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6D7B" w:rsidRDefault="00C454FB" w:rsidP="00726D7B">
      <w:pPr>
        <w:spacing w:after="0" w:line="240" w:lineRule="auto"/>
        <w:jc w:val="center"/>
        <w:rPr>
          <w:sz w:val="24"/>
        </w:rPr>
      </w:pPr>
      <w:bookmarkStart w:id="0" w:name="_GoBack"/>
      <w:r>
        <w:rPr>
          <w:noProof/>
          <w:sz w:val="24"/>
        </w:rPr>
        <w:drawing>
          <wp:anchor distT="0" distB="0" distL="114300" distR="114300" simplePos="0" relativeHeight="251688960" behindDoc="0" locked="0" layoutInCell="1" allowOverlap="1">
            <wp:simplePos x="0" y="0"/>
            <wp:positionH relativeFrom="column">
              <wp:posOffset>-1033145</wp:posOffset>
            </wp:positionH>
            <wp:positionV relativeFrom="paragraph">
              <wp:posOffset>-697231</wp:posOffset>
            </wp:positionV>
            <wp:extent cx="7447270" cy="10525125"/>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an_20220228_11052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453559" cy="10534012"/>
                    </a:xfrm>
                    <a:prstGeom prst="rect">
                      <a:avLst/>
                    </a:prstGeom>
                  </pic:spPr>
                </pic:pic>
              </a:graphicData>
            </a:graphic>
            <wp14:sizeRelH relativeFrom="margin">
              <wp14:pctWidth>0</wp14:pctWidth>
            </wp14:sizeRelH>
            <wp14:sizeRelV relativeFrom="margin">
              <wp14:pctHeight>0</wp14:pctHeight>
            </wp14:sizeRelV>
          </wp:anchor>
        </w:drawing>
      </w:r>
      <w:bookmarkEnd w:id="0"/>
      <w:r w:rsidR="00726D7B">
        <w:rPr>
          <w:sz w:val="24"/>
        </w:rPr>
        <w:t>Муниципальное общеобразовательное учреждение «Гимназия № 2»</w:t>
      </w:r>
    </w:p>
    <w:p w:rsidR="00726D7B" w:rsidRDefault="00726D7B" w:rsidP="00726D7B">
      <w:pPr>
        <w:spacing w:after="0" w:line="240" w:lineRule="auto"/>
        <w:jc w:val="center"/>
        <w:rPr>
          <w:sz w:val="24"/>
        </w:rPr>
      </w:pPr>
    </w:p>
    <w:tbl>
      <w:tblPr>
        <w:tblStyle w:val="a8"/>
        <w:tblW w:w="0" w:type="auto"/>
        <w:tblInd w:w="-885" w:type="dxa"/>
        <w:tblLook w:val="04A0" w:firstRow="1" w:lastRow="0" w:firstColumn="1" w:lastColumn="0" w:noHBand="0" w:noVBand="1"/>
      </w:tblPr>
      <w:tblGrid>
        <w:gridCol w:w="3485"/>
        <w:gridCol w:w="3485"/>
        <w:gridCol w:w="3486"/>
      </w:tblGrid>
      <w:tr w:rsidR="00726D7B" w:rsidTr="00726D7B">
        <w:tc>
          <w:tcPr>
            <w:tcW w:w="3485" w:type="dxa"/>
            <w:tcBorders>
              <w:top w:val="nil"/>
              <w:left w:val="nil"/>
              <w:bottom w:val="nil"/>
              <w:right w:val="nil"/>
            </w:tcBorders>
          </w:tcPr>
          <w:p w:rsidR="00726D7B" w:rsidRDefault="00726D7B" w:rsidP="00726D7B">
            <w:pPr>
              <w:spacing w:after="0" w:line="240" w:lineRule="auto"/>
              <w:ind w:left="0" w:firstLine="0"/>
              <w:jc w:val="left"/>
              <w:rPr>
                <w:sz w:val="24"/>
              </w:rPr>
            </w:pPr>
            <w:r>
              <w:rPr>
                <w:sz w:val="24"/>
              </w:rPr>
              <w:t>Рассмотрено и принято на заседании Педагогического совета</w:t>
            </w:r>
          </w:p>
          <w:p w:rsidR="00726D7B" w:rsidRDefault="00726D7B" w:rsidP="00726D7B">
            <w:pPr>
              <w:spacing w:after="0" w:line="240" w:lineRule="auto"/>
              <w:ind w:left="0" w:firstLine="0"/>
              <w:jc w:val="left"/>
              <w:rPr>
                <w:sz w:val="24"/>
              </w:rPr>
            </w:pPr>
          </w:p>
          <w:p w:rsidR="00726D7B" w:rsidRDefault="00726D7B" w:rsidP="00726D7B">
            <w:pPr>
              <w:spacing w:after="0" w:line="240" w:lineRule="auto"/>
              <w:ind w:left="0" w:firstLine="0"/>
              <w:jc w:val="left"/>
              <w:rPr>
                <w:sz w:val="24"/>
              </w:rPr>
            </w:pPr>
            <w:r>
              <w:rPr>
                <w:sz w:val="24"/>
              </w:rPr>
              <w:t>Протокол № 5 от 25.03.2021 г.</w:t>
            </w:r>
          </w:p>
        </w:tc>
        <w:tc>
          <w:tcPr>
            <w:tcW w:w="3485" w:type="dxa"/>
            <w:tcBorders>
              <w:top w:val="nil"/>
              <w:left w:val="nil"/>
              <w:bottom w:val="nil"/>
              <w:right w:val="nil"/>
            </w:tcBorders>
          </w:tcPr>
          <w:p w:rsidR="00726D7B" w:rsidRDefault="00726D7B" w:rsidP="00726D7B">
            <w:pPr>
              <w:spacing w:after="0" w:line="240" w:lineRule="auto"/>
              <w:ind w:left="0" w:firstLine="0"/>
              <w:jc w:val="left"/>
              <w:rPr>
                <w:sz w:val="24"/>
              </w:rPr>
            </w:pPr>
            <w:r>
              <w:rPr>
                <w:sz w:val="24"/>
              </w:rPr>
              <w:t xml:space="preserve">Рассмотрено и принято на Управляющем совете </w:t>
            </w:r>
          </w:p>
          <w:p w:rsidR="00726D7B" w:rsidRDefault="00726D7B" w:rsidP="00726D7B">
            <w:pPr>
              <w:spacing w:after="0" w:line="240" w:lineRule="auto"/>
              <w:ind w:left="0" w:firstLine="0"/>
              <w:jc w:val="left"/>
              <w:rPr>
                <w:sz w:val="24"/>
              </w:rPr>
            </w:pPr>
          </w:p>
          <w:p w:rsidR="00726D7B" w:rsidRDefault="00726D7B" w:rsidP="00726D7B">
            <w:pPr>
              <w:spacing w:after="0" w:line="240" w:lineRule="auto"/>
              <w:ind w:left="0" w:firstLine="0"/>
              <w:jc w:val="left"/>
              <w:rPr>
                <w:sz w:val="24"/>
              </w:rPr>
            </w:pPr>
            <w:r>
              <w:rPr>
                <w:sz w:val="24"/>
              </w:rPr>
              <w:t>Протокол № 1 от 25.02.2021 г.</w:t>
            </w:r>
          </w:p>
        </w:tc>
        <w:tc>
          <w:tcPr>
            <w:tcW w:w="3486" w:type="dxa"/>
            <w:tcBorders>
              <w:top w:val="nil"/>
              <w:left w:val="nil"/>
              <w:bottom w:val="nil"/>
              <w:right w:val="nil"/>
            </w:tcBorders>
          </w:tcPr>
          <w:p w:rsidR="00726D7B" w:rsidRDefault="00726D7B" w:rsidP="00726D7B">
            <w:pPr>
              <w:spacing w:after="0" w:line="240" w:lineRule="auto"/>
              <w:ind w:left="0" w:firstLine="0"/>
              <w:jc w:val="left"/>
              <w:rPr>
                <w:sz w:val="24"/>
              </w:rPr>
            </w:pPr>
            <w:r>
              <w:rPr>
                <w:sz w:val="24"/>
              </w:rPr>
              <w:t>Утверждено</w:t>
            </w:r>
          </w:p>
          <w:p w:rsidR="00726D7B" w:rsidRDefault="00726D7B" w:rsidP="00726D7B">
            <w:pPr>
              <w:spacing w:after="0" w:line="240" w:lineRule="auto"/>
              <w:ind w:left="0" w:firstLine="0"/>
              <w:jc w:val="left"/>
              <w:rPr>
                <w:sz w:val="24"/>
              </w:rPr>
            </w:pPr>
            <w:r>
              <w:rPr>
                <w:sz w:val="24"/>
              </w:rPr>
              <w:t>Приказ № 03-02/65</w:t>
            </w:r>
          </w:p>
          <w:p w:rsidR="00726D7B" w:rsidRDefault="00726D7B" w:rsidP="00726D7B">
            <w:pPr>
              <w:spacing w:after="0" w:line="240" w:lineRule="auto"/>
              <w:ind w:left="0" w:firstLine="0"/>
              <w:jc w:val="left"/>
              <w:rPr>
                <w:sz w:val="24"/>
              </w:rPr>
            </w:pPr>
            <w:r>
              <w:rPr>
                <w:sz w:val="24"/>
              </w:rPr>
              <w:t>от 31.03.2021 г.</w:t>
            </w:r>
          </w:p>
          <w:p w:rsidR="00726D7B" w:rsidRDefault="00726D7B" w:rsidP="00726D7B">
            <w:pPr>
              <w:spacing w:after="0" w:line="240" w:lineRule="auto"/>
              <w:ind w:left="0" w:firstLine="0"/>
              <w:jc w:val="left"/>
              <w:rPr>
                <w:sz w:val="24"/>
              </w:rPr>
            </w:pPr>
          </w:p>
          <w:p w:rsidR="00726D7B" w:rsidRDefault="00726D7B" w:rsidP="00726D7B">
            <w:pPr>
              <w:spacing w:after="0" w:line="240" w:lineRule="auto"/>
              <w:ind w:left="0" w:firstLine="0"/>
              <w:jc w:val="left"/>
              <w:rPr>
                <w:sz w:val="24"/>
              </w:rPr>
            </w:pPr>
            <w:r>
              <w:rPr>
                <w:sz w:val="24"/>
              </w:rPr>
              <w:t>_______ Маслеников Н. В.</w:t>
            </w:r>
          </w:p>
        </w:tc>
      </w:tr>
      <w:tr w:rsidR="00726D7B" w:rsidTr="00726D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85" w:type="dxa"/>
          </w:tcPr>
          <w:p w:rsidR="00726D7B" w:rsidRDefault="00726D7B" w:rsidP="004A6D6D">
            <w:pPr>
              <w:rPr>
                <w:sz w:val="24"/>
              </w:rPr>
            </w:pPr>
          </w:p>
        </w:tc>
        <w:tc>
          <w:tcPr>
            <w:tcW w:w="3485" w:type="dxa"/>
          </w:tcPr>
          <w:p w:rsidR="00726D7B" w:rsidRDefault="00726D7B" w:rsidP="004A6D6D">
            <w:pPr>
              <w:rPr>
                <w:sz w:val="24"/>
              </w:rPr>
            </w:pPr>
          </w:p>
        </w:tc>
        <w:tc>
          <w:tcPr>
            <w:tcW w:w="3486" w:type="dxa"/>
          </w:tcPr>
          <w:p w:rsidR="00726D7B" w:rsidRDefault="00726D7B" w:rsidP="004A6D6D">
            <w:pPr>
              <w:rPr>
                <w:sz w:val="24"/>
              </w:rPr>
            </w:pPr>
          </w:p>
        </w:tc>
      </w:tr>
    </w:tbl>
    <w:p w:rsidR="00A14E98" w:rsidRDefault="00726D7B" w:rsidP="00726D7B">
      <w:pPr>
        <w:spacing w:before="1800" w:after="0" w:line="360" w:lineRule="auto"/>
        <w:ind w:left="0" w:firstLine="0"/>
        <w:jc w:val="center"/>
      </w:pPr>
      <w:r w:rsidRPr="00934560">
        <w:rPr>
          <w:b/>
          <w:sz w:val="44"/>
        </w:rPr>
        <w:t xml:space="preserve">Основная образовательная программа </w:t>
      </w:r>
      <w:r w:rsidR="003F6B0F">
        <w:rPr>
          <w:b/>
          <w:sz w:val="44"/>
        </w:rPr>
        <w:br/>
        <w:t>среднего</w:t>
      </w:r>
      <w:r w:rsidRPr="00934560">
        <w:rPr>
          <w:b/>
          <w:sz w:val="44"/>
        </w:rPr>
        <w:t xml:space="preserve"> общего образования </w:t>
      </w:r>
      <w:r w:rsidR="003F6B0F">
        <w:rPr>
          <w:b/>
          <w:sz w:val="44"/>
        </w:rPr>
        <w:br/>
      </w:r>
      <w:r w:rsidRPr="00934560">
        <w:rPr>
          <w:b/>
          <w:sz w:val="44"/>
        </w:rPr>
        <w:t>муниципального общеобразовательного учреждения «Гимназия № 2»</w:t>
      </w:r>
      <w:r w:rsidRPr="00934560">
        <w:rPr>
          <w:b/>
          <w:sz w:val="44"/>
        </w:rPr>
        <w:br/>
        <w:t>(новая редакция)</w:t>
      </w:r>
      <w:r w:rsidR="00B96D10">
        <w:br w:type="page"/>
      </w:r>
    </w:p>
    <w:p w:rsidR="00A14E98" w:rsidRDefault="00B96D10" w:rsidP="0049518A">
      <w:pPr>
        <w:spacing w:after="81" w:line="240" w:lineRule="auto"/>
        <w:ind w:left="0" w:firstLine="0"/>
      </w:pPr>
      <w:r>
        <w:lastRenderedPageBreak/>
        <w:t xml:space="preserve"> </w:t>
      </w:r>
    </w:p>
    <w:p w:rsidR="00A14E98" w:rsidRDefault="00B96D10" w:rsidP="0049518A">
      <w:pPr>
        <w:pStyle w:val="2"/>
        <w:jc w:val="both"/>
      </w:pPr>
      <w:r>
        <w:t xml:space="preserve">ОГЛАВЛЕНИЕ </w:t>
      </w:r>
    </w:p>
    <w:p w:rsidR="00A14E98" w:rsidRDefault="00B96D10" w:rsidP="0049518A">
      <w:pPr>
        <w:numPr>
          <w:ilvl w:val="0"/>
          <w:numId w:val="1"/>
        </w:numPr>
        <w:spacing w:line="240" w:lineRule="auto"/>
        <w:ind w:hanging="233"/>
      </w:pPr>
      <w:r>
        <w:t xml:space="preserve">Целевой раздел примерной основной образовательной программы среднего </w:t>
      </w:r>
    </w:p>
    <w:p w:rsidR="00A14E98" w:rsidRDefault="00B96D10" w:rsidP="0049518A">
      <w:pPr>
        <w:spacing w:after="277" w:line="240" w:lineRule="auto"/>
        <w:ind w:left="0" w:firstLine="0"/>
      </w:pPr>
      <w:r>
        <w:t xml:space="preserve">общего образования  </w:t>
      </w:r>
      <w:r w:rsidR="00C228D8">
        <w:tab/>
      </w:r>
      <w:r w:rsidR="00C228D8">
        <w:tab/>
      </w:r>
      <w:r w:rsidR="00C228D8">
        <w:tab/>
      </w:r>
      <w:r w:rsidR="00C228D8">
        <w:tab/>
      </w:r>
      <w:r w:rsidR="00C228D8">
        <w:tab/>
      </w:r>
      <w:r w:rsidR="00C228D8">
        <w:tab/>
      </w:r>
      <w:r w:rsidR="00C228D8">
        <w:tab/>
      </w:r>
      <w:r w:rsidR="00C228D8">
        <w:tab/>
      </w:r>
      <w:r w:rsidR="00C228D8">
        <w:tab/>
      </w:r>
      <w:r>
        <w:t>8</w:t>
      </w:r>
      <w:r>
        <w:rPr>
          <w:rFonts w:ascii="Calibri" w:eastAsia="Calibri" w:hAnsi="Calibri" w:cs="Calibri"/>
          <w:vertAlign w:val="subscript"/>
        </w:rPr>
        <w:t xml:space="preserve"> </w:t>
      </w:r>
    </w:p>
    <w:p w:rsidR="00A14E98" w:rsidRDefault="00B96D10" w:rsidP="0049518A">
      <w:pPr>
        <w:numPr>
          <w:ilvl w:val="1"/>
          <w:numId w:val="1"/>
        </w:numPr>
        <w:spacing w:after="313" w:line="246" w:lineRule="auto"/>
        <w:ind w:right="102" w:hanging="444"/>
      </w:pPr>
      <w:r>
        <w:t xml:space="preserve">Пояснительная записка </w:t>
      </w:r>
      <w:r w:rsidR="00C228D8">
        <w:tab/>
      </w:r>
      <w:r w:rsidR="00C228D8">
        <w:tab/>
      </w:r>
      <w:r w:rsidR="00C228D8">
        <w:tab/>
      </w:r>
      <w:r w:rsidR="00C228D8">
        <w:tab/>
      </w:r>
      <w:r w:rsidR="00C228D8">
        <w:tab/>
      </w:r>
      <w:r w:rsidR="00C228D8">
        <w:tab/>
      </w:r>
      <w:r w:rsidR="00C228D8">
        <w:tab/>
      </w:r>
      <w:r w:rsidR="00C228D8">
        <w:tab/>
      </w:r>
      <w:r>
        <w:t>8</w:t>
      </w:r>
      <w:r>
        <w:rPr>
          <w:rFonts w:ascii="Calibri" w:eastAsia="Calibri" w:hAnsi="Calibri" w:cs="Calibri"/>
          <w:sz w:val="22"/>
        </w:rPr>
        <w:t xml:space="preserve"> </w:t>
      </w:r>
    </w:p>
    <w:p w:rsidR="00A14E98" w:rsidRDefault="00B96D10" w:rsidP="0049518A">
      <w:pPr>
        <w:numPr>
          <w:ilvl w:val="1"/>
          <w:numId w:val="1"/>
        </w:numPr>
        <w:spacing w:after="208" w:line="246" w:lineRule="auto"/>
        <w:ind w:right="102" w:hanging="444"/>
      </w:pPr>
      <w:r>
        <w:t xml:space="preserve">Планируемые </w:t>
      </w:r>
      <w:r>
        <w:tab/>
        <w:t xml:space="preserve">результаты </w:t>
      </w:r>
      <w:r>
        <w:tab/>
        <w:t xml:space="preserve">освоения </w:t>
      </w:r>
      <w:r>
        <w:tab/>
        <w:t xml:space="preserve">обучающимися </w:t>
      </w:r>
      <w:r>
        <w:tab/>
        <w:t xml:space="preserve">основной </w:t>
      </w:r>
    </w:p>
    <w:p w:rsidR="00A14E98" w:rsidRDefault="00B96D10" w:rsidP="0049518A">
      <w:pPr>
        <w:spacing w:after="301" w:line="246" w:lineRule="auto"/>
        <w:ind w:left="10" w:right="102" w:hanging="10"/>
      </w:pPr>
      <w:r>
        <w:t>образовательной программы среднего общего образования.</w:t>
      </w:r>
      <w:r w:rsidR="00C228D8">
        <w:tab/>
      </w:r>
      <w:r w:rsidR="00C228D8">
        <w:tab/>
      </w:r>
      <w:r>
        <w:t>1</w:t>
      </w:r>
      <w:r w:rsidR="000A61BD">
        <w:rPr>
          <w:lang w:val="en-US"/>
        </w:rPr>
        <w:t>7</w:t>
      </w:r>
      <w:r>
        <w:rPr>
          <w:rFonts w:ascii="Calibri" w:eastAsia="Calibri" w:hAnsi="Calibri" w:cs="Calibri"/>
          <w:sz w:val="22"/>
        </w:rPr>
        <w:t xml:space="preserve"> </w:t>
      </w:r>
    </w:p>
    <w:p w:rsidR="00A14E98" w:rsidRDefault="00B96D10" w:rsidP="0049518A">
      <w:pPr>
        <w:numPr>
          <w:ilvl w:val="2"/>
          <w:numId w:val="1"/>
        </w:numPr>
        <w:spacing w:after="305" w:line="246" w:lineRule="auto"/>
        <w:ind w:right="102" w:hanging="655"/>
      </w:pPr>
      <w:r>
        <w:t xml:space="preserve">Планируемые личностные результаты освоения ООП </w:t>
      </w:r>
      <w:r w:rsidR="00C228D8">
        <w:tab/>
      </w:r>
      <w:r w:rsidR="00C228D8">
        <w:tab/>
      </w:r>
      <w:r>
        <w:t>1</w:t>
      </w:r>
      <w:r w:rsidR="000A61BD" w:rsidRPr="000A61BD">
        <w:t>7</w:t>
      </w:r>
      <w:r>
        <w:rPr>
          <w:rFonts w:ascii="Calibri" w:eastAsia="Calibri" w:hAnsi="Calibri" w:cs="Calibri"/>
          <w:sz w:val="22"/>
        </w:rPr>
        <w:t xml:space="preserve"> </w:t>
      </w:r>
    </w:p>
    <w:p w:rsidR="00A14E98" w:rsidRDefault="00B96D10" w:rsidP="0049518A">
      <w:pPr>
        <w:numPr>
          <w:ilvl w:val="2"/>
          <w:numId w:val="1"/>
        </w:numPr>
        <w:spacing w:after="301" w:line="246" w:lineRule="auto"/>
        <w:ind w:right="102" w:hanging="655"/>
      </w:pPr>
      <w:r>
        <w:t xml:space="preserve">Планируемые метапредметные результаты освоения ООП </w:t>
      </w:r>
      <w:r w:rsidR="00C228D8">
        <w:tab/>
      </w:r>
      <w:r w:rsidR="00C228D8">
        <w:tab/>
      </w:r>
      <w:r w:rsidR="006717EB" w:rsidRPr="006717EB">
        <w:t>18</w:t>
      </w:r>
      <w:r>
        <w:rPr>
          <w:rFonts w:ascii="Calibri" w:eastAsia="Calibri" w:hAnsi="Calibri" w:cs="Calibri"/>
          <w:sz w:val="22"/>
        </w:rPr>
        <w:t xml:space="preserve"> </w:t>
      </w:r>
    </w:p>
    <w:p w:rsidR="00A14E98" w:rsidRDefault="00B96D10" w:rsidP="0049518A">
      <w:pPr>
        <w:numPr>
          <w:ilvl w:val="2"/>
          <w:numId w:val="1"/>
        </w:numPr>
        <w:spacing w:after="271" w:line="246" w:lineRule="auto"/>
        <w:ind w:right="102" w:hanging="655"/>
      </w:pPr>
      <w:r>
        <w:t xml:space="preserve">Планируемые предметные результаты освоения ООП </w:t>
      </w:r>
      <w:r w:rsidR="00C228D8">
        <w:tab/>
      </w:r>
      <w:r w:rsidR="00C228D8">
        <w:tab/>
      </w:r>
      <w:r>
        <w:t>2</w:t>
      </w:r>
      <w:r w:rsidR="006717EB" w:rsidRPr="006717EB">
        <w:t>1</w:t>
      </w:r>
      <w:r>
        <w:rPr>
          <w:rFonts w:ascii="Calibri" w:eastAsia="Calibri" w:hAnsi="Calibri" w:cs="Calibri"/>
          <w:sz w:val="22"/>
        </w:rPr>
        <w:t xml:space="preserve"> </w:t>
      </w:r>
    </w:p>
    <w:p w:rsidR="00A14E98" w:rsidRDefault="00B96D10" w:rsidP="00C228D8">
      <w:pPr>
        <w:spacing w:line="240" w:lineRule="auto"/>
        <w:ind w:left="993" w:firstLine="0"/>
      </w:pPr>
      <w:r>
        <w:t xml:space="preserve">Русский язык </w:t>
      </w:r>
      <w:r w:rsidR="00C228D8">
        <w:tab/>
      </w:r>
      <w:r w:rsidR="00C228D8">
        <w:tab/>
      </w:r>
      <w:r w:rsidR="00C228D8">
        <w:tab/>
      </w:r>
      <w:r w:rsidR="00C228D8">
        <w:tab/>
      </w:r>
      <w:r w:rsidR="00C228D8">
        <w:tab/>
      </w:r>
      <w:r w:rsidR="00C228D8">
        <w:tab/>
      </w:r>
      <w:r w:rsidR="00C228D8">
        <w:tab/>
      </w:r>
      <w:r w:rsidR="00C228D8">
        <w:tab/>
      </w:r>
      <w:r w:rsidR="00C228D8">
        <w:tab/>
      </w:r>
      <w:r>
        <w:t>2</w:t>
      </w:r>
      <w:r w:rsidR="006717EB" w:rsidRPr="006717EB">
        <w:t>2</w:t>
      </w:r>
      <w:r>
        <w:rPr>
          <w:rFonts w:ascii="Calibri" w:eastAsia="Calibri" w:hAnsi="Calibri" w:cs="Calibri"/>
          <w:vertAlign w:val="subscript"/>
        </w:rPr>
        <w:t xml:space="preserve"> </w:t>
      </w:r>
    </w:p>
    <w:p w:rsidR="00A14E98" w:rsidRDefault="00B96D10" w:rsidP="00C228D8">
      <w:pPr>
        <w:spacing w:after="276" w:line="240" w:lineRule="auto"/>
        <w:ind w:left="993" w:firstLine="0"/>
      </w:pPr>
      <w:r>
        <w:t xml:space="preserve">Литература </w:t>
      </w:r>
      <w:r w:rsidR="00C228D8">
        <w:tab/>
      </w:r>
      <w:r w:rsidR="00C228D8">
        <w:tab/>
      </w:r>
      <w:r w:rsidR="00C228D8">
        <w:tab/>
      </w:r>
      <w:r w:rsidR="00C228D8">
        <w:tab/>
      </w:r>
      <w:r w:rsidR="00C228D8">
        <w:tab/>
      </w:r>
      <w:r w:rsidR="00C228D8">
        <w:tab/>
      </w:r>
      <w:r w:rsidR="00C228D8">
        <w:tab/>
      </w:r>
      <w:r w:rsidR="00C228D8">
        <w:tab/>
      </w:r>
      <w:r w:rsidR="00C228D8">
        <w:tab/>
      </w:r>
      <w:r>
        <w:t>3</w:t>
      </w:r>
      <w:r w:rsidR="006717EB" w:rsidRPr="006717EB">
        <w:t>3</w:t>
      </w:r>
      <w:r>
        <w:rPr>
          <w:rFonts w:ascii="Calibri" w:eastAsia="Calibri" w:hAnsi="Calibri" w:cs="Calibri"/>
          <w:vertAlign w:val="subscript"/>
        </w:rPr>
        <w:t xml:space="preserve"> </w:t>
      </w:r>
    </w:p>
    <w:p w:rsidR="00A14E98" w:rsidRDefault="00B96D10" w:rsidP="00C228D8">
      <w:pPr>
        <w:spacing w:line="240" w:lineRule="auto"/>
        <w:ind w:left="993" w:firstLine="0"/>
      </w:pPr>
      <w:r>
        <w:t xml:space="preserve">Иностранный язык </w:t>
      </w:r>
      <w:r w:rsidR="00C228D8">
        <w:tab/>
      </w:r>
      <w:r w:rsidR="00C228D8">
        <w:tab/>
      </w:r>
      <w:r w:rsidR="00C228D8">
        <w:tab/>
      </w:r>
      <w:r w:rsidR="00C228D8">
        <w:tab/>
      </w:r>
      <w:r w:rsidR="00C228D8">
        <w:tab/>
      </w:r>
      <w:r w:rsidR="00C228D8">
        <w:tab/>
      </w:r>
      <w:r w:rsidR="00C228D8">
        <w:tab/>
      </w:r>
      <w:r w:rsidR="00C228D8">
        <w:tab/>
      </w:r>
      <w:r>
        <w:t>3</w:t>
      </w:r>
      <w:r w:rsidR="006717EB" w:rsidRPr="006717EB">
        <w:t>6</w:t>
      </w:r>
      <w:r>
        <w:rPr>
          <w:rFonts w:ascii="Calibri" w:eastAsia="Calibri" w:hAnsi="Calibri" w:cs="Calibri"/>
          <w:sz w:val="22"/>
        </w:rPr>
        <w:t xml:space="preserve"> </w:t>
      </w:r>
    </w:p>
    <w:p w:rsidR="00A14E98" w:rsidRDefault="00B96D10" w:rsidP="00C228D8">
      <w:pPr>
        <w:spacing w:line="240" w:lineRule="auto"/>
        <w:ind w:left="993" w:firstLine="0"/>
      </w:pPr>
      <w:r>
        <w:t xml:space="preserve">История </w:t>
      </w:r>
      <w:r w:rsidR="00C228D8">
        <w:tab/>
      </w:r>
      <w:r w:rsidR="00C228D8">
        <w:tab/>
      </w:r>
      <w:r w:rsidR="00C228D8">
        <w:tab/>
      </w:r>
      <w:r w:rsidR="00C228D8">
        <w:tab/>
      </w:r>
      <w:r w:rsidR="00C228D8">
        <w:tab/>
      </w:r>
      <w:r w:rsidR="00C228D8">
        <w:tab/>
      </w:r>
      <w:r w:rsidR="00C228D8">
        <w:tab/>
      </w:r>
      <w:r w:rsidR="00C228D8">
        <w:tab/>
      </w:r>
      <w:r w:rsidR="00C228D8">
        <w:tab/>
      </w:r>
      <w:r w:rsidR="00C228D8">
        <w:tab/>
      </w:r>
      <w:r w:rsidR="006717EB" w:rsidRPr="006717EB">
        <w:t>50</w:t>
      </w:r>
      <w:r>
        <w:rPr>
          <w:rFonts w:ascii="Calibri" w:eastAsia="Calibri" w:hAnsi="Calibri" w:cs="Calibri"/>
          <w:vertAlign w:val="subscript"/>
        </w:rPr>
        <w:t xml:space="preserve"> </w:t>
      </w:r>
    </w:p>
    <w:p w:rsidR="00A14E98" w:rsidRDefault="00B96D10" w:rsidP="00C228D8">
      <w:pPr>
        <w:spacing w:line="240" w:lineRule="auto"/>
        <w:ind w:left="993" w:firstLine="0"/>
      </w:pPr>
      <w:r>
        <w:t xml:space="preserve">География </w:t>
      </w:r>
      <w:r w:rsidR="00C228D8">
        <w:tab/>
      </w:r>
      <w:r w:rsidR="00C228D8">
        <w:tab/>
      </w:r>
      <w:r w:rsidR="00C228D8">
        <w:tab/>
      </w:r>
      <w:r w:rsidR="00C228D8">
        <w:tab/>
      </w:r>
      <w:r w:rsidR="00C228D8">
        <w:tab/>
      </w:r>
      <w:r w:rsidR="00C228D8">
        <w:tab/>
      </w:r>
      <w:r w:rsidR="00C228D8">
        <w:tab/>
      </w:r>
      <w:r w:rsidR="00C228D8">
        <w:tab/>
      </w:r>
      <w:r w:rsidR="00C228D8">
        <w:tab/>
      </w:r>
      <w:r w:rsidR="006717EB" w:rsidRPr="006717EB">
        <w:t>57</w:t>
      </w:r>
      <w:r>
        <w:rPr>
          <w:rFonts w:ascii="Calibri" w:eastAsia="Calibri" w:hAnsi="Calibri" w:cs="Calibri"/>
          <w:vertAlign w:val="subscript"/>
        </w:rPr>
        <w:t xml:space="preserve"> </w:t>
      </w:r>
    </w:p>
    <w:p w:rsidR="00A14E98" w:rsidRDefault="00C228D8" w:rsidP="00C228D8">
      <w:pPr>
        <w:spacing w:line="240" w:lineRule="auto"/>
        <w:ind w:left="993" w:firstLine="0"/>
      </w:pPr>
      <w:r>
        <w:t xml:space="preserve">Экономика </w:t>
      </w:r>
      <w:r>
        <w:tab/>
      </w:r>
      <w:r>
        <w:tab/>
      </w:r>
      <w:r>
        <w:tab/>
      </w:r>
      <w:r>
        <w:tab/>
      </w:r>
      <w:r>
        <w:tab/>
      </w:r>
      <w:r>
        <w:tab/>
      </w:r>
      <w:r>
        <w:tab/>
      </w:r>
      <w:r>
        <w:tab/>
      </w:r>
      <w:r>
        <w:tab/>
      </w:r>
      <w:r w:rsidR="006717EB" w:rsidRPr="006717EB">
        <w:t>62</w:t>
      </w:r>
      <w:r w:rsidR="00B96D10">
        <w:rPr>
          <w:rFonts w:ascii="Calibri" w:eastAsia="Calibri" w:hAnsi="Calibri" w:cs="Calibri"/>
          <w:vertAlign w:val="subscript"/>
        </w:rPr>
        <w:t xml:space="preserve"> </w:t>
      </w:r>
    </w:p>
    <w:p w:rsidR="00A14E98" w:rsidRDefault="00B96D10" w:rsidP="00C228D8">
      <w:pPr>
        <w:spacing w:after="274" w:line="240" w:lineRule="auto"/>
        <w:ind w:left="993" w:firstLine="0"/>
      </w:pPr>
      <w:r>
        <w:t xml:space="preserve">Право </w:t>
      </w:r>
      <w:r w:rsidR="00C228D8">
        <w:tab/>
      </w:r>
      <w:r w:rsidR="00C228D8">
        <w:tab/>
      </w:r>
      <w:r w:rsidR="00C228D8">
        <w:tab/>
      </w:r>
      <w:r w:rsidR="00C228D8">
        <w:tab/>
      </w:r>
      <w:r w:rsidR="00C228D8">
        <w:tab/>
      </w:r>
      <w:r w:rsidR="00C228D8">
        <w:tab/>
      </w:r>
      <w:r w:rsidR="00C228D8">
        <w:tab/>
      </w:r>
      <w:r w:rsidR="00C228D8">
        <w:tab/>
      </w:r>
      <w:r w:rsidR="00C228D8">
        <w:tab/>
      </w:r>
      <w:r w:rsidR="00C228D8">
        <w:tab/>
      </w:r>
      <w:r w:rsidR="006717EB" w:rsidRPr="006717EB">
        <w:t>79</w:t>
      </w:r>
      <w:r>
        <w:rPr>
          <w:rFonts w:ascii="Calibri" w:eastAsia="Calibri" w:hAnsi="Calibri" w:cs="Calibri"/>
          <w:vertAlign w:val="subscript"/>
        </w:rPr>
        <w:t xml:space="preserve"> </w:t>
      </w:r>
    </w:p>
    <w:p w:rsidR="00A14E98" w:rsidRDefault="00B96D10" w:rsidP="00C228D8">
      <w:pPr>
        <w:spacing w:after="272" w:line="240" w:lineRule="auto"/>
        <w:ind w:left="993" w:firstLine="0"/>
      </w:pPr>
      <w:r>
        <w:t xml:space="preserve">Обществознание </w:t>
      </w:r>
      <w:r w:rsidR="00C228D8">
        <w:tab/>
      </w:r>
      <w:r w:rsidR="00C228D8">
        <w:tab/>
      </w:r>
      <w:r w:rsidR="00C228D8">
        <w:tab/>
      </w:r>
      <w:r w:rsidR="00C228D8">
        <w:tab/>
      </w:r>
      <w:r w:rsidR="00C228D8">
        <w:tab/>
      </w:r>
      <w:r w:rsidR="00C228D8">
        <w:tab/>
      </w:r>
      <w:r w:rsidR="00C228D8">
        <w:tab/>
      </w:r>
      <w:r w:rsidR="00C228D8">
        <w:tab/>
      </w:r>
      <w:r w:rsidR="006717EB" w:rsidRPr="006717EB">
        <w:t>96</w:t>
      </w:r>
      <w:r>
        <w:rPr>
          <w:rFonts w:ascii="Calibri" w:eastAsia="Calibri" w:hAnsi="Calibri" w:cs="Calibri"/>
          <w:vertAlign w:val="subscript"/>
        </w:rPr>
        <w:t xml:space="preserve"> </w:t>
      </w:r>
    </w:p>
    <w:p w:rsidR="00A14E98" w:rsidRDefault="00B96D10" w:rsidP="00C228D8">
      <w:pPr>
        <w:spacing w:after="272"/>
        <w:ind w:left="993" w:firstLine="0"/>
      </w:pPr>
      <w:r>
        <w:t>Математика</w:t>
      </w:r>
      <w:r w:rsidR="00C228D8">
        <w:tab/>
      </w:r>
      <w:r w:rsidR="00C228D8">
        <w:tab/>
      </w:r>
      <w:r w:rsidR="00C228D8">
        <w:tab/>
      </w:r>
      <w:r w:rsidR="00C228D8">
        <w:tab/>
      </w:r>
      <w:r w:rsidR="00C228D8">
        <w:tab/>
      </w:r>
      <w:r w:rsidR="00C228D8">
        <w:tab/>
      </w:r>
      <w:r w:rsidR="00C228D8">
        <w:tab/>
      </w:r>
      <w:r w:rsidR="00C228D8">
        <w:tab/>
      </w:r>
      <w:r w:rsidR="00C228D8">
        <w:tab/>
      </w:r>
      <w:r w:rsidR="00574425" w:rsidRPr="00281503">
        <w:t>106</w:t>
      </w:r>
      <w:r>
        <w:rPr>
          <w:rFonts w:ascii="Calibri" w:eastAsia="Calibri" w:hAnsi="Calibri" w:cs="Calibri"/>
          <w:sz w:val="22"/>
        </w:rPr>
        <w:t xml:space="preserve"> </w:t>
      </w:r>
    </w:p>
    <w:p w:rsidR="00A14E98" w:rsidRDefault="00B96D10" w:rsidP="00C228D8">
      <w:pPr>
        <w:spacing w:line="240" w:lineRule="auto"/>
        <w:ind w:left="993" w:firstLine="0"/>
      </w:pPr>
      <w:r>
        <w:t xml:space="preserve">Информатика </w:t>
      </w:r>
      <w:r w:rsidR="00C228D8">
        <w:tab/>
      </w:r>
      <w:r w:rsidR="00C228D8">
        <w:tab/>
      </w:r>
      <w:r w:rsidR="00C228D8">
        <w:tab/>
      </w:r>
      <w:r w:rsidR="00C228D8">
        <w:tab/>
      </w:r>
      <w:r w:rsidR="00C228D8">
        <w:tab/>
      </w:r>
      <w:r w:rsidR="00C228D8">
        <w:tab/>
      </w:r>
      <w:r w:rsidR="00C228D8">
        <w:tab/>
      </w:r>
      <w:r w:rsidR="00C228D8">
        <w:tab/>
      </w:r>
      <w:r w:rsidR="00C228D8">
        <w:tab/>
      </w:r>
      <w:r>
        <w:t>1</w:t>
      </w:r>
      <w:r w:rsidR="00281503" w:rsidRPr="00281503">
        <w:t>63</w:t>
      </w:r>
      <w:r>
        <w:rPr>
          <w:rFonts w:ascii="Calibri" w:eastAsia="Calibri" w:hAnsi="Calibri" w:cs="Calibri"/>
          <w:vertAlign w:val="subscript"/>
        </w:rPr>
        <w:t xml:space="preserve"> </w:t>
      </w:r>
    </w:p>
    <w:p w:rsidR="00A14E98" w:rsidRDefault="00B96D10" w:rsidP="00C228D8">
      <w:pPr>
        <w:spacing w:line="240" w:lineRule="auto"/>
        <w:ind w:left="993" w:firstLine="0"/>
      </w:pPr>
      <w:r>
        <w:t xml:space="preserve">Физика </w:t>
      </w:r>
      <w:r w:rsidR="00C228D8">
        <w:tab/>
      </w:r>
      <w:r w:rsidR="00C228D8">
        <w:tab/>
      </w:r>
      <w:r w:rsidR="00C228D8">
        <w:tab/>
      </w:r>
      <w:r w:rsidR="00C228D8">
        <w:tab/>
      </w:r>
      <w:r w:rsidR="00C228D8">
        <w:tab/>
      </w:r>
      <w:r w:rsidR="00C228D8">
        <w:tab/>
      </w:r>
      <w:r w:rsidR="00C228D8">
        <w:tab/>
      </w:r>
      <w:r w:rsidR="00C228D8">
        <w:tab/>
      </w:r>
      <w:r w:rsidR="00C228D8">
        <w:tab/>
      </w:r>
      <w:r w:rsidR="00C228D8">
        <w:tab/>
      </w:r>
      <w:r w:rsidR="00281503" w:rsidRPr="00281503">
        <w:t>175</w:t>
      </w:r>
      <w:r>
        <w:rPr>
          <w:rFonts w:ascii="Calibri" w:eastAsia="Calibri" w:hAnsi="Calibri" w:cs="Calibri"/>
          <w:vertAlign w:val="subscript"/>
        </w:rPr>
        <w:t xml:space="preserve"> </w:t>
      </w:r>
    </w:p>
    <w:p w:rsidR="00A14E98" w:rsidRDefault="00B96D10" w:rsidP="00C228D8">
      <w:pPr>
        <w:spacing w:line="240" w:lineRule="auto"/>
        <w:ind w:left="993" w:firstLine="0"/>
      </w:pPr>
      <w:r>
        <w:t xml:space="preserve">Химия </w:t>
      </w:r>
      <w:r w:rsidR="00C228D8">
        <w:tab/>
      </w:r>
      <w:r w:rsidR="00C228D8">
        <w:tab/>
      </w:r>
      <w:r w:rsidR="00C228D8">
        <w:tab/>
      </w:r>
      <w:r w:rsidR="00C228D8">
        <w:tab/>
      </w:r>
      <w:r w:rsidR="00C228D8">
        <w:tab/>
      </w:r>
      <w:r w:rsidR="00C228D8">
        <w:tab/>
      </w:r>
      <w:r w:rsidR="00C228D8">
        <w:tab/>
      </w:r>
      <w:r w:rsidR="00C228D8">
        <w:tab/>
      </w:r>
      <w:r w:rsidR="00C228D8">
        <w:tab/>
      </w:r>
      <w:r w:rsidR="00C228D8">
        <w:tab/>
      </w:r>
      <w:r w:rsidR="00281503" w:rsidRPr="00281503">
        <w:t>182</w:t>
      </w:r>
      <w:r>
        <w:rPr>
          <w:rFonts w:ascii="Calibri" w:eastAsia="Calibri" w:hAnsi="Calibri" w:cs="Calibri"/>
          <w:vertAlign w:val="subscript"/>
        </w:rPr>
        <w:t xml:space="preserve"> </w:t>
      </w:r>
    </w:p>
    <w:p w:rsidR="00A14E98" w:rsidRDefault="00B96D10" w:rsidP="00C228D8">
      <w:pPr>
        <w:spacing w:after="273" w:line="240" w:lineRule="auto"/>
        <w:ind w:left="993" w:firstLine="0"/>
      </w:pPr>
      <w:r>
        <w:t xml:space="preserve">Биология </w:t>
      </w:r>
      <w:r w:rsidR="00C228D8">
        <w:tab/>
      </w:r>
      <w:r w:rsidR="00C228D8">
        <w:tab/>
      </w:r>
      <w:r w:rsidR="00C228D8">
        <w:tab/>
      </w:r>
      <w:r w:rsidR="00C228D8">
        <w:tab/>
      </w:r>
      <w:r w:rsidR="00C228D8">
        <w:tab/>
      </w:r>
      <w:r w:rsidR="00C228D8">
        <w:tab/>
      </w:r>
      <w:r w:rsidR="00C228D8">
        <w:tab/>
      </w:r>
      <w:r w:rsidR="00C228D8">
        <w:tab/>
      </w:r>
      <w:r w:rsidR="00C228D8">
        <w:tab/>
      </w:r>
      <w:r w:rsidR="00281503" w:rsidRPr="00281503">
        <w:t>191</w:t>
      </w:r>
      <w:r>
        <w:rPr>
          <w:rFonts w:ascii="Calibri" w:eastAsia="Calibri" w:hAnsi="Calibri" w:cs="Calibri"/>
          <w:vertAlign w:val="subscript"/>
        </w:rPr>
        <w:t xml:space="preserve"> </w:t>
      </w:r>
    </w:p>
    <w:p w:rsidR="00281503" w:rsidRPr="00281503" w:rsidRDefault="00281503" w:rsidP="00281503">
      <w:pPr>
        <w:spacing w:line="240" w:lineRule="auto"/>
        <w:ind w:left="993" w:firstLine="0"/>
      </w:pPr>
      <w:r>
        <w:t>Астрономия</w:t>
      </w:r>
      <w:r>
        <w:tab/>
      </w:r>
      <w:r>
        <w:tab/>
      </w:r>
      <w:r>
        <w:tab/>
      </w:r>
      <w:r>
        <w:tab/>
      </w:r>
      <w:r>
        <w:tab/>
      </w:r>
      <w:r>
        <w:tab/>
      </w:r>
      <w:r>
        <w:tab/>
      </w:r>
      <w:r>
        <w:tab/>
      </w:r>
      <w:r>
        <w:tab/>
        <w:t>199</w:t>
      </w:r>
    </w:p>
    <w:p w:rsidR="00A14E98" w:rsidRDefault="00B96D10" w:rsidP="00281503">
      <w:pPr>
        <w:spacing w:line="240" w:lineRule="auto"/>
        <w:ind w:left="993" w:firstLine="0"/>
      </w:pPr>
      <w:r>
        <w:lastRenderedPageBreak/>
        <w:t xml:space="preserve">Физическая культура </w:t>
      </w:r>
      <w:r w:rsidR="00C228D8">
        <w:tab/>
      </w:r>
      <w:r w:rsidR="00C228D8">
        <w:tab/>
      </w:r>
      <w:r w:rsidR="00C228D8">
        <w:tab/>
      </w:r>
      <w:r w:rsidR="00C228D8">
        <w:tab/>
      </w:r>
      <w:r w:rsidR="00C228D8">
        <w:tab/>
      </w:r>
      <w:r w:rsidR="00C228D8">
        <w:tab/>
      </w:r>
      <w:r w:rsidR="00C228D8">
        <w:tab/>
      </w:r>
      <w:r w:rsidR="00281503">
        <w:t>200</w:t>
      </w:r>
      <w:r>
        <w:rPr>
          <w:rFonts w:ascii="Calibri" w:eastAsia="Calibri" w:hAnsi="Calibri" w:cs="Calibri"/>
          <w:sz w:val="22"/>
        </w:rPr>
        <w:t xml:space="preserve"> </w:t>
      </w:r>
    </w:p>
    <w:p w:rsidR="00A14E98" w:rsidRDefault="00B96D10" w:rsidP="00281503">
      <w:pPr>
        <w:spacing w:after="315" w:line="246" w:lineRule="auto"/>
        <w:ind w:left="993" w:right="102" w:hanging="10"/>
      </w:pPr>
      <w:r>
        <w:t xml:space="preserve">Основы </w:t>
      </w:r>
      <w:r w:rsidR="00C228D8">
        <w:t xml:space="preserve">безопасности жизнедеятельности </w:t>
      </w:r>
      <w:r w:rsidR="00C228D8">
        <w:tab/>
      </w:r>
      <w:r w:rsidR="00C228D8">
        <w:tab/>
      </w:r>
      <w:r w:rsidR="00C228D8">
        <w:tab/>
      </w:r>
      <w:r w:rsidR="00C228D8">
        <w:tab/>
      </w:r>
      <w:r w:rsidR="00281503">
        <w:t>205</w:t>
      </w:r>
      <w:r>
        <w:rPr>
          <w:rFonts w:ascii="Calibri" w:eastAsia="Calibri" w:hAnsi="Calibri" w:cs="Calibri"/>
          <w:sz w:val="22"/>
        </w:rPr>
        <w:t xml:space="preserve"> </w:t>
      </w:r>
    </w:p>
    <w:p w:rsidR="00C228D8" w:rsidRDefault="00B96D10" w:rsidP="0049518A">
      <w:pPr>
        <w:ind w:left="0" w:right="76" w:firstLine="425"/>
        <w:rPr>
          <w:rFonts w:ascii="Calibri" w:eastAsia="Calibri" w:hAnsi="Calibri" w:cs="Calibri"/>
          <w:sz w:val="22"/>
        </w:rPr>
      </w:pPr>
      <w:r>
        <w:t xml:space="preserve">I.3. Система оценки достижения планируемых результатов освоения основной образовательной программы среднего общего образования </w:t>
      </w:r>
      <w:r w:rsidR="00C228D8">
        <w:tab/>
      </w:r>
      <w:r w:rsidR="000F0C35">
        <w:t>219</w:t>
      </w:r>
      <w:r>
        <w:rPr>
          <w:rFonts w:ascii="Calibri" w:eastAsia="Calibri" w:hAnsi="Calibri" w:cs="Calibri"/>
          <w:sz w:val="22"/>
        </w:rPr>
        <w:t xml:space="preserve"> </w:t>
      </w:r>
    </w:p>
    <w:p w:rsidR="00A14E98" w:rsidRDefault="00B96D10" w:rsidP="00C228D8">
      <w:pPr>
        <w:ind w:left="0" w:right="76" w:firstLine="0"/>
      </w:pPr>
      <w:r>
        <w:t>II. Содержательный раздел примерной осн</w:t>
      </w:r>
      <w:r w:rsidR="00C228D8">
        <w:t xml:space="preserve">овной образовательной программы </w:t>
      </w:r>
      <w:r>
        <w:t xml:space="preserve">среднего общего образования </w:t>
      </w:r>
      <w:r w:rsidR="00C228D8">
        <w:tab/>
      </w:r>
      <w:r w:rsidR="00C228D8">
        <w:tab/>
      </w:r>
      <w:r w:rsidR="00C228D8">
        <w:tab/>
      </w:r>
      <w:r w:rsidR="00C228D8">
        <w:tab/>
      </w:r>
      <w:r w:rsidR="00C228D8">
        <w:tab/>
      </w:r>
      <w:r w:rsidR="00C228D8">
        <w:tab/>
      </w:r>
      <w:r w:rsidR="00C228D8">
        <w:tab/>
      </w:r>
      <w:r w:rsidR="000F0C35">
        <w:t>235</w:t>
      </w:r>
      <w:r>
        <w:rPr>
          <w:rFonts w:ascii="Calibri" w:eastAsia="Calibri" w:hAnsi="Calibri" w:cs="Calibri"/>
          <w:sz w:val="22"/>
        </w:rPr>
        <w:t xml:space="preserve"> </w:t>
      </w:r>
    </w:p>
    <w:p w:rsidR="00A14E98" w:rsidRDefault="00B96D10" w:rsidP="0049518A">
      <w:pPr>
        <w:spacing w:after="307"/>
        <w:ind w:left="425" w:firstLine="0"/>
      </w:pPr>
      <w:r>
        <w:t>II.1. Примерная программа развития универсальных учебных действий при получении среднего общего образования, включающая формирование компетенций обучающихся в области учебно-исследовател</w:t>
      </w:r>
      <w:r w:rsidR="00C228D8">
        <w:t xml:space="preserve">ьской и проектной деятельности </w:t>
      </w:r>
      <w:r w:rsidR="00C228D8">
        <w:tab/>
      </w:r>
      <w:r w:rsidR="00C228D8">
        <w:tab/>
      </w:r>
      <w:r w:rsidR="00C228D8">
        <w:tab/>
      </w:r>
      <w:r w:rsidR="00C228D8">
        <w:tab/>
      </w:r>
      <w:r w:rsidR="00C228D8">
        <w:tab/>
      </w:r>
      <w:r w:rsidR="00C228D8">
        <w:tab/>
      </w:r>
      <w:r w:rsidR="00C228D8">
        <w:tab/>
      </w:r>
      <w:r w:rsidR="00C228D8">
        <w:tab/>
      </w:r>
      <w:r w:rsidR="000F0C35">
        <w:t>235</w:t>
      </w:r>
      <w:r>
        <w:rPr>
          <w:rFonts w:ascii="Calibri" w:eastAsia="Calibri" w:hAnsi="Calibri" w:cs="Calibri"/>
          <w:sz w:val="22"/>
        </w:rPr>
        <w:t xml:space="preserve"> </w:t>
      </w:r>
    </w:p>
    <w:p w:rsidR="00A14E98" w:rsidRDefault="00B96D10" w:rsidP="0049518A">
      <w:pPr>
        <w:spacing w:after="307"/>
        <w:ind w:left="852" w:firstLine="0"/>
      </w:pPr>
      <w:r>
        <w:t xml:space="preserve">II.1.1. Цели и задачи, включающие учебно-исследовательскую и проектную деятельность обучающихся как средства совершенствования их универсальных учебных действий; описание места Программы и ее роли в реализации требований ФГОС СОО </w:t>
      </w:r>
      <w:r w:rsidR="00C228D8">
        <w:tab/>
      </w:r>
      <w:r w:rsidR="00C228D8">
        <w:tab/>
      </w:r>
      <w:r w:rsidR="00C228D8">
        <w:tab/>
      </w:r>
      <w:r w:rsidR="00C228D8">
        <w:tab/>
      </w:r>
      <w:r w:rsidR="000F0C35">
        <w:t>235</w:t>
      </w:r>
      <w:r>
        <w:rPr>
          <w:rFonts w:ascii="Calibri" w:eastAsia="Calibri" w:hAnsi="Calibri" w:cs="Calibri"/>
          <w:sz w:val="22"/>
        </w:rPr>
        <w:t xml:space="preserve"> </w:t>
      </w:r>
    </w:p>
    <w:p w:rsidR="00A14E98" w:rsidRDefault="00B96D10" w:rsidP="0049518A">
      <w:pPr>
        <w:spacing w:after="305"/>
        <w:ind w:left="852" w:right="79" w:firstLine="0"/>
      </w:pPr>
      <w:r>
        <w:t>II.1.2. 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w:t>
      </w:r>
      <w:r w:rsidR="00C228D8">
        <w:t xml:space="preserve">е образовательной деятельности </w:t>
      </w:r>
      <w:r w:rsidR="00C228D8">
        <w:tab/>
      </w:r>
      <w:r w:rsidR="00C228D8">
        <w:tab/>
      </w:r>
      <w:r w:rsidR="00C228D8">
        <w:tab/>
      </w:r>
      <w:r w:rsidR="00C228D8">
        <w:tab/>
      </w:r>
      <w:r w:rsidR="00C228D8">
        <w:tab/>
      </w:r>
      <w:r w:rsidR="00C228D8">
        <w:tab/>
      </w:r>
      <w:r w:rsidR="00C228D8">
        <w:tab/>
      </w:r>
      <w:r w:rsidR="00C228D8">
        <w:tab/>
      </w:r>
      <w:r w:rsidR="00C228D8">
        <w:tab/>
      </w:r>
      <w:r w:rsidR="000F0C35">
        <w:t>239</w:t>
      </w:r>
      <w:r>
        <w:rPr>
          <w:rFonts w:ascii="Calibri" w:eastAsia="Calibri" w:hAnsi="Calibri" w:cs="Calibri"/>
          <w:vertAlign w:val="subscript"/>
        </w:rPr>
        <w:t xml:space="preserve"> </w:t>
      </w:r>
    </w:p>
    <w:p w:rsidR="00A14E98" w:rsidRDefault="00B96D10" w:rsidP="0049518A">
      <w:pPr>
        <w:spacing w:after="307"/>
        <w:ind w:left="852" w:firstLine="0"/>
      </w:pPr>
      <w:r>
        <w:t xml:space="preserve">II.1.3. Типовые задачи по формированию универсальных учебных действий </w:t>
      </w:r>
      <w:r w:rsidR="00C228D8">
        <w:tab/>
      </w:r>
      <w:r w:rsidR="00C228D8">
        <w:tab/>
      </w:r>
      <w:r w:rsidR="00C228D8">
        <w:tab/>
      </w:r>
      <w:r w:rsidR="00C228D8">
        <w:tab/>
      </w:r>
      <w:r w:rsidR="00C228D8">
        <w:tab/>
      </w:r>
      <w:r w:rsidR="00C228D8">
        <w:tab/>
      </w:r>
      <w:r w:rsidR="00C228D8">
        <w:tab/>
      </w:r>
      <w:r w:rsidR="00C228D8">
        <w:tab/>
      </w:r>
      <w:r w:rsidR="00C228D8">
        <w:tab/>
      </w:r>
      <w:r w:rsidR="00C228D8">
        <w:tab/>
      </w:r>
      <w:r w:rsidR="000F0C35">
        <w:t>242</w:t>
      </w:r>
      <w:r>
        <w:rPr>
          <w:rFonts w:ascii="Calibri" w:eastAsia="Calibri" w:hAnsi="Calibri" w:cs="Calibri"/>
          <w:vertAlign w:val="subscript"/>
        </w:rPr>
        <w:t xml:space="preserve"> </w:t>
      </w:r>
    </w:p>
    <w:p w:rsidR="00A14E98" w:rsidRDefault="00B96D10" w:rsidP="0049518A">
      <w:pPr>
        <w:spacing w:after="307"/>
        <w:ind w:left="852" w:firstLine="0"/>
      </w:pPr>
      <w:r>
        <w:t xml:space="preserve">II.1.4. Описание особенностей учебно-исследовательской и проектной деятельности обучающихся </w:t>
      </w:r>
      <w:r w:rsidR="00C228D8">
        <w:tab/>
      </w:r>
      <w:r w:rsidR="00C228D8">
        <w:tab/>
      </w:r>
      <w:r w:rsidR="00C228D8">
        <w:tab/>
      </w:r>
      <w:r w:rsidR="00C228D8">
        <w:tab/>
      </w:r>
      <w:r w:rsidR="00C228D8">
        <w:tab/>
      </w:r>
      <w:r w:rsidR="00C228D8">
        <w:tab/>
      </w:r>
      <w:r w:rsidR="00C228D8">
        <w:tab/>
      </w:r>
      <w:r w:rsidR="000F0C35">
        <w:t>247</w:t>
      </w:r>
      <w:r>
        <w:rPr>
          <w:rFonts w:ascii="Calibri" w:eastAsia="Calibri" w:hAnsi="Calibri" w:cs="Calibri"/>
          <w:sz w:val="22"/>
        </w:rPr>
        <w:t xml:space="preserve"> </w:t>
      </w:r>
    </w:p>
    <w:p w:rsidR="00A14E98" w:rsidRDefault="00B96D10" w:rsidP="0049518A">
      <w:pPr>
        <w:spacing w:line="240" w:lineRule="auto"/>
        <w:ind w:left="852" w:firstLine="0"/>
      </w:pPr>
      <w:r>
        <w:t xml:space="preserve">II.1.5. Описание основных направлений учебно-исследовательской и </w:t>
      </w:r>
    </w:p>
    <w:p w:rsidR="00A14E98" w:rsidRDefault="00B96D10" w:rsidP="0049518A">
      <w:pPr>
        <w:spacing w:after="0" w:line="240" w:lineRule="auto"/>
        <w:ind w:left="852" w:firstLine="0"/>
      </w:pPr>
      <w:r>
        <w:t>прое</w:t>
      </w:r>
      <w:r w:rsidR="00C228D8">
        <w:t xml:space="preserve">ктной деятельности обучающихся </w:t>
      </w:r>
      <w:r w:rsidR="00C228D8">
        <w:tab/>
      </w:r>
      <w:r w:rsidR="00C228D8">
        <w:tab/>
      </w:r>
      <w:r w:rsidR="00C228D8">
        <w:tab/>
      </w:r>
      <w:r w:rsidR="00C228D8">
        <w:tab/>
      </w:r>
      <w:r w:rsidR="00C228D8">
        <w:tab/>
      </w:r>
      <w:r w:rsidR="000F0C35">
        <w:t>248</w:t>
      </w:r>
      <w:r>
        <w:rPr>
          <w:rFonts w:ascii="Calibri" w:eastAsia="Calibri" w:hAnsi="Calibri" w:cs="Calibri"/>
          <w:sz w:val="22"/>
        </w:rPr>
        <w:t xml:space="preserve"> </w:t>
      </w:r>
    </w:p>
    <w:p w:rsidR="00A14E98" w:rsidRDefault="00B96D10" w:rsidP="0049518A">
      <w:pPr>
        <w:spacing w:line="240" w:lineRule="auto"/>
        <w:ind w:left="852" w:firstLine="0"/>
      </w:pPr>
      <w:r>
        <w:t xml:space="preserve">II.1.6. Планируемые результаты учебно-исследовательской и проектной </w:t>
      </w:r>
    </w:p>
    <w:p w:rsidR="00A14E98" w:rsidRDefault="00B96D10" w:rsidP="0049518A">
      <w:pPr>
        <w:spacing w:after="308"/>
        <w:ind w:left="852" w:firstLine="0"/>
      </w:pPr>
      <w:r>
        <w:t xml:space="preserve">деятельности обучающихся в рамках урочной и внеурочной деятельности </w:t>
      </w:r>
      <w:r w:rsidR="00C228D8">
        <w:tab/>
      </w:r>
      <w:r w:rsidR="00C228D8">
        <w:tab/>
      </w:r>
      <w:r w:rsidR="00C228D8">
        <w:tab/>
      </w:r>
      <w:r w:rsidR="00C228D8">
        <w:tab/>
      </w:r>
      <w:r w:rsidR="00C228D8">
        <w:tab/>
      </w:r>
      <w:r w:rsidR="00C228D8">
        <w:tab/>
      </w:r>
      <w:r w:rsidR="00C228D8">
        <w:tab/>
      </w:r>
      <w:r w:rsidR="00C228D8">
        <w:tab/>
      </w:r>
      <w:r w:rsidR="00C228D8">
        <w:tab/>
      </w:r>
      <w:r w:rsidR="000F0C35">
        <w:t>250</w:t>
      </w:r>
      <w:r>
        <w:rPr>
          <w:rFonts w:ascii="Calibri" w:eastAsia="Calibri" w:hAnsi="Calibri" w:cs="Calibri"/>
          <w:vertAlign w:val="subscript"/>
        </w:rPr>
        <w:t xml:space="preserve"> </w:t>
      </w:r>
    </w:p>
    <w:p w:rsidR="00C228D8" w:rsidRDefault="00B96D10" w:rsidP="0049518A">
      <w:pPr>
        <w:spacing w:after="294"/>
        <w:ind w:left="852" w:firstLine="0"/>
        <w:rPr>
          <w:rFonts w:ascii="Calibri" w:eastAsia="Calibri" w:hAnsi="Calibri" w:cs="Calibri"/>
          <w:sz w:val="22"/>
        </w:rPr>
      </w:pPr>
      <w:r>
        <w:t>II.1.7. 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r w:rsidR="00C228D8">
        <w:tab/>
      </w:r>
      <w:r w:rsidR="000F0C35">
        <w:t>252</w:t>
      </w:r>
      <w:r>
        <w:rPr>
          <w:rFonts w:ascii="Calibri" w:eastAsia="Calibri" w:hAnsi="Calibri" w:cs="Calibri"/>
          <w:sz w:val="22"/>
        </w:rPr>
        <w:t xml:space="preserve"> </w:t>
      </w:r>
    </w:p>
    <w:p w:rsidR="00A14E98" w:rsidRDefault="00B96D10" w:rsidP="0049518A">
      <w:pPr>
        <w:spacing w:after="294"/>
        <w:ind w:left="852" w:firstLine="0"/>
      </w:pPr>
      <w:r>
        <w:t xml:space="preserve">II.1.8. Методика и инструментарий оценки успешности освоения и применения обучающимися универсальных учебных действий </w:t>
      </w:r>
      <w:r w:rsidR="00C228D8">
        <w:tab/>
      </w:r>
      <w:r w:rsidR="000F0C35">
        <w:t>256</w:t>
      </w:r>
      <w:r>
        <w:rPr>
          <w:rFonts w:ascii="Calibri" w:eastAsia="Calibri" w:hAnsi="Calibri" w:cs="Calibri"/>
          <w:sz w:val="22"/>
        </w:rPr>
        <w:t xml:space="preserve"> </w:t>
      </w:r>
    </w:p>
    <w:p w:rsidR="00A14E98" w:rsidRDefault="00B96D10" w:rsidP="0049518A">
      <w:pPr>
        <w:ind w:left="425" w:firstLine="0"/>
      </w:pPr>
      <w:r>
        <w:t xml:space="preserve">II.2. Примерные программы отдельных учебных предметов </w:t>
      </w:r>
      <w:r w:rsidR="00C228D8">
        <w:tab/>
      </w:r>
      <w:r w:rsidR="00C228D8">
        <w:tab/>
      </w:r>
      <w:r w:rsidR="000F0C35">
        <w:t>261</w:t>
      </w:r>
      <w:r>
        <w:rPr>
          <w:rFonts w:ascii="Calibri" w:eastAsia="Calibri" w:hAnsi="Calibri" w:cs="Calibri"/>
          <w:sz w:val="22"/>
        </w:rPr>
        <w:t xml:space="preserve"> </w:t>
      </w:r>
    </w:p>
    <w:p w:rsidR="00A14E98" w:rsidRDefault="00B96D10" w:rsidP="0049518A">
      <w:pPr>
        <w:spacing w:line="240" w:lineRule="auto"/>
        <w:ind w:left="852" w:firstLine="0"/>
      </w:pPr>
      <w:r>
        <w:t xml:space="preserve">Русский язык </w:t>
      </w:r>
      <w:r w:rsidR="00C228D8">
        <w:tab/>
      </w:r>
      <w:r w:rsidR="00C228D8">
        <w:tab/>
      </w:r>
      <w:r w:rsidR="00C228D8">
        <w:tab/>
      </w:r>
      <w:r w:rsidR="00C228D8">
        <w:tab/>
      </w:r>
      <w:r w:rsidR="00C228D8">
        <w:tab/>
      </w:r>
      <w:r w:rsidR="00C228D8">
        <w:tab/>
      </w:r>
      <w:r w:rsidR="00C228D8">
        <w:tab/>
      </w:r>
      <w:r w:rsidR="00C228D8">
        <w:tab/>
      </w:r>
      <w:r w:rsidR="00C228D8">
        <w:tab/>
      </w:r>
      <w:r w:rsidR="000F0C35">
        <w:t>262</w:t>
      </w:r>
      <w:r>
        <w:rPr>
          <w:rFonts w:ascii="Calibri" w:eastAsia="Calibri" w:hAnsi="Calibri" w:cs="Calibri"/>
          <w:vertAlign w:val="subscript"/>
        </w:rPr>
        <w:t xml:space="preserve"> </w:t>
      </w:r>
    </w:p>
    <w:p w:rsidR="00A14E98" w:rsidRDefault="00B96D10" w:rsidP="0049518A">
      <w:pPr>
        <w:spacing w:after="275" w:line="240" w:lineRule="auto"/>
        <w:ind w:left="852" w:firstLine="0"/>
      </w:pPr>
      <w:r>
        <w:t xml:space="preserve">Литература </w:t>
      </w:r>
      <w:r w:rsidR="00C228D8">
        <w:tab/>
      </w:r>
      <w:r w:rsidR="00C228D8">
        <w:tab/>
      </w:r>
      <w:r w:rsidR="00C228D8">
        <w:tab/>
      </w:r>
      <w:r w:rsidR="00C228D8">
        <w:tab/>
      </w:r>
      <w:r w:rsidR="00C228D8">
        <w:tab/>
      </w:r>
      <w:r w:rsidR="00C228D8">
        <w:tab/>
      </w:r>
      <w:r w:rsidR="00C228D8">
        <w:tab/>
      </w:r>
      <w:r w:rsidR="00C228D8">
        <w:tab/>
      </w:r>
      <w:r w:rsidR="00C228D8">
        <w:tab/>
      </w:r>
      <w:r w:rsidR="000F0C35">
        <w:t>271</w:t>
      </w:r>
      <w:r>
        <w:rPr>
          <w:rFonts w:ascii="Calibri" w:eastAsia="Calibri" w:hAnsi="Calibri" w:cs="Calibri"/>
          <w:vertAlign w:val="subscript"/>
        </w:rPr>
        <w:t xml:space="preserve"> </w:t>
      </w:r>
    </w:p>
    <w:p w:rsidR="00A14E98" w:rsidRDefault="00B96D10" w:rsidP="0049518A">
      <w:pPr>
        <w:spacing w:line="240" w:lineRule="auto"/>
        <w:ind w:left="852" w:firstLine="0"/>
      </w:pPr>
      <w:r>
        <w:t xml:space="preserve">Иностранный язык </w:t>
      </w:r>
      <w:r w:rsidR="00C228D8">
        <w:tab/>
      </w:r>
      <w:r w:rsidR="00C228D8">
        <w:tab/>
      </w:r>
      <w:r w:rsidR="00C228D8">
        <w:tab/>
      </w:r>
      <w:r w:rsidR="00C228D8">
        <w:tab/>
      </w:r>
      <w:r w:rsidR="00C228D8">
        <w:tab/>
      </w:r>
      <w:r w:rsidR="00C228D8">
        <w:tab/>
      </w:r>
      <w:r w:rsidR="00C228D8">
        <w:tab/>
      </w:r>
      <w:r w:rsidR="00C228D8">
        <w:tab/>
      </w:r>
      <w:r w:rsidR="00862177">
        <w:t>300</w:t>
      </w:r>
      <w:r>
        <w:rPr>
          <w:rFonts w:ascii="Calibri" w:eastAsia="Calibri" w:hAnsi="Calibri" w:cs="Calibri"/>
          <w:vertAlign w:val="subscript"/>
        </w:rPr>
        <w:t xml:space="preserve"> </w:t>
      </w:r>
    </w:p>
    <w:p w:rsidR="00A14E98" w:rsidRDefault="00B96D10" w:rsidP="0049518A">
      <w:pPr>
        <w:spacing w:line="240" w:lineRule="auto"/>
        <w:ind w:left="852" w:firstLine="0"/>
      </w:pPr>
      <w:r>
        <w:t xml:space="preserve">История </w:t>
      </w:r>
      <w:r w:rsidR="00C228D8">
        <w:tab/>
      </w:r>
      <w:r w:rsidR="00C228D8">
        <w:tab/>
      </w:r>
      <w:r w:rsidR="00C228D8">
        <w:tab/>
      </w:r>
      <w:r w:rsidR="00C228D8">
        <w:tab/>
      </w:r>
      <w:r w:rsidR="00C228D8">
        <w:tab/>
      </w:r>
      <w:r w:rsidR="00C228D8">
        <w:tab/>
      </w:r>
      <w:r w:rsidR="00C228D8">
        <w:tab/>
      </w:r>
      <w:r w:rsidR="00C228D8">
        <w:tab/>
      </w:r>
      <w:r w:rsidR="00C228D8">
        <w:tab/>
      </w:r>
      <w:r w:rsidR="00C228D8">
        <w:tab/>
      </w:r>
      <w:r w:rsidR="00862177">
        <w:t>310</w:t>
      </w:r>
      <w:r>
        <w:rPr>
          <w:rFonts w:ascii="Calibri" w:eastAsia="Calibri" w:hAnsi="Calibri" w:cs="Calibri"/>
          <w:vertAlign w:val="subscript"/>
        </w:rPr>
        <w:t xml:space="preserve"> </w:t>
      </w:r>
    </w:p>
    <w:p w:rsidR="00A14E98" w:rsidRDefault="00B96D10" w:rsidP="0049518A">
      <w:pPr>
        <w:spacing w:line="240" w:lineRule="auto"/>
        <w:ind w:left="852" w:firstLine="0"/>
      </w:pPr>
      <w:r>
        <w:t xml:space="preserve">География </w:t>
      </w:r>
      <w:r w:rsidR="00C228D8">
        <w:tab/>
      </w:r>
      <w:r w:rsidR="00C228D8">
        <w:tab/>
      </w:r>
      <w:r w:rsidR="00C228D8">
        <w:tab/>
      </w:r>
      <w:r w:rsidR="00C228D8">
        <w:tab/>
      </w:r>
      <w:r w:rsidR="00C228D8">
        <w:tab/>
      </w:r>
      <w:r w:rsidR="00C228D8">
        <w:tab/>
      </w:r>
      <w:r w:rsidR="00C228D8">
        <w:tab/>
      </w:r>
      <w:r w:rsidR="00C228D8">
        <w:tab/>
      </w:r>
      <w:r w:rsidR="00C228D8">
        <w:tab/>
      </w:r>
      <w:r w:rsidR="00862177">
        <w:t>355</w:t>
      </w:r>
      <w:r>
        <w:rPr>
          <w:rFonts w:ascii="Calibri" w:eastAsia="Calibri" w:hAnsi="Calibri" w:cs="Calibri"/>
          <w:vertAlign w:val="subscript"/>
        </w:rPr>
        <w:t xml:space="preserve"> </w:t>
      </w:r>
    </w:p>
    <w:p w:rsidR="00A14E98" w:rsidRDefault="00B96D10" w:rsidP="0049518A">
      <w:pPr>
        <w:spacing w:line="240" w:lineRule="auto"/>
        <w:ind w:left="852" w:firstLine="0"/>
      </w:pPr>
      <w:r>
        <w:t xml:space="preserve">Экономика </w:t>
      </w:r>
      <w:r w:rsidR="00C228D8">
        <w:tab/>
      </w:r>
      <w:r w:rsidR="00C228D8">
        <w:tab/>
      </w:r>
      <w:r w:rsidR="00C228D8">
        <w:tab/>
      </w:r>
      <w:r w:rsidR="00C228D8">
        <w:tab/>
      </w:r>
      <w:r w:rsidR="00C228D8">
        <w:tab/>
      </w:r>
      <w:r w:rsidR="00C228D8">
        <w:tab/>
      </w:r>
      <w:r w:rsidR="00C228D8">
        <w:tab/>
      </w:r>
      <w:r w:rsidR="00C228D8">
        <w:tab/>
      </w:r>
      <w:r w:rsidR="00C228D8">
        <w:tab/>
      </w:r>
      <w:r w:rsidR="00862177">
        <w:t>365</w:t>
      </w:r>
      <w:r>
        <w:rPr>
          <w:rFonts w:ascii="Calibri" w:eastAsia="Calibri" w:hAnsi="Calibri" w:cs="Calibri"/>
          <w:vertAlign w:val="subscript"/>
        </w:rPr>
        <w:t xml:space="preserve"> </w:t>
      </w:r>
    </w:p>
    <w:p w:rsidR="00A14E98" w:rsidRDefault="00B96D10" w:rsidP="0049518A">
      <w:pPr>
        <w:spacing w:after="273" w:line="240" w:lineRule="auto"/>
        <w:ind w:left="852" w:firstLine="0"/>
      </w:pPr>
      <w:r>
        <w:t xml:space="preserve">Право </w:t>
      </w:r>
      <w:r w:rsidR="00C228D8">
        <w:tab/>
      </w:r>
      <w:r w:rsidR="00C228D8">
        <w:tab/>
      </w:r>
      <w:r w:rsidR="00C228D8">
        <w:tab/>
      </w:r>
      <w:r w:rsidR="00C228D8">
        <w:tab/>
      </w:r>
      <w:r w:rsidR="00C228D8">
        <w:tab/>
      </w:r>
      <w:r w:rsidR="00C228D8">
        <w:tab/>
      </w:r>
      <w:r w:rsidR="00C228D8">
        <w:tab/>
      </w:r>
      <w:r w:rsidR="00C228D8">
        <w:tab/>
      </w:r>
      <w:r w:rsidR="00C228D8">
        <w:tab/>
      </w:r>
      <w:r w:rsidR="00C228D8">
        <w:tab/>
      </w:r>
      <w:r w:rsidR="00862177">
        <w:t>371</w:t>
      </w:r>
      <w:r>
        <w:rPr>
          <w:rFonts w:ascii="Calibri" w:eastAsia="Calibri" w:hAnsi="Calibri" w:cs="Calibri"/>
          <w:vertAlign w:val="subscript"/>
        </w:rPr>
        <w:t xml:space="preserve"> </w:t>
      </w:r>
    </w:p>
    <w:p w:rsidR="00A14E98" w:rsidRDefault="00B96D10" w:rsidP="0049518A">
      <w:pPr>
        <w:spacing w:after="271" w:line="240" w:lineRule="auto"/>
        <w:ind w:left="852" w:firstLine="0"/>
      </w:pPr>
      <w:r>
        <w:t xml:space="preserve">Обществознание </w:t>
      </w:r>
      <w:r w:rsidR="00C228D8">
        <w:tab/>
      </w:r>
      <w:r w:rsidR="00C228D8">
        <w:tab/>
      </w:r>
      <w:r w:rsidR="00C228D8">
        <w:tab/>
      </w:r>
      <w:r w:rsidR="00C228D8">
        <w:tab/>
      </w:r>
      <w:r w:rsidR="00C228D8">
        <w:tab/>
      </w:r>
      <w:r w:rsidR="00C228D8">
        <w:tab/>
      </w:r>
      <w:r w:rsidR="00C228D8">
        <w:tab/>
      </w:r>
      <w:r w:rsidR="00C228D8">
        <w:tab/>
      </w:r>
      <w:r w:rsidR="00862177">
        <w:t>379</w:t>
      </w:r>
      <w:r>
        <w:rPr>
          <w:rFonts w:ascii="Calibri" w:eastAsia="Calibri" w:hAnsi="Calibri" w:cs="Calibri"/>
          <w:vertAlign w:val="subscript"/>
        </w:rPr>
        <w:t xml:space="preserve"> </w:t>
      </w:r>
    </w:p>
    <w:p w:rsidR="00A14E98" w:rsidRDefault="00B96D10" w:rsidP="0049518A">
      <w:pPr>
        <w:ind w:left="852" w:firstLine="0"/>
      </w:pPr>
      <w:r>
        <w:t>Математика</w:t>
      </w:r>
      <w:r w:rsidR="00742680">
        <w:tab/>
      </w:r>
      <w:r w:rsidR="00742680">
        <w:tab/>
      </w:r>
      <w:r w:rsidR="00742680">
        <w:tab/>
      </w:r>
      <w:r w:rsidR="00742680">
        <w:tab/>
      </w:r>
      <w:r w:rsidR="00742680">
        <w:tab/>
      </w:r>
      <w:r w:rsidR="00742680">
        <w:tab/>
      </w:r>
      <w:r w:rsidR="00742680">
        <w:tab/>
      </w:r>
      <w:r w:rsidR="00742680">
        <w:tab/>
      </w:r>
      <w:r w:rsidR="00742680">
        <w:tab/>
      </w:r>
      <w:r w:rsidR="0015047C">
        <w:t>385</w:t>
      </w:r>
      <w:r>
        <w:rPr>
          <w:rFonts w:ascii="Calibri" w:eastAsia="Calibri" w:hAnsi="Calibri" w:cs="Calibri"/>
          <w:sz w:val="22"/>
        </w:rPr>
        <w:t xml:space="preserve"> </w:t>
      </w:r>
    </w:p>
    <w:p w:rsidR="00A14E98" w:rsidRDefault="00B96D10" w:rsidP="0049518A">
      <w:pPr>
        <w:spacing w:line="240" w:lineRule="auto"/>
        <w:ind w:left="852" w:firstLine="0"/>
      </w:pPr>
      <w:r>
        <w:t xml:space="preserve">Информатика </w:t>
      </w:r>
      <w:r w:rsidR="00742680">
        <w:tab/>
      </w:r>
      <w:r w:rsidR="00742680">
        <w:tab/>
      </w:r>
      <w:r w:rsidR="00742680">
        <w:tab/>
      </w:r>
      <w:r w:rsidR="00742680">
        <w:tab/>
      </w:r>
      <w:r w:rsidR="00742680">
        <w:tab/>
      </w:r>
      <w:r w:rsidR="00742680">
        <w:tab/>
      </w:r>
      <w:r w:rsidR="00742680">
        <w:tab/>
      </w:r>
      <w:r w:rsidR="00742680">
        <w:tab/>
      </w:r>
      <w:r w:rsidR="00742680">
        <w:tab/>
      </w:r>
      <w:r w:rsidR="0015047C">
        <w:t>406</w:t>
      </w:r>
      <w:r>
        <w:rPr>
          <w:rFonts w:ascii="Calibri" w:eastAsia="Calibri" w:hAnsi="Calibri" w:cs="Calibri"/>
          <w:vertAlign w:val="subscript"/>
        </w:rPr>
        <w:t xml:space="preserve"> </w:t>
      </w:r>
    </w:p>
    <w:p w:rsidR="00A14E98" w:rsidRDefault="00B96D10" w:rsidP="0049518A">
      <w:pPr>
        <w:spacing w:line="240" w:lineRule="auto"/>
        <w:ind w:left="852" w:firstLine="0"/>
      </w:pPr>
      <w:r>
        <w:t xml:space="preserve">Физика </w:t>
      </w:r>
      <w:r w:rsidR="00742680">
        <w:tab/>
      </w:r>
      <w:r w:rsidR="00742680">
        <w:tab/>
      </w:r>
      <w:r w:rsidR="00742680">
        <w:tab/>
      </w:r>
      <w:r w:rsidR="00742680">
        <w:tab/>
      </w:r>
      <w:r w:rsidR="00742680">
        <w:tab/>
      </w:r>
      <w:r w:rsidR="00742680">
        <w:tab/>
      </w:r>
      <w:r w:rsidR="00742680">
        <w:tab/>
      </w:r>
      <w:r w:rsidR="00742680">
        <w:tab/>
      </w:r>
      <w:r w:rsidR="00742680">
        <w:tab/>
      </w:r>
      <w:r w:rsidR="00742680">
        <w:tab/>
      </w:r>
      <w:r w:rsidR="0015047C">
        <w:t>425</w:t>
      </w:r>
      <w:r>
        <w:rPr>
          <w:rFonts w:ascii="Calibri" w:eastAsia="Calibri" w:hAnsi="Calibri" w:cs="Calibri"/>
          <w:vertAlign w:val="subscript"/>
        </w:rPr>
        <w:t xml:space="preserve"> </w:t>
      </w:r>
    </w:p>
    <w:p w:rsidR="00A14E98" w:rsidRDefault="00B96D10" w:rsidP="0049518A">
      <w:pPr>
        <w:spacing w:line="240" w:lineRule="auto"/>
        <w:ind w:left="852" w:firstLine="0"/>
      </w:pPr>
      <w:r>
        <w:t xml:space="preserve">Химия </w:t>
      </w:r>
      <w:r w:rsidR="00742680">
        <w:tab/>
      </w:r>
      <w:r w:rsidR="00742680">
        <w:tab/>
      </w:r>
      <w:r w:rsidR="00742680">
        <w:tab/>
      </w:r>
      <w:r w:rsidR="00742680">
        <w:tab/>
      </w:r>
      <w:r w:rsidR="00742680">
        <w:tab/>
      </w:r>
      <w:r w:rsidR="00742680">
        <w:tab/>
      </w:r>
      <w:r w:rsidR="00742680">
        <w:tab/>
      </w:r>
      <w:r w:rsidR="00742680">
        <w:tab/>
      </w:r>
      <w:r w:rsidR="00742680">
        <w:tab/>
      </w:r>
      <w:r w:rsidR="00742680">
        <w:tab/>
      </w:r>
      <w:r w:rsidR="0015047C">
        <w:t>437</w:t>
      </w:r>
      <w:r>
        <w:rPr>
          <w:rFonts w:ascii="Calibri" w:eastAsia="Calibri" w:hAnsi="Calibri" w:cs="Calibri"/>
          <w:vertAlign w:val="subscript"/>
        </w:rPr>
        <w:t xml:space="preserve"> </w:t>
      </w:r>
    </w:p>
    <w:p w:rsidR="00A14E98" w:rsidRDefault="00B96D10" w:rsidP="0049518A">
      <w:pPr>
        <w:spacing w:after="273" w:line="240" w:lineRule="auto"/>
        <w:ind w:left="852" w:firstLine="0"/>
      </w:pPr>
      <w:r>
        <w:t xml:space="preserve">Биология </w:t>
      </w:r>
      <w:r w:rsidR="00742680">
        <w:tab/>
      </w:r>
      <w:r w:rsidR="00742680">
        <w:tab/>
      </w:r>
      <w:r w:rsidR="00742680">
        <w:tab/>
      </w:r>
      <w:r w:rsidR="00742680">
        <w:tab/>
      </w:r>
      <w:r w:rsidR="00742680">
        <w:tab/>
      </w:r>
      <w:r w:rsidR="00742680">
        <w:tab/>
      </w:r>
      <w:r w:rsidR="00742680">
        <w:tab/>
      </w:r>
      <w:r w:rsidR="00742680">
        <w:tab/>
      </w:r>
      <w:r w:rsidR="00742680">
        <w:tab/>
      </w:r>
      <w:r w:rsidR="00742680">
        <w:tab/>
      </w:r>
      <w:r w:rsidR="0015047C">
        <w:t>457</w:t>
      </w:r>
      <w:r>
        <w:rPr>
          <w:rFonts w:ascii="Calibri" w:eastAsia="Calibri" w:hAnsi="Calibri" w:cs="Calibri"/>
          <w:vertAlign w:val="subscript"/>
        </w:rPr>
        <w:t xml:space="preserve"> </w:t>
      </w:r>
    </w:p>
    <w:p w:rsidR="00A14E98" w:rsidRDefault="00742680" w:rsidP="0049518A">
      <w:pPr>
        <w:spacing w:line="240" w:lineRule="auto"/>
        <w:ind w:left="852" w:firstLine="0"/>
      </w:pPr>
      <w:r>
        <w:t xml:space="preserve">Физическая культура </w:t>
      </w:r>
      <w:r>
        <w:tab/>
      </w:r>
      <w:r>
        <w:tab/>
      </w:r>
      <w:r>
        <w:tab/>
      </w:r>
      <w:r>
        <w:tab/>
      </w:r>
      <w:r>
        <w:tab/>
      </w:r>
      <w:r>
        <w:tab/>
      </w:r>
      <w:r>
        <w:tab/>
      </w:r>
      <w:r>
        <w:tab/>
      </w:r>
      <w:r w:rsidR="00C52B63">
        <w:t>468</w:t>
      </w:r>
      <w:r w:rsidR="00B96D10">
        <w:rPr>
          <w:rFonts w:ascii="Calibri" w:eastAsia="Calibri" w:hAnsi="Calibri" w:cs="Calibri"/>
          <w:sz w:val="22"/>
        </w:rPr>
        <w:t xml:space="preserve"> </w:t>
      </w:r>
    </w:p>
    <w:p w:rsidR="00A14E98" w:rsidRDefault="00B96D10" w:rsidP="0049518A">
      <w:pPr>
        <w:spacing w:after="315"/>
        <w:ind w:left="852" w:firstLine="0"/>
      </w:pPr>
      <w:r>
        <w:t xml:space="preserve">Основы </w:t>
      </w:r>
      <w:r w:rsidR="00742680">
        <w:t xml:space="preserve">безопасности жизнедеятельности </w:t>
      </w:r>
      <w:r w:rsidR="00742680">
        <w:tab/>
      </w:r>
      <w:r w:rsidR="00742680">
        <w:tab/>
      </w:r>
      <w:r w:rsidR="00742680">
        <w:tab/>
      </w:r>
      <w:r w:rsidR="00742680">
        <w:tab/>
      </w:r>
      <w:r w:rsidR="00C52B63">
        <w:t>470</w:t>
      </w:r>
      <w:r>
        <w:rPr>
          <w:rFonts w:ascii="Calibri" w:eastAsia="Calibri" w:hAnsi="Calibri" w:cs="Calibri"/>
          <w:sz w:val="22"/>
        </w:rPr>
        <w:t xml:space="preserve"> </w:t>
      </w:r>
    </w:p>
    <w:p w:rsidR="00A14E98" w:rsidRDefault="00B96D10" w:rsidP="0049518A">
      <w:pPr>
        <w:spacing w:after="307"/>
        <w:ind w:left="425" w:firstLine="0"/>
      </w:pPr>
      <w:r>
        <w:t xml:space="preserve">II.3. </w:t>
      </w:r>
      <w:r w:rsidR="00742680">
        <w:t>Рабочая программа воспитания обучающихся</w:t>
      </w:r>
      <w:r w:rsidR="00742680">
        <w:tab/>
      </w:r>
      <w:r w:rsidR="00742680">
        <w:tab/>
      </w:r>
      <w:r w:rsidR="00742680">
        <w:tab/>
      </w:r>
      <w:r w:rsidR="00C52B63">
        <w:t>47</w:t>
      </w:r>
      <w:r w:rsidR="00537D19" w:rsidRPr="00726D7B">
        <w:t>8</w:t>
      </w:r>
      <w:r>
        <w:rPr>
          <w:rFonts w:ascii="Calibri" w:eastAsia="Calibri" w:hAnsi="Calibri" w:cs="Calibri"/>
          <w:sz w:val="22"/>
        </w:rPr>
        <w:t xml:space="preserve"> </w:t>
      </w:r>
    </w:p>
    <w:p w:rsidR="00A14E98" w:rsidRDefault="00B96D10" w:rsidP="0049518A">
      <w:pPr>
        <w:spacing w:after="304"/>
        <w:ind w:left="852" w:firstLine="0"/>
      </w:pPr>
      <w:r>
        <w:t xml:space="preserve">II.3.1. </w:t>
      </w:r>
      <w:r w:rsidR="00742680">
        <w:t xml:space="preserve">Особенности организуемого в гимназии воспитательного </w:t>
      </w:r>
      <w:r w:rsidR="0052010A">
        <w:br/>
      </w:r>
      <w:r w:rsidR="00742680">
        <w:t>процесса</w:t>
      </w:r>
      <w:r>
        <w:t xml:space="preserve"> </w:t>
      </w:r>
      <w:r w:rsidR="0052010A">
        <w:tab/>
      </w:r>
      <w:r w:rsidR="0052010A">
        <w:tab/>
      </w:r>
      <w:r w:rsidR="0052010A">
        <w:tab/>
      </w:r>
      <w:r w:rsidR="0052010A">
        <w:tab/>
      </w:r>
      <w:r w:rsidR="0052010A">
        <w:tab/>
      </w:r>
      <w:r w:rsidR="0052010A">
        <w:tab/>
      </w:r>
      <w:r w:rsidR="0052010A">
        <w:tab/>
      </w:r>
      <w:r w:rsidR="0052010A">
        <w:tab/>
      </w:r>
      <w:r w:rsidR="0052010A">
        <w:tab/>
      </w:r>
      <w:r w:rsidR="0052010A">
        <w:tab/>
      </w:r>
      <w:r w:rsidR="00C52B63">
        <w:t>47</w:t>
      </w:r>
      <w:r w:rsidR="00537D19" w:rsidRPr="00537D19">
        <w:t>8</w:t>
      </w:r>
      <w:r>
        <w:rPr>
          <w:rFonts w:ascii="Calibri" w:eastAsia="Calibri" w:hAnsi="Calibri" w:cs="Calibri"/>
          <w:sz w:val="22"/>
        </w:rPr>
        <w:t xml:space="preserve"> </w:t>
      </w:r>
    </w:p>
    <w:p w:rsidR="00A14E98" w:rsidRDefault="00B96D10" w:rsidP="0049518A">
      <w:pPr>
        <w:spacing w:after="307"/>
        <w:ind w:left="852" w:firstLine="0"/>
      </w:pPr>
      <w:r>
        <w:t xml:space="preserve">II.3.2. </w:t>
      </w:r>
      <w:r w:rsidR="0052010A">
        <w:t>Цель и задачи воспитания</w:t>
      </w:r>
      <w:r w:rsidR="0052010A">
        <w:tab/>
      </w:r>
      <w:r w:rsidR="0052010A">
        <w:tab/>
      </w:r>
      <w:r w:rsidR="0052010A">
        <w:tab/>
      </w:r>
      <w:r w:rsidR="0052010A">
        <w:tab/>
      </w:r>
      <w:r w:rsidR="0052010A">
        <w:tab/>
      </w:r>
      <w:r w:rsidR="0052010A">
        <w:tab/>
      </w:r>
      <w:r w:rsidR="00C52B63">
        <w:t>4</w:t>
      </w:r>
      <w:r w:rsidR="00537D19" w:rsidRPr="00726D7B">
        <w:t>79</w:t>
      </w:r>
      <w:r>
        <w:rPr>
          <w:rFonts w:ascii="Calibri" w:eastAsia="Calibri" w:hAnsi="Calibri" w:cs="Calibri"/>
          <w:sz w:val="22"/>
        </w:rPr>
        <w:t xml:space="preserve"> </w:t>
      </w:r>
    </w:p>
    <w:p w:rsidR="00A14E98" w:rsidRDefault="00B96D10" w:rsidP="0052010A">
      <w:pPr>
        <w:ind w:left="852" w:firstLine="0"/>
        <w:rPr>
          <w:rFonts w:ascii="Calibri" w:eastAsia="Calibri" w:hAnsi="Calibri" w:cs="Calibri"/>
          <w:sz w:val="22"/>
        </w:rPr>
      </w:pPr>
      <w:r>
        <w:t xml:space="preserve">II.3.3. </w:t>
      </w:r>
      <w:r w:rsidR="0052010A">
        <w:t>Виды, формы и содержания деятельности</w:t>
      </w:r>
      <w:r w:rsidR="0052010A">
        <w:tab/>
      </w:r>
      <w:r w:rsidR="0052010A">
        <w:tab/>
      </w:r>
      <w:r w:rsidR="0052010A">
        <w:tab/>
      </w:r>
      <w:r w:rsidR="00C52B63">
        <w:t>48</w:t>
      </w:r>
      <w:r w:rsidR="00537D19" w:rsidRPr="00537D19">
        <w:t>1</w:t>
      </w:r>
      <w:r>
        <w:rPr>
          <w:rFonts w:ascii="Calibri" w:eastAsia="Calibri" w:hAnsi="Calibri" w:cs="Calibri"/>
          <w:sz w:val="22"/>
        </w:rPr>
        <w:t xml:space="preserve"> </w:t>
      </w:r>
    </w:p>
    <w:p w:rsidR="0052010A" w:rsidRPr="00726D7B" w:rsidRDefault="0052010A" w:rsidP="0052010A">
      <w:pPr>
        <w:ind w:left="1134" w:firstLine="0"/>
      </w:pPr>
      <w:r w:rsidRPr="0052010A">
        <w:t>II</w:t>
      </w:r>
      <w:r>
        <w:t>.3.3.1. Модуль «Классное руководство»</w:t>
      </w:r>
      <w:r>
        <w:tab/>
      </w:r>
      <w:r>
        <w:tab/>
      </w:r>
      <w:r>
        <w:tab/>
      </w:r>
      <w:r>
        <w:tab/>
      </w:r>
      <w:r w:rsidR="00C52B63">
        <w:t>48</w:t>
      </w:r>
      <w:r w:rsidR="00537D19" w:rsidRPr="00726D7B">
        <w:t>1</w:t>
      </w:r>
    </w:p>
    <w:p w:rsidR="0052010A" w:rsidRPr="00726D7B" w:rsidRDefault="0052010A" w:rsidP="0052010A">
      <w:pPr>
        <w:ind w:left="1134" w:firstLine="0"/>
      </w:pPr>
      <w:r w:rsidRPr="0052010A">
        <w:t>II</w:t>
      </w:r>
      <w:r>
        <w:t>.3.3.2. Модуль «Школьный урок»</w:t>
      </w:r>
      <w:r>
        <w:tab/>
      </w:r>
      <w:r>
        <w:tab/>
      </w:r>
      <w:r>
        <w:tab/>
      </w:r>
      <w:r>
        <w:tab/>
      </w:r>
      <w:r>
        <w:tab/>
      </w:r>
      <w:r w:rsidR="00C52B63">
        <w:t>48</w:t>
      </w:r>
      <w:r w:rsidR="00537D19" w:rsidRPr="00726D7B">
        <w:t>3</w:t>
      </w:r>
    </w:p>
    <w:p w:rsidR="0052010A" w:rsidRPr="00726D7B" w:rsidRDefault="0052010A" w:rsidP="0052010A">
      <w:pPr>
        <w:ind w:left="1134" w:firstLine="0"/>
      </w:pPr>
      <w:r w:rsidRPr="0052010A">
        <w:t>II</w:t>
      </w:r>
      <w:r>
        <w:t>.3.3.3. Модуль «Курсы внеурочной деятельности»</w:t>
      </w:r>
      <w:r>
        <w:tab/>
      </w:r>
      <w:r>
        <w:tab/>
      </w:r>
      <w:r w:rsidR="005D0C65">
        <w:t>48</w:t>
      </w:r>
      <w:r w:rsidR="00537D19" w:rsidRPr="00726D7B">
        <w:t>5</w:t>
      </w:r>
    </w:p>
    <w:p w:rsidR="0052010A" w:rsidRPr="00726D7B" w:rsidRDefault="0052010A" w:rsidP="0052010A">
      <w:pPr>
        <w:ind w:left="1134" w:firstLine="0"/>
      </w:pPr>
      <w:r w:rsidRPr="0052010A">
        <w:t>II</w:t>
      </w:r>
      <w:r>
        <w:t>.3.3.4. Модуль «Работа с родителями»</w:t>
      </w:r>
      <w:r>
        <w:tab/>
      </w:r>
      <w:r>
        <w:tab/>
      </w:r>
      <w:r>
        <w:tab/>
      </w:r>
      <w:r>
        <w:tab/>
      </w:r>
      <w:r w:rsidR="005D0C65">
        <w:t>48</w:t>
      </w:r>
      <w:r w:rsidR="00537D19" w:rsidRPr="00726D7B">
        <w:t>8</w:t>
      </w:r>
    </w:p>
    <w:p w:rsidR="0052010A" w:rsidRPr="00726D7B" w:rsidRDefault="0052010A" w:rsidP="0052010A">
      <w:pPr>
        <w:ind w:left="1134" w:firstLine="0"/>
      </w:pPr>
      <w:r w:rsidRPr="0052010A">
        <w:t>II</w:t>
      </w:r>
      <w:r>
        <w:t>.3.3.5. Модуль «Самоуправление»</w:t>
      </w:r>
      <w:r>
        <w:tab/>
      </w:r>
      <w:r>
        <w:tab/>
      </w:r>
      <w:r>
        <w:tab/>
      </w:r>
      <w:r>
        <w:tab/>
      </w:r>
      <w:r>
        <w:tab/>
      </w:r>
      <w:r w:rsidR="00B369D5">
        <w:t>4</w:t>
      </w:r>
      <w:r w:rsidR="00537D19" w:rsidRPr="00726D7B">
        <w:t>89</w:t>
      </w:r>
    </w:p>
    <w:p w:rsidR="0052010A" w:rsidRPr="00726D7B" w:rsidRDefault="0052010A" w:rsidP="0052010A">
      <w:pPr>
        <w:ind w:left="1134" w:firstLine="0"/>
      </w:pPr>
      <w:r w:rsidRPr="0052010A">
        <w:t>II</w:t>
      </w:r>
      <w:r>
        <w:t>.3.3.6. Модуль «Профориентация»</w:t>
      </w:r>
      <w:r>
        <w:tab/>
      </w:r>
      <w:r>
        <w:tab/>
      </w:r>
      <w:r>
        <w:tab/>
      </w:r>
      <w:r>
        <w:tab/>
      </w:r>
      <w:r>
        <w:tab/>
      </w:r>
      <w:r w:rsidR="00B369D5">
        <w:t>49</w:t>
      </w:r>
      <w:r w:rsidR="00537D19" w:rsidRPr="00726D7B">
        <w:t>0</w:t>
      </w:r>
    </w:p>
    <w:p w:rsidR="0052010A" w:rsidRPr="00726D7B" w:rsidRDefault="0052010A" w:rsidP="0052010A">
      <w:pPr>
        <w:ind w:left="1134" w:firstLine="0"/>
      </w:pPr>
      <w:r w:rsidRPr="0052010A">
        <w:t>II</w:t>
      </w:r>
      <w:r>
        <w:t>.3.3.7. Модуль «Ключевые общешкольные дела»</w:t>
      </w:r>
      <w:r>
        <w:tab/>
      </w:r>
      <w:r>
        <w:tab/>
      </w:r>
      <w:r w:rsidR="00B369D5">
        <w:t>49</w:t>
      </w:r>
      <w:r w:rsidR="00002F6C" w:rsidRPr="00726D7B">
        <w:t>1</w:t>
      </w:r>
    </w:p>
    <w:p w:rsidR="0052010A" w:rsidRPr="00726D7B" w:rsidRDefault="0052010A" w:rsidP="0052010A">
      <w:pPr>
        <w:ind w:left="1134" w:firstLine="0"/>
      </w:pPr>
      <w:r w:rsidRPr="0052010A">
        <w:t>II</w:t>
      </w:r>
      <w:r>
        <w:t>.3.3.8. Модуль «Детские общественные объединения»</w:t>
      </w:r>
      <w:r>
        <w:tab/>
      </w:r>
      <w:r>
        <w:tab/>
      </w:r>
      <w:r w:rsidR="00B369D5">
        <w:t>49</w:t>
      </w:r>
      <w:r w:rsidR="00002F6C" w:rsidRPr="00726D7B">
        <w:t>3</w:t>
      </w:r>
    </w:p>
    <w:p w:rsidR="0052010A" w:rsidRPr="00726D7B" w:rsidRDefault="0052010A" w:rsidP="0052010A">
      <w:pPr>
        <w:ind w:left="1134" w:firstLine="0"/>
      </w:pPr>
      <w:r w:rsidRPr="0052010A">
        <w:t>II</w:t>
      </w:r>
      <w:r>
        <w:t>.3.3.9. Модуль «Школьные медиа»</w:t>
      </w:r>
      <w:r>
        <w:tab/>
      </w:r>
      <w:r>
        <w:tab/>
      </w:r>
      <w:r>
        <w:tab/>
      </w:r>
      <w:r>
        <w:tab/>
      </w:r>
      <w:r>
        <w:tab/>
      </w:r>
      <w:r w:rsidR="00B369D5">
        <w:t>49</w:t>
      </w:r>
      <w:r w:rsidR="00002F6C" w:rsidRPr="00726D7B">
        <w:t>4</w:t>
      </w:r>
    </w:p>
    <w:p w:rsidR="0052010A" w:rsidRPr="00002F6C" w:rsidRDefault="0052010A" w:rsidP="0052010A">
      <w:pPr>
        <w:ind w:left="1134" w:firstLine="0"/>
      </w:pPr>
      <w:r w:rsidRPr="0052010A">
        <w:t>II</w:t>
      </w:r>
      <w:r>
        <w:t xml:space="preserve">.3.3.10. Модуль «Организация предметно-эстетической </w:t>
      </w:r>
      <w:r>
        <w:br/>
        <w:t>среды»</w:t>
      </w:r>
      <w:r>
        <w:tab/>
      </w:r>
      <w:r>
        <w:tab/>
      </w:r>
      <w:r>
        <w:tab/>
      </w:r>
      <w:r>
        <w:tab/>
      </w:r>
      <w:r>
        <w:tab/>
      </w:r>
      <w:r>
        <w:tab/>
      </w:r>
      <w:r>
        <w:tab/>
      </w:r>
      <w:r>
        <w:tab/>
      </w:r>
      <w:r>
        <w:tab/>
      </w:r>
      <w:r>
        <w:tab/>
      </w:r>
      <w:r w:rsidR="00B369D5">
        <w:t>49</w:t>
      </w:r>
      <w:r w:rsidR="00002F6C" w:rsidRPr="00002F6C">
        <w:t>5</w:t>
      </w:r>
    </w:p>
    <w:p w:rsidR="00407072" w:rsidRPr="00002F6C" w:rsidRDefault="00B96D10" w:rsidP="00407072">
      <w:pPr>
        <w:spacing w:after="308"/>
        <w:ind w:left="1134" w:firstLine="0"/>
      </w:pPr>
      <w:r>
        <w:t xml:space="preserve">II.3.4. </w:t>
      </w:r>
      <w:r w:rsidR="0052010A">
        <w:t xml:space="preserve">Основные направления самоанализа </w:t>
      </w:r>
      <w:r w:rsidR="00407072">
        <w:t xml:space="preserve">воспитательной </w:t>
      </w:r>
      <w:r w:rsidR="00407072">
        <w:br/>
        <w:t>работы</w:t>
      </w:r>
      <w:r w:rsidR="00407072">
        <w:tab/>
      </w:r>
      <w:r w:rsidR="00407072">
        <w:tab/>
      </w:r>
      <w:r w:rsidR="00407072">
        <w:tab/>
      </w:r>
      <w:r w:rsidR="00407072">
        <w:tab/>
      </w:r>
      <w:r w:rsidR="00407072">
        <w:tab/>
      </w:r>
      <w:r w:rsidR="00407072">
        <w:tab/>
      </w:r>
      <w:r w:rsidR="00407072">
        <w:tab/>
      </w:r>
      <w:r w:rsidR="00407072">
        <w:tab/>
      </w:r>
      <w:r w:rsidR="00407072">
        <w:tab/>
      </w:r>
      <w:r w:rsidR="00407072">
        <w:tab/>
      </w:r>
      <w:r w:rsidR="00B369D5">
        <w:t>49</w:t>
      </w:r>
      <w:r w:rsidR="00002F6C" w:rsidRPr="00002F6C">
        <w:t>6</w:t>
      </w:r>
    </w:p>
    <w:p w:rsidR="00A14E98" w:rsidRDefault="00B96D10" w:rsidP="0049518A">
      <w:pPr>
        <w:spacing w:after="304" w:line="421" w:lineRule="auto"/>
        <w:ind w:left="425" w:firstLine="427"/>
      </w:pPr>
      <w:r>
        <w:t xml:space="preserve">II.4. Примерная программа коррекционной работы </w:t>
      </w:r>
      <w:r w:rsidR="00407072">
        <w:tab/>
      </w:r>
      <w:r w:rsidR="00407072">
        <w:tab/>
      </w:r>
      <w:r w:rsidR="00407072">
        <w:tab/>
      </w:r>
      <w:r w:rsidR="00B369D5">
        <w:t>49</w:t>
      </w:r>
      <w:r w:rsidR="00002F6C" w:rsidRPr="00726D7B">
        <w:t>8</w:t>
      </w:r>
      <w:r>
        <w:rPr>
          <w:rFonts w:ascii="Calibri" w:eastAsia="Calibri" w:hAnsi="Calibri" w:cs="Calibri"/>
          <w:sz w:val="22"/>
        </w:rPr>
        <w:t xml:space="preserve"> </w:t>
      </w:r>
    </w:p>
    <w:p w:rsidR="00A14E98" w:rsidRDefault="00B96D10" w:rsidP="00407072">
      <w:pPr>
        <w:spacing w:after="307"/>
        <w:ind w:left="1134" w:right="76" w:firstLine="0"/>
      </w:pPr>
      <w:r>
        <w:t xml:space="preserve">II.4.1. Цели и задачи программы коррекционной работы с обучающимися с особыми образовательными потребностями, в том числе с ограниченными возможностями здоровья и инвалидами, на уровне среднего общего образования </w:t>
      </w:r>
      <w:r w:rsidR="00407072">
        <w:tab/>
      </w:r>
      <w:r w:rsidR="00407072">
        <w:tab/>
      </w:r>
      <w:r w:rsidR="00407072">
        <w:tab/>
      </w:r>
      <w:r w:rsidR="00407072">
        <w:tab/>
      </w:r>
      <w:r w:rsidR="00407072">
        <w:tab/>
      </w:r>
      <w:r w:rsidR="00002F6C" w:rsidRPr="00002F6C">
        <w:t>499</w:t>
      </w:r>
      <w:r>
        <w:rPr>
          <w:rFonts w:ascii="Calibri" w:eastAsia="Calibri" w:hAnsi="Calibri" w:cs="Calibri"/>
          <w:sz w:val="22"/>
        </w:rPr>
        <w:t xml:space="preserve"> </w:t>
      </w:r>
    </w:p>
    <w:p w:rsidR="00A14E98" w:rsidRDefault="00B96D10" w:rsidP="00407072">
      <w:pPr>
        <w:spacing w:after="306"/>
        <w:ind w:left="1134" w:right="79" w:firstLine="0"/>
      </w:pPr>
      <w:r>
        <w:t>II.4.2. Перечень и содержание комплексных, индивидуально ориентированных коррекционных мероприятий, включающих использование индивидуальных методов обучения и воспитания, проведение индивидуальных и групповых занятий</w:t>
      </w:r>
      <w:r w:rsidR="00407072">
        <w:t xml:space="preserve"> под руководством специалистов </w:t>
      </w:r>
      <w:r w:rsidR="00407072">
        <w:tab/>
      </w:r>
      <w:r w:rsidR="00407072">
        <w:tab/>
      </w:r>
      <w:r w:rsidR="00407072">
        <w:tab/>
      </w:r>
      <w:r w:rsidR="00407072">
        <w:tab/>
      </w:r>
      <w:r w:rsidR="00407072">
        <w:tab/>
      </w:r>
      <w:r w:rsidR="00407072">
        <w:tab/>
      </w:r>
      <w:r w:rsidR="00407072">
        <w:tab/>
      </w:r>
      <w:r w:rsidR="00407072">
        <w:tab/>
      </w:r>
      <w:r w:rsidR="00D9408E">
        <w:t>50</w:t>
      </w:r>
      <w:r w:rsidR="00002F6C" w:rsidRPr="00002F6C">
        <w:t>1</w:t>
      </w:r>
      <w:r>
        <w:rPr>
          <w:rFonts w:ascii="Calibri" w:eastAsia="Calibri" w:hAnsi="Calibri" w:cs="Calibri"/>
          <w:vertAlign w:val="subscript"/>
        </w:rPr>
        <w:t xml:space="preserve"> </w:t>
      </w:r>
    </w:p>
    <w:p w:rsidR="00A14E98" w:rsidRDefault="00B96D10" w:rsidP="00407072">
      <w:pPr>
        <w:spacing w:line="240" w:lineRule="auto"/>
        <w:ind w:left="1134" w:firstLine="0"/>
      </w:pPr>
      <w:r>
        <w:t xml:space="preserve">II.4.3. Система </w:t>
      </w:r>
      <w:r>
        <w:tab/>
        <w:t xml:space="preserve">комплексного </w:t>
      </w:r>
      <w:r>
        <w:tab/>
        <w:t xml:space="preserve">психолого-медико-социального </w:t>
      </w:r>
    </w:p>
    <w:p w:rsidR="00A14E98" w:rsidRDefault="0049518A" w:rsidP="00407072">
      <w:pPr>
        <w:spacing w:after="308"/>
        <w:ind w:left="1134" w:right="79" w:firstLine="0"/>
      </w:pPr>
      <w:r>
        <w:t>сопровождения и поддержки,</w:t>
      </w:r>
      <w:r w:rsidR="00B96D10">
        <w:t xml:space="preserve"> обучающихся с особыми образовательными потребностями, в том числе с ограниченными возможностями здоровья и инвалидов </w:t>
      </w:r>
      <w:r w:rsidR="00407072">
        <w:tab/>
      </w:r>
      <w:r w:rsidR="00407072">
        <w:tab/>
      </w:r>
      <w:r w:rsidR="00407072">
        <w:tab/>
      </w:r>
      <w:r w:rsidR="00407072">
        <w:tab/>
      </w:r>
      <w:r w:rsidR="00D9408E">
        <w:t>50</w:t>
      </w:r>
      <w:r w:rsidR="00002F6C" w:rsidRPr="00002F6C">
        <w:t>6</w:t>
      </w:r>
      <w:r w:rsidR="00B96D10">
        <w:rPr>
          <w:rFonts w:ascii="Calibri" w:eastAsia="Calibri" w:hAnsi="Calibri" w:cs="Calibri"/>
          <w:sz w:val="22"/>
        </w:rPr>
        <w:t xml:space="preserve"> </w:t>
      </w:r>
    </w:p>
    <w:p w:rsidR="00A14E98" w:rsidRPr="00002F6C" w:rsidRDefault="00B96D10" w:rsidP="00407072">
      <w:pPr>
        <w:spacing w:line="240" w:lineRule="auto"/>
        <w:ind w:left="1134" w:firstLine="0"/>
      </w:pPr>
      <w:r>
        <w:t xml:space="preserve">II.4.4. Механизм взаимодействия, предусматривающий общую целевую и единую стратегическую направленность работы учителей, специалистов в области коррекционной и специальной педагогики, специальной психологии, медицинских работников </w:t>
      </w:r>
      <w:r w:rsidR="00407072">
        <w:tab/>
      </w:r>
      <w:r w:rsidR="00407072">
        <w:tab/>
      </w:r>
      <w:r w:rsidR="00D9408E">
        <w:t>51</w:t>
      </w:r>
      <w:r w:rsidR="00002F6C" w:rsidRPr="00002F6C">
        <w:t>1</w:t>
      </w:r>
    </w:p>
    <w:p w:rsidR="00A14E98" w:rsidRDefault="00B96D10" w:rsidP="00407072">
      <w:pPr>
        <w:ind w:left="1134" w:firstLine="0"/>
      </w:pPr>
      <w:r>
        <w:t xml:space="preserve">II.4.5. Планируемые результаты работы с обучающимися с особыми образовательными потребностями, в том числе с ограниченными возможностями здоровья и инвалидами </w:t>
      </w:r>
      <w:r w:rsidR="00407072">
        <w:tab/>
      </w:r>
      <w:r w:rsidR="00407072">
        <w:tab/>
      </w:r>
      <w:r w:rsidR="00407072">
        <w:tab/>
      </w:r>
      <w:r w:rsidR="00407072">
        <w:tab/>
      </w:r>
      <w:r w:rsidR="00D9408E">
        <w:t>51</w:t>
      </w:r>
      <w:r w:rsidR="00002F6C" w:rsidRPr="00002F6C">
        <w:t>4</w:t>
      </w:r>
      <w:r>
        <w:rPr>
          <w:rFonts w:ascii="Calibri" w:eastAsia="Calibri" w:hAnsi="Calibri" w:cs="Calibri"/>
          <w:sz w:val="22"/>
        </w:rPr>
        <w:t xml:space="preserve"> </w:t>
      </w:r>
    </w:p>
    <w:p w:rsidR="00A14E98" w:rsidRDefault="00B96D10" w:rsidP="0049518A">
      <w:pPr>
        <w:numPr>
          <w:ilvl w:val="0"/>
          <w:numId w:val="2"/>
        </w:numPr>
        <w:spacing w:line="240" w:lineRule="auto"/>
        <w:ind w:hanging="434"/>
      </w:pPr>
      <w:r>
        <w:t xml:space="preserve">Организационный раздел примерной основной образовательной программы </w:t>
      </w:r>
    </w:p>
    <w:p w:rsidR="004809F7" w:rsidRDefault="00B96D10" w:rsidP="0049518A">
      <w:pPr>
        <w:spacing w:after="283" w:line="422" w:lineRule="auto"/>
        <w:ind w:left="10" w:right="102" w:hanging="10"/>
      </w:pPr>
      <w:r>
        <w:t xml:space="preserve">среднего общего образования </w:t>
      </w:r>
      <w:r w:rsidR="00407072">
        <w:tab/>
      </w:r>
      <w:r w:rsidR="00407072">
        <w:tab/>
      </w:r>
      <w:r w:rsidR="00407072">
        <w:tab/>
      </w:r>
      <w:r w:rsidR="00407072">
        <w:tab/>
      </w:r>
      <w:r w:rsidR="00407072">
        <w:tab/>
      </w:r>
      <w:r w:rsidR="00407072">
        <w:tab/>
      </w:r>
      <w:r w:rsidR="00407072">
        <w:tab/>
      </w:r>
      <w:r w:rsidR="00D9408E">
        <w:t>51</w:t>
      </w:r>
      <w:r w:rsidR="00002F6C">
        <w:t>8</w:t>
      </w:r>
    </w:p>
    <w:p w:rsidR="00A14E98" w:rsidRDefault="00B96D10" w:rsidP="0049518A">
      <w:pPr>
        <w:spacing w:after="283" w:line="422" w:lineRule="auto"/>
        <w:ind w:left="10" w:right="102" w:hanging="10"/>
      </w:pPr>
      <w:r>
        <w:rPr>
          <w:rFonts w:ascii="Calibri" w:eastAsia="Calibri" w:hAnsi="Calibri" w:cs="Calibri"/>
          <w:sz w:val="22"/>
        </w:rPr>
        <w:t xml:space="preserve"> </w:t>
      </w:r>
      <w:r>
        <w:t xml:space="preserve">III.1. </w:t>
      </w:r>
      <w:r w:rsidR="00002F6C">
        <w:t>У</w:t>
      </w:r>
      <w:r>
        <w:t>чебный план</w:t>
      </w:r>
      <w:r w:rsidR="00407072">
        <w:tab/>
      </w:r>
      <w:r w:rsidR="00407072">
        <w:tab/>
      </w:r>
      <w:r w:rsidR="00407072">
        <w:tab/>
      </w:r>
      <w:r w:rsidR="00407072">
        <w:tab/>
      </w:r>
      <w:r w:rsidR="00407072">
        <w:tab/>
      </w:r>
      <w:r w:rsidR="00407072">
        <w:tab/>
      </w:r>
      <w:r w:rsidR="00407072">
        <w:tab/>
      </w:r>
      <w:r w:rsidR="00002F6C">
        <w:tab/>
      </w:r>
      <w:r w:rsidR="00002F6C">
        <w:tab/>
      </w:r>
      <w:r w:rsidR="00D9408E">
        <w:t>51</w:t>
      </w:r>
      <w:r w:rsidR="00002F6C">
        <w:t>8</w:t>
      </w:r>
      <w:r>
        <w:rPr>
          <w:rFonts w:ascii="Calibri" w:eastAsia="Calibri" w:hAnsi="Calibri" w:cs="Calibri"/>
          <w:sz w:val="22"/>
        </w:rPr>
        <w:t xml:space="preserve"> </w:t>
      </w:r>
    </w:p>
    <w:p w:rsidR="00A14E98" w:rsidRDefault="000A61BD" w:rsidP="000A61BD">
      <w:pPr>
        <w:spacing w:after="305" w:line="246" w:lineRule="auto"/>
        <w:ind w:left="0" w:right="79" w:firstLine="0"/>
      </w:pPr>
      <w:r>
        <w:rPr>
          <w:lang w:val="en-US"/>
        </w:rPr>
        <w:t>III</w:t>
      </w:r>
      <w:r w:rsidRPr="000A61BD">
        <w:t>.2.</w:t>
      </w:r>
      <w:r>
        <w:rPr>
          <w:lang w:val="en-US"/>
        </w:rPr>
        <w:t> </w:t>
      </w:r>
      <w:r w:rsidR="0036280B">
        <w:t>План воспитательной работы гимназии № 2</w:t>
      </w:r>
      <w:r w:rsidR="00407072">
        <w:tab/>
      </w:r>
      <w:r w:rsidRPr="00D9408E">
        <w:tab/>
      </w:r>
      <w:r w:rsidRPr="00D9408E">
        <w:tab/>
      </w:r>
      <w:r w:rsidR="00407072">
        <w:tab/>
      </w:r>
      <w:r w:rsidR="00D9408E">
        <w:t>53</w:t>
      </w:r>
      <w:r w:rsidR="005D11D7">
        <w:t>2</w:t>
      </w:r>
      <w:r w:rsidR="00B96D10">
        <w:rPr>
          <w:rFonts w:ascii="Calibri" w:eastAsia="Calibri" w:hAnsi="Calibri" w:cs="Calibri"/>
          <w:sz w:val="22"/>
        </w:rPr>
        <w:t xml:space="preserve"> </w:t>
      </w:r>
    </w:p>
    <w:p w:rsidR="00407072" w:rsidRPr="00407072" w:rsidRDefault="000A61BD" w:rsidP="000A61BD">
      <w:pPr>
        <w:spacing w:after="302"/>
        <w:ind w:left="0" w:right="79" w:firstLine="0"/>
      </w:pPr>
      <w:r>
        <w:rPr>
          <w:lang w:val="en-US"/>
        </w:rPr>
        <w:t>III</w:t>
      </w:r>
      <w:r w:rsidRPr="000A61BD">
        <w:t>.3.</w:t>
      </w:r>
      <w:r>
        <w:rPr>
          <w:lang w:val="en-US"/>
        </w:rPr>
        <w:t> </w:t>
      </w:r>
      <w:r w:rsidR="00B96D10">
        <w:t xml:space="preserve">Система условий реализации основной образовательной </w:t>
      </w:r>
      <w:r w:rsidR="00407072">
        <w:br/>
      </w:r>
      <w:r w:rsidR="00B96D10">
        <w:t xml:space="preserve">программы </w:t>
      </w:r>
      <w:r w:rsidR="00407072">
        <w:tab/>
      </w:r>
      <w:r w:rsidR="00407072">
        <w:tab/>
      </w:r>
      <w:r w:rsidR="00407072">
        <w:tab/>
      </w:r>
      <w:r w:rsidR="00407072">
        <w:tab/>
      </w:r>
      <w:r w:rsidR="00407072">
        <w:tab/>
      </w:r>
      <w:r w:rsidR="00407072">
        <w:tab/>
      </w:r>
      <w:r w:rsidR="00407072">
        <w:tab/>
      </w:r>
      <w:r w:rsidR="00407072">
        <w:tab/>
      </w:r>
      <w:r w:rsidRPr="00537D19">
        <w:tab/>
      </w:r>
      <w:r w:rsidR="00407072">
        <w:tab/>
      </w:r>
      <w:r w:rsidR="00B96D10">
        <w:t>53</w:t>
      </w:r>
      <w:r w:rsidR="0036280B">
        <w:t>9</w:t>
      </w:r>
      <w:r w:rsidR="00B96D10">
        <w:rPr>
          <w:rFonts w:ascii="Calibri" w:eastAsia="Calibri" w:hAnsi="Calibri" w:cs="Calibri"/>
          <w:sz w:val="22"/>
        </w:rPr>
        <w:t xml:space="preserve"> </w:t>
      </w:r>
    </w:p>
    <w:p w:rsidR="00A14E98" w:rsidRDefault="00B96D10" w:rsidP="000A61BD">
      <w:pPr>
        <w:spacing w:after="302"/>
        <w:ind w:left="567" w:right="79" w:firstLine="0"/>
      </w:pPr>
      <w:r>
        <w:t>III.</w:t>
      </w:r>
      <w:r w:rsidR="000A61BD">
        <w:t>3</w:t>
      </w:r>
      <w:r>
        <w:t xml:space="preserve">.1. Требования к кадровым условиям реализации основной образовательной программы </w:t>
      </w:r>
      <w:r w:rsidR="00407072">
        <w:tab/>
      </w:r>
      <w:r w:rsidR="00407072">
        <w:tab/>
      </w:r>
      <w:r w:rsidR="00407072">
        <w:tab/>
      </w:r>
      <w:r w:rsidR="00407072">
        <w:tab/>
      </w:r>
      <w:r w:rsidR="000A61BD" w:rsidRPr="00537D19">
        <w:tab/>
      </w:r>
      <w:r w:rsidR="00407072">
        <w:tab/>
      </w:r>
      <w:r w:rsidR="00407072">
        <w:tab/>
      </w:r>
      <w:r>
        <w:t>53</w:t>
      </w:r>
      <w:r w:rsidR="0036280B">
        <w:t>9</w:t>
      </w:r>
      <w:r>
        <w:rPr>
          <w:rFonts w:ascii="Calibri" w:eastAsia="Calibri" w:hAnsi="Calibri" w:cs="Calibri"/>
          <w:sz w:val="22"/>
        </w:rPr>
        <w:t xml:space="preserve"> </w:t>
      </w:r>
    </w:p>
    <w:p w:rsidR="00A14E98" w:rsidRDefault="000A61BD" w:rsidP="000A61BD">
      <w:pPr>
        <w:spacing w:after="306"/>
        <w:ind w:left="567" w:firstLine="0"/>
      </w:pPr>
      <w:r>
        <w:t>III.3.</w:t>
      </w:r>
      <w:r w:rsidRPr="00537D19">
        <w:t>2</w:t>
      </w:r>
      <w:r>
        <w:t xml:space="preserve">. </w:t>
      </w:r>
      <w:r w:rsidR="00B96D10">
        <w:t xml:space="preserve">Психолого-педагогические условия реализации основной образовательной программы </w:t>
      </w:r>
      <w:r>
        <w:tab/>
      </w:r>
      <w:r>
        <w:tab/>
      </w:r>
      <w:r>
        <w:tab/>
      </w:r>
      <w:r>
        <w:tab/>
      </w:r>
      <w:r w:rsidRPr="00537D19">
        <w:tab/>
      </w:r>
      <w:r>
        <w:tab/>
      </w:r>
      <w:r>
        <w:tab/>
      </w:r>
      <w:r w:rsidR="00B96D10">
        <w:t>54</w:t>
      </w:r>
      <w:r w:rsidR="0036280B">
        <w:t>7</w:t>
      </w:r>
      <w:r w:rsidR="00B96D10">
        <w:rPr>
          <w:rFonts w:ascii="Calibri" w:eastAsia="Calibri" w:hAnsi="Calibri" w:cs="Calibri"/>
          <w:sz w:val="22"/>
        </w:rPr>
        <w:t xml:space="preserve"> </w:t>
      </w:r>
    </w:p>
    <w:p w:rsidR="00A14E98" w:rsidRDefault="000A61BD" w:rsidP="000A61BD">
      <w:pPr>
        <w:spacing w:after="306"/>
        <w:ind w:left="567" w:firstLine="0"/>
      </w:pPr>
      <w:r>
        <w:t>III.3.</w:t>
      </w:r>
      <w:r w:rsidRPr="000A61BD">
        <w:t>3</w:t>
      </w:r>
      <w:r>
        <w:t xml:space="preserve">. </w:t>
      </w:r>
      <w:r w:rsidR="00B96D10">
        <w:t xml:space="preserve">Финансовое обеспечение реализации образовательной программы среднего общего образования </w:t>
      </w:r>
      <w:r>
        <w:tab/>
      </w:r>
      <w:r>
        <w:tab/>
      </w:r>
      <w:r>
        <w:tab/>
      </w:r>
      <w:r w:rsidRPr="00537D19">
        <w:tab/>
      </w:r>
      <w:r w:rsidRPr="00537D19">
        <w:tab/>
      </w:r>
      <w:r w:rsidRPr="00537D19">
        <w:tab/>
      </w:r>
      <w:r>
        <w:tab/>
      </w:r>
      <w:r w:rsidR="00B96D10">
        <w:t>5</w:t>
      </w:r>
      <w:r w:rsidR="0036280B">
        <w:t>51</w:t>
      </w:r>
      <w:r w:rsidR="00B96D10">
        <w:rPr>
          <w:rFonts w:ascii="Calibri" w:eastAsia="Calibri" w:hAnsi="Calibri" w:cs="Calibri"/>
          <w:sz w:val="22"/>
        </w:rPr>
        <w:t xml:space="preserve"> </w:t>
      </w:r>
    </w:p>
    <w:p w:rsidR="00A14E98" w:rsidRDefault="000A61BD" w:rsidP="000A61BD">
      <w:pPr>
        <w:spacing w:after="307"/>
        <w:ind w:left="567" w:firstLine="0"/>
      </w:pPr>
      <w:r>
        <w:t>III.3.</w:t>
      </w:r>
      <w:r w:rsidRPr="000A61BD">
        <w:t>4</w:t>
      </w:r>
      <w:r>
        <w:t xml:space="preserve">. </w:t>
      </w:r>
      <w:r w:rsidR="00B96D10">
        <w:t xml:space="preserve">Материально-технические условия реализации основной образовательной программы </w:t>
      </w:r>
      <w:r>
        <w:tab/>
      </w:r>
      <w:r>
        <w:tab/>
      </w:r>
      <w:r>
        <w:tab/>
      </w:r>
      <w:r>
        <w:tab/>
      </w:r>
      <w:r w:rsidRPr="00537D19">
        <w:tab/>
      </w:r>
      <w:r>
        <w:tab/>
      </w:r>
      <w:r>
        <w:tab/>
      </w:r>
      <w:r w:rsidR="00B96D10">
        <w:t>55</w:t>
      </w:r>
      <w:r w:rsidR="0036280B">
        <w:t>3</w:t>
      </w:r>
      <w:r w:rsidR="00B96D10">
        <w:rPr>
          <w:rFonts w:ascii="Calibri" w:eastAsia="Calibri" w:hAnsi="Calibri" w:cs="Calibri"/>
          <w:sz w:val="22"/>
        </w:rPr>
        <w:t xml:space="preserve"> </w:t>
      </w:r>
    </w:p>
    <w:p w:rsidR="00A14E98" w:rsidRDefault="000A61BD" w:rsidP="000A61BD">
      <w:pPr>
        <w:spacing w:line="240" w:lineRule="auto"/>
        <w:ind w:left="567" w:firstLine="0"/>
      </w:pPr>
      <w:r>
        <w:t>III.3.</w:t>
      </w:r>
      <w:r w:rsidRPr="000A61BD">
        <w:t>5</w:t>
      </w:r>
      <w:r>
        <w:t xml:space="preserve">. </w:t>
      </w:r>
      <w:r w:rsidR="00B96D10">
        <w:t xml:space="preserve">Информационно-методические условия реализации основной </w:t>
      </w:r>
    </w:p>
    <w:p w:rsidR="00A14E98" w:rsidRDefault="00B96D10" w:rsidP="0049518A">
      <w:pPr>
        <w:spacing w:after="313"/>
        <w:ind w:left="852" w:firstLine="0"/>
      </w:pPr>
      <w:r>
        <w:t xml:space="preserve">образовательной программы </w:t>
      </w:r>
      <w:r w:rsidR="000A61BD">
        <w:tab/>
      </w:r>
      <w:r w:rsidR="000A61BD">
        <w:tab/>
      </w:r>
      <w:r w:rsidR="000A61BD">
        <w:tab/>
      </w:r>
      <w:r w:rsidR="000A61BD">
        <w:tab/>
      </w:r>
      <w:r w:rsidR="000A61BD">
        <w:tab/>
      </w:r>
      <w:r w:rsidR="000A61BD">
        <w:tab/>
      </w:r>
      <w:r>
        <w:t>5</w:t>
      </w:r>
      <w:r w:rsidR="0036280B">
        <w:t>61</w:t>
      </w:r>
      <w:r>
        <w:rPr>
          <w:rFonts w:ascii="Calibri" w:eastAsia="Calibri" w:hAnsi="Calibri" w:cs="Calibri"/>
          <w:sz w:val="22"/>
        </w:rPr>
        <w:t xml:space="preserve"> </w:t>
      </w:r>
    </w:p>
    <w:p w:rsidR="00A14E98" w:rsidRDefault="000A61BD" w:rsidP="000A61BD">
      <w:pPr>
        <w:spacing w:after="301"/>
        <w:ind w:left="567" w:firstLine="0"/>
      </w:pPr>
      <w:r>
        <w:t>III.3.</w:t>
      </w:r>
      <w:r w:rsidRPr="00537D19">
        <w:t>6</w:t>
      </w:r>
      <w:r>
        <w:t xml:space="preserve">. </w:t>
      </w:r>
      <w:r w:rsidR="00B96D10">
        <w:t>Обоснование необходимых изменений в имеющихся условиях в соответствии с основной образовательной программой среднего общего образования</w:t>
      </w:r>
      <w:r>
        <w:tab/>
      </w:r>
      <w:r>
        <w:tab/>
      </w:r>
      <w:r>
        <w:tab/>
      </w:r>
      <w:r>
        <w:tab/>
      </w:r>
      <w:r>
        <w:tab/>
      </w:r>
      <w:r>
        <w:tab/>
      </w:r>
      <w:r>
        <w:tab/>
      </w:r>
      <w:r w:rsidRPr="00537D19">
        <w:tab/>
      </w:r>
      <w:r w:rsidRPr="00537D19">
        <w:tab/>
      </w:r>
      <w:r>
        <w:tab/>
      </w:r>
      <w:r w:rsidR="00B96D10">
        <w:t>56</w:t>
      </w:r>
      <w:r w:rsidR="0036280B">
        <w:t>4</w:t>
      </w:r>
      <w:r w:rsidR="00B96D10">
        <w:rPr>
          <w:rFonts w:ascii="Calibri" w:eastAsia="Calibri" w:hAnsi="Calibri" w:cs="Calibri"/>
          <w:vertAlign w:val="subscript"/>
        </w:rPr>
        <w:t xml:space="preserve"> </w:t>
      </w:r>
    </w:p>
    <w:p w:rsidR="000A61BD" w:rsidRPr="000A61BD" w:rsidRDefault="000A61BD" w:rsidP="000A61BD">
      <w:pPr>
        <w:spacing w:after="289"/>
        <w:ind w:left="0" w:right="79" w:firstLine="0"/>
        <w:rPr>
          <w:rFonts w:ascii="Calibri" w:eastAsia="Calibri" w:hAnsi="Calibri" w:cs="Calibri"/>
          <w:sz w:val="22"/>
        </w:rPr>
      </w:pPr>
      <w:r>
        <w:rPr>
          <w:lang w:val="en-US"/>
        </w:rPr>
        <w:t>III</w:t>
      </w:r>
      <w:r w:rsidRPr="000A61BD">
        <w:t>.4.</w:t>
      </w:r>
      <w:r>
        <w:rPr>
          <w:lang w:val="en-US"/>
        </w:rPr>
        <w:t> </w:t>
      </w:r>
      <w:r w:rsidR="00B96D10">
        <w:t xml:space="preserve">Механизмы достижения целевых ориентиров в системе условий </w:t>
      </w:r>
      <w:r w:rsidRPr="000A61BD">
        <w:tab/>
      </w:r>
      <w:r w:rsidR="00B96D10">
        <w:t>56</w:t>
      </w:r>
      <w:r w:rsidR="0036280B">
        <w:t>5</w:t>
      </w:r>
      <w:r w:rsidR="00B96D10">
        <w:rPr>
          <w:rFonts w:ascii="Calibri" w:eastAsia="Calibri" w:hAnsi="Calibri" w:cs="Calibri"/>
          <w:sz w:val="22"/>
        </w:rPr>
        <w:t xml:space="preserve"> </w:t>
      </w:r>
    </w:p>
    <w:p w:rsidR="00A14E98" w:rsidRDefault="00B96D10" w:rsidP="000A61BD">
      <w:pPr>
        <w:spacing w:after="289"/>
        <w:ind w:left="0" w:right="79" w:firstLine="0"/>
      </w:pPr>
      <w:r>
        <w:t xml:space="preserve">III.5. Разработка сетевого графика (дорожная карта) по формированию необходимой системы условий </w:t>
      </w:r>
      <w:r w:rsidR="000A61BD" w:rsidRPr="000A61BD">
        <w:tab/>
      </w:r>
      <w:r w:rsidR="000A61BD" w:rsidRPr="000A61BD">
        <w:tab/>
      </w:r>
      <w:r w:rsidR="000A61BD" w:rsidRPr="000A61BD">
        <w:tab/>
      </w:r>
      <w:r w:rsidR="000A61BD" w:rsidRPr="000A61BD">
        <w:tab/>
      </w:r>
      <w:r w:rsidR="000A61BD" w:rsidRPr="000A61BD">
        <w:tab/>
      </w:r>
      <w:r w:rsidR="000A61BD" w:rsidRPr="000A61BD">
        <w:tab/>
      </w:r>
      <w:r w:rsidR="000A61BD" w:rsidRPr="000A61BD">
        <w:tab/>
      </w:r>
      <w:r>
        <w:t>56</w:t>
      </w:r>
      <w:r w:rsidR="0036280B">
        <w:t>6</w:t>
      </w:r>
      <w:r>
        <w:rPr>
          <w:rFonts w:ascii="Calibri" w:eastAsia="Calibri" w:hAnsi="Calibri" w:cs="Calibri"/>
          <w:sz w:val="22"/>
        </w:rPr>
        <w:t xml:space="preserve"> </w:t>
      </w:r>
    </w:p>
    <w:p w:rsidR="00A14E98" w:rsidRDefault="00B96D10" w:rsidP="0049518A">
      <w:pPr>
        <w:spacing w:after="208" w:line="246" w:lineRule="auto"/>
        <w:ind w:left="10" w:right="102" w:hanging="10"/>
      </w:pPr>
      <w:r>
        <w:t xml:space="preserve">III.6. Разработка контроля состояния системы условий </w:t>
      </w:r>
      <w:r w:rsidR="000A61BD" w:rsidRPr="000A61BD">
        <w:tab/>
      </w:r>
      <w:r w:rsidR="000A61BD" w:rsidRPr="000A61BD">
        <w:tab/>
      </w:r>
      <w:r w:rsidR="000A61BD" w:rsidRPr="000A61BD">
        <w:tab/>
      </w:r>
      <w:r>
        <w:t>5</w:t>
      </w:r>
      <w:r w:rsidR="0036280B">
        <w:t>72</w:t>
      </w:r>
      <w:r>
        <w:rPr>
          <w:rFonts w:ascii="Calibri" w:eastAsia="Calibri" w:hAnsi="Calibri" w:cs="Calibri"/>
          <w:sz w:val="22"/>
        </w:rPr>
        <w:t xml:space="preserve"> </w:t>
      </w:r>
    </w:p>
    <w:p w:rsidR="00A14E98" w:rsidRDefault="00B96D10" w:rsidP="0049518A">
      <w:pPr>
        <w:spacing w:after="0" w:line="240" w:lineRule="auto"/>
        <w:ind w:left="708" w:firstLine="0"/>
      </w:pPr>
      <w:r>
        <w:t xml:space="preserve"> </w:t>
      </w:r>
    </w:p>
    <w:p w:rsidR="00A14E98" w:rsidRDefault="00B96D10" w:rsidP="000A61BD">
      <w:pPr>
        <w:pageBreakBefore/>
        <w:spacing w:after="210" w:line="240" w:lineRule="auto"/>
        <w:ind w:left="34" w:hanging="11"/>
      </w:pPr>
      <w:r>
        <w:rPr>
          <w:b/>
        </w:rPr>
        <w:t xml:space="preserve">I. ЦЕЛЕВОЙ РАЗДЕЛ ПРИМЕРНОЙ ОСНОВНОЙ ОБРАЗОВАТЕЛЬНОЙ </w:t>
      </w:r>
    </w:p>
    <w:p w:rsidR="00A14E98" w:rsidRDefault="00B96D10" w:rsidP="0049518A">
      <w:pPr>
        <w:pStyle w:val="1"/>
        <w:jc w:val="both"/>
      </w:pPr>
      <w:r>
        <w:t xml:space="preserve">ПРОГРАММЫ СРЕДНЕГО ОБЩЕГО ОБРАЗОВАНИЯ </w:t>
      </w:r>
    </w:p>
    <w:p w:rsidR="00A14E98" w:rsidRDefault="00B96D10" w:rsidP="0049518A">
      <w:pPr>
        <w:spacing w:after="209" w:line="240" w:lineRule="auto"/>
        <w:ind w:left="708" w:firstLine="0"/>
      </w:pPr>
      <w:r>
        <w:rPr>
          <w:b/>
        </w:rPr>
        <w:t xml:space="preserve"> </w:t>
      </w:r>
    </w:p>
    <w:p w:rsidR="00A14E98" w:rsidRDefault="00B96D10" w:rsidP="0049518A">
      <w:pPr>
        <w:spacing w:after="210" w:line="240" w:lineRule="auto"/>
        <w:ind w:left="718" w:hanging="10"/>
      </w:pPr>
      <w:r>
        <w:rPr>
          <w:b/>
        </w:rPr>
        <w:t xml:space="preserve">I.1. Пояснительная записка  </w:t>
      </w:r>
    </w:p>
    <w:p w:rsidR="00A14E98" w:rsidRDefault="00B96D10" w:rsidP="0049518A">
      <w:pPr>
        <w:spacing w:after="222" w:line="240" w:lineRule="auto"/>
        <w:ind w:left="708" w:firstLine="0"/>
      </w:pPr>
      <w:r>
        <w:rPr>
          <w:b/>
        </w:rPr>
        <w:t xml:space="preserve"> </w:t>
      </w:r>
    </w:p>
    <w:p w:rsidR="00A14E98" w:rsidRDefault="00B96D10" w:rsidP="0049518A">
      <w:pPr>
        <w:spacing w:after="210" w:line="349" w:lineRule="auto"/>
        <w:ind w:left="0" w:firstLine="708"/>
      </w:pPr>
      <w:r>
        <w:rPr>
          <w:b/>
        </w:rPr>
        <w:t xml:space="preserve">Цели и задачи реализации основной образовательной программы среднего общего образования </w:t>
      </w:r>
    </w:p>
    <w:p w:rsidR="00A14E98" w:rsidRDefault="00B96D10" w:rsidP="0049518A">
      <w:pPr>
        <w:ind w:left="0"/>
      </w:pPr>
      <w:r>
        <w:rPr>
          <w:b/>
        </w:rPr>
        <w:t>Целями реализации</w:t>
      </w:r>
      <w:r>
        <w:t xml:space="preserve"> основной образовательной программы среднего общего образования </w:t>
      </w:r>
      <w:r w:rsidR="009137C5">
        <w:t xml:space="preserve">в «Гимназии №2» </w:t>
      </w:r>
      <w:r>
        <w:t xml:space="preserve">являются: </w:t>
      </w:r>
    </w:p>
    <w:p w:rsidR="00A14E98" w:rsidRDefault="00B96D10" w:rsidP="0049518A">
      <w:pPr>
        <w:numPr>
          <w:ilvl w:val="0"/>
          <w:numId w:val="3"/>
        </w:numPr>
        <w:ind w:firstLine="283"/>
      </w:pPr>
      <w:r>
        <w:t xml:space="preserve">становление и развитие личности обучающегося в ее самобытности и уникальности, осознание собственной индивидуальности, появление жизненных планов, готовность к самоопределению; </w:t>
      </w:r>
    </w:p>
    <w:p w:rsidR="00A14E98" w:rsidRDefault="00B96D10" w:rsidP="0049518A">
      <w:pPr>
        <w:numPr>
          <w:ilvl w:val="0"/>
          <w:numId w:val="3"/>
        </w:numPr>
        <w:ind w:firstLine="283"/>
      </w:pPr>
      <w:r>
        <w:t>достижение выпускниками планируемых результатов: компетенций и компетентностей, определяемых личностными, семейными, общественными, государственными потребностями и возможностями обучающегося старшего школьного возраста, индивидуальной образовательной траекторией его развития</w:t>
      </w:r>
      <w:r w:rsidR="00B9314B">
        <w:t xml:space="preserve"> и в соответствии с выбранным профилем</w:t>
      </w:r>
      <w:r>
        <w:t xml:space="preserve"> и состоянием здоровья. </w:t>
      </w:r>
    </w:p>
    <w:p w:rsidR="00A14E98" w:rsidRDefault="00B96D10" w:rsidP="0049518A">
      <w:pPr>
        <w:ind w:left="0" w:right="77"/>
      </w:pPr>
      <w:r>
        <w:t>Достижение поставленных целей</w:t>
      </w:r>
      <w:r>
        <w:rPr>
          <w:b/>
        </w:rPr>
        <w:t xml:space="preserve"> </w:t>
      </w:r>
      <w:r>
        <w:t>при разработке и реализации образовательной организацией основной образовательной программы среднего общего образования</w:t>
      </w:r>
      <w:r>
        <w:rPr>
          <w:b/>
        </w:rPr>
        <w:t xml:space="preserve"> </w:t>
      </w:r>
      <w:r>
        <w:t xml:space="preserve">предусматривает решение следующих </w:t>
      </w:r>
      <w:r>
        <w:rPr>
          <w:b/>
        </w:rPr>
        <w:t>основных задач</w:t>
      </w:r>
      <w:r>
        <w:t xml:space="preserve">: </w:t>
      </w:r>
    </w:p>
    <w:p w:rsidR="00A14E98" w:rsidRDefault="00B96D10" w:rsidP="0049518A">
      <w:pPr>
        <w:numPr>
          <w:ilvl w:val="0"/>
          <w:numId w:val="3"/>
        </w:numPr>
        <w:spacing w:line="240" w:lineRule="auto"/>
        <w:ind w:firstLine="283"/>
      </w:pPr>
      <w:r>
        <w:t xml:space="preserve">формирование российской гражданской идентичности обучающихся;  </w:t>
      </w:r>
    </w:p>
    <w:p w:rsidR="00A14E98" w:rsidRDefault="00B96D10" w:rsidP="0049518A">
      <w:pPr>
        <w:numPr>
          <w:ilvl w:val="0"/>
          <w:numId w:val="3"/>
        </w:numPr>
        <w:ind w:firstLine="283"/>
      </w:pPr>
      <w:r>
        <w:t xml:space="preserve">сохранение и развитие культурного разнообразия и языкового наследия многонационального народа Российской Федерации, реализация права на изучение родного языка, овладение духовными ценностями и культурой многонационального народа России; </w:t>
      </w:r>
    </w:p>
    <w:p w:rsidR="00A14E98" w:rsidRDefault="00B96D10" w:rsidP="0049518A">
      <w:pPr>
        <w:numPr>
          <w:ilvl w:val="0"/>
          <w:numId w:val="3"/>
        </w:numPr>
        <w:ind w:firstLine="283"/>
      </w:pPr>
      <w:r>
        <w:t xml:space="preserve">обеспечение равных возможностей получения качественного среднего общего образования; </w:t>
      </w:r>
    </w:p>
    <w:p w:rsidR="00A14E98" w:rsidRDefault="00B96D10" w:rsidP="0049518A">
      <w:pPr>
        <w:numPr>
          <w:ilvl w:val="0"/>
          <w:numId w:val="3"/>
        </w:numPr>
        <w:ind w:firstLine="283"/>
      </w:pPr>
      <w:r>
        <w:t xml:space="preserve">обеспечение достижения обучающимися образовательных результатов в соответствии с требованиями, установленными Федеральным государственным образовательным стандартом среднего общего образования (далее – ФГОС </w:t>
      </w:r>
    </w:p>
    <w:p w:rsidR="00A14E98" w:rsidRDefault="00B96D10" w:rsidP="0049518A">
      <w:pPr>
        <w:spacing w:line="240" w:lineRule="auto"/>
        <w:ind w:left="0" w:firstLine="0"/>
      </w:pPr>
      <w:r>
        <w:t xml:space="preserve">СОО); </w:t>
      </w:r>
    </w:p>
    <w:p w:rsidR="00A14E98" w:rsidRDefault="00B96D10" w:rsidP="0049518A">
      <w:pPr>
        <w:numPr>
          <w:ilvl w:val="0"/>
          <w:numId w:val="3"/>
        </w:numPr>
        <w:ind w:firstLine="283"/>
      </w:pPr>
      <w:r>
        <w:t xml:space="preserve">обеспечение реализации бесплатного образования на уровне среднего общего образования в объеме основной образовательной программы, предусматривающей изучение обязательных учебных предметов, входящих в учебный план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 а также внеурочную деятельность; </w:t>
      </w:r>
    </w:p>
    <w:p w:rsidR="00A14E98" w:rsidRDefault="00B96D10" w:rsidP="0049518A">
      <w:pPr>
        <w:numPr>
          <w:ilvl w:val="0"/>
          <w:numId w:val="3"/>
        </w:numPr>
        <w:ind w:firstLine="283"/>
      </w:pPr>
      <w:r>
        <w:t xml:space="preserve">установление требований к воспитанию и социализации обучающихся, их самоидентификации посредством личностно и общественно значимой деятельности, социального и гражданского становления, осознанного выбора профессии, понимание значения профессиональной деятельности для человека и общества, в том числе через реализацию образовательных программ, входящих в основную образовательную программу; </w:t>
      </w:r>
    </w:p>
    <w:p w:rsidR="00A14E98" w:rsidRDefault="00B96D10" w:rsidP="0049518A">
      <w:pPr>
        <w:numPr>
          <w:ilvl w:val="0"/>
          <w:numId w:val="3"/>
        </w:numPr>
        <w:ind w:firstLine="283"/>
      </w:pPr>
      <w:r>
        <w:t>обеспечение преемственности основных образовате</w:t>
      </w:r>
      <w:r w:rsidR="007C03A6">
        <w:t>льных программ основного общего и</w:t>
      </w:r>
      <w:r>
        <w:t xml:space="preserve"> ср</w:t>
      </w:r>
      <w:r w:rsidR="007C03A6">
        <w:t xml:space="preserve">еднего общего </w:t>
      </w:r>
      <w:r>
        <w:t xml:space="preserve"> образования;  </w:t>
      </w:r>
    </w:p>
    <w:p w:rsidR="00A14E98" w:rsidRDefault="00B96D10" w:rsidP="0049518A">
      <w:pPr>
        <w:numPr>
          <w:ilvl w:val="0"/>
          <w:numId w:val="3"/>
        </w:numPr>
        <w:spacing w:line="240" w:lineRule="auto"/>
        <w:ind w:firstLine="283"/>
      </w:pPr>
      <w:r>
        <w:t xml:space="preserve">развитие государственно-общественного управления в образовании; </w:t>
      </w:r>
    </w:p>
    <w:p w:rsidR="00A14E98" w:rsidRDefault="00B96D10" w:rsidP="0049518A">
      <w:pPr>
        <w:numPr>
          <w:ilvl w:val="0"/>
          <w:numId w:val="3"/>
        </w:numPr>
        <w:ind w:firstLine="283"/>
      </w:pPr>
      <w:r>
        <w:t xml:space="preserve">формирование основ оценки результатов освоения обучающимися основной образовательной программы, деятельности педагогических работников, организаций, осуществляющих образовательную деятельность;  </w:t>
      </w:r>
    </w:p>
    <w:p w:rsidR="00A14E98" w:rsidRDefault="00B96D10" w:rsidP="0049518A">
      <w:pPr>
        <w:numPr>
          <w:ilvl w:val="0"/>
          <w:numId w:val="3"/>
        </w:numPr>
        <w:ind w:firstLine="283"/>
      </w:pPr>
      <w:r>
        <w:t xml:space="preserve">создание условий для развития и самореализации обучающихся, для формирования здорового, безопасного и экологически целесообразного образа жизни обучающихся. </w:t>
      </w:r>
    </w:p>
    <w:p w:rsidR="00A14E98" w:rsidRDefault="00B96D10" w:rsidP="0049518A">
      <w:pPr>
        <w:spacing w:after="167" w:line="240" w:lineRule="auto"/>
        <w:ind w:left="1560" w:firstLine="0"/>
      </w:pPr>
      <w:r>
        <w:t xml:space="preserve"> </w:t>
      </w:r>
    </w:p>
    <w:p w:rsidR="00A14E98" w:rsidRDefault="00B96D10" w:rsidP="0049518A">
      <w:pPr>
        <w:spacing w:after="160" w:line="240" w:lineRule="auto"/>
        <w:ind w:left="708" w:firstLine="0"/>
      </w:pPr>
      <w:r>
        <w:rPr>
          <w:b/>
        </w:rPr>
        <w:t xml:space="preserve"> </w:t>
      </w:r>
    </w:p>
    <w:p w:rsidR="00A14E98" w:rsidRDefault="00B96D10" w:rsidP="0049518A">
      <w:pPr>
        <w:spacing w:after="0" w:line="240" w:lineRule="auto"/>
        <w:ind w:left="708" w:firstLine="0"/>
      </w:pPr>
      <w:r>
        <w:rPr>
          <w:b/>
        </w:rPr>
        <w:t xml:space="preserve"> </w:t>
      </w:r>
    </w:p>
    <w:p w:rsidR="00A14E98" w:rsidRDefault="00B96D10" w:rsidP="0049518A">
      <w:pPr>
        <w:spacing w:after="210" w:line="351" w:lineRule="auto"/>
        <w:ind w:left="0" w:firstLine="708"/>
      </w:pPr>
      <w:r>
        <w:rPr>
          <w:b/>
        </w:rPr>
        <w:t xml:space="preserve">Принципы и подходы к формированию основной образовательной программы среднего общего образования </w:t>
      </w:r>
    </w:p>
    <w:p w:rsidR="00A14E98" w:rsidRDefault="00B96D10" w:rsidP="0049518A">
      <w:pPr>
        <w:ind w:left="0"/>
      </w:pPr>
      <w:r>
        <w:t>Методологической основой ФГОС СОО является системно</w:t>
      </w:r>
      <w:r w:rsidR="00B9314B">
        <w:t>-</w:t>
      </w:r>
      <w:r>
        <w:t xml:space="preserve">деятельностный подход, который предполагает: </w:t>
      </w:r>
    </w:p>
    <w:p w:rsidR="00A14E98" w:rsidRDefault="00B96D10" w:rsidP="0049518A">
      <w:pPr>
        <w:numPr>
          <w:ilvl w:val="0"/>
          <w:numId w:val="3"/>
        </w:numPr>
        <w:ind w:firstLine="283"/>
      </w:pPr>
      <w:r>
        <w:t xml:space="preserve">формирование готовности обучающихся к саморазвитию и непрерывному образованию; </w:t>
      </w:r>
    </w:p>
    <w:p w:rsidR="00A14E98" w:rsidRDefault="00B96D10" w:rsidP="0049518A">
      <w:pPr>
        <w:numPr>
          <w:ilvl w:val="0"/>
          <w:numId w:val="3"/>
        </w:numPr>
        <w:ind w:firstLine="283"/>
      </w:pPr>
      <w:r>
        <w:t xml:space="preserve">проектирование и конструирование развивающей образовательной среды организации, осуществляющей образовательную деятельность; </w:t>
      </w:r>
    </w:p>
    <w:p w:rsidR="00A14E98" w:rsidRDefault="00B96D10" w:rsidP="0049518A">
      <w:pPr>
        <w:numPr>
          <w:ilvl w:val="0"/>
          <w:numId w:val="3"/>
        </w:numPr>
        <w:spacing w:line="240" w:lineRule="auto"/>
        <w:ind w:firstLine="283"/>
      </w:pPr>
      <w:r>
        <w:t xml:space="preserve">активную учебно-познавательную деятельность обучающихся; </w:t>
      </w:r>
    </w:p>
    <w:p w:rsidR="00A14E98" w:rsidRDefault="00B96D10" w:rsidP="0049518A">
      <w:pPr>
        <w:numPr>
          <w:ilvl w:val="0"/>
          <w:numId w:val="3"/>
        </w:numPr>
        <w:ind w:firstLine="283"/>
      </w:pPr>
      <w:r>
        <w:t xml:space="preserve">построение образовательной деятельности с учетом индивидуальных, возрастных, психологических, физиологических особенностей и здоровья обучающихся. </w:t>
      </w:r>
    </w:p>
    <w:p w:rsidR="00A14E98" w:rsidRDefault="00B96D10" w:rsidP="0049518A">
      <w:pPr>
        <w:ind w:left="0"/>
      </w:pPr>
      <w:r>
        <w:t xml:space="preserve">Осуществление принципа индивидуально-дифференцированного подхода позволяет создать оптимальные условия для реализации потенциальных возможностей каждого обучающегося.  </w:t>
      </w:r>
    </w:p>
    <w:p w:rsidR="00A14E98" w:rsidRDefault="00B96D10" w:rsidP="0049518A">
      <w:pPr>
        <w:ind w:left="0"/>
      </w:pPr>
      <w:r>
        <w:t>Основная образовательная программа формируется с учетом психолого</w:t>
      </w:r>
      <w:r w:rsidR="00152F75">
        <w:t>-</w:t>
      </w:r>
      <w:r>
        <w:t xml:space="preserve">педагогических особенностей развития детей 15–18 лет, связанных: </w:t>
      </w:r>
    </w:p>
    <w:p w:rsidR="00A14E98" w:rsidRDefault="00B96D10" w:rsidP="0049518A">
      <w:pPr>
        <w:numPr>
          <w:ilvl w:val="0"/>
          <w:numId w:val="4"/>
        </w:numPr>
        <w:ind w:firstLine="283"/>
      </w:pPr>
      <w:r>
        <w:t xml:space="preserve">с формированием у обучающихся системы значимых социальных и межличностных отношений, ценностно-смысловых установок, отражающих личностные и гражданские позиции в деятельности, ценностных ориентаций, мировоззрения как системы обобщенных представлений о мире в целом, об окружающей действительности, других людях и самом себе, готовности руководствоваться ими в деятельности; </w:t>
      </w:r>
    </w:p>
    <w:p w:rsidR="00A14E98" w:rsidRDefault="00B96D10" w:rsidP="0049518A">
      <w:pPr>
        <w:numPr>
          <w:ilvl w:val="0"/>
          <w:numId w:val="4"/>
        </w:numPr>
        <w:ind w:firstLine="283"/>
      </w:pPr>
      <w:r>
        <w:t xml:space="preserve">с переходом от учебных действий, характерных для основной школы и связанных с овладением учебной деятельностью в единстве </w:t>
      </w:r>
      <w:r w:rsidR="0049518A">
        <w:t>мотивационно- смыслового</w:t>
      </w:r>
      <w:r>
        <w:t xml:space="preserve"> и операционно-технического компонентов, к учебно</w:t>
      </w:r>
      <w:r w:rsidR="0049518A">
        <w:t>-</w:t>
      </w:r>
      <w:r>
        <w:t xml:space="preserve">профессиональной деятельности, реализующей профессиональные и личностные устремления обучающихся. Ведущее место у обучающихся на уровне среднего общего образования занимают мотивы, связанные с самоопределением и подготовкой к самостоятельной жизни, с дальнейшим образованием и самообразованием. Эти мотивы приобретают личностный смысл и становятся действенными; </w:t>
      </w:r>
    </w:p>
    <w:p w:rsidR="00A14E98" w:rsidRDefault="00B96D10" w:rsidP="0049518A">
      <w:pPr>
        <w:numPr>
          <w:ilvl w:val="0"/>
          <w:numId w:val="4"/>
        </w:numPr>
        <w:spacing w:after="0"/>
        <w:ind w:firstLine="283"/>
      </w:pPr>
      <w:r>
        <w:t>с освоением видов деятельности по получению нового знания в рамках учебного предмета, его преобразованию и применению в учебных, учебно</w:t>
      </w:r>
      <w:r w:rsidR="0049518A">
        <w:t>-</w:t>
      </w:r>
      <w:r>
        <w:t xml:space="preserve">проектных и социально-проектных ситуациях, с появлением интереса к теоретическим проблемам, к способам познания и учения, к самостоятельному поиску учебно-теоретических проблем, способности к построению индивидуальной образовательной траектории; </w:t>
      </w:r>
    </w:p>
    <w:p w:rsidR="00A14E98" w:rsidRDefault="00B96D10" w:rsidP="0049518A">
      <w:pPr>
        <w:numPr>
          <w:ilvl w:val="0"/>
          <w:numId w:val="4"/>
        </w:numPr>
        <w:ind w:firstLine="283"/>
      </w:pPr>
      <w:r>
        <w:t xml:space="preserve">с формированием у обучающихся научного типа мышления, овладением научной терминологией, ключевыми понятиями, методами и приемами; </w:t>
      </w:r>
    </w:p>
    <w:p w:rsidR="00A14E98" w:rsidRDefault="00B96D10" w:rsidP="0049518A">
      <w:pPr>
        <w:numPr>
          <w:ilvl w:val="0"/>
          <w:numId w:val="4"/>
        </w:numPr>
        <w:ind w:firstLine="283"/>
      </w:pPr>
      <w:r>
        <w:t xml:space="preserve">с самостоятельным приобретением идентичности; повышением требовательности к самому себе; углублением самооценки; бóльшим реализмом в формировании целей и стремлении к тем или иным ролям; ростом устойчивости к фрустрациям; усилением потребности влиять на других людей. </w:t>
      </w:r>
    </w:p>
    <w:p w:rsidR="00A14E98" w:rsidRDefault="00B96D10" w:rsidP="0049518A">
      <w:pPr>
        <w:ind w:left="0"/>
      </w:pPr>
      <w:r>
        <w:t xml:space="preserve">Переход обучающегося в старшую школу совпадает с первым периодом юности, или первым периодом зрелости, который отличается сложностью становления личностных черт. Центральным психологическим новообразованием юношеского возраста является предварительное самоопределение, построение жизненных планов на будущее, формирование идентичности и устойчивого образа «Я». Направленность личности в юношеском возрасте характеризуется ее ценностными ориентациями, интересами, отношениями, установками, мотивами, переходом от подросткового возраста к самостоятельной взрослой жизни. К этому периоду фактически завершается становление основных биологических и психологических функций, необходимых взрослому человеку для полноценного существования. Социальное и личностное самоопределение в данном возрасте предполагает не столько эмансипацию от взрослых, сколько четкую ориентировку и определение своего места во взрослом мире. </w:t>
      </w:r>
    </w:p>
    <w:p w:rsidR="00A14E98" w:rsidRDefault="00B96D10" w:rsidP="0049518A">
      <w:pPr>
        <w:ind w:left="0"/>
      </w:pPr>
      <w:r>
        <w:t xml:space="preserve">Основная образовательная программа формируется с учетом принципа демократизации, который обеспечивает формирование и развитие демократической культуры всех участников образовательных отношений на основе сотрудничества, сотворчества, личной ответственности в том числе через развитие органов государственно-общественного управления образовательной организацией. </w:t>
      </w:r>
    </w:p>
    <w:p w:rsidR="00A14E98" w:rsidRDefault="00B96D10" w:rsidP="0049518A">
      <w:pPr>
        <w:ind w:left="0"/>
      </w:pPr>
      <w:r>
        <w:t xml:space="preserve">Основная образовательная программа формируется в соответствии с требованиями ФГОС СОО и с учетом индивидуальных особенностей, потребностей и запросов обучающихся и их родителей (законных представителей) при получении среднего общего образования, включая образовательные потребности обучающихся с ограниченными возможностями здоровья и инвалидов, а также значимость данного уровня общего образования для продолжения обучения в профессиональной образовательной организации или образовательной организации высшего образования, профессиональной деятельности и успешной социализации. </w:t>
      </w:r>
    </w:p>
    <w:p w:rsidR="009A2E18" w:rsidRDefault="009A2E18" w:rsidP="0049518A">
      <w:pPr>
        <w:ind w:left="0"/>
      </w:pPr>
    </w:p>
    <w:p w:rsidR="009A2E18" w:rsidRDefault="009A2E18" w:rsidP="0049518A">
      <w:pPr>
        <w:ind w:left="0"/>
      </w:pPr>
    </w:p>
    <w:p w:rsidR="009A2E18" w:rsidRDefault="009A2E18" w:rsidP="0049518A">
      <w:pPr>
        <w:ind w:left="0"/>
      </w:pPr>
    </w:p>
    <w:p w:rsidR="009A2E18" w:rsidRDefault="009A2E18" w:rsidP="0049518A">
      <w:pPr>
        <w:ind w:left="0"/>
      </w:pPr>
    </w:p>
    <w:p w:rsidR="009A2E18" w:rsidRDefault="009A2E18" w:rsidP="000A61BD">
      <w:pPr>
        <w:pageBreakBefore/>
        <w:spacing w:line="343" w:lineRule="auto"/>
        <w:ind w:left="266" w:firstLine="709"/>
        <w:jc w:val="center"/>
        <w:rPr>
          <w:b/>
          <w:szCs w:val="28"/>
        </w:rPr>
      </w:pPr>
      <w:r>
        <w:rPr>
          <w:b/>
          <w:szCs w:val="28"/>
        </w:rPr>
        <w:t>Образ выпускника средней школы</w:t>
      </w:r>
    </w:p>
    <w:p w:rsidR="009A2E18" w:rsidRDefault="009A2E18" w:rsidP="007C03A6">
      <w:pPr>
        <w:ind w:left="0" w:firstLine="0"/>
        <w:jc w:val="center"/>
        <w:rPr>
          <w:szCs w:val="28"/>
          <w:u w:val="single"/>
        </w:rPr>
      </w:pPr>
      <w:r w:rsidRPr="000853D6">
        <w:rPr>
          <w:szCs w:val="28"/>
          <w:u w:val="single"/>
        </w:rPr>
        <w:t>Психолог</w:t>
      </w:r>
      <w:r>
        <w:rPr>
          <w:szCs w:val="28"/>
          <w:u w:val="single"/>
        </w:rPr>
        <w:t>о-педагогический</w:t>
      </w:r>
      <w:r w:rsidRPr="000853D6">
        <w:rPr>
          <w:szCs w:val="28"/>
          <w:u w:val="single"/>
        </w:rPr>
        <w:t xml:space="preserve"> портрет выпускника </w:t>
      </w:r>
      <w:r>
        <w:rPr>
          <w:szCs w:val="28"/>
          <w:u w:val="single"/>
        </w:rPr>
        <w:t>«Гимназии№2»</w:t>
      </w:r>
    </w:p>
    <w:p w:rsidR="009A2E18" w:rsidRPr="000853D6" w:rsidRDefault="009A2E18" w:rsidP="007C03A6">
      <w:pPr>
        <w:ind w:left="0" w:firstLine="0"/>
        <w:jc w:val="center"/>
        <w:rPr>
          <w:b/>
          <w:szCs w:val="24"/>
        </w:rPr>
      </w:pPr>
      <w:r>
        <w:rPr>
          <w:b/>
          <w:szCs w:val="24"/>
        </w:rPr>
        <w:t>Психические качества</w:t>
      </w:r>
    </w:p>
    <w:p w:rsidR="009A2E18" w:rsidRPr="000853D6" w:rsidRDefault="009A2E18" w:rsidP="009A2E18">
      <w:pPr>
        <w:ind w:firstLine="426"/>
        <w:rPr>
          <w:sz w:val="12"/>
          <w:szCs w:val="12"/>
        </w:rPr>
      </w:pPr>
    </w:p>
    <w:p w:rsidR="009A2E18" w:rsidRPr="00D721E6" w:rsidRDefault="009A2E18" w:rsidP="009A2E18">
      <w:pPr>
        <w:pBdr>
          <w:top w:val="single" w:sz="4" w:space="1" w:color="auto"/>
          <w:left w:val="single" w:sz="4" w:space="4" w:color="auto"/>
          <w:bottom w:val="single" w:sz="4" w:space="1" w:color="auto"/>
          <w:right w:val="single" w:sz="4" w:space="4" w:color="auto"/>
        </w:pBdr>
        <w:ind w:firstLine="426"/>
        <w:rPr>
          <w:sz w:val="12"/>
          <w:szCs w:val="12"/>
        </w:rPr>
      </w:pPr>
    </w:p>
    <w:p w:rsidR="009A2E18" w:rsidRDefault="009A2E18" w:rsidP="009A2E18">
      <w:pPr>
        <w:pBdr>
          <w:top w:val="single" w:sz="4" w:space="1" w:color="auto"/>
          <w:left w:val="single" w:sz="4" w:space="4" w:color="auto"/>
          <w:bottom w:val="single" w:sz="4" w:space="1" w:color="auto"/>
          <w:right w:val="single" w:sz="4" w:space="4" w:color="auto"/>
        </w:pBdr>
        <w:ind w:firstLine="426"/>
        <w:rPr>
          <w:szCs w:val="24"/>
        </w:rPr>
      </w:pPr>
      <w:r>
        <w:rPr>
          <w:szCs w:val="24"/>
        </w:rPr>
        <w:t>Интеллектуальная зрелость, самостоятельность в</w:t>
      </w:r>
      <w:r w:rsidR="00B9314B">
        <w:rPr>
          <w:szCs w:val="24"/>
        </w:rPr>
        <w:t xml:space="preserve"> принятии решений</w:t>
      </w:r>
      <w:r>
        <w:rPr>
          <w:szCs w:val="24"/>
        </w:rPr>
        <w:t xml:space="preserve"> и выборе образа действия, овладения своими познавательными процессами, аргументация и доказательство истинности суждений, </w:t>
      </w:r>
    </w:p>
    <w:p w:rsidR="009A2E18" w:rsidRDefault="009A2E18" w:rsidP="009A2E18">
      <w:pPr>
        <w:pBdr>
          <w:top w:val="single" w:sz="4" w:space="1" w:color="auto"/>
          <w:left w:val="single" w:sz="4" w:space="4" w:color="auto"/>
          <w:bottom w:val="single" w:sz="4" w:space="1" w:color="auto"/>
          <w:right w:val="single" w:sz="4" w:space="4" w:color="auto"/>
        </w:pBdr>
        <w:ind w:firstLine="0"/>
        <w:jc w:val="left"/>
        <w:rPr>
          <w:sz w:val="12"/>
          <w:szCs w:val="12"/>
        </w:rPr>
      </w:pPr>
      <w:r>
        <w:rPr>
          <w:szCs w:val="24"/>
        </w:rPr>
        <w:t xml:space="preserve">    критичность мышления, научное мировоззрение, творческая активность,    рефлексия, чувство </w:t>
      </w:r>
      <w:r>
        <w:rPr>
          <w:szCs w:val="24"/>
        </w:rPr>
        <w:br/>
        <w:t>собственного достоинства.</w:t>
      </w:r>
    </w:p>
    <w:p w:rsidR="009A2E18" w:rsidRPr="00D721E6" w:rsidRDefault="009A2E18" w:rsidP="009A2E18">
      <w:pPr>
        <w:pBdr>
          <w:top w:val="single" w:sz="4" w:space="1" w:color="auto"/>
          <w:left w:val="single" w:sz="4" w:space="4" w:color="auto"/>
          <w:bottom w:val="single" w:sz="4" w:space="1" w:color="auto"/>
          <w:right w:val="single" w:sz="4" w:space="4" w:color="auto"/>
        </w:pBdr>
        <w:rPr>
          <w:sz w:val="12"/>
          <w:szCs w:val="12"/>
        </w:rPr>
      </w:pPr>
    </w:p>
    <w:p w:rsidR="009A2E18" w:rsidRDefault="009A2E18" w:rsidP="009A2E18">
      <w:pPr>
        <w:jc w:val="center"/>
        <w:rPr>
          <w:b/>
          <w:szCs w:val="24"/>
        </w:rPr>
      </w:pPr>
      <w:r>
        <w:rPr>
          <w:b/>
          <w:szCs w:val="24"/>
        </w:rPr>
        <w:t>Личностные качества</w:t>
      </w:r>
    </w:p>
    <w:tbl>
      <w:tblPr>
        <w:tblW w:w="9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01"/>
        <w:gridCol w:w="2427"/>
        <w:gridCol w:w="2410"/>
        <w:gridCol w:w="2661"/>
      </w:tblGrid>
      <w:tr w:rsidR="009A2E18" w:rsidRPr="00193574" w:rsidTr="000A61BD">
        <w:trPr>
          <w:trHeight w:val="2762"/>
        </w:trPr>
        <w:tc>
          <w:tcPr>
            <w:tcW w:w="9999" w:type="dxa"/>
            <w:gridSpan w:val="4"/>
            <w:shd w:val="clear" w:color="auto" w:fill="auto"/>
            <w:vAlign w:val="center"/>
          </w:tcPr>
          <w:p w:rsidR="009A2E18" w:rsidRPr="00193574" w:rsidRDefault="00C07DD3" w:rsidP="009A2E18">
            <w:pPr>
              <w:ind w:firstLine="426"/>
              <w:rPr>
                <w:szCs w:val="24"/>
              </w:rPr>
            </w:pPr>
            <w:r>
              <w:rPr>
                <w:szCs w:val="24"/>
              </w:rPr>
              <w:t xml:space="preserve">Освоение </w:t>
            </w:r>
            <w:r w:rsidR="009A2E18" w:rsidRPr="00193574">
              <w:rPr>
                <w:szCs w:val="24"/>
              </w:rPr>
              <w:t>содержания образова</w:t>
            </w:r>
            <w:r>
              <w:rPr>
                <w:szCs w:val="24"/>
              </w:rPr>
              <w:t xml:space="preserve">ния на уровне Федерального образовательного </w:t>
            </w:r>
            <w:r w:rsidR="009A2E18" w:rsidRPr="00193574">
              <w:rPr>
                <w:szCs w:val="24"/>
              </w:rPr>
              <w:t>стан</w:t>
            </w:r>
            <w:r>
              <w:rPr>
                <w:szCs w:val="24"/>
              </w:rPr>
              <w:t>дарта среднего образования</w:t>
            </w:r>
            <w:r w:rsidR="009A2E18" w:rsidRPr="00193574">
              <w:rPr>
                <w:szCs w:val="24"/>
              </w:rPr>
              <w:t xml:space="preserve"> и гимназического на уровне выбранного профиля.</w:t>
            </w:r>
          </w:p>
          <w:p w:rsidR="009A2E18" w:rsidRPr="00193574" w:rsidRDefault="009A2E18" w:rsidP="009A2E18">
            <w:pPr>
              <w:ind w:firstLine="426"/>
              <w:rPr>
                <w:szCs w:val="24"/>
              </w:rPr>
            </w:pPr>
            <w:r w:rsidRPr="00193574">
              <w:rPr>
                <w:szCs w:val="24"/>
              </w:rPr>
              <w:t>Гуманистические взгляды, свободное и самостоятельное мышление, осознание индивидуальной целостности, потребность в поиске смысла жи</w:t>
            </w:r>
            <w:r>
              <w:rPr>
                <w:szCs w:val="24"/>
              </w:rPr>
              <w:t>зни, гражданское мировоззрение, в</w:t>
            </w:r>
            <w:r w:rsidRPr="00193574">
              <w:rPr>
                <w:szCs w:val="24"/>
              </w:rPr>
              <w:t>ысокая духовная культура, разносторонние знания, осознанная потребность к их обогащению; уважение к традициям отечественной культуры и истории</w:t>
            </w:r>
            <w:r w:rsidR="00C07DD3">
              <w:rPr>
                <w:szCs w:val="24"/>
              </w:rPr>
              <w:t>, литературному наследию, традициям и культуре родного края.</w:t>
            </w:r>
          </w:p>
          <w:p w:rsidR="009A2E18" w:rsidRPr="00193574" w:rsidRDefault="009A2E18" w:rsidP="009A2E18">
            <w:pPr>
              <w:ind w:firstLine="426"/>
              <w:rPr>
                <w:szCs w:val="24"/>
              </w:rPr>
            </w:pPr>
            <w:r w:rsidRPr="00193574">
              <w:rPr>
                <w:szCs w:val="24"/>
              </w:rPr>
              <w:t>Готовность к осознанному профессиональ</w:t>
            </w:r>
            <w:r w:rsidR="00C07DD3">
              <w:rPr>
                <w:szCs w:val="24"/>
              </w:rPr>
              <w:t xml:space="preserve">ному выбору, владение основными </w:t>
            </w:r>
            <w:r w:rsidRPr="00193574">
              <w:rPr>
                <w:szCs w:val="24"/>
              </w:rPr>
              <w:t xml:space="preserve">трудовыми </w:t>
            </w:r>
            <w:r w:rsidRPr="00193574">
              <w:rPr>
                <w:szCs w:val="24"/>
              </w:rPr>
              <w:br/>
              <w:t>умениями и навыками.</w:t>
            </w:r>
          </w:p>
          <w:p w:rsidR="00EE044B" w:rsidRPr="00193574" w:rsidRDefault="009A2E18" w:rsidP="000A61BD">
            <w:pPr>
              <w:ind w:firstLine="426"/>
              <w:rPr>
                <w:szCs w:val="24"/>
              </w:rPr>
            </w:pPr>
            <w:r w:rsidRPr="00193574">
              <w:rPr>
                <w:szCs w:val="24"/>
              </w:rPr>
              <w:t>Стойкая потребность в здоровом образе жизни.</w:t>
            </w:r>
          </w:p>
        </w:tc>
      </w:tr>
      <w:tr w:rsidR="009A2E18" w:rsidRPr="00193574" w:rsidTr="000A61BD">
        <w:trPr>
          <w:trHeight w:val="569"/>
        </w:trPr>
        <w:tc>
          <w:tcPr>
            <w:tcW w:w="9999" w:type="dxa"/>
            <w:gridSpan w:val="4"/>
            <w:shd w:val="clear" w:color="auto" w:fill="auto"/>
            <w:vAlign w:val="center"/>
          </w:tcPr>
          <w:p w:rsidR="009A2E18" w:rsidRPr="00193574" w:rsidRDefault="009A2E18" w:rsidP="00EE044B">
            <w:pPr>
              <w:ind w:left="0" w:firstLine="0"/>
              <w:jc w:val="center"/>
              <w:rPr>
                <w:b/>
                <w:szCs w:val="24"/>
              </w:rPr>
            </w:pPr>
            <w:r w:rsidRPr="00193574">
              <w:rPr>
                <w:b/>
                <w:szCs w:val="24"/>
              </w:rPr>
              <w:t>Личностные качества выпускников старшей профильной школы</w:t>
            </w:r>
          </w:p>
        </w:tc>
      </w:tr>
      <w:tr w:rsidR="009A2E18" w:rsidRPr="00193574" w:rsidTr="000A61BD">
        <w:trPr>
          <w:trHeight w:val="698"/>
        </w:trPr>
        <w:tc>
          <w:tcPr>
            <w:tcW w:w="2501" w:type="dxa"/>
            <w:shd w:val="clear" w:color="auto" w:fill="auto"/>
            <w:vAlign w:val="center"/>
          </w:tcPr>
          <w:p w:rsidR="009A2E18" w:rsidRPr="00193574" w:rsidRDefault="009A2E18" w:rsidP="009A2E18">
            <w:pPr>
              <w:ind w:firstLine="0"/>
              <w:rPr>
                <w:szCs w:val="24"/>
              </w:rPr>
            </w:pPr>
            <w:r>
              <w:rPr>
                <w:szCs w:val="24"/>
              </w:rPr>
              <w:t>Г</w:t>
            </w:r>
            <w:r w:rsidRPr="00193574">
              <w:rPr>
                <w:szCs w:val="24"/>
              </w:rPr>
              <w:t>уманитарный профиль</w:t>
            </w:r>
          </w:p>
        </w:tc>
        <w:tc>
          <w:tcPr>
            <w:tcW w:w="2427" w:type="dxa"/>
            <w:shd w:val="clear" w:color="auto" w:fill="auto"/>
            <w:vAlign w:val="center"/>
          </w:tcPr>
          <w:p w:rsidR="009A2E18" w:rsidRPr="00193574" w:rsidRDefault="009A2E18" w:rsidP="009A2E18">
            <w:pPr>
              <w:ind w:firstLine="0"/>
              <w:rPr>
                <w:szCs w:val="24"/>
              </w:rPr>
            </w:pPr>
            <w:r w:rsidRPr="00193574">
              <w:rPr>
                <w:szCs w:val="24"/>
              </w:rPr>
              <w:t xml:space="preserve">Социально-экономический </w:t>
            </w:r>
            <w:r w:rsidRPr="00193574">
              <w:rPr>
                <w:szCs w:val="24"/>
              </w:rPr>
              <w:br/>
              <w:t>профиль</w:t>
            </w:r>
          </w:p>
        </w:tc>
        <w:tc>
          <w:tcPr>
            <w:tcW w:w="2410" w:type="dxa"/>
            <w:shd w:val="clear" w:color="auto" w:fill="auto"/>
            <w:vAlign w:val="center"/>
          </w:tcPr>
          <w:p w:rsidR="009A2E18" w:rsidRPr="00193574" w:rsidRDefault="009A2E18" w:rsidP="009A2E18">
            <w:pPr>
              <w:ind w:left="0" w:firstLine="0"/>
              <w:rPr>
                <w:szCs w:val="24"/>
              </w:rPr>
            </w:pPr>
            <w:r>
              <w:rPr>
                <w:szCs w:val="24"/>
              </w:rPr>
              <w:t>Т</w:t>
            </w:r>
            <w:r w:rsidRPr="00193574">
              <w:rPr>
                <w:szCs w:val="24"/>
              </w:rPr>
              <w:t xml:space="preserve">ехнологический </w:t>
            </w:r>
            <w:r w:rsidRPr="00193574">
              <w:rPr>
                <w:szCs w:val="24"/>
              </w:rPr>
              <w:br/>
              <w:t>профиль</w:t>
            </w:r>
          </w:p>
        </w:tc>
        <w:tc>
          <w:tcPr>
            <w:tcW w:w="2661" w:type="dxa"/>
            <w:shd w:val="clear" w:color="auto" w:fill="auto"/>
            <w:vAlign w:val="center"/>
          </w:tcPr>
          <w:p w:rsidR="009A2E18" w:rsidRPr="00193574" w:rsidRDefault="00B755FC" w:rsidP="00B755FC">
            <w:pPr>
              <w:ind w:firstLine="0"/>
              <w:rPr>
                <w:szCs w:val="24"/>
              </w:rPr>
            </w:pPr>
            <w:r>
              <w:rPr>
                <w:szCs w:val="24"/>
              </w:rPr>
              <w:t xml:space="preserve">Естественно-научный </w:t>
            </w:r>
            <w:r w:rsidR="009A2E18" w:rsidRPr="00193574">
              <w:rPr>
                <w:szCs w:val="24"/>
              </w:rPr>
              <w:t xml:space="preserve"> профиль</w:t>
            </w:r>
          </w:p>
        </w:tc>
      </w:tr>
      <w:tr w:rsidR="009A2E18" w:rsidRPr="00193574" w:rsidTr="000A61BD">
        <w:trPr>
          <w:trHeight w:val="3252"/>
        </w:trPr>
        <w:tc>
          <w:tcPr>
            <w:tcW w:w="2501" w:type="dxa"/>
            <w:shd w:val="clear" w:color="auto" w:fill="auto"/>
          </w:tcPr>
          <w:p w:rsidR="009A2E18" w:rsidRPr="00193574" w:rsidRDefault="009A2E18" w:rsidP="00C558CC">
            <w:pPr>
              <w:ind w:firstLine="284"/>
              <w:rPr>
                <w:szCs w:val="24"/>
              </w:rPr>
            </w:pPr>
            <w:r w:rsidRPr="00193574">
              <w:rPr>
                <w:szCs w:val="24"/>
              </w:rPr>
              <w:t>Образное художественное мышление, п</w:t>
            </w:r>
            <w:r w:rsidR="00C558CC">
              <w:rPr>
                <w:szCs w:val="24"/>
              </w:rPr>
              <w:t xml:space="preserve">отребность в </w:t>
            </w:r>
            <w:r w:rsidRPr="00193574">
              <w:rPr>
                <w:szCs w:val="24"/>
              </w:rPr>
              <w:t xml:space="preserve">творческой деятельности, </w:t>
            </w:r>
          </w:p>
          <w:p w:rsidR="009A2E18" w:rsidRDefault="009A2E18" w:rsidP="00C558CC">
            <w:pPr>
              <w:ind w:firstLine="0"/>
              <w:rPr>
                <w:szCs w:val="24"/>
              </w:rPr>
            </w:pPr>
            <w:r w:rsidRPr="00193574">
              <w:rPr>
                <w:szCs w:val="24"/>
              </w:rPr>
              <w:t>способность к грамотной оценке произведе</w:t>
            </w:r>
            <w:r w:rsidR="00C558CC">
              <w:rPr>
                <w:szCs w:val="24"/>
              </w:rPr>
              <w:t xml:space="preserve">ний МХК, </w:t>
            </w:r>
            <w:r w:rsidRPr="00193574">
              <w:rPr>
                <w:szCs w:val="24"/>
              </w:rPr>
              <w:t xml:space="preserve">литературы, искусства, навыки внимательного читателя, способность к глубокому анализу </w:t>
            </w:r>
            <w:r w:rsidR="00C558CC">
              <w:rPr>
                <w:szCs w:val="24"/>
              </w:rPr>
              <w:t>литературного произведения,</w:t>
            </w:r>
          </w:p>
          <w:p w:rsidR="009A2E18" w:rsidRPr="00193574" w:rsidRDefault="00C558CC" w:rsidP="00C558CC">
            <w:pPr>
              <w:ind w:left="0" w:firstLine="0"/>
              <w:rPr>
                <w:szCs w:val="24"/>
              </w:rPr>
            </w:pPr>
            <w:r>
              <w:rPr>
                <w:szCs w:val="24"/>
              </w:rPr>
              <w:t>высокий уровень культурологическ.ой и коммуникативной компетенции</w:t>
            </w:r>
            <w:r w:rsidR="009A2E18" w:rsidRPr="00193574">
              <w:rPr>
                <w:b/>
                <w:szCs w:val="24"/>
              </w:rPr>
              <w:t>.</w:t>
            </w:r>
          </w:p>
        </w:tc>
        <w:tc>
          <w:tcPr>
            <w:tcW w:w="2427" w:type="dxa"/>
            <w:shd w:val="clear" w:color="auto" w:fill="auto"/>
          </w:tcPr>
          <w:p w:rsidR="009A2E18" w:rsidRPr="00193574" w:rsidRDefault="009A2E18" w:rsidP="00C558CC">
            <w:pPr>
              <w:ind w:firstLine="0"/>
              <w:jc w:val="left"/>
              <w:rPr>
                <w:szCs w:val="24"/>
              </w:rPr>
            </w:pPr>
            <w:r w:rsidRPr="00193574">
              <w:rPr>
                <w:szCs w:val="24"/>
              </w:rPr>
              <w:t>Сф</w:t>
            </w:r>
            <w:r w:rsidR="00C558CC">
              <w:rPr>
                <w:szCs w:val="24"/>
              </w:rPr>
              <w:t>ормирова</w:t>
            </w:r>
            <w:r w:rsidRPr="00193574">
              <w:rPr>
                <w:szCs w:val="24"/>
              </w:rPr>
              <w:t>н</w:t>
            </w:r>
            <w:r w:rsidR="00C558CC">
              <w:rPr>
                <w:szCs w:val="24"/>
              </w:rPr>
              <w:t>-н</w:t>
            </w:r>
            <w:r w:rsidRPr="00193574">
              <w:rPr>
                <w:szCs w:val="24"/>
              </w:rPr>
              <w:t xml:space="preserve">ые основы </w:t>
            </w:r>
            <w:r w:rsidRPr="00193574">
              <w:rPr>
                <w:szCs w:val="24"/>
              </w:rPr>
              <w:br/>
              <w:t xml:space="preserve">общественно-экономической грамотности; аналитическое мышление; объективная </w:t>
            </w:r>
            <w:r w:rsidRPr="00193574">
              <w:rPr>
                <w:szCs w:val="24"/>
              </w:rPr>
              <w:br/>
              <w:t xml:space="preserve">критическая оценка социально-экономической ситуации. </w:t>
            </w:r>
          </w:p>
          <w:p w:rsidR="009A2E18" w:rsidRDefault="009A2E18" w:rsidP="00C558CC">
            <w:pPr>
              <w:ind w:firstLine="0"/>
              <w:rPr>
                <w:szCs w:val="24"/>
              </w:rPr>
            </w:pPr>
            <w:r w:rsidRPr="00193574">
              <w:rPr>
                <w:szCs w:val="24"/>
              </w:rPr>
              <w:t>Коммуникативная и экономико-аналитическая компе</w:t>
            </w:r>
            <w:r w:rsidR="00C558CC">
              <w:rPr>
                <w:szCs w:val="24"/>
              </w:rPr>
              <w:t>тенция,</w:t>
            </w:r>
          </w:p>
          <w:p w:rsidR="00C558CC" w:rsidRDefault="00C558CC" w:rsidP="00C558CC">
            <w:pPr>
              <w:ind w:firstLine="0"/>
              <w:rPr>
                <w:szCs w:val="24"/>
              </w:rPr>
            </w:pPr>
          </w:p>
          <w:p w:rsidR="00C558CC" w:rsidRPr="00193574" w:rsidRDefault="00C558CC" w:rsidP="00C558CC">
            <w:pPr>
              <w:ind w:firstLine="0"/>
              <w:rPr>
                <w:szCs w:val="24"/>
              </w:rPr>
            </w:pPr>
            <w:r>
              <w:rPr>
                <w:szCs w:val="24"/>
              </w:rPr>
              <w:t>Готовность</w:t>
            </w:r>
            <w:r w:rsidR="002A7F74">
              <w:rPr>
                <w:szCs w:val="24"/>
              </w:rPr>
              <w:t xml:space="preserve"> </w:t>
            </w:r>
            <w:r>
              <w:rPr>
                <w:szCs w:val="24"/>
              </w:rPr>
              <w:t>к</w:t>
            </w:r>
            <w:r w:rsidR="002A7F74">
              <w:rPr>
                <w:szCs w:val="24"/>
              </w:rPr>
              <w:t xml:space="preserve"> выполнению бизнес-проектов,</w:t>
            </w:r>
            <w:r>
              <w:rPr>
                <w:szCs w:val="24"/>
              </w:rPr>
              <w:t xml:space="preserve"> научно-исследовательской деятельности в направлении выбранного профиля</w:t>
            </w:r>
          </w:p>
        </w:tc>
        <w:tc>
          <w:tcPr>
            <w:tcW w:w="2410" w:type="dxa"/>
            <w:shd w:val="clear" w:color="auto" w:fill="auto"/>
          </w:tcPr>
          <w:p w:rsidR="009A2E18" w:rsidRPr="00193574" w:rsidRDefault="009A2E18" w:rsidP="002A7F74">
            <w:pPr>
              <w:ind w:firstLine="0"/>
              <w:rPr>
                <w:szCs w:val="24"/>
              </w:rPr>
            </w:pPr>
            <w:r w:rsidRPr="00193574">
              <w:rPr>
                <w:szCs w:val="24"/>
              </w:rPr>
              <w:t xml:space="preserve">Гибкое вариативное мышление на уровне переноса знаний, </w:t>
            </w:r>
            <w:r w:rsidRPr="00193574">
              <w:rPr>
                <w:szCs w:val="24"/>
              </w:rPr>
              <w:br/>
              <w:t xml:space="preserve">способность и потребность в научно-экспериментальной и исследовательской деятельности, высокая компьютерная и информационная культура. </w:t>
            </w:r>
          </w:p>
          <w:p w:rsidR="009A2E18" w:rsidRPr="00193574" w:rsidRDefault="009A2E18" w:rsidP="00C558CC">
            <w:pPr>
              <w:ind w:left="0" w:firstLine="0"/>
              <w:rPr>
                <w:szCs w:val="24"/>
              </w:rPr>
            </w:pPr>
            <w:r w:rsidRPr="00193574">
              <w:rPr>
                <w:szCs w:val="24"/>
              </w:rPr>
              <w:t>Коммуникативная компетентность.</w:t>
            </w:r>
          </w:p>
        </w:tc>
        <w:tc>
          <w:tcPr>
            <w:tcW w:w="2661" w:type="dxa"/>
            <w:shd w:val="clear" w:color="auto" w:fill="auto"/>
          </w:tcPr>
          <w:p w:rsidR="009A2E18" w:rsidRDefault="009A2E18" w:rsidP="009A2E18">
            <w:pPr>
              <w:ind w:firstLine="284"/>
              <w:rPr>
                <w:szCs w:val="24"/>
              </w:rPr>
            </w:pPr>
            <w:r w:rsidRPr="00193574">
              <w:rPr>
                <w:szCs w:val="24"/>
              </w:rPr>
              <w:t>Сформированные естественно-научные знания, гармоничное гуманистическое представление о мире и человеке, присвоенная экологическая грамотность, коммуникативн</w:t>
            </w:r>
            <w:r w:rsidR="002A7F74">
              <w:rPr>
                <w:szCs w:val="24"/>
              </w:rPr>
              <w:t>о-информационная компетентность,</w:t>
            </w:r>
          </w:p>
          <w:p w:rsidR="002A7F74" w:rsidRPr="00193574" w:rsidRDefault="002A7F74" w:rsidP="002A7F74">
            <w:pPr>
              <w:ind w:left="0" w:firstLine="0"/>
              <w:rPr>
                <w:szCs w:val="24"/>
              </w:rPr>
            </w:pPr>
            <w:r>
              <w:rPr>
                <w:szCs w:val="24"/>
              </w:rPr>
              <w:t xml:space="preserve">   Способность к научно-исследовательской деятельности в направлении выбранного  профиля.</w:t>
            </w:r>
          </w:p>
        </w:tc>
      </w:tr>
    </w:tbl>
    <w:p w:rsidR="00A14E98" w:rsidRDefault="00A14E98" w:rsidP="0049518A">
      <w:pPr>
        <w:spacing w:after="224" w:line="240" w:lineRule="auto"/>
        <w:ind w:left="454" w:firstLine="0"/>
      </w:pPr>
    </w:p>
    <w:p w:rsidR="00A14E98" w:rsidRDefault="00B96D10" w:rsidP="0049518A">
      <w:pPr>
        <w:pStyle w:val="1"/>
        <w:jc w:val="both"/>
      </w:pPr>
      <w:r>
        <w:t xml:space="preserve">Общая характеристика основной образовательной программы </w:t>
      </w:r>
    </w:p>
    <w:p w:rsidR="00A14E98" w:rsidRDefault="00B96D10" w:rsidP="0049518A">
      <w:pPr>
        <w:ind w:left="0"/>
      </w:pPr>
      <w:r>
        <w:t>Основная образовательная программа среднего общего образования разработана на основе ФГОС СОО, Конституции Российской Федерации</w:t>
      </w:r>
      <w:r>
        <w:rPr>
          <w:vertAlign w:val="superscript"/>
        </w:rPr>
        <w:footnoteReference w:id="1"/>
      </w:r>
      <w:r>
        <w:t>, Конвенции ООН о правах ребенка</w:t>
      </w:r>
      <w:r>
        <w:rPr>
          <w:vertAlign w:val="superscript"/>
        </w:rPr>
        <w:footnoteReference w:id="2"/>
      </w:r>
      <w:r>
        <w:t xml:space="preserve">, учитывает региональные, национальные и этнокультурные потребности народов Российской Федерации, обеспечивает достижение обучающимися образовательных результатов в соответствии с требованиями, установленными ФГОС СОО, определяет цели, задачи, планируемые результаты, содержание и организацию образовательной деятельности на уровне среднего общего образования и реализуется образовательной организацией через урочную и внеурочную деятельность с соблюдением требований государственных санитарно-эпидемиологических правил и нормативов. </w:t>
      </w:r>
    </w:p>
    <w:p w:rsidR="00A14E98" w:rsidRDefault="00B96D10" w:rsidP="0049518A">
      <w:pPr>
        <w:ind w:left="0"/>
      </w:pPr>
      <w:r>
        <w:t xml:space="preserve">Программа </w:t>
      </w:r>
      <w:r>
        <w:tab/>
        <w:t xml:space="preserve">содержит </w:t>
      </w:r>
      <w:r>
        <w:tab/>
        <w:t xml:space="preserve">три </w:t>
      </w:r>
      <w:r>
        <w:tab/>
        <w:t xml:space="preserve">раздела: </w:t>
      </w:r>
      <w:r>
        <w:tab/>
        <w:t xml:space="preserve">целевой, </w:t>
      </w:r>
      <w:r>
        <w:tab/>
        <w:t xml:space="preserve">содержательный </w:t>
      </w:r>
      <w:r>
        <w:tab/>
        <w:t xml:space="preserve">и организационный. </w:t>
      </w:r>
    </w:p>
    <w:p w:rsidR="00A14E98" w:rsidRDefault="00B96D10" w:rsidP="0049518A">
      <w:pPr>
        <w:ind w:left="0"/>
      </w:pPr>
      <w:r>
        <w:t xml:space="preserve">Основная образовательная программа содержит обязательную часть и часть, формируемую участниками образовательных отношений. Обязательная часть в полном объеме выполняет требования ФГОС СОО и составляет 60 %, а часть, формируемая участниками образовательных отношений, – 40 % от общего объема образовательной программы среднего общего образования. </w:t>
      </w:r>
    </w:p>
    <w:p w:rsidR="00A14E98" w:rsidRDefault="00B96D10" w:rsidP="0049518A">
      <w:pPr>
        <w:ind w:left="0" w:right="81"/>
      </w:pPr>
      <w:r>
        <w:t xml:space="preserve">В целях обеспечения </w:t>
      </w:r>
      <w:r w:rsidR="0049518A">
        <w:t>индивидуальных потребностей,</w:t>
      </w:r>
      <w:r>
        <w:t xml:space="preserve"> обучающихся в основной образовательной программе предусматриваются учебные предметы, курсы, обеспечивающие различные интересы обучающихся, в том числе этнокультурные; внеурочная деятельность. </w:t>
      </w:r>
    </w:p>
    <w:p w:rsidR="00A14E98" w:rsidRDefault="00B96D10" w:rsidP="0049518A">
      <w:pPr>
        <w:ind w:left="0"/>
      </w:pPr>
      <w:r>
        <w:t xml:space="preserve">Организация образовательной деятельности по основным образовательным программам среднего общего образования основана на дифференциации содержания с учетом образовательных потребностей и интересов обучающихся, обеспечивающих изучение учебных предметов всех предметных областей основной образовательной программы среднего общего образования на базовом или углубленном уровнях (профильное обучение)   основной образовательной программы среднего общего образования </w:t>
      </w:r>
    </w:p>
    <w:p w:rsidR="00A14E98" w:rsidRDefault="00B96D10" w:rsidP="0049518A">
      <w:pPr>
        <w:spacing w:after="219" w:line="240" w:lineRule="auto"/>
        <w:ind w:left="708" w:firstLine="0"/>
      </w:pPr>
      <w:r>
        <w:rPr>
          <w:b/>
        </w:rPr>
        <w:t xml:space="preserve"> </w:t>
      </w:r>
    </w:p>
    <w:p w:rsidR="00A14E98" w:rsidRDefault="00B96D10" w:rsidP="0049518A">
      <w:pPr>
        <w:spacing w:after="210" w:line="240" w:lineRule="auto"/>
        <w:ind w:left="718" w:hanging="10"/>
      </w:pPr>
      <w:r>
        <w:rPr>
          <w:b/>
        </w:rPr>
        <w:t xml:space="preserve">Общие подходы к организации внеурочной деятельности </w:t>
      </w:r>
    </w:p>
    <w:p w:rsidR="00A14E98" w:rsidRDefault="00B96D10" w:rsidP="0049518A">
      <w:pPr>
        <w:ind w:left="0"/>
      </w:pPr>
      <w:r>
        <w:t xml:space="preserve">Система внеурочной деятельности включает в себя: жизнь ученических сообществ (в то числе ученических классов, разновозрастных объединений по интересам, клубов; юношеских общественных объединений и организаций в рамках «Российского движения школьников»); курсы внеурочной деятельности по выбору обучающихся; организационное обеспечение учебной деятельности; обеспечение благополучия обучающихся в пространстве общеобразовательной школы; систему воспитательных мероприятий. </w:t>
      </w:r>
    </w:p>
    <w:p w:rsidR="00A14E98" w:rsidRDefault="00B96D10" w:rsidP="0049518A">
      <w:pPr>
        <w:ind w:left="0"/>
      </w:pPr>
      <w:r>
        <w:t xml:space="preserve">Организация внеурочной деятельности предусматривает возможность использования каникулярного времени, гибкость в распределении нагрузки при подготовке воспитательных мероприятий и общих коллективных дел. </w:t>
      </w:r>
    </w:p>
    <w:p w:rsidR="00A14E98" w:rsidRDefault="00B96D10" w:rsidP="0049518A">
      <w:pPr>
        <w:ind w:left="0"/>
      </w:pPr>
      <w:r>
        <w:t>Вариативность содержания внеурочной деятельности определяется профилями обучения (естественно-научный, гуманитарный, социально</w:t>
      </w:r>
      <w:r w:rsidR="00AE4144">
        <w:t>-</w:t>
      </w:r>
      <w:r>
        <w:t>экономический</w:t>
      </w:r>
      <w:r w:rsidR="00AE4144">
        <w:t>, технологический</w:t>
      </w:r>
      <w:r>
        <w:t xml:space="preserve">). Вариативность в распределении часов на отдельные элементы внеурочной деятельности определяется  с учетом  особенностей образовательных организаций.  </w:t>
      </w:r>
    </w:p>
    <w:p w:rsidR="00A14E98" w:rsidRDefault="00B96D10" w:rsidP="0049518A">
      <w:pPr>
        <w:spacing w:after="219" w:line="240" w:lineRule="auto"/>
        <w:ind w:left="708" w:firstLine="0"/>
      </w:pPr>
      <w:r>
        <w:t xml:space="preserve"> </w:t>
      </w:r>
    </w:p>
    <w:p w:rsidR="00A14E98" w:rsidRDefault="00B96D10" w:rsidP="0049518A">
      <w:pPr>
        <w:spacing w:after="210" w:line="349" w:lineRule="auto"/>
        <w:ind w:left="0" w:firstLine="708"/>
      </w:pPr>
      <w:r>
        <w:rPr>
          <w:b/>
        </w:rPr>
        <w:t xml:space="preserve">I.2. Планируемые результаты освоения обучающимися основной образовательной программы среднего общего образования </w:t>
      </w:r>
    </w:p>
    <w:p w:rsidR="00A14E98" w:rsidRDefault="00B96D10" w:rsidP="0049518A">
      <w:pPr>
        <w:spacing w:after="214" w:line="240" w:lineRule="auto"/>
        <w:ind w:left="708" w:firstLine="0"/>
      </w:pPr>
      <w:r>
        <w:rPr>
          <w:b/>
        </w:rPr>
        <w:t xml:space="preserve"> </w:t>
      </w:r>
    </w:p>
    <w:p w:rsidR="00A14E98" w:rsidRDefault="00B96D10" w:rsidP="0049518A">
      <w:pPr>
        <w:spacing w:after="210" w:line="240" w:lineRule="auto"/>
        <w:ind w:left="718" w:hanging="10"/>
      </w:pPr>
      <w:r>
        <w:rPr>
          <w:b/>
        </w:rPr>
        <w:t xml:space="preserve">I.2.1. Планируемые личностные результаты освоения ООП </w:t>
      </w:r>
    </w:p>
    <w:p w:rsidR="00A14E98" w:rsidRDefault="00AE4144" w:rsidP="0049518A">
      <w:pPr>
        <w:spacing w:after="218" w:line="240" w:lineRule="auto"/>
        <w:ind w:left="708" w:firstLine="0"/>
      </w:pPr>
      <w:r>
        <w:t>Личностные результаты включают готовность и способность обучающихся к саморазвитию и личностному самоопределению, сформированность их мотивации к обучению и целенаправленной познавательной деятельности</w:t>
      </w:r>
      <w:r w:rsidR="008B5B3B">
        <w:t>, системы значимых социальных и межличностных отношений, ценностно- смысловых установок, отражающих личностные и гражданские позиции в деятельности, антикоррупционное мировоззрение, правосознание, экологическую культуру, способность ставить цели и строить жизненные планы, способность к осознанию российской гражданской идентичности в поликультурном социуме.</w:t>
      </w:r>
    </w:p>
    <w:p w:rsidR="008B5B3B" w:rsidRDefault="008B5B3B" w:rsidP="0049518A">
      <w:pPr>
        <w:spacing w:after="218" w:line="240" w:lineRule="auto"/>
        <w:ind w:left="708" w:firstLine="0"/>
      </w:pPr>
      <w:r>
        <w:t xml:space="preserve">Личностные результаты </w:t>
      </w:r>
      <w:r w:rsidR="004E4E76">
        <w:t>должны отражать:</w:t>
      </w:r>
    </w:p>
    <w:p w:rsidR="004E4E76" w:rsidRDefault="004E4E76" w:rsidP="00EF4341">
      <w:pPr>
        <w:pStyle w:val="a3"/>
        <w:numPr>
          <w:ilvl w:val="0"/>
          <w:numId w:val="180"/>
        </w:numPr>
        <w:spacing w:after="218" w:line="240" w:lineRule="auto"/>
      </w:pPr>
      <w:r>
        <w:t>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w:t>
      </w:r>
      <w:r w:rsidR="00B41A79">
        <w:t xml:space="preserve"> народа России, уважение государственных символов (герб, флаг, гимн);</w:t>
      </w:r>
    </w:p>
    <w:p w:rsidR="00B41A79" w:rsidRDefault="00B41A79" w:rsidP="00EF4341">
      <w:pPr>
        <w:pStyle w:val="a3"/>
        <w:numPr>
          <w:ilvl w:val="0"/>
          <w:numId w:val="180"/>
        </w:numPr>
        <w:spacing w:after="218" w:line="240" w:lineRule="auto"/>
      </w:pPr>
      <w:r>
        <w:t>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B41A79" w:rsidRDefault="00B41A79" w:rsidP="00EF4341">
      <w:pPr>
        <w:pStyle w:val="a3"/>
        <w:numPr>
          <w:ilvl w:val="0"/>
          <w:numId w:val="180"/>
        </w:numPr>
        <w:spacing w:after="218" w:line="240" w:lineRule="auto"/>
      </w:pPr>
      <w:r>
        <w:t>готовность к служению Отечеству, его защите;</w:t>
      </w:r>
    </w:p>
    <w:p w:rsidR="00B41A79" w:rsidRDefault="00B41A79" w:rsidP="00EF4341">
      <w:pPr>
        <w:pStyle w:val="a3"/>
        <w:numPr>
          <w:ilvl w:val="0"/>
          <w:numId w:val="180"/>
        </w:numPr>
        <w:spacing w:after="218" w:line="240" w:lineRule="auto"/>
      </w:pPr>
      <w:r>
        <w:t xml:space="preserve">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w:t>
      </w:r>
      <w:r w:rsidR="003772A9">
        <w:t>форм общественного сознания, сознание своего места в поликультурном мире;</w:t>
      </w:r>
    </w:p>
    <w:p w:rsidR="003772A9" w:rsidRDefault="003772A9" w:rsidP="00EF4341">
      <w:pPr>
        <w:pStyle w:val="a3"/>
        <w:numPr>
          <w:ilvl w:val="0"/>
          <w:numId w:val="180"/>
        </w:numPr>
        <w:spacing w:after="218" w:line="240" w:lineRule="auto"/>
      </w:pPr>
      <w:r>
        <w:t>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r w:rsidR="00E12E99">
        <w:t>;</w:t>
      </w:r>
    </w:p>
    <w:p w:rsidR="00E12E99" w:rsidRDefault="00E12E99" w:rsidP="00EF4341">
      <w:pPr>
        <w:pStyle w:val="a3"/>
        <w:numPr>
          <w:ilvl w:val="0"/>
          <w:numId w:val="180"/>
        </w:numPr>
        <w:spacing w:after="218" w:line="240" w:lineRule="auto"/>
      </w:pPr>
      <w:r>
        <w:t>толерантное сознание и поведение в поликультурном мире; готовность и способность вести диалог с другими людьми, достигать в нём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p w:rsidR="00E12E99" w:rsidRDefault="00E12E99" w:rsidP="00EF4341">
      <w:pPr>
        <w:pStyle w:val="a3"/>
        <w:numPr>
          <w:ilvl w:val="0"/>
          <w:numId w:val="180"/>
        </w:numPr>
        <w:spacing w:after="218" w:line="240" w:lineRule="auto"/>
      </w:pPr>
      <w:r>
        <w:t>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r w:rsidR="007B1790">
        <w:t>;</w:t>
      </w:r>
    </w:p>
    <w:p w:rsidR="007B1790" w:rsidRDefault="007B1790" w:rsidP="00EF4341">
      <w:pPr>
        <w:pStyle w:val="a3"/>
        <w:numPr>
          <w:ilvl w:val="0"/>
          <w:numId w:val="180"/>
        </w:numPr>
        <w:spacing w:after="218" w:line="240" w:lineRule="auto"/>
      </w:pPr>
      <w:r>
        <w:t>нравственное сознание и поведение на основе усвоения общечеловеческих ценностей;</w:t>
      </w:r>
    </w:p>
    <w:p w:rsidR="00BE4FB0" w:rsidRDefault="007B1790" w:rsidP="00EF4341">
      <w:pPr>
        <w:pStyle w:val="a3"/>
        <w:numPr>
          <w:ilvl w:val="0"/>
          <w:numId w:val="180"/>
        </w:numPr>
        <w:spacing w:after="218" w:line="240" w:lineRule="auto"/>
      </w:pPr>
      <w:r>
        <w:t xml:space="preserve">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w:t>
      </w:r>
      <w:r w:rsidR="00BE4FB0">
        <w:t>общественной деятельности;</w:t>
      </w:r>
    </w:p>
    <w:p w:rsidR="007B1790" w:rsidRDefault="00BE4FB0" w:rsidP="00EF4341">
      <w:pPr>
        <w:pStyle w:val="a3"/>
        <w:numPr>
          <w:ilvl w:val="0"/>
          <w:numId w:val="180"/>
        </w:numPr>
        <w:spacing w:after="218" w:line="240" w:lineRule="auto"/>
      </w:pPr>
      <w:r>
        <w:t xml:space="preserve">эстетическое отношение к миру, </w:t>
      </w:r>
      <w:r w:rsidR="007B1790">
        <w:t xml:space="preserve"> включая эстетику быта, научного и технического творчества, спорта, общественных отношений;</w:t>
      </w:r>
    </w:p>
    <w:p w:rsidR="00BE4FB0" w:rsidRDefault="00BE4FB0" w:rsidP="00EF4341">
      <w:pPr>
        <w:pStyle w:val="a3"/>
        <w:numPr>
          <w:ilvl w:val="0"/>
          <w:numId w:val="180"/>
        </w:numPr>
        <w:spacing w:after="218" w:line="240" w:lineRule="auto"/>
      </w:pPr>
      <w:r>
        <w:t>принятие и реализацию ценностей здорового и безопасного образа жизни, потребности в физическом самосовершенствовании</w:t>
      </w:r>
      <w:r w:rsidR="00746E8A">
        <w:t>, занятиях спортивно-оздоровительной деятельностью, неприятие вредных привычек: курения, употребления алкоголя, наркотиков;</w:t>
      </w:r>
    </w:p>
    <w:p w:rsidR="00746E8A" w:rsidRDefault="00746E8A" w:rsidP="00EF4341">
      <w:pPr>
        <w:pStyle w:val="a3"/>
        <w:numPr>
          <w:ilvl w:val="0"/>
          <w:numId w:val="180"/>
        </w:numPr>
        <w:spacing w:after="218" w:line="240" w:lineRule="auto"/>
      </w:pPr>
      <w:r>
        <w:t>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p w:rsidR="00746E8A" w:rsidRDefault="00746E8A" w:rsidP="00EF4341">
      <w:pPr>
        <w:pStyle w:val="a3"/>
        <w:numPr>
          <w:ilvl w:val="0"/>
          <w:numId w:val="180"/>
        </w:numPr>
        <w:spacing w:after="218" w:line="240" w:lineRule="auto"/>
      </w:pPr>
      <w:r>
        <w:t>осознанный выбор будущей профессии и возможностей реализации</w:t>
      </w:r>
      <w:r w:rsidR="007502B4">
        <w:t xml:space="preserve">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p w:rsidR="008A44F0" w:rsidRDefault="008A44F0" w:rsidP="00EF4341">
      <w:pPr>
        <w:pStyle w:val="a3"/>
        <w:numPr>
          <w:ilvl w:val="0"/>
          <w:numId w:val="180"/>
        </w:numPr>
        <w:spacing w:after="218" w:line="240" w:lineRule="auto"/>
      </w:pPr>
      <w:r>
        <w:t>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 направленной деятельности;</w:t>
      </w:r>
    </w:p>
    <w:p w:rsidR="008A44F0" w:rsidRDefault="008A44F0" w:rsidP="00EF4341">
      <w:pPr>
        <w:pStyle w:val="a3"/>
        <w:numPr>
          <w:ilvl w:val="0"/>
          <w:numId w:val="180"/>
        </w:numPr>
        <w:spacing w:after="218" w:line="240" w:lineRule="auto"/>
      </w:pPr>
      <w:r>
        <w:t>ответственное отношение к созданию семьи на основе осознанного принятия ценностей семейной жизни</w:t>
      </w:r>
      <w:r w:rsidR="005867F3">
        <w:t>.</w:t>
      </w:r>
    </w:p>
    <w:p w:rsidR="00A14E98" w:rsidRDefault="00B96D10" w:rsidP="0049518A">
      <w:pPr>
        <w:spacing w:after="210" w:line="240" w:lineRule="auto"/>
        <w:ind w:left="718" w:hanging="10"/>
      </w:pPr>
      <w:r>
        <w:rPr>
          <w:b/>
        </w:rPr>
        <w:t xml:space="preserve">I.2.2. Планируемые метапредметные результаты освоения ООП </w:t>
      </w:r>
    </w:p>
    <w:p w:rsidR="00A14E98" w:rsidRDefault="00B96D10" w:rsidP="0049518A">
      <w:pPr>
        <w:ind w:left="0"/>
      </w:pPr>
      <w:r>
        <w:t xml:space="preserve">Метапредметные результаты освоения основной образовательной программы представлены тремя группами универсальных учебных действий </w:t>
      </w:r>
    </w:p>
    <w:p w:rsidR="00A14E98" w:rsidRDefault="00B96D10" w:rsidP="0049518A">
      <w:pPr>
        <w:spacing w:line="240" w:lineRule="auto"/>
        <w:ind w:left="0" w:firstLine="0"/>
      </w:pPr>
      <w:r>
        <w:t xml:space="preserve">(УУД). </w:t>
      </w:r>
    </w:p>
    <w:p w:rsidR="00A14E98" w:rsidRDefault="00B96D10" w:rsidP="0049518A">
      <w:pPr>
        <w:spacing w:after="221" w:line="240" w:lineRule="auto"/>
        <w:ind w:left="708" w:firstLine="0"/>
      </w:pPr>
      <w:r>
        <w:t xml:space="preserve"> </w:t>
      </w:r>
    </w:p>
    <w:p w:rsidR="00A14E98" w:rsidRPr="0013247A" w:rsidRDefault="00B96D10" w:rsidP="00EF4341">
      <w:pPr>
        <w:pStyle w:val="a3"/>
        <w:numPr>
          <w:ilvl w:val="0"/>
          <w:numId w:val="181"/>
        </w:numPr>
        <w:spacing w:after="210" w:line="349" w:lineRule="auto"/>
        <w:ind w:right="593"/>
        <w:rPr>
          <w:b/>
        </w:rPr>
      </w:pPr>
      <w:r w:rsidRPr="0013247A">
        <w:rPr>
          <w:b/>
        </w:rPr>
        <w:t xml:space="preserve">Регулятивные универсальные учебные действия Выпускник научится: </w:t>
      </w:r>
    </w:p>
    <w:p w:rsidR="0013247A" w:rsidRDefault="0013247A" w:rsidP="0013247A">
      <w:pPr>
        <w:spacing w:after="210" w:line="349" w:lineRule="auto"/>
        <w:ind w:left="0" w:right="593" w:firstLine="0"/>
      </w:pPr>
      <w:r>
        <w:t xml:space="preserve">    -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w:t>
      </w:r>
    </w:p>
    <w:p w:rsidR="000D48DC" w:rsidRDefault="000D48DC" w:rsidP="000D48DC">
      <w:pPr>
        <w:numPr>
          <w:ilvl w:val="0"/>
          <w:numId w:val="5"/>
        </w:numPr>
        <w:ind w:firstLine="283"/>
      </w:pPr>
      <w:r>
        <w:t>сопоставлять полученный результат деятельности с поставленной заранее целью;</w:t>
      </w:r>
    </w:p>
    <w:p w:rsidR="0013247A" w:rsidRDefault="000D48DC" w:rsidP="000D48DC">
      <w:pPr>
        <w:numPr>
          <w:ilvl w:val="0"/>
          <w:numId w:val="5"/>
        </w:numPr>
        <w:ind w:firstLine="283"/>
      </w:pPr>
      <w:r>
        <w:t xml:space="preserve"> использовать все возможные ресурсы для достижения поставленных целей и реализации планов деятельности;</w:t>
      </w:r>
    </w:p>
    <w:p w:rsidR="000D48DC" w:rsidRDefault="000D48DC" w:rsidP="0013247A">
      <w:pPr>
        <w:spacing w:after="210" w:line="349" w:lineRule="auto"/>
        <w:ind w:left="0" w:right="593" w:firstLine="0"/>
      </w:pPr>
      <w:r>
        <w:t xml:space="preserve">    -  выбирать успешные стратегии  в различных ситуациях;</w:t>
      </w:r>
    </w:p>
    <w:p w:rsidR="000D48DC" w:rsidRDefault="000D48DC" w:rsidP="0013247A">
      <w:pPr>
        <w:spacing w:after="210" w:line="349" w:lineRule="auto"/>
        <w:ind w:left="0" w:right="593" w:firstLine="0"/>
      </w:pPr>
      <w:r>
        <w:t xml:space="preserve">    -  самостоятельно оценивать и принимать решения, определяющие стратегию поведения, с учётом гражданских и нравственных ценностей</w:t>
      </w:r>
      <w:r w:rsidR="00B72D8B">
        <w:t>;</w:t>
      </w:r>
    </w:p>
    <w:p w:rsidR="00B72D8B" w:rsidRDefault="00B72D8B" w:rsidP="00B72D8B">
      <w:pPr>
        <w:spacing w:after="210" w:line="349" w:lineRule="auto"/>
        <w:ind w:left="0" w:right="593" w:firstLine="0"/>
      </w:pPr>
      <w:r>
        <w:t xml:space="preserve">    -    умение определять  назначение и функции различных социальных институтов;</w:t>
      </w:r>
    </w:p>
    <w:p w:rsidR="00B72D8B" w:rsidRDefault="00B72D8B" w:rsidP="00B72D8B">
      <w:pPr>
        <w:numPr>
          <w:ilvl w:val="0"/>
          <w:numId w:val="5"/>
        </w:numPr>
        <w:ind w:firstLine="283"/>
      </w:pPr>
      <w:r>
        <w:t xml:space="preserve">оценивать ресурсы, в том числе время и другие нематериальные ресурсы, необходимые для достижения поставленной цели; </w:t>
      </w:r>
    </w:p>
    <w:p w:rsidR="00B72D8B" w:rsidRDefault="00B72D8B" w:rsidP="00B72D8B">
      <w:pPr>
        <w:ind w:left="0" w:firstLine="0"/>
      </w:pPr>
      <w:r>
        <w:t xml:space="preserve">   - организовывать эффективный поиск ресурсов, необходимых для достижения поставленной цели;</w:t>
      </w:r>
    </w:p>
    <w:p w:rsidR="00B72D8B" w:rsidRDefault="00B72D8B" w:rsidP="00B72D8B">
      <w:pPr>
        <w:ind w:left="0" w:firstLine="0"/>
      </w:pPr>
      <w:r>
        <w:t>-   владеть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B72D8B" w:rsidRDefault="00B72D8B" w:rsidP="0013247A">
      <w:pPr>
        <w:spacing w:after="210" w:line="349" w:lineRule="auto"/>
        <w:ind w:left="0" w:right="593" w:firstLine="0"/>
      </w:pPr>
    </w:p>
    <w:p w:rsidR="00A14E98" w:rsidRDefault="00A14E98" w:rsidP="0049518A">
      <w:pPr>
        <w:spacing w:after="0" w:line="240" w:lineRule="auto"/>
        <w:ind w:left="708" w:firstLine="0"/>
      </w:pPr>
    </w:p>
    <w:p w:rsidR="00A14E98" w:rsidRPr="006E282A" w:rsidRDefault="00B96D10" w:rsidP="0049518A">
      <w:pPr>
        <w:numPr>
          <w:ilvl w:val="1"/>
          <w:numId w:val="5"/>
        </w:numPr>
        <w:spacing w:after="210" w:line="351" w:lineRule="auto"/>
        <w:ind w:right="715" w:hanging="74"/>
      </w:pPr>
      <w:r>
        <w:rPr>
          <w:b/>
        </w:rPr>
        <w:t xml:space="preserve">Познавательные универсальные учебные действия Выпускник научится:  </w:t>
      </w:r>
    </w:p>
    <w:p w:rsidR="006E282A" w:rsidRDefault="006E282A" w:rsidP="006E282A">
      <w:pPr>
        <w:spacing w:after="210" w:line="351" w:lineRule="auto"/>
        <w:ind w:left="0" w:right="715" w:firstLine="0"/>
      </w:pPr>
      <w:r>
        <w:rPr>
          <w:b/>
        </w:rPr>
        <w:t xml:space="preserve">    -     </w:t>
      </w:r>
      <w:r w:rsidRPr="006E282A">
        <w:t xml:space="preserve">владеть навыками </w:t>
      </w:r>
      <w:r>
        <w:t xml:space="preserve"> познавательной, учебно-исследовательской и проектной деятельности; навыками решения проблем, способностью и готовностью к самостоятельному поиску методов решения практических  задач</w:t>
      </w:r>
      <w:r w:rsidR="00E56E4F">
        <w:t xml:space="preserve">, </w:t>
      </w:r>
      <w:r>
        <w:t xml:space="preserve"> применению различных методов познания;</w:t>
      </w:r>
    </w:p>
    <w:p w:rsidR="006E282A" w:rsidRDefault="006E282A" w:rsidP="006E282A">
      <w:pPr>
        <w:spacing w:after="210" w:line="351" w:lineRule="auto"/>
        <w:ind w:left="0" w:right="715" w:firstLine="0"/>
      </w:pPr>
      <w:r>
        <w:t xml:space="preserve">    - самостоятельно заниматься информационно-познавательной деятельностью, владеть навыками  получения необходимой информации из словарей разных </w:t>
      </w:r>
      <w:r w:rsidR="00E56E4F">
        <w:t>типов, ориентироваться в различных источниках информации, критически оценивать и интерпретировать информацию, получаемую из различных источников;</w:t>
      </w:r>
    </w:p>
    <w:p w:rsidR="00A14E98" w:rsidRDefault="00B96D10" w:rsidP="0049518A">
      <w:pPr>
        <w:numPr>
          <w:ilvl w:val="0"/>
          <w:numId w:val="5"/>
        </w:numPr>
        <w:ind w:firstLine="283"/>
      </w:pPr>
      <w:r>
        <w:t xml:space="preserve">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 </w:t>
      </w:r>
    </w:p>
    <w:p w:rsidR="00A14E98" w:rsidRDefault="00B96D10" w:rsidP="0049518A">
      <w:pPr>
        <w:numPr>
          <w:ilvl w:val="0"/>
          <w:numId w:val="5"/>
        </w:numPr>
        <w:ind w:firstLine="283"/>
      </w:pPr>
      <w:r>
        <w:t xml:space="preserve">выходить за рамки учебного предмета и осуществлять целенаправленный поиск возможностей для  широкого переноса средств и способов действия; </w:t>
      </w:r>
    </w:p>
    <w:p w:rsidR="00E56E4F" w:rsidRDefault="00E56E4F" w:rsidP="00E56E4F">
      <w:pPr>
        <w:spacing w:after="221" w:line="240" w:lineRule="auto"/>
        <w:ind w:left="0" w:firstLine="0"/>
      </w:pPr>
      <w:r>
        <w:t xml:space="preserve">   -     использовать средства информационных  и коммуникационных </w:t>
      </w:r>
    </w:p>
    <w:p w:rsidR="00E56E4F" w:rsidRDefault="00E56E4F" w:rsidP="00E56E4F">
      <w:pPr>
        <w:spacing w:after="221" w:line="240" w:lineRule="auto"/>
        <w:ind w:left="0" w:firstLine="0"/>
      </w:pPr>
      <w:r>
        <w:t xml:space="preserve">технологий  ( ИКТ)  в решении когнитивных, коммуникативных и </w:t>
      </w:r>
    </w:p>
    <w:p w:rsidR="00E56E4F" w:rsidRDefault="00E56E4F" w:rsidP="00E56E4F">
      <w:pPr>
        <w:spacing w:after="221" w:line="240" w:lineRule="auto"/>
        <w:ind w:left="0" w:firstLine="0"/>
      </w:pPr>
      <w:r>
        <w:t xml:space="preserve">организационных задач с соблюдением требований эргономики, техники </w:t>
      </w:r>
    </w:p>
    <w:p w:rsidR="00E56E4F" w:rsidRDefault="00E56E4F" w:rsidP="00E56E4F">
      <w:pPr>
        <w:spacing w:after="221" w:line="240" w:lineRule="auto"/>
        <w:ind w:left="0" w:firstLine="0"/>
      </w:pPr>
      <w:r>
        <w:t xml:space="preserve">безопасности , гигиены, ресурсосбережения, правовых и этических норм, </w:t>
      </w:r>
    </w:p>
    <w:p w:rsidR="00A14E98" w:rsidRDefault="00E56E4F" w:rsidP="00E56E4F">
      <w:pPr>
        <w:spacing w:after="221" w:line="240" w:lineRule="auto"/>
        <w:ind w:left="0" w:firstLine="0"/>
      </w:pPr>
      <w:r>
        <w:t>норм информационной безопасности.</w:t>
      </w:r>
    </w:p>
    <w:p w:rsidR="00A14E98" w:rsidRPr="00EE044B" w:rsidRDefault="00B96D10" w:rsidP="0049518A">
      <w:pPr>
        <w:numPr>
          <w:ilvl w:val="1"/>
          <w:numId w:val="5"/>
        </w:numPr>
        <w:spacing w:after="210" w:line="351" w:lineRule="auto"/>
        <w:ind w:right="715" w:hanging="74"/>
      </w:pPr>
      <w:r>
        <w:rPr>
          <w:b/>
        </w:rPr>
        <w:t xml:space="preserve">Коммуникативные универсальные учебные действия Выпускник научится: </w:t>
      </w:r>
    </w:p>
    <w:p w:rsidR="00EE044B" w:rsidRDefault="00FC16CC" w:rsidP="00EE044B">
      <w:pPr>
        <w:spacing w:after="210" w:line="351" w:lineRule="auto"/>
        <w:ind w:left="0" w:right="715" w:firstLine="0"/>
      </w:pPr>
      <w:r>
        <w:rPr>
          <w:b/>
        </w:rPr>
        <w:t xml:space="preserve">     - </w:t>
      </w:r>
      <w:r w:rsidR="00EE044B" w:rsidRPr="00EE044B">
        <w:t>продуктивно</w:t>
      </w:r>
      <w:r w:rsidR="00EE044B">
        <w:rPr>
          <w:b/>
        </w:rPr>
        <w:t xml:space="preserve"> </w:t>
      </w:r>
      <w:r w:rsidR="00EE044B" w:rsidRPr="00EE044B">
        <w:t xml:space="preserve"> общаться</w:t>
      </w:r>
      <w:r w:rsidR="00EE044B">
        <w:t xml:space="preserve"> и взаимодействовать в процессе совместной деятельности, учитывать позиции других участников деятельности, эффективно разрешать конфликты</w:t>
      </w:r>
      <w:r>
        <w:t>;</w:t>
      </w:r>
    </w:p>
    <w:p w:rsidR="00FC16CC" w:rsidRDefault="00FC16CC" w:rsidP="00EE044B">
      <w:pPr>
        <w:spacing w:after="210" w:line="351" w:lineRule="auto"/>
        <w:ind w:left="0" w:right="715" w:firstLine="0"/>
      </w:pPr>
      <w:r>
        <w:t xml:space="preserve">     -   владеть языковыми средствами, точно, ясно и логично излагать свою точку зрения, использовать адекватные языковые средства;</w:t>
      </w:r>
    </w:p>
    <w:p w:rsidR="00A14E98" w:rsidRDefault="00B96D10" w:rsidP="0049518A">
      <w:pPr>
        <w:numPr>
          <w:ilvl w:val="0"/>
          <w:numId w:val="5"/>
        </w:numPr>
        <w:spacing w:after="0"/>
        <w:ind w:firstLine="283"/>
      </w:pPr>
      <w:r>
        <w:t xml:space="preserve">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 </w:t>
      </w:r>
    </w:p>
    <w:p w:rsidR="00A14E98" w:rsidRDefault="00B96D10" w:rsidP="0049518A">
      <w:pPr>
        <w:numPr>
          <w:ilvl w:val="0"/>
          <w:numId w:val="5"/>
        </w:numPr>
        <w:ind w:firstLine="283"/>
      </w:pPr>
      <w:r>
        <w:t xml:space="preserve">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 </w:t>
      </w:r>
    </w:p>
    <w:p w:rsidR="00A14E98" w:rsidRDefault="00B96D10" w:rsidP="0049518A">
      <w:pPr>
        <w:numPr>
          <w:ilvl w:val="0"/>
          <w:numId w:val="5"/>
        </w:numPr>
        <w:ind w:firstLine="283"/>
      </w:pPr>
      <w:r>
        <w:t xml:space="preserve">координировать и выполнять работу в условиях реального, виртуального и комбинированного взаимодействия; </w:t>
      </w:r>
    </w:p>
    <w:p w:rsidR="00A14E98" w:rsidRDefault="00B96D10" w:rsidP="0049518A">
      <w:pPr>
        <w:numPr>
          <w:ilvl w:val="0"/>
          <w:numId w:val="5"/>
        </w:numPr>
        <w:ind w:firstLine="283"/>
      </w:pPr>
      <w:r>
        <w:t xml:space="preserve">распознавать конфликтогенные ситуации и предотвращать конфликты до их активной фазы, выстраивать деловую и образовательную коммуникацию, избегая личностных оценочных суждений. </w:t>
      </w:r>
    </w:p>
    <w:p w:rsidR="00A14E98" w:rsidRPr="006717EB" w:rsidRDefault="006717EB" w:rsidP="006717EB">
      <w:pPr>
        <w:spacing w:after="210" w:line="240" w:lineRule="auto"/>
        <w:ind w:left="1365" w:firstLine="0"/>
        <w:rPr>
          <w:b/>
        </w:rPr>
      </w:pPr>
      <w:r>
        <w:rPr>
          <w:b/>
          <w:lang w:val="en-US"/>
        </w:rPr>
        <w:t>I</w:t>
      </w:r>
      <w:r w:rsidRPr="006717EB">
        <w:rPr>
          <w:b/>
        </w:rPr>
        <w:t>.2.3.</w:t>
      </w:r>
      <w:r>
        <w:rPr>
          <w:b/>
          <w:lang w:val="en-US"/>
        </w:rPr>
        <w:t> </w:t>
      </w:r>
      <w:r w:rsidR="00B96D10" w:rsidRPr="006717EB">
        <w:rPr>
          <w:b/>
        </w:rPr>
        <w:t xml:space="preserve">Планируемые предметные результаты освоения ООП </w:t>
      </w:r>
    </w:p>
    <w:p w:rsidR="008A2794" w:rsidRDefault="008A2794" w:rsidP="008A2794">
      <w:pPr>
        <w:spacing w:after="210" w:line="240" w:lineRule="auto"/>
        <w:ind w:left="655" w:firstLine="0"/>
      </w:pPr>
      <w:r>
        <w:t>Предметные результаты освоения ООП устанавливаются для учебных предметов  на базовом и углублённом уровнях.</w:t>
      </w:r>
    </w:p>
    <w:p w:rsidR="008A2794" w:rsidRDefault="008A2794" w:rsidP="008A2794">
      <w:pPr>
        <w:spacing w:after="210" w:line="240" w:lineRule="auto"/>
        <w:ind w:left="655" w:firstLine="0"/>
      </w:pPr>
      <w:r>
        <w:t>Предметные результаты освоения ООП для учебных предметов на базовом уровне ориентированы на обеспечение преимущественно общеобразовательной и общекультурной подготовки.</w:t>
      </w:r>
    </w:p>
    <w:p w:rsidR="00CF1E52" w:rsidRDefault="00CF1E52" w:rsidP="008A2794">
      <w:pPr>
        <w:spacing w:after="210" w:line="240" w:lineRule="auto"/>
        <w:ind w:left="655" w:firstLine="0"/>
      </w:pPr>
      <w:r>
        <w:t>Предметные результаты освоения ООП для учебных предметов на углублённом уровне ориентированы преимущественно на подготовку к последующему профессиональному образованию, развитие индивидуальных способностей обучающихся путём более глубокого, чем это предусматривается базовым курсом, освоением основ наук, систематических знаний и способов действий, присущих данному учебному предмету.</w:t>
      </w:r>
    </w:p>
    <w:p w:rsidR="00CF1E52" w:rsidRDefault="00CF1E52" w:rsidP="008A2794">
      <w:pPr>
        <w:spacing w:after="210" w:line="240" w:lineRule="auto"/>
        <w:ind w:left="655" w:firstLine="0"/>
      </w:pPr>
      <w:r>
        <w:t>Предметные результаты</w:t>
      </w:r>
      <w:r w:rsidR="003848FD">
        <w:t xml:space="preserve"> освоения интегрированных учебных предметов ориентированы на формирование целостных представлений о мире и общей культуры обучающихся путём освоения систематических научных знаний и способов действий на метапредметной основе.</w:t>
      </w:r>
    </w:p>
    <w:p w:rsidR="003848FD" w:rsidRDefault="003848FD" w:rsidP="008A2794">
      <w:pPr>
        <w:spacing w:after="210" w:line="240" w:lineRule="auto"/>
        <w:ind w:left="655" w:firstLine="0"/>
      </w:pPr>
      <w:r>
        <w:t>Предметные результаты освоения ООП должны обеспечивать возможность дальнейшего  успешного профессионального обучения или профессиональной деятельности.</w:t>
      </w:r>
    </w:p>
    <w:p w:rsidR="00A14E98" w:rsidRDefault="00B96D10" w:rsidP="0049518A">
      <w:pPr>
        <w:ind w:left="0"/>
      </w:pPr>
      <w:r>
        <w:t xml:space="preserve">Примерные программы учебных предметов построены таким образом, что предметные результаты базового уровня, относящиеся к разделу «Выпускник получит возможность научиться», соответствуют предметным результатам раздела «Выпускник научится» на углубленном уровне. Предметные результаты раздела «Выпускник получит возможность научиться» не выносятся на итоговую аттестацию, но при этом возможность их достижения должна быть предоставлена каждому обучающемуся. </w:t>
      </w:r>
    </w:p>
    <w:p w:rsidR="00C922AE" w:rsidRPr="00C922AE" w:rsidRDefault="00C922AE" w:rsidP="00C922AE">
      <w:pPr>
        <w:rPr>
          <w:b/>
        </w:rPr>
      </w:pPr>
      <w:r w:rsidRPr="00C922AE">
        <w:rPr>
          <w:b/>
        </w:rPr>
        <w:t>Русский язык и литература</w:t>
      </w:r>
    </w:p>
    <w:p w:rsidR="00C922AE" w:rsidRDefault="00C922AE" w:rsidP="00C922AE">
      <w:r>
        <w:t>Изучение предметной области "Русский язык и литература" - языка как знаковой системы, лежащей в основе человеческого общения, формирования российской гражданской, этнической и социальной идентичности, позволяющей понимать, быть понятым, выражать внутренний мир человека, в том числе при помощи альтернативных средств коммуникации, должно обеспечить:</w:t>
      </w:r>
    </w:p>
    <w:p w:rsidR="00C922AE" w:rsidRDefault="00C922AE" w:rsidP="00C922AE">
      <w:r>
        <w:t>сформированность представлений о роли языка в жизни человека, общества, государства, способности свободно общаться в различных формах и на разные темы;</w:t>
      </w:r>
    </w:p>
    <w:p w:rsidR="00C922AE" w:rsidRDefault="00C922AE" w:rsidP="00C922AE">
      <w:r>
        <w:t>включение в культурно-языковое поле русской и общечеловеческой культуры, воспитание ценностного отношения к русскому языку как носителю культуры, как государственному языку Российской Федерации, языку межнационального общения народов России;</w:t>
      </w:r>
    </w:p>
    <w:p w:rsidR="00C922AE" w:rsidRDefault="00C922AE" w:rsidP="00C922AE">
      <w:r>
        <w:t>сформированность осознания тесной связи между языковым, литературным, интеллектуальным, духовно-нравственным развитием личности и ее социальным ростом;</w:t>
      </w:r>
    </w:p>
    <w:p w:rsidR="00C922AE" w:rsidRDefault="00C922AE" w:rsidP="00C922AE">
      <w:r>
        <w:t>сформированность устойчивого интереса к чтению как средству познания других культур, уважительного отношения к ним; приобщение к российскому литературному наследию и через него - к сокровищам отечественной и мировой культуры; сформированность чувства причастности к российским свершениям, традициям и осознание исторической преемственности поколений;</w:t>
      </w:r>
    </w:p>
    <w:p w:rsidR="00C922AE" w:rsidRDefault="00C922AE" w:rsidP="00C922AE">
      <w:r>
        <w:t>свободное использование словарного запаса, развитие культуры владения русским литературным языком во всей полноте его функциональных возможностей в соответствии с нормами устной и письменной речи, правилами русского речевого этикета;</w:t>
      </w:r>
    </w:p>
    <w:p w:rsidR="00C922AE" w:rsidRDefault="00C922AE" w:rsidP="00C922AE">
      <w:r>
        <w:t>сформированность знаний о русском языке как системе и как развивающемся явлении, о его уровнях и единицах, о закономерностях его функционирования, освоение базовых понятий лингвистики, аналитических умений в отношении языковых единиц и текстов разных функционально-смысловых типов и жанров.</w:t>
      </w:r>
    </w:p>
    <w:p w:rsidR="00C922AE" w:rsidRDefault="00C922AE" w:rsidP="00C922AE">
      <w:r>
        <w:t>Предметные результаты изучения предметной области "Русский язык и литература" включают результаты изучения учебных предметов:</w:t>
      </w:r>
    </w:p>
    <w:p w:rsidR="00C922AE" w:rsidRDefault="00C922AE" w:rsidP="00C922AE">
      <w:r>
        <w:t>"Русский язык", "Литература" (базовый уровень) - требования к предметным результатам освоения базового курса русского языка и литературы должны отражать:</w:t>
      </w:r>
    </w:p>
    <w:p w:rsidR="00C922AE" w:rsidRDefault="00C922AE" w:rsidP="00C922AE">
      <w:bookmarkStart w:id="1" w:name="sub_91101"/>
      <w:r>
        <w:t>1) сформированность понятий о нормах русского литературного языка и применение знаний о них в речевой практике;</w:t>
      </w:r>
    </w:p>
    <w:p w:rsidR="00C922AE" w:rsidRDefault="00C922AE" w:rsidP="00C922AE">
      <w:bookmarkStart w:id="2" w:name="sub_91102"/>
      <w:bookmarkEnd w:id="1"/>
      <w:r>
        <w:t>2) владение навыками самоанализа и самооценки на основе наблюдений за собственной речью;</w:t>
      </w:r>
    </w:p>
    <w:p w:rsidR="00C922AE" w:rsidRDefault="00C922AE" w:rsidP="00C922AE">
      <w:bookmarkStart w:id="3" w:name="sub_91103"/>
      <w:bookmarkEnd w:id="2"/>
      <w:r>
        <w:t>3) владение умением анализировать текст с точки зрения наличия в нем явной и скрытой, основной и второстепенной информации;</w:t>
      </w:r>
    </w:p>
    <w:p w:rsidR="00C922AE" w:rsidRDefault="00C922AE" w:rsidP="00C922AE">
      <w:bookmarkStart w:id="4" w:name="sub_91104"/>
      <w:bookmarkEnd w:id="3"/>
      <w:r>
        <w:t>4) владение умением представлять тексты в виде тезисов, конспектов, аннотаций, рефератов, сочинений различных жанров;</w:t>
      </w:r>
    </w:p>
    <w:p w:rsidR="00C922AE" w:rsidRDefault="00C922AE" w:rsidP="00C922AE">
      <w:bookmarkStart w:id="5" w:name="sub_91105"/>
      <w:bookmarkEnd w:id="4"/>
      <w:r>
        <w:t>5) знание содержания произведений русской и мировой классической литературы, их историко-культурного и нравственно-ценностного влияния на формирование национальной и мировой;</w:t>
      </w:r>
    </w:p>
    <w:p w:rsidR="00C922AE" w:rsidRDefault="00C922AE" w:rsidP="00C922AE">
      <w:bookmarkStart w:id="6" w:name="sub_91106"/>
      <w:bookmarkEnd w:id="5"/>
      <w:r>
        <w:t>6) сформированность представлений об изобразительно-выразительных возможностях русского языка;</w:t>
      </w:r>
    </w:p>
    <w:p w:rsidR="00C922AE" w:rsidRDefault="00C922AE" w:rsidP="00C922AE">
      <w:bookmarkStart w:id="7" w:name="sub_91107"/>
      <w:bookmarkEnd w:id="6"/>
      <w:r>
        <w:t>7) сформированность умений учитывать исторический, историко-культурный контекст и контекст творчества писателя в процессе анализа художественного произведения;</w:t>
      </w:r>
    </w:p>
    <w:p w:rsidR="00C922AE" w:rsidRDefault="00C922AE" w:rsidP="00C922AE">
      <w:bookmarkStart w:id="8" w:name="sub_91108"/>
      <w:bookmarkEnd w:id="7"/>
      <w:r>
        <w:t>8) способность выявлять в художественных текстах образы, темы и проблемы и выражать свое отношение к ним в развернутых аргументированных устных и письменных высказываниях;</w:t>
      </w:r>
    </w:p>
    <w:p w:rsidR="00C922AE" w:rsidRDefault="00C922AE" w:rsidP="00C922AE">
      <w:bookmarkStart w:id="9" w:name="sub_91109"/>
      <w:bookmarkEnd w:id="8"/>
      <w:r>
        <w:t>9) овладение навыками анализа художественных произведений с учетом их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w:t>
      </w:r>
    </w:p>
    <w:p w:rsidR="00C922AE" w:rsidRDefault="00C922AE" w:rsidP="00C922AE">
      <w:bookmarkStart w:id="10" w:name="sub_91110"/>
      <w:bookmarkEnd w:id="9"/>
      <w:r>
        <w:t>10) сформированность представлений о системе стилей языка художественной литературы;</w:t>
      </w:r>
    </w:p>
    <w:p w:rsidR="00C922AE" w:rsidRDefault="00C922AE" w:rsidP="00C922AE">
      <w:bookmarkStart w:id="11" w:name="sub_91111"/>
      <w:bookmarkEnd w:id="10"/>
      <w:r>
        <w:t>11) для слепых, слабовидящих обучающихся:</w:t>
      </w:r>
    </w:p>
    <w:bookmarkEnd w:id="11"/>
    <w:p w:rsidR="00C922AE" w:rsidRDefault="00C922AE" w:rsidP="00C922AE">
      <w:r>
        <w:t>сформированность навыков письма на брайлевской печатной машинке;</w:t>
      </w:r>
    </w:p>
    <w:p w:rsidR="00C922AE" w:rsidRDefault="00C922AE" w:rsidP="00C922AE">
      <w:bookmarkStart w:id="12" w:name="sub_91112"/>
      <w:r>
        <w:t>12) для глухих, слабослышащих, позднооглохших обучающихся:</w:t>
      </w:r>
    </w:p>
    <w:bookmarkEnd w:id="12"/>
    <w:p w:rsidR="00C922AE" w:rsidRDefault="00C922AE" w:rsidP="00C922AE">
      <w:r>
        <w:t>сформированность и развитие основных видов речевой деятельности обучающихся - слухозрительного восприятия (с использованием слуховых аппаратов и (или) кохлеарных имплантов), говорения, чтения, письма;</w:t>
      </w:r>
    </w:p>
    <w:p w:rsidR="00C922AE" w:rsidRDefault="00C922AE" w:rsidP="00C922AE">
      <w:bookmarkStart w:id="13" w:name="sub_91113"/>
      <w:r>
        <w:t>13) для обучающихся с расстройствами аутистического спектра:</w:t>
      </w:r>
    </w:p>
    <w:bookmarkEnd w:id="13"/>
    <w:p w:rsidR="00C922AE" w:rsidRDefault="00C922AE" w:rsidP="00C922AE">
      <w:r>
        <w:t>овладение основными стилистическими ресурсами лексики и фразеологии языка, основными нормами литературного языка, нормами речевого этикета; приобретение опыта их использования в речевой и альтернативной коммуникативной практике при создании устных, письменных, альтернативных высказываний; стремление к возможности выразить собственные мысли и чувства, обозначить собственную позицию.</w:t>
      </w:r>
    </w:p>
    <w:p w:rsidR="00C922AE" w:rsidRDefault="00C922AE" w:rsidP="00C922AE">
      <w:r>
        <w:t>"Русский язык", "Литература" (углубленный уровень) - требования к предметным результатам освоения углубленного курса русского языка и литературы должны включать требования к результатам освоения базового курса и дополнительно отражать:</w:t>
      </w:r>
    </w:p>
    <w:p w:rsidR="00C922AE" w:rsidRDefault="00C922AE" w:rsidP="00C922AE">
      <w:bookmarkStart w:id="14" w:name="sub_91201"/>
      <w:r>
        <w:t>1) сформированность представлений о лингвистике как части общечеловеческого гуманитарного знания;</w:t>
      </w:r>
    </w:p>
    <w:p w:rsidR="00C922AE" w:rsidRDefault="00C922AE" w:rsidP="00C922AE">
      <w:bookmarkStart w:id="15" w:name="sub_91202"/>
      <w:bookmarkEnd w:id="14"/>
      <w:r>
        <w:t>2) сформированность представлений о языке как многофункциональной развивающейся системе, о стилистических ресурсах языка;</w:t>
      </w:r>
    </w:p>
    <w:p w:rsidR="00C922AE" w:rsidRDefault="00C922AE" w:rsidP="00C922AE">
      <w:bookmarkStart w:id="16" w:name="sub_91203"/>
      <w:bookmarkEnd w:id="15"/>
      <w:r>
        <w:t>3) владение знаниями о языковой норме, ее функциях и вариантах, о нормах речевого поведения в различных сферах и ситуациях общения;</w:t>
      </w:r>
    </w:p>
    <w:p w:rsidR="00C922AE" w:rsidRDefault="00C922AE" w:rsidP="00C922AE">
      <w:bookmarkStart w:id="17" w:name="sub_91204"/>
      <w:bookmarkEnd w:id="16"/>
      <w:r>
        <w:t>4) владение умением анализировать единицы различных языковых уровней, а также языковые явления и факты, допускающие неоднозначную интерпретацию;</w:t>
      </w:r>
    </w:p>
    <w:p w:rsidR="00C922AE" w:rsidRDefault="00C922AE" w:rsidP="00C922AE">
      <w:bookmarkStart w:id="18" w:name="sub_91205"/>
      <w:bookmarkEnd w:id="17"/>
      <w:r>
        <w:t>5) сформированность умений лингвистического анализа текстов разной функционально-стилевой и жанровой принадлежности;</w:t>
      </w:r>
    </w:p>
    <w:p w:rsidR="00C922AE" w:rsidRDefault="00C922AE" w:rsidP="00C922AE">
      <w:bookmarkStart w:id="19" w:name="sub_91206"/>
      <w:bookmarkEnd w:id="18"/>
      <w:r>
        <w:t>6) владение различными приемами редактирования текстов;</w:t>
      </w:r>
    </w:p>
    <w:p w:rsidR="00C922AE" w:rsidRDefault="00C922AE" w:rsidP="00C922AE">
      <w:bookmarkStart w:id="20" w:name="sub_91207"/>
      <w:bookmarkEnd w:id="19"/>
      <w:r>
        <w:t>7) сформированность умений проводить лингвистический эксперимент и использовать его результаты в процессе практической речевой деятельности;</w:t>
      </w:r>
    </w:p>
    <w:p w:rsidR="00C922AE" w:rsidRDefault="00C922AE" w:rsidP="00C922AE">
      <w:bookmarkStart w:id="21" w:name="sub_91208"/>
      <w:bookmarkEnd w:id="20"/>
      <w:r>
        <w:t>8) понимание и осмысленное использование понятийного аппарата современного литературоведения в процессе чтения и интерпретации художественных произведений;</w:t>
      </w:r>
    </w:p>
    <w:p w:rsidR="00C922AE" w:rsidRDefault="00C922AE" w:rsidP="00C922AE">
      <w:bookmarkStart w:id="22" w:name="sub_91209"/>
      <w:bookmarkEnd w:id="21"/>
      <w:r>
        <w:t>9) владение навыками комплексного филологического анализа художественного текста;</w:t>
      </w:r>
    </w:p>
    <w:p w:rsidR="00C922AE" w:rsidRDefault="00C922AE" w:rsidP="00C922AE">
      <w:bookmarkStart w:id="23" w:name="sub_91210"/>
      <w:bookmarkEnd w:id="22"/>
      <w:r>
        <w:t>10) сформированность представлений о системе стилей художественной литературы разных эпох, литературных направлениях, об индивидуальном авторском стиле;</w:t>
      </w:r>
    </w:p>
    <w:p w:rsidR="00C922AE" w:rsidRDefault="00C922AE" w:rsidP="00C922AE">
      <w:bookmarkStart w:id="24" w:name="sub_91211"/>
      <w:bookmarkEnd w:id="23"/>
      <w:r>
        <w:t>11) владение начальными навыками литературоведческого исследования историко- и теоретико-литературного характера;</w:t>
      </w:r>
    </w:p>
    <w:p w:rsidR="00C922AE" w:rsidRDefault="00C922AE" w:rsidP="00C922AE">
      <w:bookmarkStart w:id="25" w:name="sub_91212"/>
      <w:bookmarkEnd w:id="24"/>
      <w:r>
        <w:t>12) умение оценивать художественную интерпретацию литературного произведения в произведениях других видов искусств (графика и живопись, театр, кино, музыка);</w:t>
      </w:r>
    </w:p>
    <w:p w:rsidR="00C922AE" w:rsidRDefault="00C922AE" w:rsidP="00C922AE">
      <w:bookmarkStart w:id="26" w:name="sub_91213"/>
      <w:bookmarkEnd w:id="25"/>
      <w:r>
        <w:t>13) сформированность представлений о принципах основных направлений литературной критики.</w:t>
      </w:r>
    </w:p>
    <w:bookmarkEnd w:id="26"/>
    <w:p w:rsidR="00A14E98" w:rsidRDefault="00A14E98" w:rsidP="0049518A">
      <w:pPr>
        <w:spacing w:after="222" w:line="240" w:lineRule="auto"/>
        <w:ind w:left="708" w:firstLine="0"/>
      </w:pPr>
    </w:p>
    <w:p w:rsidR="00A14E98" w:rsidRDefault="00B96D10" w:rsidP="0049518A">
      <w:pPr>
        <w:spacing w:after="210" w:line="240" w:lineRule="auto"/>
        <w:ind w:left="718" w:hanging="10"/>
      </w:pPr>
      <w:r>
        <w:rPr>
          <w:b/>
        </w:rPr>
        <w:t xml:space="preserve">Русский язык </w:t>
      </w:r>
    </w:p>
    <w:p w:rsidR="00A14E98" w:rsidRDefault="00B96D10" w:rsidP="0049518A">
      <w:pPr>
        <w:spacing w:after="210" w:line="349" w:lineRule="auto"/>
        <w:ind w:left="0" w:firstLine="708"/>
      </w:pPr>
      <w:r>
        <w:rPr>
          <w:b/>
        </w:rPr>
        <w:t xml:space="preserve">В результате изучения учебного предмета «Русский язык» на уровне среднего общего образования: </w:t>
      </w:r>
    </w:p>
    <w:p w:rsidR="00A14E98" w:rsidRDefault="00B96D10" w:rsidP="0049518A">
      <w:pPr>
        <w:spacing w:after="210" w:line="240" w:lineRule="auto"/>
        <w:ind w:left="718" w:hanging="10"/>
      </w:pPr>
      <w:r>
        <w:rPr>
          <w:b/>
        </w:rPr>
        <w:t xml:space="preserve">Выпускник на базовом уровне научится: </w:t>
      </w:r>
    </w:p>
    <w:p w:rsidR="00A14E98" w:rsidRDefault="00B96D10" w:rsidP="00EF4341">
      <w:pPr>
        <w:numPr>
          <w:ilvl w:val="0"/>
          <w:numId w:val="6"/>
        </w:numPr>
        <w:ind w:firstLine="283"/>
      </w:pPr>
      <w:r>
        <w:t>использовать языковые средства адекватно цели общения и речевой ситуации;</w:t>
      </w:r>
      <w:r>
        <w:rPr>
          <w:rFonts w:ascii="Arial" w:eastAsia="Arial" w:hAnsi="Arial" w:cs="Arial"/>
        </w:rPr>
        <w:t xml:space="preserve"> </w:t>
      </w:r>
    </w:p>
    <w:p w:rsidR="00A14E98" w:rsidRDefault="00B96D10" w:rsidP="00EF4341">
      <w:pPr>
        <w:numPr>
          <w:ilvl w:val="0"/>
          <w:numId w:val="6"/>
        </w:numPr>
        <w:ind w:firstLine="283"/>
      </w:pPr>
      <w:r>
        <w:t>использовать знания о формах русского языка (литературный язык, просторечие, народные говоры, профессиональные разновидности, жаргон, арго) при создании текстов;</w:t>
      </w:r>
      <w:r>
        <w:rPr>
          <w:rFonts w:ascii="Arial" w:eastAsia="Arial" w:hAnsi="Arial" w:cs="Arial"/>
        </w:rPr>
        <w:t xml:space="preserve"> </w:t>
      </w:r>
    </w:p>
    <w:p w:rsidR="00A14E98" w:rsidRDefault="00B96D10" w:rsidP="00EF4341">
      <w:pPr>
        <w:numPr>
          <w:ilvl w:val="0"/>
          <w:numId w:val="6"/>
        </w:numPr>
        <w:spacing w:after="0"/>
        <w:ind w:firstLine="283"/>
      </w:pPr>
      <w:r>
        <w:t>создавать устные и письменные высказывания, монологические и диалогические тексты определенной функционально-смысловой принадлежности (описание, повествование, рассуждение) и определенных жанров (тезисы, конспекты, выступления, лекции, отчеты, сообщения, аннотации, рефераты, доклады, сочинения);</w:t>
      </w:r>
      <w:r>
        <w:rPr>
          <w:rFonts w:ascii="Arial" w:eastAsia="Arial" w:hAnsi="Arial" w:cs="Arial"/>
        </w:rPr>
        <w:t xml:space="preserve"> </w:t>
      </w:r>
    </w:p>
    <w:p w:rsidR="00A14E98" w:rsidRDefault="00B96D10" w:rsidP="00EF4341">
      <w:pPr>
        <w:numPr>
          <w:ilvl w:val="0"/>
          <w:numId w:val="6"/>
        </w:numPr>
        <w:ind w:firstLine="283"/>
      </w:pPr>
      <w:r>
        <w:t xml:space="preserve">выстраивать композицию текста, используя знания о его структурных элементах; </w:t>
      </w:r>
    </w:p>
    <w:p w:rsidR="00A14E98" w:rsidRDefault="00B96D10" w:rsidP="00EF4341">
      <w:pPr>
        <w:numPr>
          <w:ilvl w:val="0"/>
          <w:numId w:val="6"/>
        </w:numPr>
        <w:ind w:firstLine="283"/>
      </w:pPr>
      <w:r>
        <w:t>подбирать и использовать языковые средства в зависимости от типа текста и выбранного профиля обучения;</w:t>
      </w:r>
      <w:r>
        <w:rPr>
          <w:rFonts w:ascii="Arial" w:eastAsia="Arial" w:hAnsi="Arial" w:cs="Arial"/>
        </w:rPr>
        <w:t xml:space="preserve"> </w:t>
      </w:r>
    </w:p>
    <w:p w:rsidR="00A14E98" w:rsidRDefault="00B96D10" w:rsidP="00EF4341">
      <w:pPr>
        <w:numPr>
          <w:ilvl w:val="0"/>
          <w:numId w:val="6"/>
        </w:numPr>
        <w:ind w:firstLine="283"/>
      </w:pPr>
      <w:r>
        <w:t>правильно использовать лексические и грамматические средства связи предложений при построении текста;</w:t>
      </w:r>
      <w:r>
        <w:rPr>
          <w:rFonts w:ascii="Arial" w:eastAsia="Arial" w:hAnsi="Arial" w:cs="Arial"/>
        </w:rPr>
        <w:t xml:space="preserve"> </w:t>
      </w:r>
    </w:p>
    <w:p w:rsidR="00A14E98" w:rsidRDefault="00B96D10" w:rsidP="00EF4341">
      <w:pPr>
        <w:numPr>
          <w:ilvl w:val="0"/>
          <w:numId w:val="6"/>
        </w:numPr>
        <w:ind w:firstLine="283"/>
      </w:pPr>
      <w:r>
        <w:t>создавать устные и письменные тексты разных жанров в соответствии с функционально-стилевой принадлежностью текста;</w:t>
      </w:r>
      <w:r>
        <w:rPr>
          <w:rFonts w:ascii="Arial" w:eastAsia="Arial" w:hAnsi="Arial" w:cs="Arial"/>
        </w:rPr>
        <w:t xml:space="preserve"> </w:t>
      </w:r>
    </w:p>
    <w:p w:rsidR="00A14E98" w:rsidRDefault="00B96D10" w:rsidP="00EF4341">
      <w:pPr>
        <w:numPr>
          <w:ilvl w:val="0"/>
          <w:numId w:val="6"/>
        </w:numPr>
        <w:ind w:firstLine="283"/>
      </w:pPr>
      <w:r>
        <w:t>сознательно использовать изобразительно-выразительные средства языка при создании текста в соответствии с выбранным профилем обучения;</w:t>
      </w:r>
      <w:r>
        <w:rPr>
          <w:rFonts w:ascii="Arial" w:eastAsia="Arial" w:hAnsi="Arial" w:cs="Arial"/>
        </w:rPr>
        <w:t xml:space="preserve"> </w:t>
      </w:r>
    </w:p>
    <w:p w:rsidR="00A14E98" w:rsidRDefault="00B96D10" w:rsidP="00EF4341">
      <w:pPr>
        <w:numPr>
          <w:ilvl w:val="0"/>
          <w:numId w:val="6"/>
        </w:numPr>
        <w:ind w:firstLine="283"/>
      </w:pPr>
      <w:r>
        <w:t>использовать при работе с текстом разные виды чтения (поисковое, просмотровое, ознакомительное, изучающее, реферативное) и аудирования (с полным пониманием текста, с пониманием основного содержания, с выборочным извлечением информации);</w:t>
      </w:r>
      <w:r>
        <w:rPr>
          <w:rFonts w:ascii="Arial" w:eastAsia="Arial" w:hAnsi="Arial" w:cs="Arial"/>
        </w:rPr>
        <w:t xml:space="preserve"> </w:t>
      </w:r>
    </w:p>
    <w:p w:rsidR="00A14E98" w:rsidRDefault="00B96D10" w:rsidP="00EF4341">
      <w:pPr>
        <w:numPr>
          <w:ilvl w:val="0"/>
          <w:numId w:val="6"/>
        </w:numPr>
        <w:ind w:firstLine="283"/>
      </w:pPr>
      <w:r>
        <w:t>анализировать текст с точки зрения наличия в нем явной и скрытой, основной и второстепенной информации, определять его тему, проблему и основную мысль;</w:t>
      </w:r>
      <w:r>
        <w:rPr>
          <w:rFonts w:ascii="Arial" w:eastAsia="Arial" w:hAnsi="Arial" w:cs="Arial"/>
        </w:rPr>
        <w:t xml:space="preserve"> </w:t>
      </w:r>
    </w:p>
    <w:p w:rsidR="00A14E98" w:rsidRDefault="00B96D10" w:rsidP="00EF4341">
      <w:pPr>
        <w:numPr>
          <w:ilvl w:val="0"/>
          <w:numId w:val="6"/>
        </w:numPr>
        <w:ind w:firstLine="283"/>
      </w:pPr>
      <w:r>
        <w:t>извлекать необходимую информацию из различных источников и переводить ее в текстовый формат;</w:t>
      </w:r>
      <w:r>
        <w:rPr>
          <w:rFonts w:ascii="Arial" w:eastAsia="Arial" w:hAnsi="Arial" w:cs="Arial"/>
        </w:rPr>
        <w:t xml:space="preserve"> </w:t>
      </w:r>
    </w:p>
    <w:p w:rsidR="00A14E98" w:rsidRDefault="00B96D10" w:rsidP="00EF4341">
      <w:pPr>
        <w:numPr>
          <w:ilvl w:val="0"/>
          <w:numId w:val="6"/>
        </w:numPr>
        <w:spacing w:line="240" w:lineRule="auto"/>
        <w:ind w:firstLine="283"/>
      </w:pPr>
      <w:r>
        <w:t>преобразовывать текст в другие виды передачи информации;</w:t>
      </w:r>
      <w:r>
        <w:rPr>
          <w:rFonts w:ascii="Arial" w:eastAsia="Arial" w:hAnsi="Arial" w:cs="Arial"/>
        </w:rPr>
        <w:t xml:space="preserve"> </w:t>
      </w:r>
    </w:p>
    <w:p w:rsidR="00A14E98" w:rsidRDefault="00B96D10" w:rsidP="00EF4341">
      <w:pPr>
        <w:numPr>
          <w:ilvl w:val="0"/>
          <w:numId w:val="6"/>
        </w:numPr>
        <w:ind w:firstLine="283"/>
      </w:pPr>
      <w:r>
        <w:t>выбирать тему, определять цель и подбирать материал для публичного выступления;</w:t>
      </w:r>
      <w:r>
        <w:rPr>
          <w:rFonts w:ascii="Arial" w:eastAsia="Arial" w:hAnsi="Arial" w:cs="Arial"/>
        </w:rPr>
        <w:t xml:space="preserve"> </w:t>
      </w:r>
    </w:p>
    <w:p w:rsidR="00A14E98" w:rsidRDefault="00B96D10" w:rsidP="00EF4341">
      <w:pPr>
        <w:numPr>
          <w:ilvl w:val="0"/>
          <w:numId w:val="6"/>
        </w:numPr>
        <w:spacing w:line="240" w:lineRule="auto"/>
        <w:ind w:firstLine="283"/>
      </w:pPr>
      <w:r>
        <w:t>соблюдать культуру публичной речи;</w:t>
      </w:r>
      <w:r>
        <w:rPr>
          <w:rFonts w:ascii="Arial" w:eastAsia="Arial" w:hAnsi="Arial" w:cs="Arial"/>
        </w:rPr>
        <w:t xml:space="preserve"> </w:t>
      </w:r>
    </w:p>
    <w:p w:rsidR="00A14E98" w:rsidRDefault="00B96D10" w:rsidP="00EF4341">
      <w:pPr>
        <w:numPr>
          <w:ilvl w:val="0"/>
          <w:numId w:val="6"/>
        </w:numPr>
        <w:ind w:firstLine="283"/>
      </w:pPr>
      <w:r>
        <w:t>соблюдать в речевой практике основные орфоэпические, лексические, грамматические, стилистические, орфографические и пунктуационные нормы русского литературного языка;</w:t>
      </w:r>
      <w:r>
        <w:rPr>
          <w:rFonts w:ascii="Arial" w:eastAsia="Arial" w:hAnsi="Arial" w:cs="Arial"/>
        </w:rPr>
        <w:t xml:space="preserve"> </w:t>
      </w:r>
    </w:p>
    <w:p w:rsidR="00A14E98" w:rsidRDefault="00B96D10" w:rsidP="00EF4341">
      <w:pPr>
        <w:numPr>
          <w:ilvl w:val="0"/>
          <w:numId w:val="6"/>
        </w:numPr>
        <w:spacing w:after="0"/>
        <w:ind w:firstLine="283"/>
      </w:pPr>
      <w:r>
        <w:t>оценивать собственную и чужую речь с позиции соответствия языковым нормам;</w:t>
      </w:r>
      <w:r>
        <w:rPr>
          <w:rFonts w:ascii="Arial" w:eastAsia="Arial" w:hAnsi="Arial" w:cs="Arial"/>
        </w:rPr>
        <w:t xml:space="preserve"> </w:t>
      </w:r>
    </w:p>
    <w:p w:rsidR="00A14E98" w:rsidRDefault="00B96D10" w:rsidP="00EF4341">
      <w:pPr>
        <w:numPr>
          <w:ilvl w:val="0"/>
          <w:numId w:val="6"/>
        </w:numPr>
        <w:ind w:firstLine="283"/>
      </w:pPr>
      <w:r>
        <w:t xml:space="preserve">использовать основные нормативные словари и справочники для оценки устных и письменных высказываний с точки зрения соответствия языковым нормам. </w:t>
      </w:r>
    </w:p>
    <w:p w:rsidR="00A14E98" w:rsidRDefault="00B96D10" w:rsidP="0049518A">
      <w:pPr>
        <w:spacing w:after="224" w:line="240" w:lineRule="auto"/>
        <w:ind w:left="708" w:firstLine="0"/>
      </w:pPr>
      <w:r>
        <w:t xml:space="preserve"> </w:t>
      </w:r>
    </w:p>
    <w:p w:rsidR="00A14E98" w:rsidRDefault="00B96D10" w:rsidP="0049518A">
      <w:pPr>
        <w:pStyle w:val="1"/>
        <w:jc w:val="both"/>
      </w:pPr>
      <w:r>
        <w:t xml:space="preserve">Выпускник на базовом уровне получит возможность научиться: </w:t>
      </w:r>
    </w:p>
    <w:p w:rsidR="00A14E98" w:rsidRDefault="00B96D10" w:rsidP="00EF4341">
      <w:pPr>
        <w:numPr>
          <w:ilvl w:val="0"/>
          <w:numId w:val="7"/>
        </w:numPr>
        <w:spacing w:after="212" w:line="352" w:lineRule="auto"/>
        <w:ind w:firstLine="283"/>
      </w:pPr>
      <w:r>
        <w:rPr>
          <w:i/>
        </w:rPr>
        <w:t>распознавать уровни и единицы языка в предъявленном тексте и видеть взаимосвязь между ними;</w:t>
      </w:r>
      <w:r>
        <w:rPr>
          <w:rFonts w:ascii="Arial" w:eastAsia="Arial" w:hAnsi="Arial" w:cs="Arial"/>
          <w:i/>
        </w:rPr>
        <w:t xml:space="preserve"> </w:t>
      </w:r>
    </w:p>
    <w:p w:rsidR="00A14E98" w:rsidRDefault="00B96D10" w:rsidP="00EF4341">
      <w:pPr>
        <w:numPr>
          <w:ilvl w:val="0"/>
          <w:numId w:val="7"/>
        </w:numPr>
        <w:spacing w:after="212" w:line="352" w:lineRule="auto"/>
        <w:ind w:firstLine="283"/>
      </w:pPr>
      <w:r>
        <w:rPr>
          <w:i/>
        </w:rPr>
        <w:t>анализировать при оценке собственной и чужой речи языковые средства, использованные в тексте, с точки зрения правильности, точности и уместности их употребления;</w:t>
      </w:r>
      <w:r>
        <w:rPr>
          <w:rFonts w:ascii="Arial" w:eastAsia="Arial" w:hAnsi="Arial" w:cs="Arial"/>
          <w:i/>
        </w:rPr>
        <w:t xml:space="preserve"> </w:t>
      </w:r>
    </w:p>
    <w:p w:rsidR="00A14E98" w:rsidRDefault="00B96D10" w:rsidP="00EF4341">
      <w:pPr>
        <w:numPr>
          <w:ilvl w:val="0"/>
          <w:numId w:val="7"/>
        </w:numPr>
        <w:spacing w:after="212" w:line="352" w:lineRule="auto"/>
        <w:ind w:firstLine="283"/>
      </w:pPr>
      <w:r>
        <w:rPr>
          <w:i/>
        </w:rPr>
        <w:t>комментировать авторские высказывания на различные темы (в том числе о богатстве и выразительности русского языка);</w:t>
      </w:r>
      <w:r>
        <w:rPr>
          <w:rFonts w:ascii="Arial" w:eastAsia="Arial" w:hAnsi="Arial" w:cs="Arial"/>
          <w:i/>
        </w:rPr>
        <w:t xml:space="preserve"> </w:t>
      </w:r>
    </w:p>
    <w:p w:rsidR="00A14E98" w:rsidRDefault="00B96D10" w:rsidP="00EF4341">
      <w:pPr>
        <w:numPr>
          <w:ilvl w:val="0"/>
          <w:numId w:val="7"/>
        </w:numPr>
        <w:spacing w:after="212" w:line="352" w:lineRule="auto"/>
        <w:ind w:firstLine="283"/>
      </w:pPr>
      <w:r>
        <w:rPr>
          <w:i/>
        </w:rPr>
        <w:t xml:space="preserve">отличать язык художественной литературы от других разновидностей современного русского языка; </w:t>
      </w:r>
    </w:p>
    <w:p w:rsidR="00A14E98" w:rsidRDefault="00B96D10" w:rsidP="00EF4341">
      <w:pPr>
        <w:numPr>
          <w:ilvl w:val="0"/>
          <w:numId w:val="7"/>
        </w:numPr>
        <w:spacing w:after="212" w:line="352" w:lineRule="auto"/>
        <w:ind w:firstLine="283"/>
      </w:pPr>
      <w:r>
        <w:rPr>
          <w:i/>
        </w:rPr>
        <w:t>использовать синонимические ресурсы русского языка для более точного выражения мысли и усиления выразительности речи;</w:t>
      </w:r>
      <w:r>
        <w:rPr>
          <w:rFonts w:ascii="Arial" w:eastAsia="Arial" w:hAnsi="Arial" w:cs="Arial"/>
          <w:i/>
        </w:rPr>
        <w:t xml:space="preserve"> </w:t>
      </w:r>
    </w:p>
    <w:p w:rsidR="00A14E98" w:rsidRDefault="00B96D10" w:rsidP="00EF4341">
      <w:pPr>
        <w:numPr>
          <w:ilvl w:val="0"/>
          <w:numId w:val="7"/>
        </w:numPr>
        <w:spacing w:after="212" w:line="352" w:lineRule="auto"/>
        <w:ind w:firstLine="283"/>
      </w:pPr>
      <w:r>
        <w:rPr>
          <w:i/>
        </w:rPr>
        <w:t>иметь представление об историческом развитии русского языка и истории русского языкознания;</w:t>
      </w:r>
      <w:r>
        <w:rPr>
          <w:rFonts w:ascii="Arial" w:eastAsia="Arial" w:hAnsi="Arial" w:cs="Arial"/>
          <w:i/>
        </w:rPr>
        <w:t xml:space="preserve"> </w:t>
      </w:r>
    </w:p>
    <w:p w:rsidR="00A14E98" w:rsidRDefault="00B96D10" w:rsidP="00EF4341">
      <w:pPr>
        <w:numPr>
          <w:ilvl w:val="0"/>
          <w:numId w:val="7"/>
        </w:numPr>
        <w:spacing w:after="210" w:line="246" w:lineRule="auto"/>
        <w:ind w:firstLine="283"/>
      </w:pPr>
      <w:r>
        <w:rPr>
          <w:i/>
        </w:rPr>
        <w:t xml:space="preserve">выражать </w:t>
      </w:r>
      <w:r>
        <w:rPr>
          <w:i/>
        </w:rPr>
        <w:tab/>
        <w:t xml:space="preserve">согласие </w:t>
      </w:r>
      <w:r>
        <w:rPr>
          <w:i/>
        </w:rPr>
        <w:tab/>
        <w:t xml:space="preserve">или </w:t>
      </w:r>
      <w:r>
        <w:rPr>
          <w:i/>
        </w:rPr>
        <w:tab/>
        <w:t xml:space="preserve">несогласие </w:t>
      </w:r>
      <w:r>
        <w:rPr>
          <w:i/>
        </w:rPr>
        <w:tab/>
        <w:t xml:space="preserve">с </w:t>
      </w:r>
      <w:r>
        <w:rPr>
          <w:i/>
        </w:rPr>
        <w:tab/>
        <w:t xml:space="preserve">мнением </w:t>
      </w:r>
      <w:r>
        <w:rPr>
          <w:i/>
        </w:rPr>
        <w:tab/>
        <w:t xml:space="preserve">собеседника </w:t>
      </w:r>
      <w:r>
        <w:rPr>
          <w:i/>
        </w:rPr>
        <w:tab/>
        <w:t xml:space="preserve">в </w:t>
      </w:r>
    </w:p>
    <w:p w:rsidR="00A14E98" w:rsidRDefault="00B96D10" w:rsidP="0049518A">
      <w:pPr>
        <w:spacing w:after="212" w:line="240" w:lineRule="auto"/>
        <w:ind w:left="-15" w:firstLine="0"/>
      </w:pPr>
      <w:r>
        <w:rPr>
          <w:i/>
        </w:rPr>
        <w:t>соответствии с правилами ведения диалогической речи;</w:t>
      </w:r>
      <w:r>
        <w:rPr>
          <w:rFonts w:ascii="Arial" w:eastAsia="Arial" w:hAnsi="Arial" w:cs="Arial"/>
          <w:i/>
        </w:rPr>
        <w:t xml:space="preserve"> </w:t>
      </w:r>
    </w:p>
    <w:p w:rsidR="00A14E98" w:rsidRDefault="00B96D10" w:rsidP="00EF4341">
      <w:pPr>
        <w:numPr>
          <w:ilvl w:val="0"/>
          <w:numId w:val="7"/>
        </w:numPr>
        <w:spacing w:after="212" w:line="352" w:lineRule="auto"/>
        <w:ind w:firstLine="283"/>
      </w:pPr>
      <w:r>
        <w:rPr>
          <w:i/>
        </w:rPr>
        <w:t>дифференцировать главную и второстепенную информацию, известную и неизвестную информацию в прослушанном тексте;</w:t>
      </w:r>
      <w:r>
        <w:rPr>
          <w:rFonts w:ascii="Arial" w:eastAsia="Arial" w:hAnsi="Arial" w:cs="Arial"/>
          <w:i/>
        </w:rPr>
        <w:t xml:space="preserve"> </w:t>
      </w:r>
    </w:p>
    <w:p w:rsidR="00A14E98" w:rsidRDefault="00B96D10" w:rsidP="00EF4341">
      <w:pPr>
        <w:numPr>
          <w:ilvl w:val="0"/>
          <w:numId w:val="7"/>
        </w:numPr>
        <w:spacing w:after="212" w:line="352" w:lineRule="auto"/>
        <w:ind w:firstLine="283"/>
      </w:pPr>
      <w:r>
        <w:rPr>
          <w:i/>
        </w:rPr>
        <w:t xml:space="preserve">проводить </w:t>
      </w:r>
      <w:r>
        <w:rPr>
          <w:i/>
        </w:rPr>
        <w:tab/>
        <w:t xml:space="preserve">самостоятельный </w:t>
      </w:r>
      <w:r>
        <w:rPr>
          <w:i/>
        </w:rPr>
        <w:tab/>
        <w:t xml:space="preserve">поиск </w:t>
      </w:r>
      <w:r>
        <w:rPr>
          <w:i/>
        </w:rPr>
        <w:tab/>
        <w:t xml:space="preserve">текстовой </w:t>
      </w:r>
      <w:r>
        <w:rPr>
          <w:i/>
        </w:rPr>
        <w:tab/>
        <w:t xml:space="preserve">и </w:t>
      </w:r>
      <w:r>
        <w:rPr>
          <w:i/>
        </w:rPr>
        <w:tab/>
        <w:t>нетекстовой информации, отбирать и анализировать полученную информацию;</w:t>
      </w:r>
      <w:r>
        <w:rPr>
          <w:rFonts w:ascii="Arial" w:eastAsia="Arial" w:hAnsi="Arial" w:cs="Arial"/>
          <w:i/>
        </w:rPr>
        <w:t xml:space="preserve"> </w:t>
      </w:r>
    </w:p>
    <w:p w:rsidR="00A14E98" w:rsidRDefault="00B96D10" w:rsidP="00EF4341">
      <w:pPr>
        <w:numPr>
          <w:ilvl w:val="0"/>
          <w:numId w:val="7"/>
        </w:numPr>
        <w:spacing w:after="212" w:line="352" w:lineRule="auto"/>
        <w:ind w:firstLine="283"/>
      </w:pPr>
      <w:r>
        <w:rPr>
          <w:i/>
        </w:rPr>
        <w:t>сохранять стилевое единство при создании текста заданного функционального стиля;</w:t>
      </w:r>
      <w:r>
        <w:rPr>
          <w:rFonts w:ascii="Arial" w:eastAsia="Arial" w:hAnsi="Arial" w:cs="Arial"/>
          <w:i/>
        </w:rPr>
        <w:t xml:space="preserve"> </w:t>
      </w:r>
    </w:p>
    <w:p w:rsidR="00A14E98" w:rsidRDefault="00B96D10" w:rsidP="00EF4341">
      <w:pPr>
        <w:numPr>
          <w:ilvl w:val="0"/>
          <w:numId w:val="7"/>
        </w:numPr>
        <w:spacing w:after="0" w:line="352" w:lineRule="auto"/>
        <w:ind w:firstLine="283"/>
      </w:pPr>
      <w:r>
        <w:rPr>
          <w:i/>
        </w:rPr>
        <w:t>владеть умениями информационно перерабатывать прочитанные и прослушанные тексты и представлять их в виде тезисов, конспектов, аннотаций, рефератов;</w:t>
      </w:r>
      <w:r>
        <w:rPr>
          <w:rFonts w:ascii="Arial" w:eastAsia="Arial" w:hAnsi="Arial" w:cs="Arial"/>
          <w:i/>
        </w:rPr>
        <w:t xml:space="preserve"> </w:t>
      </w:r>
    </w:p>
    <w:p w:rsidR="00A14E98" w:rsidRDefault="00B96D10" w:rsidP="00EF4341">
      <w:pPr>
        <w:numPr>
          <w:ilvl w:val="0"/>
          <w:numId w:val="7"/>
        </w:numPr>
        <w:spacing w:after="212" w:line="240" w:lineRule="auto"/>
        <w:ind w:firstLine="283"/>
      </w:pPr>
      <w:r>
        <w:rPr>
          <w:i/>
        </w:rPr>
        <w:t>создавать отзывы и рецензии на предложенный текст;</w:t>
      </w:r>
      <w:r>
        <w:rPr>
          <w:rFonts w:ascii="Arial" w:eastAsia="Arial" w:hAnsi="Arial" w:cs="Arial"/>
          <w:i/>
        </w:rPr>
        <w:t xml:space="preserve"> </w:t>
      </w:r>
    </w:p>
    <w:p w:rsidR="00A14E98" w:rsidRDefault="00B96D10" w:rsidP="00EF4341">
      <w:pPr>
        <w:numPr>
          <w:ilvl w:val="0"/>
          <w:numId w:val="7"/>
        </w:numPr>
        <w:spacing w:after="212" w:line="240" w:lineRule="auto"/>
        <w:ind w:firstLine="283"/>
      </w:pPr>
      <w:r>
        <w:rPr>
          <w:i/>
        </w:rPr>
        <w:t>соблюдать культуру чтения, говорения, аудирования и письма;</w:t>
      </w:r>
      <w:r>
        <w:rPr>
          <w:rFonts w:ascii="Arial" w:eastAsia="Arial" w:hAnsi="Arial" w:cs="Arial"/>
          <w:i/>
        </w:rPr>
        <w:t xml:space="preserve"> </w:t>
      </w:r>
    </w:p>
    <w:p w:rsidR="00A14E98" w:rsidRDefault="00B96D10" w:rsidP="00EF4341">
      <w:pPr>
        <w:numPr>
          <w:ilvl w:val="0"/>
          <w:numId w:val="7"/>
        </w:numPr>
        <w:spacing w:after="212" w:line="352" w:lineRule="auto"/>
        <w:ind w:firstLine="283"/>
      </w:pPr>
      <w:r>
        <w:rPr>
          <w:i/>
        </w:rPr>
        <w:t>соблюдать культуру научного и делового общения в устной и письменной форме, в том числе при обсуждении дискуссионных проблем;</w:t>
      </w:r>
      <w:r>
        <w:rPr>
          <w:rFonts w:ascii="Arial" w:eastAsia="Arial" w:hAnsi="Arial" w:cs="Arial"/>
          <w:i/>
        </w:rPr>
        <w:t xml:space="preserve"> </w:t>
      </w:r>
    </w:p>
    <w:p w:rsidR="00A14E98" w:rsidRDefault="00B96D10" w:rsidP="00EF4341">
      <w:pPr>
        <w:numPr>
          <w:ilvl w:val="0"/>
          <w:numId w:val="7"/>
        </w:numPr>
        <w:spacing w:after="212" w:line="352" w:lineRule="auto"/>
        <w:ind w:firstLine="283"/>
      </w:pPr>
      <w:r>
        <w:rPr>
          <w:i/>
        </w:rPr>
        <w:t>соблюдать нормы речевого поведения в разговорной речи, а также в учебно-научной и официально-деловой сферах общения;</w:t>
      </w:r>
      <w:r>
        <w:rPr>
          <w:rFonts w:ascii="Arial" w:eastAsia="Arial" w:hAnsi="Arial" w:cs="Arial"/>
          <w:i/>
        </w:rPr>
        <w:t xml:space="preserve"> </w:t>
      </w:r>
    </w:p>
    <w:p w:rsidR="00A14E98" w:rsidRDefault="00B96D10" w:rsidP="00EF4341">
      <w:pPr>
        <w:numPr>
          <w:ilvl w:val="0"/>
          <w:numId w:val="7"/>
        </w:numPr>
        <w:spacing w:after="212" w:line="240" w:lineRule="auto"/>
        <w:ind w:firstLine="283"/>
      </w:pPr>
      <w:r>
        <w:rPr>
          <w:i/>
        </w:rPr>
        <w:t>осуществлять речевой самоконтроль;</w:t>
      </w:r>
      <w:r>
        <w:rPr>
          <w:rFonts w:ascii="Arial" w:eastAsia="Arial" w:hAnsi="Arial" w:cs="Arial"/>
          <w:i/>
        </w:rPr>
        <w:t xml:space="preserve"> </w:t>
      </w:r>
    </w:p>
    <w:p w:rsidR="00A14E98" w:rsidRDefault="00B96D10" w:rsidP="00EF4341">
      <w:pPr>
        <w:numPr>
          <w:ilvl w:val="0"/>
          <w:numId w:val="7"/>
        </w:numPr>
        <w:spacing w:after="212" w:line="352" w:lineRule="auto"/>
        <w:ind w:firstLine="283"/>
      </w:pPr>
      <w:r>
        <w:rPr>
          <w:i/>
        </w:rPr>
        <w:t>совершенствовать орфографические и пунктуационные умения и навыки на основе знаний о нормах русского литературного языка;</w:t>
      </w:r>
      <w:r>
        <w:rPr>
          <w:rFonts w:ascii="Arial" w:eastAsia="Arial" w:hAnsi="Arial" w:cs="Arial"/>
          <w:i/>
        </w:rPr>
        <w:t xml:space="preserve"> </w:t>
      </w:r>
    </w:p>
    <w:p w:rsidR="00A14E98" w:rsidRDefault="00B96D10" w:rsidP="00EF4341">
      <w:pPr>
        <w:numPr>
          <w:ilvl w:val="0"/>
          <w:numId w:val="7"/>
        </w:numPr>
        <w:spacing w:after="212" w:line="352" w:lineRule="auto"/>
        <w:ind w:firstLine="283"/>
      </w:pPr>
      <w:r>
        <w:rPr>
          <w:i/>
        </w:rPr>
        <w:t>использовать основные нормативные словари и справочники для расширения словарного запаса и спектра используемых языковых средств;</w:t>
      </w:r>
      <w:r>
        <w:rPr>
          <w:rFonts w:ascii="Arial" w:eastAsia="Arial" w:hAnsi="Arial" w:cs="Arial"/>
          <w:i/>
        </w:rPr>
        <w:t xml:space="preserve"> </w:t>
      </w:r>
    </w:p>
    <w:p w:rsidR="00A14E98" w:rsidRDefault="00B96D10" w:rsidP="00EF4341">
      <w:pPr>
        <w:numPr>
          <w:ilvl w:val="0"/>
          <w:numId w:val="7"/>
        </w:numPr>
        <w:spacing w:after="212" w:line="352" w:lineRule="auto"/>
        <w:ind w:firstLine="283"/>
      </w:pPr>
      <w:r>
        <w:rPr>
          <w:i/>
        </w:rPr>
        <w:t xml:space="preserve">оценивать эстетическую сторону речевого высказывания при анализе текстов (в том числе художественной литературы). </w:t>
      </w:r>
    </w:p>
    <w:p w:rsidR="00A14E98" w:rsidRDefault="00B96D10" w:rsidP="0049518A">
      <w:pPr>
        <w:spacing w:after="219" w:line="240" w:lineRule="auto"/>
        <w:ind w:left="708" w:firstLine="0"/>
      </w:pPr>
      <w:r>
        <w:rPr>
          <w:b/>
        </w:rPr>
        <w:t xml:space="preserve"> </w:t>
      </w:r>
    </w:p>
    <w:p w:rsidR="00A14E98" w:rsidRDefault="00B96D10" w:rsidP="0049518A">
      <w:pPr>
        <w:spacing w:after="210" w:line="240" w:lineRule="auto"/>
        <w:ind w:left="718" w:hanging="10"/>
      </w:pPr>
      <w:r>
        <w:rPr>
          <w:b/>
        </w:rPr>
        <w:t xml:space="preserve">Выпускник на углубленном уровне научится: </w:t>
      </w:r>
    </w:p>
    <w:p w:rsidR="00A14E98" w:rsidRDefault="00B96D10" w:rsidP="00EF4341">
      <w:pPr>
        <w:numPr>
          <w:ilvl w:val="0"/>
          <w:numId w:val="7"/>
        </w:numPr>
        <w:ind w:firstLine="283"/>
      </w:pPr>
      <w:r>
        <w:t>воспринимать лингвистику как часть общечеловеческого гуманитарного знания;</w:t>
      </w:r>
      <w:r>
        <w:rPr>
          <w:rFonts w:ascii="Arial" w:eastAsia="Arial" w:hAnsi="Arial" w:cs="Arial"/>
        </w:rPr>
        <w:t xml:space="preserve"> </w:t>
      </w:r>
    </w:p>
    <w:p w:rsidR="00A14E98" w:rsidRDefault="00B96D10" w:rsidP="00EF4341">
      <w:pPr>
        <w:numPr>
          <w:ilvl w:val="0"/>
          <w:numId w:val="7"/>
        </w:numPr>
        <w:ind w:firstLine="283"/>
      </w:pPr>
      <w:r>
        <w:t>рассматривать язык в качестве многофункциональной развивающейся системы;</w:t>
      </w:r>
      <w:r>
        <w:rPr>
          <w:rFonts w:ascii="Arial" w:eastAsia="Arial" w:hAnsi="Arial" w:cs="Arial"/>
        </w:rPr>
        <w:t xml:space="preserve"> </w:t>
      </w:r>
    </w:p>
    <w:p w:rsidR="00A14E98" w:rsidRDefault="00B96D10" w:rsidP="00EF4341">
      <w:pPr>
        <w:numPr>
          <w:ilvl w:val="0"/>
          <w:numId w:val="7"/>
        </w:numPr>
        <w:ind w:firstLine="283"/>
      </w:pPr>
      <w:r>
        <w:t xml:space="preserve">распознавать уровни и единицы языка в предъявленном тексте и видеть взаимосвязь между ними; </w:t>
      </w:r>
    </w:p>
    <w:p w:rsidR="00A14E98" w:rsidRDefault="00B96D10" w:rsidP="00EF4341">
      <w:pPr>
        <w:numPr>
          <w:ilvl w:val="0"/>
          <w:numId w:val="7"/>
        </w:numPr>
        <w:ind w:firstLine="283"/>
      </w:pPr>
      <w:r>
        <w:t xml:space="preserve">анализировать языковые средства, использованные в тексте, с точки зрения правильности, точности и уместности их употребления при оценке собственной и чужой речи; </w:t>
      </w:r>
    </w:p>
    <w:p w:rsidR="00A14E98" w:rsidRDefault="00B96D10" w:rsidP="00EF4341">
      <w:pPr>
        <w:numPr>
          <w:ilvl w:val="0"/>
          <w:numId w:val="7"/>
        </w:numPr>
        <w:ind w:firstLine="283"/>
      </w:pPr>
      <w:r>
        <w:t xml:space="preserve">комментировать авторские высказывания на различные темы (в том числе о богатстве и выразительности русского языка); </w:t>
      </w:r>
    </w:p>
    <w:p w:rsidR="00A14E98" w:rsidRDefault="00B96D10" w:rsidP="00EF4341">
      <w:pPr>
        <w:numPr>
          <w:ilvl w:val="0"/>
          <w:numId w:val="7"/>
        </w:numPr>
        <w:spacing w:after="0"/>
        <w:ind w:firstLine="283"/>
      </w:pPr>
      <w:r>
        <w:t xml:space="preserve">отмечать отличия языка художественной литературы от других разновидностей современного русского языка; </w:t>
      </w:r>
    </w:p>
    <w:p w:rsidR="00A14E98" w:rsidRDefault="00B96D10" w:rsidP="00EF4341">
      <w:pPr>
        <w:numPr>
          <w:ilvl w:val="0"/>
          <w:numId w:val="7"/>
        </w:numPr>
        <w:ind w:firstLine="283"/>
      </w:pPr>
      <w:r>
        <w:t xml:space="preserve">использовать синонимические ресурсы русского языка для более точного выражения мысли и усиления выразительности речи; </w:t>
      </w:r>
    </w:p>
    <w:p w:rsidR="00A14E98" w:rsidRDefault="00B96D10" w:rsidP="00EF4341">
      <w:pPr>
        <w:numPr>
          <w:ilvl w:val="0"/>
          <w:numId w:val="7"/>
        </w:numPr>
        <w:ind w:firstLine="283"/>
      </w:pPr>
      <w:r>
        <w:t xml:space="preserve">иметь представление об историческом развитии русского языка и истории русского языкознания; </w:t>
      </w:r>
    </w:p>
    <w:p w:rsidR="00A14E98" w:rsidRDefault="00B96D10" w:rsidP="00EF4341">
      <w:pPr>
        <w:numPr>
          <w:ilvl w:val="0"/>
          <w:numId w:val="7"/>
        </w:numPr>
        <w:ind w:firstLine="283"/>
      </w:pPr>
      <w:r>
        <w:t xml:space="preserve">выражать согласие или несогласие с мнением собеседника в соответствии с правилами ведения диалогической речи; </w:t>
      </w:r>
    </w:p>
    <w:p w:rsidR="00A14E98" w:rsidRDefault="00B96D10" w:rsidP="00EF4341">
      <w:pPr>
        <w:numPr>
          <w:ilvl w:val="0"/>
          <w:numId w:val="7"/>
        </w:numPr>
        <w:ind w:firstLine="283"/>
      </w:pPr>
      <w:r>
        <w:t xml:space="preserve">дифференцировать главную и второстепенную информацию, известную и неизвестную информацию в прослушанном тексте; </w:t>
      </w:r>
    </w:p>
    <w:p w:rsidR="00A14E98" w:rsidRDefault="00B96D10" w:rsidP="00EF4341">
      <w:pPr>
        <w:numPr>
          <w:ilvl w:val="0"/>
          <w:numId w:val="7"/>
        </w:numPr>
        <w:ind w:firstLine="283"/>
      </w:pPr>
      <w:r>
        <w:t xml:space="preserve">проводить самостоятельный поиск текстовой и нетекстовой информации, отбирать и анализировать полученную информацию; </w:t>
      </w:r>
    </w:p>
    <w:p w:rsidR="00A14E98" w:rsidRDefault="00B96D10" w:rsidP="00EF4341">
      <w:pPr>
        <w:numPr>
          <w:ilvl w:val="0"/>
          <w:numId w:val="7"/>
        </w:numPr>
        <w:spacing w:line="240" w:lineRule="auto"/>
        <w:ind w:firstLine="283"/>
      </w:pPr>
      <w:r>
        <w:t xml:space="preserve">оценивать стилистические ресурсы языка; </w:t>
      </w:r>
    </w:p>
    <w:p w:rsidR="00A14E98" w:rsidRDefault="00B96D10" w:rsidP="00EF4341">
      <w:pPr>
        <w:numPr>
          <w:ilvl w:val="0"/>
          <w:numId w:val="7"/>
        </w:numPr>
        <w:ind w:firstLine="283"/>
      </w:pPr>
      <w:r>
        <w:t xml:space="preserve">сохранять стилевое единство при создании текста заданного функционального стиля; </w:t>
      </w:r>
    </w:p>
    <w:p w:rsidR="00A14E98" w:rsidRDefault="00B96D10" w:rsidP="00EF4341">
      <w:pPr>
        <w:numPr>
          <w:ilvl w:val="0"/>
          <w:numId w:val="7"/>
        </w:numPr>
        <w:ind w:firstLine="283"/>
      </w:pPr>
      <w:r>
        <w:t xml:space="preserve">владеть умениями информационно перерабатывать прочитанные и прослушанные тексты и представлять их в виде тезисов, конспектов, аннотаций, рефератов; </w:t>
      </w:r>
    </w:p>
    <w:p w:rsidR="00A14E98" w:rsidRDefault="00B96D10" w:rsidP="00EF4341">
      <w:pPr>
        <w:numPr>
          <w:ilvl w:val="0"/>
          <w:numId w:val="7"/>
        </w:numPr>
        <w:spacing w:line="240" w:lineRule="auto"/>
        <w:ind w:firstLine="283"/>
      </w:pPr>
      <w:r>
        <w:t xml:space="preserve">создавать отзывы и рецензии на предложенный текст; </w:t>
      </w:r>
    </w:p>
    <w:p w:rsidR="00A14E98" w:rsidRDefault="00B96D10" w:rsidP="00EF4341">
      <w:pPr>
        <w:numPr>
          <w:ilvl w:val="0"/>
          <w:numId w:val="7"/>
        </w:numPr>
        <w:spacing w:line="240" w:lineRule="auto"/>
        <w:ind w:firstLine="283"/>
      </w:pPr>
      <w:r>
        <w:t xml:space="preserve">соблюдать культуру чтения, говорения, аудирования и письма; </w:t>
      </w:r>
    </w:p>
    <w:p w:rsidR="00A14E98" w:rsidRDefault="00B96D10" w:rsidP="00EF4341">
      <w:pPr>
        <w:numPr>
          <w:ilvl w:val="0"/>
          <w:numId w:val="7"/>
        </w:numPr>
        <w:ind w:firstLine="283"/>
      </w:pPr>
      <w:r>
        <w:t xml:space="preserve">соблюдать культуру научного и делового общения в устной и письменной форме, в том числе при обсуждении дискуссионных проблем; </w:t>
      </w:r>
    </w:p>
    <w:p w:rsidR="00A14E98" w:rsidRDefault="00B96D10" w:rsidP="00EF4341">
      <w:pPr>
        <w:numPr>
          <w:ilvl w:val="0"/>
          <w:numId w:val="7"/>
        </w:numPr>
        <w:ind w:firstLine="283"/>
      </w:pPr>
      <w:r>
        <w:t xml:space="preserve">соблюдать нормы речевого поведения в разговорной речи, а также в учебно-научной и официально-деловой сферах общения; </w:t>
      </w:r>
    </w:p>
    <w:p w:rsidR="00A14E98" w:rsidRDefault="00B96D10" w:rsidP="00EF4341">
      <w:pPr>
        <w:numPr>
          <w:ilvl w:val="0"/>
          <w:numId w:val="7"/>
        </w:numPr>
        <w:spacing w:line="240" w:lineRule="auto"/>
        <w:ind w:firstLine="283"/>
      </w:pPr>
      <w:r>
        <w:t xml:space="preserve">осуществлять речевой самоконтроль; </w:t>
      </w:r>
    </w:p>
    <w:p w:rsidR="00A14E98" w:rsidRDefault="00B96D10" w:rsidP="00EF4341">
      <w:pPr>
        <w:numPr>
          <w:ilvl w:val="0"/>
          <w:numId w:val="7"/>
        </w:numPr>
        <w:ind w:firstLine="283"/>
      </w:pPr>
      <w:r>
        <w:t xml:space="preserve">совершенствовать орфографические и пунктуационные умения и навыки на основе знаний о нормах русского литературного языка; </w:t>
      </w:r>
    </w:p>
    <w:p w:rsidR="00A14E98" w:rsidRDefault="00B96D10" w:rsidP="00EF4341">
      <w:pPr>
        <w:numPr>
          <w:ilvl w:val="0"/>
          <w:numId w:val="7"/>
        </w:numPr>
        <w:ind w:firstLine="283"/>
      </w:pPr>
      <w:r>
        <w:t xml:space="preserve">использовать основные нормативные словари и справочники для расширения словарного запаса и спектра используемых языковых средств; </w:t>
      </w:r>
    </w:p>
    <w:p w:rsidR="00A14E98" w:rsidRDefault="00B96D10" w:rsidP="00EF4341">
      <w:pPr>
        <w:numPr>
          <w:ilvl w:val="0"/>
          <w:numId w:val="7"/>
        </w:numPr>
        <w:spacing w:after="0"/>
        <w:ind w:firstLine="283"/>
      </w:pPr>
      <w:r>
        <w:t xml:space="preserve">оценивать эстетическую сторону речевого высказывания при анализе текстов (в том числе художественной литературы). </w:t>
      </w:r>
    </w:p>
    <w:p w:rsidR="00A14E98" w:rsidRDefault="00B96D10" w:rsidP="0049518A">
      <w:pPr>
        <w:spacing w:after="227" w:line="240" w:lineRule="auto"/>
        <w:ind w:left="283" w:firstLine="0"/>
      </w:pPr>
      <w:r>
        <w:t xml:space="preserve"> </w:t>
      </w:r>
    </w:p>
    <w:p w:rsidR="00A14E98" w:rsidRDefault="00B96D10" w:rsidP="0049518A">
      <w:pPr>
        <w:spacing w:after="213" w:line="240" w:lineRule="auto"/>
        <w:ind w:left="10" w:right="174" w:hanging="10"/>
      </w:pPr>
      <w:r>
        <w:rPr>
          <w:b/>
        </w:rPr>
        <w:t xml:space="preserve">Выпускник на углубленном уровне получит возможность научиться: </w:t>
      </w:r>
    </w:p>
    <w:p w:rsidR="00A14E98" w:rsidRDefault="00B96D10" w:rsidP="00EF4341">
      <w:pPr>
        <w:numPr>
          <w:ilvl w:val="0"/>
          <w:numId w:val="7"/>
        </w:numPr>
        <w:spacing w:after="212" w:line="240" w:lineRule="auto"/>
        <w:ind w:firstLine="283"/>
      </w:pPr>
      <w:r>
        <w:rPr>
          <w:i/>
        </w:rPr>
        <w:t>проводить комплексный анализ языковых единиц в тексте;</w:t>
      </w:r>
      <w:r>
        <w:rPr>
          <w:rFonts w:ascii="Arial" w:eastAsia="Arial" w:hAnsi="Arial" w:cs="Arial"/>
          <w:i/>
        </w:rPr>
        <w:t xml:space="preserve"> </w:t>
      </w:r>
    </w:p>
    <w:p w:rsidR="00A14E98" w:rsidRDefault="00B96D10" w:rsidP="00EF4341">
      <w:pPr>
        <w:numPr>
          <w:ilvl w:val="0"/>
          <w:numId w:val="7"/>
        </w:numPr>
        <w:spacing w:after="212" w:line="240" w:lineRule="auto"/>
        <w:ind w:firstLine="283"/>
      </w:pPr>
      <w:r>
        <w:rPr>
          <w:i/>
        </w:rPr>
        <w:t>выделять и описывать социальные функции русского языка;</w:t>
      </w:r>
      <w:r>
        <w:rPr>
          <w:rFonts w:ascii="Arial" w:eastAsia="Arial" w:hAnsi="Arial" w:cs="Arial"/>
          <w:i/>
        </w:rPr>
        <w:t xml:space="preserve"> </w:t>
      </w:r>
    </w:p>
    <w:p w:rsidR="00A14E98" w:rsidRDefault="00B96D10" w:rsidP="00EF4341">
      <w:pPr>
        <w:numPr>
          <w:ilvl w:val="0"/>
          <w:numId w:val="7"/>
        </w:numPr>
        <w:spacing w:after="212" w:line="352" w:lineRule="auto"/>
        <w:ind w:firstLine="283"/>
      </w:pPr>
      <w:r>
        <w:rPr>
          <w:i/>
        </w:rPr>
        <w:t>проводить лингвистические эксперименты, связанные с социальными функциями языка, и использовать его результаты в практической речевой деятельности;</w:t>
      </w:r>
      <w:r>
        <w:rPr>
          <w:rFonts w:ascii="Arial" w:eastAsia="Arial" w:hAnsi="Arial" w:cs="Arial"/>
          <w:i/>
        </w:rPr>
        <w:t xml:space="preserve"> </w:t>
      </w:r>
    </w:p>
    <w:p w:rsidR="00A14E98" w:rsidRDefault="00B96D10" w:rsidP="00EF4341">
      <w:pPr>
        <w:numPr>
          <w:ilvl w:val="0"/>
          <w:numId w:val="7"/>
        </w:numPr>
        <w:spacing w:after="212" w:line="352" w:lineRule="auto"/>
        <w:ind w:firstLine="283"/>
      </w:pPr>
      <w:r>
        <w:rPr>
          <w:i/>
        </w:rPr>
        <w:t>анализировать языковые явления и факты, допускающие неоднозначную интерпретацию;</w:t>
      </w:r>
      <w:r>
        <w:rPr>
          <w:rFonts w:ascii="Arial" w:eastAsia="Arial" w:hAnsi="Arial" w:cs="Arial"/>
          <w:i/>
        </w:rPr>
        <w:t xml:space="preserve"> </w:t>
      </w:r>
    </w:p>
    <w:p w:rsidR="00A14E98" w:rsidRDefault="00B96D10" w:rsidP="00EF4341">
      <w:pPr>
        <w:numPr>
          <w:ilvl w:val="0"/>
          <w:numId w:val="7"/>
        </w:numPr>
        <w:spacing w:after="212" w:line="352" w:lineRule="auto"/>
        <w:ind w:firstLine="283"/>
      </w:pPr>
      <w:r>
        <w:rPr>
          <w:i/>
        </w:rPr>
        <w:t>характеризовать роль форм русского языка в становлении и развитии русского языка;</w:t>
      </w:r>
      <w:r>
        <w:rPr>
          <w:rFonts w:ascii="Arial" w:eastAsia="Arial" w:hAnsi="Arial" w:cs="Arial"/>
          <w:i/>
        </w:rPr>
        <w:t xml:space="preserve"> </w:t>
      </w:r>
    </w:p>
    <w:p w:rsidR="00A14E98" w:rsidRDefault="00B96D10" w:rsidP="00EF4341">
      <w:pPr>
        <w:numPr>
          <w:ilvl w:val="0"/>
          <w:numId w:val="7"/>
        </w:numPr>
        <w:spacing w:after="212" w:line="240" w:lineRule="auto"/>
        <w:ind w:firstLine="283"/>
      </w:pPr>
      <w:r>
        <w:rPr>
          <w:i/>
        </w:rPr>
        <w:t xml:space="preserve">проводить </w:t>
      </w:r>
      <w:r>
        <w:rPr>
          <w:i/>
        </w:rPr>
        <w:tab/>
        <w:t xml:space="preserve">анализ </w:t>
      </w:r>
      <w:r>
        <w:rPr>
          <w:i/>
        </w:rPr>
        <w:tab/>
        <w:t xml:space="preserve">прочитанных </w:t>
      </w:r>
      <w:r>
        <w:rPr>
          <w:i/>
        </w:rPr>
        <w:tab/>
        <w:t xml:space="preserve">и </w:t>
      </w:r>
      <w:r>
        <w:rPr>
          <w:i/>
        </w:rPr>
        <w:tab/>
        <w:t xml:space="preserve">прослушанных </w:t>
      </w:r>
      <w:r>
        <w:rPr>
          <w:i/>
        </w:rPr>
        <w:tab/>
        <w:t xml:space="preserve">текстов </w:t>
      </w:r>
      <w:r>
        <w:rPr>
          <w:i/>
        </w:rPr>
        <w:tab/>
        <w:t xml:space="preserve">и </w:t>
      </w:r>
    </w:p>
    <w:p w:rsidR="00A14E98" w:rsidRDefault="00B96D10" w:rsidP="0049518A">
      <w:pPr>
        <w:spacing w:after="212" w:line="240" w:lineRule="auto"/>
        <w:ind w:left="-15" w:firstLine="0"/>
      </w:pPr>
      <w:r>
        <w:rPr>
          <w:i/>
        </w:rPr>
        <w:t>представлять их в виде доклада, статьи, рецензии, резюме;</w:t>
      </w:r>
      <w:r>
        <w:rPr>
          <w:rFonts w:ascii="Arial" w:eastAsia="Arial" w:hAnsi="Arial" w:cs="Arial"/>
          <w:i/>
        </w:rPr>
        <w:t xml:space="preserve"> </w:t>
      </w:r>
    </w:p>
    <w:p w:rsidR="00A14E98" w:rsidRDefault="00B96D10" w:rsidP="00EF4341">
      <w:pPr>
        <w:numPr>
          <w:ilvl w:val="0"/>
          <w:numId w:val="7"/>
        </w:numPr>
        <w:spacing w:after="212" w:line="352" w:lineRule="auto"/>
        <w:ind w:firstLine="283"/>
      </w:pPr>
      <w:r>
        <w:rPr>
          <w:i/>
        </w:rPr>
        <w:t>проводить комплексный лингвистический анализ текста в соответствии с его функционально-стилевой и жанровой принадлежностью;</w:t>
      </w:r>
      <w:r>
        <w:rPr>
          <w:rFonts w:ascii="Arial" w:eastAsia="Arial" w:hAnsi="Arial" w:cs="Arial"/>
          <w:i/>
        </w:rPr>
        <w:t xml:space="preserve"> </w:t>
      </w:r>
    </w:p>
    <w:p w:rsidR="00A14E98" w:rsidRDefault="00B96D10" w:rsidP="00EF4341">
      <w:pPr>
        <w:numPr>
          <w:ilvl w:val="0"/>
          <w:numId w:val="7"/>
        </w:numPr>
        <w:spacing w:after="212" w:line="352" w:lineRule="auto"/>
        <w:ind w:firstLine="283"/>
      </w:pPr>
      <w:r>
        <w:rPr>
          <w:i/>
        </w:rPr>
        <w:t>критически оценивать устный монологический текст и устный диалогический текст;</w:t>
      </w:r>
      <w:r>
        <w:rPr>
          <w:rFonts w:ascii="Arial" w:eastAsia="Arial" w:hAnsi="Arial" w:cs="Arial"/>
          <w:i/>
        </w:rPr>
        <w:t xml:space="preserve"> </w:t>
      </w:r>
    </w:p>
    <w:p w:rsidR="00A14E98" w:rsidRDefault="00B96D10" w:rsidP="00EF4341">
      <w:pPr>
        <w:numPr>
          <w:ilvl w:val="0"/>
          <w:numId w:val="7"/>
        </w:numPr>
        <w:spacing w:after="212" w:line="352" w:lineRule="auto"/>
        <w:ind w:firstLine="283"/>
      </w:pPr>
      <w:r>
        <w:rPr>
          <w:i/>
        </w:rPr>
        <w:t>выступать перед аудиторией с текстами различной жанровой принадлежности;</w:t>
      </w:r>
      <w:r>
        <w:rPr>
          <w:rFonts w:ascii="Arial" w:eastAsia="Arial" w:hAnsi="Arial" w:cs="Arial"/>
          <w:i/>
        </w:rPr>
        <w:t xml:space="preserve"> </w:t>
      </w:r>
    </w:p>
    <w:p w:rsidR="00A14E98" w:rsidRDefault="00B96D10" w:rsidP="00EF4341">
      <w:pPr>
        <w:numPr>
          <w:ilvl w:val="0"/>
          <w:numId w:val="7"/>
        </w:numPr>
        <w:spacing w:after="212" w:line="240" w:lineRule="auto"/>
        <w:ind w:firstLine="283"/>
      </w:pPr>
      <w:r>
        <w:rPr>
          <w:i/>
        </w:rPr>
        <w:t>осуществлять речевой самоконтроль, самооценку, самокоррекцию;</w:t>
      </w:r>
      <w:r>
        <w:rPr>
          <w:rFonts w:ascii="Arial" w:eastAsia="Arial" w:hAnsi="Arial" w:cs="Arial"/>
          <w:i/>
        </w:rPr>
        <w:t xml:space="preserve"> </w:t>
      </w:r>
    </w:p>
    <w:p w:rsidR="00A14E98" w:rsidRDefault="00B96D10" w:rsidP="00EF4341">
      <w:pPr>
        <w:numPr>
          <w:ilvl w:val="0"/>
          <w:numId w:val="7"/>
        </w:numPr>
        <w:spacing w:after="212" w:line="352" w:lineRule="auto"/>
        <w:ind w:firstLine="283"/>
      </w:pPr>
      <w:r>
        <w:rPr>
          <w:i/>
        </w:rPr>
        <w:t>использовать языковые средства с учетом вариативности современного русского языка;</w:t>
      </w:r>
      <w:r>
        <w:rPr>
          <w:rFonts w:ascii="Arial" w:eastAsia="Arial" w:hAnsi="Arial" w:cs="Arial"/>
          <w:i/>
        </w:rPr>
        <w:t xml:space="preserve"> </w:t>
      </w:r>
    </w:p>
    <w:p w:rsidR="00A14E98" w:rsidRDefault="00B96D10" w:rsidP="00EF4341">
      <w:pPr>
        <w:numPr>
          <w:ilvl w:val="0"/>
          <w:numId w:val="7"/>
        </w:numPr>
        <w:spacing w:after="212" w:line="240" w:lineRule="auto"/>
        <w:ind w:firstLine="283"/>
      </w:pPr>
      <w:r>
        <w:rPr>
          <w:i/>
        </w:rPr>
        <w:t>проводить анализ коммуникативных качеств и эффективности речи;</w:t>
      </w:r>
      <w:r>
        <w:rPr>
          <w:rFonts w:ascii="Arial" w:eastAsia="Arial" w:hAnsi="Arial" w:cs="Arial"/>
          <w:i/>
        </w:rPr>
        <w:t xml:space="preserve"> </w:t>
      </w:r>
    </w:p>
    <w:p w:rsidR="00A14E98" w:rsidRDefault="00B96D10" w:rsidP="00EF4341">
      <w:pPr>
        <w:numPr>
          <w:ilvl w:val="0"/>
          <w:numId w:val="7"/>
        </w:numPr>
        <w:spacing w:after="212" w:line="352" w:lineRule="auto"/>
        <w:ind w:firstLine="283"/>
      </w:pPr>
      <w:r>
        <w:rPr>
          <w:i/>
        </w:rPr>
        <w:t>редактировать устные и письменные тексты различных стилей и жанров на основе знаний о нормах русского литературного языка;</w:t>
      </w:r>
      <w:r>
        <w:rPr>
          <w:rFonts w:ascii="Arial" w:eastAsia="Arial" w:hAnsi="Arial" w:cs="Arial"/>
          <w:i/>
        </w:rPr>
        <w:t xml:space="preserve"> </w:t>
      </w:r>
    </w:p>
    <w:p w:rsidR="00A14E98" w:rsidRDefault="00B96D10" w:rsidP="00EF4341">
      <w:pPr>
        <w:numPr>
          <w:ilvl w:val="0"/>
          <w:numId w:val="7"/>
        </w:numPr>
        <w:spacing w:after="212" w:line="352" w:lineRule="auto"/>
        <w:ind w:firstLine="283"/>
      </w:pPr>
      <w:r>
        <w:rPr>
          <w:i/>
        </w:rPr>
        <w:t>определять пути совершенствования собственных коммуникативных способностей и культуры речи.</w:t>
      </w:r>
      <w:r>
        <w:rPr>
          <w:rFonts w:ascii="Arial" w:eastAsia="Arial" w:hAnsi="Arial" w:cs="Arial"/>
          <w:i/>
        </w:rPr>
        <w:t xml:space="preserve"> </w:t>
      </w:r>
    </w:p>
    <w:p w:rsidR="00A14E98" w:rsidRDefault="00B96D10" w:rsidP="0049518A">
      <w:pPr>
        <w:spacing w:after="0" w:line="240" w:lineRule="auto"/>
        <w:ind w:left="283" w:firstLine="0"/>
      </w:pPr>
      <w:r>
        <w:t xml:space="preserve"> </w:t>
      </w:r>
    </w:p>
    <w:p w:rsidR="00A14E98" w:rsidRDefault="00B96D10" w:rsidP="006717EB">
      <w:pPr>
        <w:keepNext/>
        <w:spacing w:after="210" w:line="240" w:lineRule="auto"/>
        <w:ind w:left="720" w:hanging="11"/>
      </w:pPr>
      <w:r>
        <w:rPr>
          <w:b/>
        </w:rPr>
        <w:t xml:space="preserve">Литература </w:t>
      </w:r>
    </w:p>
    <w:p w:rsidR="00A14E98" w:rsidRDefault="00B96D10" w:rsidP="0049518A">
      <w:pPr>
        <w:spacing w:after="210" w:line="349" w:lineRule="auto"/>
        <w:ind w:left="0" w:firstLine="708"/>
      </w:pPr>
      <w:r>
        <w:rPr>
          <w:b/>
        </w:rPr>
        <w:t xml:space="preserve">В результате изучения учебного предмета «Литература» на уровне среднего общего образования: </w:t>
      </w:r>
    </w:p>
    <w:p w:rsidR="00A14E98" w:rsidRDefault="00B96D10" w:rsidP="0049518A">
      <w:pPr>
        <w:spacing w:after="210" w:line="240" w:lineRule="auto"/>
        <w:ind w:left="718" w:hanging="10"/>
      </w:pPr>
      <w:r>
        <w:rPr>
          <w:b/>
        </w:rPr>
        <w:t xml:space="preserve">Выпускник на базовом уровне научится: </w:t>
      </w:r>
    </w:p>
    <w:p w:rsidR="00A14E98" w:rsidRDefault="00B96D10" w:rsidP="00EF4341">
      <w:pPr>
        <w:numPr>
          <w:ilvl w:val="0"/>
          <w:numId w:val="7"/>
        </w:numPr>
        <w:ind w:firstLine="283"/>
      </w:pPr>
      <w:r>
        <w:t xml:space="preserve">демонстрировать знание произведений русской, родной и мировой литературы, приводя примеры двух или более текстов, затрагивающих общие темы или проблемы; </w:t>
      </w:r>
    </w:p>
    <w:p w:rsidR="00A14E98" w:rsidRDefault="00B96D10" w:rsidP="00EF4341">
      <w:pPr>
        <w:numPr>
          <w:ilvl w:val="0"/>
          <w:numId w:val="7"/>
        </w:numPr>
        <w:ind w:firstLine="283"/>
      </w:pPr>
      <w:r>
        <w:t xml:space="preserve">в устной и письменной форме обобщать и анализировать свой читательский опыт, а именно: </w:t>
      </w:r>
    </w:p>
    <w:p w:rsidR="00A14E98" w:rsidRDefault="00B96D10" w:rsidP="00EF4341">
      <w:pPr>
        <w:numPr>
          <w:ilvl w:val="1"/>
          <w:numId w:val="7"/>
        </w:numPr>
        <w:ind w:firstLine="0"/>
      </w:pPr>
      <w:r>
        <w:t xml:space="preserve">обосновывать выбор художественного произведения для анализа, приводя в качестве аргумента как тему (темы) произведения, так и его проблематику (содержащиеся в нем смыслы и подтексты); </w:t>
      </w:r>
    </w:p>
    <w:p w:rsidR="00A14E98" w:rsidRDefault="00B96D10" w:rsidP="00EF4341">
      <w:pPr>
        <w:numPr>
          <w:ilvl w:val="1"/>
          <w:numId w:val="7"/>
        </w:numPr>
        <w:ind w:firstLine="0"/>
      </w:pPr>
      <w:r>
        <w:t xml:space="preserve">использовать для раскрытия тезисов своего высказывания указание на фрагменты произведения, носящие проблемный характер и требующие анализа; </w:t>
      </w:r>
    </w:p>
    <w:p w:rsidR="00A14E98" w:rsidRDefault="00B96D10" w:rsidP="00EF4341">
      <w:pPr>
        <w:numPr>
          <w:ilvl w:val="1"/>
          <w:numId w:val="7"/>
        </w:numPr>
        <w:ind w:firstLine="0"/>
      </w:pPr>
      <w:r>
        <w:t xml:space="preserve">давать объективное изложение текста: характеризуя произведение, выделять две (или более) основные темы или идеи произведения, показывать их развитие в ходе сюжета, их взаимодействие и взаимовлияние, в итоге раскрывая сложность художественного мира произведения; </w:t>
      </w:r>
    </w:p>
    <w:p w:rsidR="00A14E98" w:rsidRDefault="00B96D10" w:rsidP="00EF4341">
      <w:pPr>
        <w:numPr>
          <w:ilvl w:val="1"/>
          <w:numId w:val="7"/>
        </w:numPr>
        <w:ind w:firstLine="0"/>
      </w:pPr>
      <w:r>
        <w:t xml:space="preserve">анализировать жанрово-родовой выбор автора, раскрывать особенности развития и связей элементов художественного мира произведения: места и времени действия, способы изображения действия и его развития, способы введения персонажей и средства раскрытия и/или развития их характеров; </w:t>
      </w:r>
    </w:p>
    <w:p w:rsidR="00A14E98" w:rsidRDefault="00B96D10" w:rsidP="00EF4341">
      <w:pPr>
        <w:numPr>
          <w:ilvl w:val="1"/>
          <w:numId w:val="7"/>
        </w:numPr>
        <w:ind w:firstLine="0"/>
      </w:pPr>
      <w:r>
        <w:t xml:space="preserve">определять контекстуальное значение слов и фраз, используемых в художественном произведении (включая переносные и коннотативные значения), оценивать их художественную выразительность с точки зрения новизны, эмоциональной и смысловой наполненности, эстетической значимости; </w:t>
      </w:r>
    </w:p>
    <w:p w:rsidR="00A14E98" w:rsidRDefault="00B96D10" w:rsidP="00EF4341">
      <w:pPr>
        <w:numPr>
          <w:ilvl w:val="1"/>
          <w:numId w:val="7"/>
        </w:numPr>
        <w:ind w:firstLine="0"/>
      </w:pPr>
      <w:r>
        <w:t xml:space="preserve">анализировать авторский выбор определенных композиционных решений в произведении, раскрывая,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(например, выбор определенного зачина и концовки произведения, выбор между счастливой или трагической развязкой, открытым или закрытым финалом); </w:t>
      </w:r>
    </w:p>
    <w:p w:rsidR="00A14E98" w:rsidRDefault="00B96D10" w:rsidP="00EF4341">
      <w:pPr>
        <w:numPr>
          <w:ilvl w:val="1"/>
          <w:numId w:val="7"/>
        </w:numPr>
        <w:ind w:firstLine="0"/>
      </w:pPr>
      <w:r>
        <w:t xml:space="preserve">анализировать случаи, когда для осмысления точки зрения автора и/или героев требуется отличать то, что прямо заявлено в тексте, от того, что в нем подразумевается (например, ирония, сатира, сарказм, аллегория, гипербола и т.п.); </w:t>
      </w:r>
    </w:p>
    <w:p w:rsidR="00A14E98" w:rsidRDefault="00B96D10" w:rsidP="00EF4341">
      <w:pPr>
        <w:numPr>
          <w:ilvl w:val="0"/>
          <w:numId w:val="7"/>
        </w:numPr>
        <w:spacing w:line="240" w:lineRule="auto"/>
        <w:ind w:firstLine="283"/>
      </w:pPr>
      <w:r>
        <w:t xml:space="preserve">осуществлять следующую продуктивную деятельность: </w:t>
      </w:r>
    </w:p>
    <w:p w:rsidR="00A14E98" w:rsidRDefault="00B96D10" w:rsidP="00EF4341">
      <w:pPr>
        <w:numPr>
          <w:ilvl w:val="1"/>
          <w:numId w:val="7"/>
        </w:numPr>
        <w:ind w:firstLine="0"/>
      </w:pPr>
      <w:r>
        <w:t>давать развернутые ответы на вопросы об изучаемом на уроке произведении или создавать небольшие рецензии на самостоятельно прочитанные произведения, демонстрируя целостное восприятие художественного мира произведения, понимание принадлежности произведения к литературному направлению (течению) и культурно</w:t>
      </w:r>
      <w:r w:rsidR="00983056">
        <w:t>-</w:t>
      </w:r>
      <w:r>
        <w:t xml:space="preserve">исторической эпохе (периоду); </w:t>
      </w:r>
    </w:p>
    <w:p w:rsidR="00A14E98" w:rsidRDefault="00B96D10" w:rsidP="00EF4341">
      <w:pPr>
        <w:numPr>
          <w:ilvl w:val="1"/>
          <w:numId w:val="7"/>
        </w:numPr>
        <w:ind w:firstLine="0"/>
      </w:pPr>
      <w:r>
        <w:t xml:space="preserve">выполнять проектные работы в сфере литературы и искусства, предлагать свои собственные обоснованные интерпретации литературных произведений. </w:t>
      </w:r>
    </w:p>
    <w:p w:rsidR="00A14E98" w:rsidRDefault="00B96D10" w:rsidP="0049518A">
      <w:pPr>
        <w:spacing w:after="226" w:line="240" w:lineRule="auto"/>
        <w:ind w:left="708" w:firstLine="0"/>
      </w:pPr>
      <w:r>
        <w:t xml:space="preserve"> </w:t>
      </w:r>
    </w:p>
    <w:p w:rsidR="00A14E98" w:rsidRDefault="00B96D10" w:rsidP="006717EB">
      <w:pPr>
        <w:keepNext/>
        <w:spacing w:after="210" w:line="240" w:lineRule="auto"/>
        <w:ind w:left="720" w:hanging="11"/>
      </w:pPr>
      <w:r>
        <w:rPr>
          <w:b/>
        </w:rPr>
        <w:t xml:space="preserve">Выпускник на базовом уровне получит возможность научиться: </w:t>
      </w:r>
    </w:p>
    <w:p w:rsidR="00A14E98" w:rsidRDefault="00B96D10" w:rsidP="00EF4341">
      <w:pPr>
        <w:numPr>
          <w:ilvl w:val="0"/>
          <w:numId w:val="7"/>
        </w:numPr>
        <w:spacing w:after="0" w:line="352" w:lineRule="auto"/>
        <w:ind w:firstLine="283"/>
      </w:pPr>
      <w:r>
        <w:rPr>
          <w:i/>
        </w:rPr>
        <w:t xml:space="preserve">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т. п.); </w:t>
      </w:r>
    </w:p>
    <w:p w:rsidR="00A14E98" w:rsidRDefault="00B96D10" w:rsidP="00EF4341">
      <w:pPr>
        <w:numPr>
          <w:ilvl w:val="0"/>
          <w:numId w:val="7"/>
        </w:numPr>
        <w:spacing w:after="212" w:line="352" w:lineRule="auto"/>
        <w:ind w:firstLine="283"/>
      </w:pPr>
      <w:r>
        <w:rPr>
          <w:i/>
        </w:rPr>
        <w:t xml:space="preserve">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 </w:t>
      </w:r>
    </w:p>
    <w:p w:rsidR="00A14E98" w:rsidRDefault="00B96D10" w:rsidP="00EF4341">
      <w:pPr>
        <w:numPr>
          <w:ilvl w:val="0"/>
          <w:numId w:val="7"/>
        </w:numPr>
        <w:spacing w:after="212" w:line="352" w:lineRule="auto"/>
        <w:ind w:firstLine="283"/>
      </w:pPr>
      <w:r>
        <w:rPr>
          <w:i/>
        </w:rPr>
        <w:t xml:space="preserve">анализировать художественное произведение во взаимосвязи литературы с другими областями гуманитарного знания (философией, </w:t>
      </w:r>
    </w:p>
    <w:p w:rsidR="00A14E98" w:rsidRDefault="00B96D10" w:rsidP="0049518A">
      <w:pPr>
        <w:spacing w:after="212" w:line="240" w:lineRule="auto"/>
        <w:ind w:left="-15" w:firstLine="0"/>
      </w:pPr>
      <w:r>
        <w:rPr>
          <w:i/>
        </w:rPr>
        <w:t xml:space="preserve">историей, психологией и др.); </w:t>
      </w:r>
    </w:p>
    <w:p w:rsidR="00A14E98" w:rsidRDefault="00B96D10" w:rsidP="00EF4341">
      <w:pPr>
        <w:numPr>
          <w:ilvl w:val="0"/>
          <w:numId w:val="7"/>
        </w:numPr>
        <w:spacing w:after="212" w:line="352" w:lineRule="auto"/>
        <w:ind w:firstLine="283"/>
      </w:pPr>
      <w:r>
        <w:rPr>
          <w:i/>
        </w:rPr>
        <w:t xml:space="preserve">анализировать одну из интерпретаций эпического, драматического или лирического произведения (например, кинофильм или театральную постановку; запись художественного чтения; серию иллюстраций к произведению), оценивая, как интерпретируется исходный текст. </w:t>
      </w:r>
    </w:p>
    <w:p w:rsidR="00A14E98" w:rsidRDefault="00B96D10" w:rsidP="0049518A">
      <w:pPr>
        <w:spacing w:after="210" w:line="240" w:lineRule="auto"/>
        <w:ind w:left="703" w:hanging="10"/>
      </w:pPr>
      <w:r>
        <w:rPr>
          <w:b/>
          <w:i/>
        </w:rPr>
        <w:t>Выпускник на базовом уровне получит возможность узнать:</w:t>
      </w:r>
      <w:r>
        <w:rPr>
          <w:i/>
        </w:rPr>
        <w:t xml:space="preserve"> </w:t>
      </w:r>
    </w:p>
    <w:p w:rsidR="00A14E98" w:rsidRDefault="00B96D10" w:rsidP="00EF4341">
      <w:pPr>
        <w:numPr>
          <w:ilvl w:val="0"/>
          <w:numId w:val="7"/>
        </w:numPr>
        <w:spacing w:after="212" w:line="240" w:lineRule="auto"/>
        <w:ind w:firstLine="283"/>
      </w:pPr>
      <w:r>
        <w:rPr>
          <w:i/>
        </w:rPr>
        <w:t xml:space="preserve">о месте и значении русской литературы в мировой литературе; </w:t>
      </w:r>
    </w:p>
    <w:p w:rsidR="00A14E98" w:rsidRDefault="00B96D10" w:rsidP="00EF4341">
      <w:pPr>
        <w:numPr>
          <w:ilvl w:val="0"/>
          <w:numId w:val="7"/>
        </w:numPr>
        <w:spacing w:after="212" w:line="240" w:lineRule="auto"/>
        <w:ind w:firstLine="283"/>
      </w:pPr>
      <w:r>
        <w:rPr>
          <w:i/>
        </w:rPr>
        <w:t xml:space="preserve">о произведениях новейшей отечественной и мировой литературы; </w:t>
      </w:r>
    </w:p>
    <w:p w:rsidR="00A14E98" w:rsidRDefault="00B96D10" w:rsidP="00EF4341">
      <w:pPr>
        <w:numPr>
          <w:ilvl w:val="0"/>
          <w:numId w:val="7"/>
        </w:numPr>
        <w:spacing w:after="212" w:line="240" w:lineRule="auto"/>
        <w:ind w:firstLine="283"/>
      </w:pPr>
      <w:r>
        <w:rPr>
          <w:i/>
        </w:rPr>
        <w:t xml:space="preserve">о важнейших литературных ресурсах, в том числе в сети Интернет; </w:t>
      </w:r>
    </w:p>
    <w:p w:rsidR="00A14E98" w:rsidRDefault="00B96D10" w:rsidP="00EF4341">
      <w:pPr>
        <w:numPr>
          <w:ilvl w:val="0"/>
          <w:numId w:val="7"/>
        </w:numPr>
        <w:spacing w:after="212" w:line="240" w:lineRule="auto"/>
        <w:ind w:firstLine="283"/>
      </w:pPr>
      <w:r>
        <w:rPr>
          <w:i/>
        </w:rPr>
        <w:t xml:space="preserve">об историко-культурном подходе в литературоведении; </w:t>
      </w:r>
    </w:p>
    <w:p w:rsidR="00A14E98" w:rsidRDefault="00B96D10" w:rsidP="00EF4341">
      <w:pPr>
        <w:numPr>
          <w:ilvl w:val="0"/>
          <w:numId w:val="7"/>
        </w:numPr>
        <w:spacing w:after="212" w:line="240" w:lineRule="auto"/>
        <w:ind w:firstLine="283"/>
      </w:pPr>
      <w:r>
        <w:rPr>
          <w:i/>
        </w:rPr>
        <w:t xml:space="preserve">об историко-литературном процессе XIX и XX веков; </w:t>
      </w:r>
    </w:p>
    <w:p w:rsidR="00A14E98" w:rsidRDefault="00B96D10" w:rsidP="00EF4341">
      <w:pPr>
        <w:numPr>
          <w:ilvl w:val="0"/>
          <w:numId w:val="7"/>
        </w:numPr>
        <w:spacing w:after="212" w:line="352" w:lineRule="auto"/>
        <w:ind w:firstLine="283"/>
      </w:pPr>
      <w:r>
        <w:rPr>
          <w:i/>
        </w:rPr>
        <w:t xml:space="preserve">о наиболее ярких или характерных чертах литературных направлений или течений;  </w:t>
      </w:r>
    </w:p>
    <w:p w:rsidR="00A14E98" w:rsidRDefault="00B96D10" w:rsidP="00EF4341">
      <w:pPr>
        <w:numPr>
          <w:ilvl w:val="0"/>
          <w:numId w:val="7"/>
        </w:numPr>
        <w:spacing w:after="212" w:line="352" w:lineRule="auto"/>
        <w:ind w:firstLine="283"/>
      </w:pPr>
      <w:r>
        <w:rPr>
          <w:i/>
        </w:rPr>
        <w:t xml:space="preserve">имена ведущих писателей, значимые факты их творческой биографии, названия ключевых произведений, имена героев, ставших «вечными образами» или именами нарицательными в общемировой и отечественной культуре; </w:t>
      </w:r>
    </w:p>
    <w:p w:rsidR="00A14E98" w:rsidRDefault="00B96D10" w:rsidP="00EF4341">
      <w:pPr>
        <w:numPr>
          <w:ilvl w:val="0"/>
          <w:numId w:val="7"/>
        </w:numPr>
        <w:spacing w:after="212" w:line="352" w:lineRule="auto"/>
        <w:ind w:firstLine="283"/>
      </w:pPr>
      <w:r>
        <w:rPr>
          <w:i/>
        </w:rPr>
        <w:t xml:space="preserve">о соотношении и взаимосвязях литературы с историческим периодом, эпохой. </w:t>
      </w:r>
    </w:p>
    <w:p w:rsidR="00A14E98" w:rsidRDefault="00B96D10" w:rsidP="0049518A">
      <w:pPr>
        <w:spacing w:after="210" w:line="240" w:lineRule="auto"/>
        <w:ind w:left="718" w:hanging="10"/>
        <w:rPr>
          <w:b/>
        </w:rPr>
      </w:pPr>
      <w:r>
        <w:rPr>
          <w:b/>
        </w:rPr>
        <w:t xml:space="preserve">Иностранный язык </w:t>
      </w:r>
    </w:p>
    <w:p w:rsidR="00C922AE" w:rsidRDefault="00C922AE" w:rsidP="00C922AE">
      <w:r>
        <w:t>Предметные результаты изучения предметной области "Иностранные языки" включают предметные результаты изучения учебных предметов:</w:t>
      </w:r>
    </w:p>
    <w:p w:rsidR="00C922AE" w:rsidRDefault="00C922AE" w:rsidP="00C922AE">
      <w:r>
        <w:t>"Иностранный язык", "Второй иностранный язык" (базовый уровень) - требования к предметным результатам освоения базового курса иностранного языка должны отражать:</w:t>
      </w:r>
    </w:p>
    <w:p w:rsidR="00C922AE" w:rsidRDefault="00C922AE" w:rsidP="00C922AE">
      <w:bookmarkStart w:id="27" w:name="sub_9301"/>
      <w:r>
        <w:t>1) сформированность коммуникативной иноязычной компетенции, необходимой для успешной социализации и самореализации, как инструмента межкультурного общения в современном поликультурном мире;</w:t>
      </w:r>
    </w:p>
    <w:p w:rsidR="00C922AE" w:rsidRDefault="00C922AE" w:rsidP="00C922AE">
      <w:bookmarkStart w:id="28" w:name="sub_9302"/>
      <w:bookmarkEnd w:id="27"/>
      <w:r>
        <w:t>2) владение знаниями о социокультурной специфике страны/стран изучаемого языка и умение строить свое речевое и неречевое поведение адекватно этой специфике; умение выделять общее и различное в культуре родной страны и страны/стран изучаемого языка;</w:t>
      </w:r>
    </w:p>
    <w:p w:rsidR="00C922AE" w:rsidRDefault="00C922AE" w:rsidP="00C922AE">
      <w:bookmarkStart w:id="29" w:name="sub_93033"/>
      <w:bookmarkEnd w:id="28"/>
      <w:r>
        <w:t>3) достижение уровня владения иностранным языком, превышающего пороговый, достаточного для делового общения в рамках выбранного профиля;</w:t>
      </w:r>
    </w:p>
    <w:p w:rsidR="00C922AE" w:rsidRDefault="00C922AE" w:rsidP="00C922AE">
      <w:bookmarkStart w:id="30" w:name="sub_95211"/>
      <w:bookmarkEnd w:id="29"/>
      <w:r>
        <w:t>4) сформированность умения использовать иностранный язык как средство для получения информации из иноязычных источников в образовательных и самообразовательных целях.</w:t>
      </w:r>
    </w:p>
    <w:bookmarkEnd w:id="30"/>
    <w:p w:rsidR="00C922AE" w:rsidRDefault="00C922AE" w:rsidP="00C922AE">
      <w:r>
        <w:t>"Иностранный язык", "Второй иностранный язык" (углубленный уровень) - требования к предметным результатам освоения углубленного курса иностранного языка должны включать требования к результатам освоения базового курса и дополнительно отражать:</w:t>
      </w:r>
    </w:p>
    <w:p w:rsidR="00C922AE" w:rsidRDefault="00C922AE" w:rsidP="00C922AE">
      <w:bookmarkStart w:id="31" w:name="sub_9303"/>
      <w:r>
        <w:t>1) достижение уровня владения иностранным языком, превышающего пороговый, достаточного для делового общения в рамках выбранного профиля;</w:t>
      </w:r>
    </w:p>
    <w:p w:rsidR="00C922AE" w:rsidRDefault="00C922AE" w:rsidP="00C922AE">
      <w:bookmarkStart w:id="32" w:name="sub_9304"/>
      <w:bookmarkEnd w:id="31"/>
      <w:r>
        <w:t>2) сформированность умения перевода с иностранного языка на русский при работе с несложными текстами в русле выбранного профиля;</w:t>
      </w:r>
    </w:p>
    <w:p w:rsidR="00C922AE" w:rsidRDefault="00C922AE" w:rsidP="00C922AE">
      <w:bookmarkStart w:id="33" w:name="sub_9305"/>
      <w:bookmarkEnd w:id="32"/>
      <w:r>
        <w:t>3) владение иностранным языком как одним из средств формирования учебно-исследовательских умений, расширения своих знаний в других предметных областях.</w:t>
      </w:r>
    </w:p>
    <w:bookmarkEnd w:id="33"/>
    <w:p w:rsidR="00C922AE" w:rsidRDefault="00C922AE" w:rsidP="0049518A">
      <w:pPr>
        <w:spacing w:after="210" w:line="240" w:lineRule="auto"/>
        <w:ind w:left="718" w:hanging="10"/>
      </w:pPr>
    </w:p>
    <w:p w:rsidR="00A14E98" w:rsidRDefault="00B96D10" w:rsidP="0049518A">
      <w:pPr>
        <w:spacing w:after="210" w:line="349" w:lineRule="auto"/>
        <w:ind w:left="0" w:firstLine="708"/>
      </w:pPr>
      <w:r>
        <w:rPr>
          <w:b/>
        </w:rPr>
        <w:t>В результате изучения учебного предмета «Иностранный язык» (английский) на уровне среднего общего образования:</w:t>
      </w:r>
      <w:r>
        <w:t xml:space="preserve"> </w:t>
      </w:r>
    </w:p>
    <w:p w:rsidR="00A14E98" w:rsidRDefault="00B96D10" w:rsidP="0049518A">
      <w:pPr>
        <w:spacing w:after="210" w:line="240" w:lineRule="auto"/>
        <w:ind w:left="718" w:hanging="10"/>
      </w:pPr>
      <w:r>
        <w:rPr>
          <w:b/>
        </w:rPr>
        <w:t>Выпускник на базовом уровне научится:</w:t>
      </w:r>
      <w:r>
        <w:t xml:space="preserve"> </w:t>
      </w:r>
    </w:p>
    <w:p w:rsidR="00A14E98" w:rsidRDefault="00B96D10" w:rsidP="0049518A">
      <w:pPr>
        <w:spacing w:after="210" w:line="240" w:lineRule="auto"/>
        <w:ind w:left="718" w:hanging="10"/>
      </w:pPr>
      <w:r>
        <w:rPr>
          <w:b/>
        </w:rPr>
        <w:t>Коммуникативные умения</w:t>
      </w:r>
      <w:r>
        <w:t xml:space="preserve"> </w:t>
      </w:r>
    </w:p>
    <w:p w:rsidR="00A14E98" w:rsidRDefault="00B96D10" w:rsidP="0049518A">
      <w:pPr>
        <w:spacing w:after="210" w:line="240" w:lineRule="auto"/>
        <w:ind w:left="718" w:hanging="10"/>
      </w:pPr>
      <w:r>
        <w:rPr>
          <w:b/>
        </w:rPr>
        <w:t>Говорение, диалогическая речь</w:t>
      </w:r>
      <w:r>
        <w:t xml:space="preserve"> </w:t>
      </w:r>
    </w:p>
    <w:p w:rsidR="00A14E98" w:rsidRDefault="00B96D10" w:rsidP="00EF4341">
      <w:pPr>
        <w:numPr>
          <w:ilvl w:val="0"/>
          <w:numId w:val="7"/>
        </w:numPr>
        <w:ind w:firstLine="283"/>
      </w:pPr>
      <w:r>
        <w:t xml:space="preserve">Вести диалог/полилог в ситуациях неофициального общения в рамках изученной тематики; </w:t>
      </w:r>
    </w:p>
    <w:p w:rsidR="00A14E98" w:rsidRDefault="00B96D10" w:rsidP="00EF4341">
      <w:pPr>
        <w:numPr>
          <w:ilvl w:val="0"/>
          <w:numId w:val="7"/>
        </w:numPr>
        <w:spacing w:after="208" w:line="350" w:lineRule="auto"/>
        <w:ind w:firstLine="283"/>
      </w:pPr>
      <w:r>
        <w:t xml:space="preserve">при </w:t>
      </w:r>
      <w:r>
        <w:tab/>
        <w:t xml:space="preserve">помощи </w:t>
      </w:r>
      <w:r>
        <w:tab/>
        <w:t xml:space="preserve">разнообразных </w:t>
      </w:r>
      <w:r>
        <w:tab/>
        <w:t xml:space="preserve">языковых </w:t>
      </w:r>
      <w:r>
        <w:tab/>
        <w:t xml:space="preserve">средств </w:t>
      </w:r>
      <w:r>
        <w:tab/>
        <w:t xml:space="preserve">без </w:t>
      </w:r>
      <w:r>
        <w:tab/>
        <w:t xml:space="preserve">подготовки инициировать, поддерживать и заканчивать беседу на темы, включенные в раздел «Предметное содержание речи»; </w:t>
      </w:r>
    </w:p>
    <w:p w:rsidR="00A14E98" w:rsidRDefault="00B96D10" w:rsidP="00EF4341">
      <w:pPr>
        <w:numPr>
          <w:ilvl w:val="0"/>
          <w:numId w:val="7"/>
        </w:numPr>
        <w:spacing w:line="240" w:lineRule="auto"/>
        <w:ind w:firstLine="283"/>
      </w:pPr>
      <w:r>
        <w:t xml:space="preserve">выражать и аргументировать личную точку зрения; </w:t>
      </w:r>
    </w:p>
    <w:p w:rsidR="00A14E98" w:rsidRDefault="00B96D10" w:rsidP="00EF4341">
      <w:pPr>
        <w:numPr>
          <w:ilvl w:val="0"/>
          <w:numId w:val="7"/>
        </w:numPr>
        <w:ind w:firstLine="283"/>
      </w:pPr>
      <w:r>
        <w:t xml:space="preserve">запрашивать информацию и обмениваться информацией в пределах изученной тематики; </w:t>
      </w:r>
    </w:p>
    <w:p w:rsidR="00A14E98" w:rsidRDefault="00B96D10" w:rsidP="00EF4341">
      <w:pPr>
        <w:numPr>
          <w:ilvl w:val="0"/>
          <w:numId w:val="7"/>
        </w:numPr>
        <w:ind w:firstLine="283"/>
      </w:pPr>
      <w:r>
        <w:t xml:space="preserve">обращаться за разъяснениями, уточняя интересующую информацию.  </w:t>
      </w:r>
      <w:r>
        <w:rPr>
          <w:b/>
        </w:rPr>
        <w:t>Говорение, монологическая речь</w:t>
      </w:r>
      <w:r>
        <w:t xml:space="preserve"> </w:t>
      </w:r>
    </w:p>
    <w:p w:rsidR="00A14E98" w:rsidRDefault="00B96D10" w:rsidP="00EF4341">
      <w:pPr>
        <w:numPr>
          <w:ilvl w:val="0"/>
          <w:numId w:val="7"/>
        </w:numPr>
        <w:spacing w:after="208" w:line="350" w:lineRule="auto"/>
        <w:ind w:firstLine="283"/>
      </w:pPr>
      <w:r>
        <w:t xml:space="preserve">Формулировать несложные связные высказывания с использованием основных </w:t>
      </w:r>
      <w:r>
        <w:tab/>
        <w:t xml:space="preserve">коммуникативных </w:t>
      </w:r>
      <w:r>
        <w:tab/>
        <w:t xml:space="preserve">типов </w:t>
      </w:r>
      <w:r>
        <w:tab/>
        <w:t xml:space="preserve">речи </w:t>
      </w:r>
      <w:r>
        <w:tab/>
        <w:t xml:space="preserve">(описание, </w:t>
      </w:r>
      <w:r>
        <w:tab/>
        <w:t xml:space="preserve">повествование, рассуждение, характеристика) в рамках тем, включенных в раздел «Предметное содержание речи»; </w:t>
      </w:r>
    </w:p>
    <w:p w:rsidR="00A14E98" w:rsidRDefault="00B96D10" w:rsidP="00EF4341">
      <w:pPr>
        <w:numPr>
          <w:ilvl w:val="0"/>
          <w:numId w:val="7"/>
        </w:numPr>
        <w:ind w:firstLine="283"/>
      </w:pPr>
      <w:r>
        <w:t xml:space="preserve">передавать </w:t>
      </w:r>
      <w:r>
        <w:tab/>
        <w:t xml:space="preserve">основное </w:t>
      </w:r>
      <w:r>
        <w:tab/>
        <w:t xml:space="preserve">содержание </w:t>
      </w:r>
      <w:r>
        <w:tab/>
        <w:t xml:space="preserve">прочитанного/ увиденного/услышанного; </w:t>
      </w:r>
    </w:p>
    <w:p w:rsidR="00A14E98" w:rsidRDefault="00B96D10" w:rsidP="00EF4341">
      <w:pPr>
        <w:numPr>
          <w:ilvl w:val="0"/>
          <w:numId w:val="7"/>
        </w:numPr>
        <w:ind w:firstLine="283"/>
      </w:pPr>
      <w:r>
        <w:t xml:space="preserve">давать краткие описания и/или комментарии с опорой на нелинейный текст (таблицы, графики); </w:t>
      </w:r>
    </w:p>
    <w:p w:rsidR="00A14E98" w:rsidRDefault="00B96D10" w:rsidP="00EF4341">
      <w:pPr>
        <w:numPr>
          <w:ilvl w:val="0"/>
          <w:numId w:val="7"/>
        </w:numPr>
        <w:ind w:firstLine="283"/>
      </w:pPr>
      <w:r>
        <w:t xml:space="preserve">строить высказывание на основе изображения с опорой или без опоры на ключевые слова/план/вопросы. </w:t>
      </w:r>
    </w:p>
    <w:p w:rsidR="00A14E98" w:rsidRDefault="00B96D10" w:rsidP="0049518A">
      <w:pPr>
        <w:spacing w:after="0" w:line="240" w:lineRule="auto"/>
        <w:ind w:left="718" w:hanging="10"/>
      </w:pPr>
      <w:r>
        <w:t xml:space="preserve"> </w:t>
      </w:r>
      <w:r>
        <w:rPr>
          <w:b/>
        </w:rPr>
        <w:t>Аудирование</w:t>
      </w:r>
      <w:r>
        <w:t xml:space="preserve"> </w:t>
      </w:r>
    </w:p>
    <w:p w:rsidR="00A14E98" w:rsidRDefault="00B96D10" w:rsidP="00EF4341">
      <w:pPr>
        <w:numPr>
          <w:ilvl w:val="0"/>
          <w:numId w:val="7"/>
        </w:numPr>
        <w:ind w:firstLine="283"/>
      </w:pPr>
      <w:r>
        <w:t xml:space="preserve">Понимать основное содержание несложных аутентичных аудиотекстов различных стилей и жанров монологического и диалогического характера в рамках изученной тематики с четким нормативным произношением; </w:t>
      </w:r>
    </w:p>
    <w:p w:rsidR="00A14E98" w:rsidRDefault="00B96D10" w:rsidP="00EF4341">
      <w:pPr>
        <w:numPr>
          <w:ilvl w:val="0"/>
          <w:numId w:val="7"/>
        </w:numPr>
        <w:ind w:firstLine="283"/>
      </w:pPr>
      <w:r>
        <w:t xml:space="preserve">выборочное понимание запрашиваемой информации из несложных аутентичных аудиотекстов различных жанров монологического и диалогического характера в рамках изученной тематики, характеризующихся четким нормативным произношением. </w:t>
      </w:r>
      <w:r>
        <w:rPr>
          <w:b/>
        </w:rPr>
        <w:t>Чтение</w:t>
      </w:r>
      <w:r>
        <w:t xml:space="preserve"> </w:t>
      </w:r>
    </w:p>
    <w:p w:rsidR="00A14E98" w:rsidRDefault="00B96D10" w:rsidP="00EF4341">
      <w:pPr>
        <w:numPr>
          <w:ilvl w:val="0"/>
          <w:numId w:val="7"/>
        </w:numPr>
        <w:ind w:firstLine="283"/>
      </w:pPr>
      <w:r>
        <w:t xml:space="preserve">Читать и понимать несложные аутентичные тексты различных стилей и жанров, используя основные виды чтения (ознакомительное, изучающее, поисковое/просмотровое) в зависимости от коммуникативной задачи; </w:t>
      </w:r>
    </w:p>
    <w:p w:rsidR="00A14E98" w:rsidRDefault="00B96D10" w:rsidP="00EF4341">
      <w:pPr>
        <w:numPr>
          <w:ilvl w:val="0"/>
          <w:numId w:val="7"/>
        </w:numPr>
        <w:ind w:firstLine="283"/>
      </w:pPr>
      <w:r>
        <w:t xml:space="preserve">отделять в несложных аутентичных текстах различных стилей и жанров главную информацию от второстепенной, выявлять наиболее значимые факты.  </w:t>
      </w:r>
      <w:r>
        <w:rPr>
          <w:b/>
        </w:rPr>
        <w:t>Письмо</w:t>
      </w:r>
      <w:r>
        <w:t xml:space="preserve"> </w:t>
      </w:r>
    </w:p>
    <w:p w:rsidR="00A14E98" w:rsidRDefault="00B96D10" w:rsidP="00EF4341">
      <w:pPr>
        <w:numPr>
          <w:ilvl w:val="0"/>
          <w:numId w:val="7"/>
        </w:numPr>
        <w:spacing w:line="240" w:lineRule="auto"/>
        <w:ind w:firstLine="283"/>
      </w:pPr>
      <w:r>
        <w:t xml:space="preserve">Писать несложные связные тексты по изученной тематике; </w:t>
      </w:r>
    </w:p>
    <w:p w:rsidR="00A14E98" w:rsidRDefault="00B96D10" w:rsidP="00EF4341">
      <w:pPr>
        <w:numPr>
          <w:ilvl w:val="0"/>
          <w:numId w:val="7"/>
        </w:numPr>
        <w:ind w:firstLine="283"/>
      </w:pPr>
      <w:r>
        <w:t xml:space="preserve">писать личное (электронное) письмо, заполнять анкету, письменно излагать сведения о себе в форме, принятой в стране/странах изучаемого языка; </w:t>
      </w:r>
    </w:p>
    <w:p w:rsidR="00A14E98" w:rsidRDefault="00B96D10" w:rsidP="00EF4341">
      <w:pPr>
        <w:numPr>
          <w:ilvl w:val="0"/>
          <w:numId w:val="7"/>
        </w:numPr>
        <w:ind w:firstLine="283"/>
      </w:pPr>
      <w:r>
        <w:t xml:space="preserve">письменно выражать свою точку зрения в рамках тем, включенных в раздел «Предметное содержание речи», в форме рассуждения, приводя аргументы и примеры. </w:t>
      </w:r>
    </w:p>
    <w:p w:rsidR="00A14E98" w:rsidRDefault="00B96D10" w:rsidP="0049518A">
      <w:pPr>
        <w:spacing w:after="210" w:line="240" w:lineRule="auto"/>
        <w:ind w:left="718" w:hanging="10"/>
      </w:pPr>
      <w:r>
        <w:rPr>
          <w:b/>
        </w:rPr>
        <w:t>Языковые навыки</w:t>
      </w:r>
      <w:r>
        <w:t xml:space="preserve"> </w:t>
      </w:r>
    </w:p>
    <w:p w:rsidR="00A14E98" w:rsidRDefault="00B96D10" w:rsidP="0049518A">
      <w:pPr>
        <w:spacing w:after="210" w:line="240" w:lineRule="auto"/>
        <w:ind w:left="718" w:hanging="10"/>
      </w:pPr>
      <w:r>
        <w:rPr>
          <w:b/>
        </w:rPr>
        <w:t>Орфография и пунктуация</w:t>
      </w:r>
      <w:r>
        <w:t xml:space="preserve"> </w:t>
      </w:r>
    </w:p>
    <w:p w:rsidR="00A14E98" w:rsidRDefault="00B96D10" w:rsidP="00EF4341">
      <w:pPr>
        <w:numPr>
          <w:ilvl w:val="0"/>
          <w:numId w:val="7"/>
        </w:numPr>
        <w:spacing w:after="208" w:line="246" w:lineRule="auto"/>
        <w:ind w:firstLine="283"/>
      </w:pPr>
      <w:r>
        <w:t xml:space="preserve">Владеть орфографическими навыками в рамках тем, включенных в раздел </w:t>
      </w:r>
    </w:p>
    <w:p w:rsidR="00A14E98" w:rsidRDefault="00B96D10" w:rsidP="0049518A">
      <w:pPr>
        <w:spacing w:line="240" w:lineRule="auto"/>
        <w:ind w:left="0" w:firstLine="0"/>
      </w:pPr>
      <w:r>
        <w:t xml:space="preserve">«Предметное содержание речи»; </w:t>
      </w:r>
    </w:p>
    <w:p w:rsidR="00A14E98" w:rsidRDefault="00B96D10" w:rsidP="00EF4341">
      <w:pPr>
        <w:numPr>
          <w:ilvl w:val="0"/>
          <w:numId w:val="7"/>
        </w:numPr>
        <w:ind w:firstLine="283"/>
      </w:pPr>
      <w:r>
        <w:t xml:space="preserve">расставлять в тексте знаки препинания в соответствии с нормами пунктуации. </w:t>
      </w:r>
    </w:p>
    <w:p w:rsidR="00A14E98" w:rsidRDefault="00B96D10" w:rsidP="0049518A">
      <w:pPr>
        <w:spacing w:after="210" w:line="240" w:lineRule="auto"/>
        <w:ind w:left="718" w:hanging="10"/>
      </w:pPr>
      <w:r>
        <w:rPr>
          <w:b/>
        </w:rPr>
        <w:t>Фонетическая сторона речи</w:t>
      </w:r>
      <w:r>
        <w:t xml:space="preserve"> </w:t>
      </w:r>
    </w:p>
    <w:p w:rsidR="00A14E98" w:rsidRDefault="00B96D10" w:rsidP="00EF4341">
      <w:pPr>
        <w:numPr>
          <w:ilvl w:val="0"/>
          <w:numId w:val="7"/>
        </w:numPr>
        <w:ind w:firstLine="283"/>
      </w:pPr>
      <w:r>
        <w:t xml:space="preserve">Владеть слухопроизносительными навыками в рамках тем, включенных в раздел «Предметное содержание речи»; </w:t>
      </w:r>
    </w:p>
    <w:p w:rsidR="00A14E98" w:rsidRDefault="00B96D10" w:rsidP="00EF4341">
      <w:pPr>
        <w:numPr>
          <w:ilvl w:val="0"/>
          <w:numId w:val="7"/>
        </w:numPr>
        <w:ind w:firstLine="283"/>
      </w:pPr>
      <w:r>
        <w:t xml:space="preserve">владеть навыками ритмико-интонационного оформления речи в зависимости от коммуникативной ситуации. </w:t>
      </w:r>
    </w:p>
    <w:p w:rsidR="00A14E98" w:rsidRDefault="00B96D10" w:rsidP="0049518A">
      <w:pPr>
        <w:spacing w:after="210" w:line="240" w:lineRule="auto"/>
        <w:ind w:left="718" w:hanging="10"/>
      </w:pPr>
      <w:r>
        <w:rPr>
          <w:b/>
        </w:rPr>
        <w:t>Лексическая сторона речи</w:t>
      </w:r>
      <w:r>
        <w:t xml:space="preserve"> </w:t>
      </w:r>
    </w:p>
    <w:p w:rsidR="00A14E98" w:rsidRDefault="00B96D10" w:rsidP="00EF4341">
      <w:pPr>
        <w:numPr>
          <w:ilvl w:val="0"/>
          <w:numId w:val="7"/>
        </w:numPr>
        <w:ind w:firstLine="283"/>
      </w:pPr>
      <w:r>
        <w:t xml:space="preserve">Распознавать и употреблять в речи лексические единицы в рамках тем, включенных в раздел «Предметное содержание речи»; </w:t>
      </w:r>
    </w:p>
    <w:p w:rsidR="00A14E98" w:rsidRDefault="00B96D10" w:rsidP="00EF4341">
      <w:pPr>
        <w:numPr>
          <w:ilvl w:val="0"/>
          <w:numId w:val="7"/>
        </w:numPr>
        <w:ind w:firstLine="283"/>
      </w:pPr>
      <w:r>
        <w:t xml:space="preserve">распознавать и употреблять в речи наиболее распространенные фразовые глаголы; </w:t>
      </w:r>
    </w:p>
    <w:p w:rsidR="00A14E98" w:rsidRDefault="00B96D10" w:rsidP="00EF4341">
      <w:pPr>
        <w:numPr>
          <w:ilvl w:val="0"/>
          <w:numId w:val="7"/>
        </w:numPr>
        <w:spacing w:line="240" w:lineRule="auto"/>
        <w:ind w:firstLine="283"/>
      </w:pPr>
      <w:r>
        <w:t xml:space="preserve">определять принадлежность слов к частям речи по аффиксам; </w:t>
      </w:r>
    </w:p>
    <w:p w:rsidR="00A14E98" w:rsidRDefault="00B96D10" w:rsidP="00EF4341">
      <w:pPr>
        <w:numPr>
          <w:ilvl w:val="0"/>
          <w:numId w:val="7"/>
        </w:numPr>
        <w:ind w:firstLine="283"/>
      </w:pPr>
      <w:r>
        <w:t xml:space="preserve">догадываться о значении отдельных слов на основе сходства с родным языком, по словообразовательным элементам и контексту; </w:t>
      </w:r>
    </w:p>
    <w:p w:rsidR="00A14E98" w:rsidRDefault="00B96D10" w:rsidP="00EF4341">
      <w:pPr>
        <w:numPr>
          <w:ilvl w:val="0"/>
          <w:numId w:val="7"/>
        </w:numPr>
        <w:ind w:firstLine="283"/>
      </w:pPr>
      <w:r>
        <w:t xml:space="preserve">распознавать и употреблять различные средства связи в тексте для обеспечения его целостности (firstly, to begin with, however, as for me, finally, at last, etc.). </w:t>
      </w:r>
    </w:p>
    <w:p w:rsidR="00A14E98" w:rsidRDefault="00B96D10" w:rsidP="006717EB">
      <w:pPr>
        <w:keepNext/>
        <w:spacing w:after="210" w:line="240" w:lineRule="auto"/>
        <w:ind w:left="720" w:hanging="11"/>
      </w:pPr>
      <w:r>
        <w:rPr>
          <w:b/>
        </w:rPr>
        <w:t>Грамматическая сторона речи</w:t>
      </w:r>
      <w:r>
        <w:t xml:space="preserve"> </w:t>
      </w:r>
    </w:p>
    <w:p w:rsidR="00A14E98" w:rsidRDefault="00B96D10" w:rsidP="00EF4341">
      <w:pPr>
        <w:numPr>
          <w:ilvl w:val="0"/>
          <w:numId w:val="7"/>
        </w:numPr>
        <w:ind w:firstLine="283"/>
      </w:pPr>
      <w:r>
        <w:t xml:space="preserve">Оперировать в процессе устного и письменного общения основными синтактическими конструкциями в соответствии с коммуникативной задачей; </w:t>
      </w:r>
    </w:p>
    <w:p w:rsidR="00A14E98" w:rsidRDefault="00B96D10" w:rsidP="00EF4341">
      <w:pPr>
        <w:numPr>
          <w:ilvl w:val="0"/>
          <w:numId w:val="7"/>
        </w:numPr>
        <w:ind w:firstLine="283"/>
      </w:pPr>
      <w:r>
        <w:t xml:space="preserve">употреблять в речи различные коммуникативные типы предложений: утвердительные, вопросительные (общий, специальный, альтернативный, разделительный вопросы), отрицательные, побудительные (в утвердительной и отрицательной формах); </w:t>
      </w:r>
    </w:p>
    <w:p w:rsidR="00A14E98" w:rsidRDefault="00B96D10" w:rsidP="00EF4341">
      <w:pPr>
        <w:numPr>
          <w:ilvl w:val="0"/>
          <w:numId w:val="7"/>
        </w:numPr>
        <w:ind w:firstLine="283"/>
      </w:pPr>
      <w:r>
        <w:t xml:space="preserve">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 (We moved to a new house last year); </w:t>
      </w:r>
    </w:p>
    <w:p w:rsidR="00A14E98" w:rsidRPr="0049518A" w:rsidRDefault="00B96D10" w:rsidP="00EF4341">
      <w:pPr>
        <w:numPr>
          <w:ilvl w:val="0"/>
          <w:numId w:val="7"/>
        </w:numPr>
        <w:spacing w:after="0"/>
        <w:ind w:firstLine="283"/>
        <w:rPr>
          <w:lang w:val="en-US"/>
        </w:rPr>
      </w:pPr>
      <w:r>
        <w:t>употреблять</w:t>
      </w:r>
      <w:r w:rsidRPr="0049518A">
        <w:rPr>
          <w:lang w:val="en-US"/>
        </w:rPr>
        <w:t xml:space="preserve"> </w:t>
      </w:r>
      <w:r>
        <w:t>в</w:t>
      </w:r>
      <w:r w:rsidRPr="0049518A">
        <w:rPr>
          <w:lang w:val="en-US"/>
        </w:rPr>
        <w:t xml:space="preserve"> </w:t>
      </w:r>
      <w:r>
        <w:t>речи</w:t>
      </w:r>
      <w:r w:rsidRPr="0049518A">
        <w:rPr>
          <w:lang w:val="en-US"/>
        </w:rPr>
        <w:t xml:space="preserve"> </w:t>
      </w:r>
      <w:r>
        <w:t>сложноподчиненные</w:t>
      </w:r>
      <w:r w:rsidRPr="0049518A">
        <w:rPr>
          <w:lang w:val="en-US"/>
        </w:rPr>
        <w:t xml:space="preserve"> </w:t>
      </w:r>
      <w:r>
        <w:t>предложения</w:t>
      </w:r>
      <w:r w:rsidRPr="0049518A">
        <w:rPr>
          <w:lang w:val="en-US"/>
        </w:rPr>
        <w:t xml:space="preserve"> </w:t>
      </w:r>
      <w:r>
        <w:t>с</w:t>
      </w:r>
      <w:r w:rsidRPr="0049518A">
        <w:rPr>
          <w:lang w:val="en-US"/>
        </w:rPr>
        <w:t xml:space="preserve"> </w:t>
      </w:r>
      <w:r>
        <w:t>союзами</w:t>
      </w:r>
      <w:r w:rsidRPr="0049518A">
        <w:rPr>
          <w:lang w:val="en-US"/>
        </w:rPr>
        <w:t xml:space="preserve"> </w:t>
      </w:r>
      <w:r>
        <w:t>и</w:t>
      </w:r>
      <w:r w:rsidRPr="0049518A">
        <w:rPr>
          <w:lang w:val="en-US"/>
        </w:rPr>
        <w:t xml:space="preserve"> </w:t>
      </w:r>
      <w:r>
        <w:t>союзными</w:t>
      </w:r>
      <w:r w:rsidRPr="0049518A">
        <w:rPr>
          <w:lang w:val="en-US"/>
        </w:rPr>
        <w:t xml:space="preserve"> </w:t>
      </w:r>
      <w:r>
        <w:t>словами</w:t>
      </w:r>
      <w:r w:rsidRPr="0049518A">
        <w:rPr>
          <w:lang w:val="en-US"/>
        </w:rPr>
        <w:t xml:space="preserve"> what, when, why, which, that, who, if, because, that’s why, than, so, for, since, during, so that, unless; </w:t>
      </w:r>
    </w:p>
    <w:p w:rsidR="00A14E98" w:rsidRDefault="00B96D10" w:rsidP="00EF4341">
      <w:pPr>
        <w:numPr>
          <w:ilvl w:val="0"/>
          <w:numId w:val="7"/>
        </w:numPr>
        <w:spacing w:after="208" w:line="246" w:lineRule="auto"/>
        <w:ind w:firstLine="283"/>
      </w:pPr>
      <w:r>
        <w:t xml:space="preserve">употреблять в речи сложносочиненные предложения с сочинительными </w:t>
      </w:r>
    </w:p>
    <w:p w:rsidR="00A14E98" w:rsidRDefault="00B96D10" w:rsidP="0049518A">
      <w:pPr>
        <w:spacing w:line="240" w:lineRule="auto"/>
        <w:ind w:left="0" w:firstLine="0"/>
      </w:pPr>
      <w:r>
        <w:t xml:space="preserve">союзами and, but, or; </w:t>
      </w:r>
    </w:p>
    <w:p w:rsidR="00A14E98" w:rsidRDefault="00B96D10" w:rsidP="00EF4341">
      <w:pPr>
        <w:numPr>
          <w:ilvl w:val="0"/>
          <w:numId w:val="7"/>
        </w:numPr>
        <w:ind w:firstLine="283"/>
      </w:pPr>
      <w:r>
        <w:t xml:space="preserve">употреблять в речи условные предложения реального (Conditional I – If I see Jim, I’ll invite him to our school party) и нереального характера (Conditional II </w:t>
      </w:r>
    </w:p>
    <w:p w:rsidR="00A14E98" w:rsidRPr="0049518A" w:rsidRDefault="00B96D10" w:rsidP="00EF4341">
      <w:pPr>
        <w:numPr>
          <w:ilvl w:val="0"/>
          <w:numId w:val="7"/>
        </w:numPr>
        <w:spacing w:line="240" w:lineRule="auto"/>
        <w:ind w:firstLine="283"/>
        <w:rPr>
          <w:lang w:val="en-US"/>
        </w:rPr>
      </w:pPr>
      <w:r w:rsidRPr="0049518A">
        <w:rPr>
          <w:lang w:val="en-US"/>
        </w:rPr>
        <w:t xml:space="preserve">If I were you, I would start learning French); </w:t>
      </w:r>
    </w:p>
    <w:p w:rsidR="00A14E98" w:rsidRDefault="00B96D10" w:rsidP="00EF4341">
      <w:pPr>
        <w:numPr>
          <w:ilvl w:val="0"/>
          <w:numId w:val="7"/>
        </w:numPr>
        <w:ind w:firstLine="283"/>
      </w:pPr>
      <w:r>
        <w:t xml:space="preserve">употреблять в речи предложения с конструкцией I wish (I wish I had my own room); </w:t>
      </w:r>
    </w:p>
    <w:p w:rsidR="00A14E98" w:rsidRPr="0049518A" w:rsidRDefault="00B96D10" w:rsidP="00EF4341">
      <w:pPr>
        <w:numPr>
          <w:ilvl w:val="0"/>
          <w:numId w:val="7"/>
        </w:numPr>
        <w:ind w:firstLine="283"/>
        <w:rPr>
          <w:lang w:val="en-US"/>
        </w:rPr>
      </w:pPr>
      <w:r>
        <w:t>употреблять</w:t>
      </w:r>
      <w:r w:rsidRPr="0049518A">
        <w:rPr>
          <w:lang w:val="en-US"/>
        </w:rPr>
        <w:t xml:space="preserve"> </w:t>
      </w:r>
      <w:r>
        <w:t>в</w:t>
      </w:r>
      <w:r w:rsidRPr="0049518A">
        <w:rPr>
          <w:lang w:val="en-US"/>
        </w:rPr>
        <w:t xml:space="preserve"> </w:t>
      </w:r>
      <w:r>
        <w:t>речи</w:t>
      </w:r>
      <w:r w:rsidRPr="0049518A">
        <w:rPr>
          <w:lang w:val="en-US"/>
        </w:rPr>
        <w:t xml:space="preserve"> </w:t>
      </w:r>
      <w:r>
        <w:t>предложения</w:t>
      </w:r>
      <w:r w:rsidRPr="0049518A">
        <w:rPr>
          <w:lang w:val="en-US"/>
        </w:rPr>
        <w:t xml:space="preserve"> </w:t>
      </w:r>
      <w:r>
        <w:t>с</w:t>
      </w:r>
      <w:r w:rsidRPr="0049518A">
        <w:rPr>
          <w:lang w:val="en-US"/>
        </w:rPr>
        <w:t xml:space="preserve"> </w:t>
      </w:r>
      <w:r>
        <w:t>конструкцией</w:t>
      </w:r>
      <w:r w:rsidRPr="0049518A">
        <w:rPr>
          <w:lang w:val="en-US"/>
        </w:rPr>
        <w:t xml:space="preserve"> so/such (I was so busy that I forgot to phone my parents); </w:t>
      </w:r>
    </w:p>
    <w:p w:rsidR="00A14E98" w:rsidRPr="0049518A" w:rsidRDefault="00B96D10" w:rsidP="00EF4341">
      <w:pPr>
        <w:numPr>
          <w:ilvl w:val="0"/>
          <w:numId w:val="7"/>
        </w:numPr>
        <w:ind w:firstLine="283"/>
        <w:rPr>
          <w:lang w:val="en-US"/>
        </w:rPr>
      </w:pPr>
      <w:r>
        <w:t>употреблять</w:t>
      </w:r>
      <w:r w:rsidRPr="0049518A">
        <w:rPr>
          <w:lang w:val="en-US"/>
        </w:rPr>
        <w:t xml:space="preserve"> </w:t>
      </w:r>
      <w:r>
        <w:t>в</w:t>
      </w:r>
      <w:r w:rsidRPr="0049518A">
        <w:rPr>
          <w:lang w:val="en-US"/>
        </w:rPr>
        <w:t xml:space="preserve"> </w:t>
      </w:r>
      <w:r>
        <w:t>речи</w:t>
      </w:r>
      <w:r w:rsidRPr="0049518A">
        <w:rPr>
          <w:lang w:val="en-US"/>
        </w:rPr>
        <w:t xml:space="preserve"> </w:t>
      </w:r>
      <w:r>
        <w:t>конструкции</w:t>
      </w:r>
      <w:r w:rsidRPr="0049518A">
        <w:rPr>
          <w:lang w:val="en-US"/>
        </w:rPr>
        <w:t xml:space="preserve"> </w:t>
      </w:r>
      <w:r>
        <w:t>с</w:t>
      </w:r>
      <w:r w:rsidRPr="0049518A">
        <w:rPr>
          <w:lang w:val="en-US"/>
        </w:rPr>
        <w:t xml:space="preserve"> </w:t>
      </w:r>
      <w:r>
        <w:t>герундием</w:t>
      </w:r>
      <w:r w:rsidRPr="0049518A">
        <w:rPr>
          <w:lang w:val="en-US"/>
        </w:rPr>
        <w:t>: to love</w:t>
      </w:r>
      <w:r w:rsidRPr="0049518A">
        <w:rPr>
          <w:i/>
          <w:lang w:val="en-US"/>
        </w:rPr>
        <w:t xml:space="preserve"> </w:t>
      </w:r>
      <w:r w:rsidRPr="0049518A">
        <w:rPr>
          <w:lang w:val="en-US"/>
        </w:rPr>
        <w:t>/</w:t>
      </w:r>
      <w:r w:rsidRPr="0049518A">
        <w:rPr>
          <w:i/>
          <w:lang w:val="en-US"/>
        </w:rPr>
        <w:t xml:space="preserve"> </w:t>
      </w:r>
      <w:r w:rsidRPr="0049518A">
        <w:rPr>
          <w:lang w:val="en-US"/>
        </w:rPr>
        <w:t xml:space="preserve">hate doing something; stop talking; </w:t>
      </w:r>
    </w:p>
    <w:p w:rsidR="00A14E98" w:rsidRDefault="00B96D10" w:rsidP="00EF4341">
      <w:pPr>
        <w:numPr>
          <w:ilvl w:val="0"/>
          <w:numId w:val="7"/>
        </w:numPr>
        <w:ind w:firstLine="283"/>
      </w:pPr>
      <w:r>
        <w:t xml:space="preserve">употреблять в речи конструкции с инфинитивом: want to do, learn to speak; </w:t>
      </w:r>
    </w:p>
    <w:p w:rsidR="00A14E98" w:rsidRPr="0049518A" w:rsidRDefault="00B96D10" w:rsidP="00EF4341">
      <w:pPr>
        <w:numPr>
          <w:ilvl w:val="0"/>
          <w:numId w:val="7"/>
        </w:numPr>
        <w:spacing w:line="240" w:lineRule="auto"/>
        <w:ind w:firstLine="283"/>
        <w:rPr>
          <w:lang w:val="en-US"/>
        </w:rPr>
      </w:pPr>
      <w:r>
        <w:t>употреблять</w:t>
      </w:r>
      <w:r w:rsidRPr="0049518A">
        <w:rPr>
          <w:lang w:val="en-US"/>
        </w:rPr>
        <w:t xml:space="preserve"> </w:t>
      </w:r>
      <w:r>
        <w:t>в</w:t>
      </w:r>
      <w:r w:rsidRPr="0049518A">
        <w:rPr>
          <w:lang w:val="en-US"/>
        </w:rPr>
        <w:t xml:space="preserve"> </w:t>
      </w:r>
      <w:r>
        <w:t>речи</w:t>
      </w:r>
      <w:r w:rsidRPr="0049518A">
        <w:rPr>
          <w:lang w:val="en-US"/>
        </w:rPr>
        <w:t xml:space="preserve"> </w:t>
      </w:r>
      <w:r>
        <w:t>инфинитив</w:t>
      </w:r>
      <w:r w:rsidRPr="0049518A">
        <w:rPr>
          <w:lang w:val="en-US"/>
        </w:rPr>
        <w:t xml:space="preserve"> </w:t>
      </w:r>
      <w:r>
        <w:t>цели</w:t>
      </w:r>
      <w:r w:rsidRPr="0049518A">
        <w:rPr>
          <w:lang w:val="en-US"/>
        </w:rPr>
        <w:t xml:space="preserve"> (I called to cancel our lesson); </w:t>
      </w:r>
    </w:p>
    <w:p w:rsidR="00A14E98" w:rsidRPr="0049518A" w:rsidRDefault="00B96D10" w:rsidP="00EF4341">
      <w:pPr>
        <w:numPr>
          <w:ilvl w:val="0"/>
          <w:numId w:val="7"/>
        </w:numPr>
        <w:spacing w:line="240" w:lineRule="auto"/>
        <w:ind w:firstLine="283"/>
        <w:rPr>
          <w:lang w:val="en-US"/>
        </w:rPr>
      </w:pPr>
      <w:r>
        <w:t>употреблять</w:t>
      </w:r>
      <w:r w:rsidRPr="0049518A">
        <w:rPr>
          <w:lang w:val="en-US"/>
        </w:rPr>
        <w:t xml:space="preserve"> </w:t>
      </w:r>
      <w:r>
        <w:t>в</w:t>
      </w:r>
      <w:r w:rsidRPr="0049518A">
        <w:rPr>
          <w:lang w:val="en-US"/>
        </w:rPr>
        <w:t xml:space="preserve"> </w:t>
      </w:r>
      <w:r>
        <w:t>речи</w:t>
      </w:r>
      <w:r w:rsidRPr="0049518A">
        <w:rPr>
          <w:lang w:val="en-US"/>
        </w:rPr>
        <w:t xml:space="preserve"> </w:t>
      </w:r>
      <w:r>
        <w:t>конструкцию</w:t>
      </w:r>
      <w:r w:rsidRPr="0049518A">
        <w:rPr>
          <w:lang w:val="en-US"/>
        </w:rPr>
        <w:t xml:space="preserve"> it takes me … to do something; </w:t>
      </w:r>
    </w:p>
    <w:p w:rsidR="00A14E98" w:rsidRDefault="00B96D10" w:rsidP="00EF4341">
      <w:pPr>
        <w:numPr>
          <w:ilvl w:val="0"/>
          <w:numId w:val="7"/>
        </w:numPr>
        <w:spacing w:line="240" w:lineRule="auto"/>
        <w:ind w:firstLine="283"/>
      </w:pPr>
      <w:r>
        <w:t xml:space="preserve">использовать косвенную речь; </w:t>
      </w:r>
    </w:p>
    <w:p w:rsidR="00A14E98" w:rsidRDefault="00B96D10" w:rsidP="00EF4341">
      <w:pPr>
        <w:numPr>
          <w:ilvl w:val="0"/>
          <w:numId w:val="7"/>
        </w:numPr>
        <w:ind w:firstLine="283"/>
      </w:pPr>
      <w:r>
        <w:t xml:space="preserve">использовать в речи глаголы в наиболее употребляемых временных формах: Present Simple, Present Continuous, Future Simple, Past Simple, Past </w:t>
      </w:r>
    </w:p>
    <w:p w:rsidR="00A14E98" w:rsidRPr="0049518A" w:rsidRDefault="00B96D10" w:rsidP="0049518A">
      <w:pPr>
        <w:spacing w:line="240" w:lineRule="auto"/>
        <w:ind w:left="0" w:firstLine="0"/>
        <w:rPr>
          <w:lang w:val="en-US"/>
        </w:rPr>
      </w:pPr>
      <w:r w:rsidRPr="0049518A">
        <w:rPr>
          <w:lang w:val="en-US"/>
        </w:rPr>
        <w:t xml:space="preserve">Continuous, Present Perfect, Present Perfect Continuous, Past Perfect; </w:t>
      </w:r>
    </w:p>
    <w:p w:rsidR="00A14E98" w:rsidRDefault="00B96D10" w:rsidP="00EF4341">
      <w:pPr>
        <w:numPr>
          <w:ilvl w:val="0"/>
          <w:numId w:val="7"/>
        </w:numPr>
        <w:ind w:firstLine="283"/>
      </w:pPr>
      <w:r>
        <w:t xml:space="preserve">употреблять в речи страдательный залог в формах наиболее используемых времен: Present Simple, Present Continuous, Past Simple, Present </w:t>
      </w:r>
    </w:p>
    <w:p w:rsidR="00A14E98" w:rsidRDefault="00B96D10" w:rsidP="0049518A">
      <w:pPr>
        <w:spacing w:line="240" w:lineRule="auto"/>
        <w:ind w:left="0" w:firstLine="0"/>
      </w:pPr>
      <w:r>
        <w:t xml:space="preserve">Perfect; </w:t>
      </w:r>
    </w:p>
    <w:p w:rsidR="00A14E98" w:rsidRDefault="00B96D10" w:rsidP="00EF4341">
      <w:pPr>
        <w:numPr>
          <w:ilvl w:val="0"/>
          <w:numId w:val="7"/>
        </w:numPr>
        <w:ind w:firstLine="283"/>
      </w:pPr>
      <w:r>
        <w:t xml:space="preserve">употреблять в речи различные грамматические средства для выражения будущего времени – to be going to, Present Continuous; Present Simple; </w:t>
      </w:r>
    </w:p>
    <w:p w:rsidR="00A14E98" w:rsidRPr="0049518A" w:rsidRDefault="00B96D10" w:rsidP="00EF4341">
      <w:pPr>
        <w:numPr>
          <w:ilvl w:val="0"/>
          <w:numId w:val="7"/>
        </w:numPr>
        <w:ind w:firstLine="283"/>
        <w:rPr>
          <w:lang w:val="en-US"/>
        </w:rPr>
      </w:pPr>
      <w:r>
        <w:t>употреблять</w:t>
      </w:r>
      <w:r w:rsidRPr="0049518A">
        <w:rPr>
          <w:lang w:val="en-US"/>
        </w:rPr>
        <w:t xml:space="preserve"> </w:t>
      </w:r>
      <w:r>
        <w:t>в</w:t>
      </w:r>
      <w:r w:rsidRPr="0049518A">
        <w:rPr>
          <w:lang w:val="en-US"/>
        </w:rPr>
        <w:t xml:space="preserve"> </w:t>
      </w:r>
      <w:r>
        <w:t>речи</w:t>
      </w:r>
      <w:r w:rsidRPr="0049518A">
        <w:rPr>
          <w:lang w:val="en-US"/>
        </w:rPr>
        <w:t xml:space="preserve"> </w:t>
      </w:r>
      <w:r>
        <w:t>модальные</w:t>
      </w:r>
      <w:r w:rsidRPr="0049518A">
        <w:rPr>
          <w:lang w:val="en-US"/>
        </w:rPr>
        <w:t xml:space="preserve"> </w:t>
      </w:r>
      <w:r>
        <w:t>глаголы</w:t>
      </w:r>
      <w:r w:rsidRPr="0049518A">
        <w:rPr>
          <w:lang w:val="en-US"/>
        </w:rPr>
        <w:t xml:space="preserve"> </w:t>
      </w:r>
      <w:r>
        <w:t>и</w:t>
      </w:r>
      <w:r w:rsidRPr="0049518A">
        <w:rPr>
          <w:lang w:val="en-US"/>
        </w:rPr>
        <w:t xml:space="preserve"> </w:t>
      </w:r>
      <w:r>
        <w:t>их</w:t>
      </w:r>
      <w:r w:rsidRPr="0049518A">
        <w:rPr>
          <w:lang w:val="en-US"/>
        </w:rPr>
        <w:t xml:space="preserve"> </w:t>
      </w:r>
      <w:r>
        <w:t>эквиваленты</w:t>
      </w:r>
      <w:r w:rsidRPr="0049518A">
        <w:rPr>
          <w:lang w:val="en-US"/>
        </w:rPr>
        <w:t xml:space="preserve"> (may, can/be able to, must/have to/should; need, shall, could, might, would); </w:t>
      </w:r>
    </w:p>
    <w:p w:rsidR="00A14E98" w:rsidRDefault="00B96D10" w:rsidP="00EF4341">
      <w:pPr>
        <w:numPr>
          <w:ilvl w:val="0"/>
          <w:numId w:val="7"/>
        </w:numPr>
        <w:spacing w:after="0"/>
        <w:ind w:firstLine="283"/>
      </w:pPr>
      <w:r>
        <w:t xml:space="preserve">согласовывать времена в рамках сложного предложения в плане настоящего и прошлого; </w:t>
      </w:r>
    </w:p>
    <w:p w:rsidR="00A14E98" w:rsidRDefault="00B96D10" w:rsidP="00EF4341">
      <w:pPr>
        <w:numPr>
          <w:ilvl w:val="0"/>
          <w:numId w:val="7"/>
        </w:numPr>
        <w:ind w:firstLine="283"/>
      </w:pPr>
      <w:r>
        <w:t xml:space="preserve">употреблять в речи имена существительные в единственном числе и во множественном числе, образованные по правилу, и исключения; </w:t>
      </w:r>
    </w:p>
    <w:p w:rsidR="00A14E98" w:rsidRDefault="00B96D10" w:rsidP="00EF4341">
      <w:pPr>
        <w:numPr>
          <w:ilvl w:val="0"/>
          <w:numId w:val="7"/>
        </w:numPr>
        <w:spacing w:line="240" w:lineRule="auto"/>
        <w:ind w:firstLine="283"/>
      </w:pPr>
      <w:r>
        <w:t xml:space="preserve">употреблять в речи определенный/неопределенный/нулевой артикль; </w:t>
      </w:r>
    </w:p>
    <w:p w:rsidR="00A14E98" w:rsidRDefault="00B96D10" w:rsidP="00EF4341">
      <w:pPr>
        <w:numPr>
          <w:ilvl w:val="0"/>
          <w:numId w:val="7"/>
        </w:numPr>
        <w:spacing w:line="240" w:lineRule="auto"/>
        <w:ind w:firstLine="283"/>
      </w:pPr>
      <w:r>
        <w:t xml:space="preserve">употреблять </w:t>
      </w:r>
      <w:r>
        <w:tab/>
        <w:t xml:space="preserve">в </w:t>
      </w:r>
      <w:r>
        <w:tab/>
        <w:t xml:space="preserve">речи </w:t>
      </w:r>
      <w:r>
        <w:tab/>
        <w:t xml:space="preserve">личные, </w:t>
      </w:r>
      <w:r>
        <w:tab/>
        <w:t xml:space="preserve">притяжательные, </w:t>
      </w:r>
      <w:r>
        <w:tab/>
        <w:t xml:space="preserve">указательные, </w:t>
      </w:r>
    </w:p>
    <w:p w:rsidR="00A14E98" w:rsidRDefault="00B96D10" w:rsidP="0049518A">
      <w:pPr>
        <w:spacing w:line="240" w:lineRule="auto"/>
        <w:ind w:left="0" w:firstLine="0"/>
      </w:pPr>
      <w:r>
        <w:t xml:space="preserve">неопределенные, относительные, вопросительные местоимения; </w:t>
      </w:r>
    </w:p>
    <w:p w:rsidR="00A14E98" w:rsidRDefault="00B96D10" w:rsidP="00EF4341">
      <w:pPr>
        <w:numPr>
          <w:ilvl w:val="0"/>
          <w:numId w:val="7"/>
        </w:numPr>
        <w:ind w:firstLine="283"/>
      </w:pPr>
      <w:r>
        <w:t xml:space="preserve">употреблять в речи имена прилагательные в положительной, сравнительной и превосходной степенях, образованные по правилу, и исключения; </w:t>
      </w:r>
    </w:p>
    <w:p w:rsidR="00A14E98" w:rsidRDefault="00B96D10" w:rsidP="00EF4341">
      <w:pPr>
        <w:numPr>
          <w:ilvl w:val="0"/>
          <w:numId w:val="7"/>
        </w:numPr>
        <w:ind w:firstLine="283"/>
      </w:pPr>
      <w:r>
        <w:t xml:space="preserve">употреблять в речи наречия в положительной, сравнительной и превосходной степенях, а также наречия, выражающие количество (many / much, few / a few, little / a little) и наречия, выражающие время; </w:t>
      </w:r>
    </w:p>
    <w:p w:rsidR="00A14E98" w:rsidRDefault="00B96D10" w:rsidP="00EF4341">
      <w:pPr>
        <w:numPr>
          <w:ilvl w:val="0"/>
          <w:numId w:val="7"/>
        </w:numPr>
        <w:ind w:firstLine="283"/>
      </w:pPr>
      <w:r>
        <w:t xml:space="preserve">употреблять предлоги, выражающие направление движения, время и место действия. </w:t>
      </w:r>
    </w:p>
    <w:p w:rsidR="00A14E98" w:rsidRDefault="00B96D10" w:rsidP="0049518A">
      <w:pPr>
        <w:spacing w:after="210" w:line="240" w:lineRule="auto"/>
        <w:ind w:left="718" w:hanging="10"/>
      </w:pPr>
      <w:r>
        <w:rPr>
          <w:b/>
        </w:rPr>
        <w:t>Выпускник на базовом уровне получит возможность научиться:</w:t>
      </w:r>
      <w:r>
        <w:t xml:space="preserve"> </w:t>
      </w:r>
    </w:p>
    <w:p w:rsidR="00A14E98" w:rsidRDefault="00B96D10" w:rsidP="0049518A">
      <w:pPr>
        <w:spacing w:after="210" w:line="240" w:lineRule="auto"/>
        <w:ind w:left="703" w:hanging="10"/>
      </w:pPr>
      <w:r>
        <w:rPr>
          <w:b/>
          <w:i/>
        </w:rPr>
        <w:t>Коммуникативные умения</w:t>
      </w:r>
      <w:r>
        <w:rPr>
          <w:i/>
        </w:rPr>
        <w:t xml:space="preserve"> </w:t>
      </w:r>
    </w:p>
    <w:p w:rsidR="00A14E98" w:rsidRDefault="00B96D10" w:rsidP="0049518A">
      <w:pPr>
        <w:spacing w:after="210" w:line="240" w:lineRule="auto"/>
        <w:ind w:left="703" w:hanging="10"/>
      </w:pPr>
      <w:r>
        <w:rPr>
          <w:b/>
          <w:i/>
        </w:rPr>
        <w:t>Говорение, диалогическая речь</w:t>
      </w:r>
      <w:r>
        <w:rPr>
          <w:i/>
        </w:rPr>
        <w:t xml:space="preserve"> </w:t>
      </w:r>
    </w:p>
    <w:p w:rsidR="00A14E98" w:rsidRDefault="00B96D10" w:rsidP="00EF4341">
      <w:pPr>
        <w:numPr>
          <w:ilvl w:val="0"/>
          <w:numId w:val="7"/>
        </w:numPr>
        <w:spacing w:after="212" w:line="352" w:lineRule="auto"/>
        <w:ind w:firstLine="283"/>
      </w:pPr>
      <w:r>
        <w:rPr>
          <w:i/>
        </w:rPr>
        <w:t xml:space="preserve">Вести диалог/полилог в ситуациях официального общения в рамках изученной тематики; кратко комментировать точку зрения другого человека; </w:t>
      </w:r>
    </w:p>
    <w:p w:rsidR="00A14E98" w:rsidRDefault="00B96D10" w:rsidP="00EF4341">
      <w:pPr>
        <w:numPr>
          <w:ilvl w:val="0"/>
          <w:numId w:val="7"/>
        </w:numPr>
        <w:spacing w:after="212" w:line="240" w:lineRule="auto"/>
        <w:ind w:firstLine="283"/>
      </w:pPr>
      <w:r>
        <w:rPr>
          <w:i/>
        </w:rPr>
        <w:t xml:space="preserve">проводить </w:t>
      </w:r>
      <w:r>
        <w:rPr>
          <w:i/>
        </w:rPr>
        <w:tab/>
        <w:t xml:space="preserve">подготовленное </w:t>
      </w:r>
      <w:r>
        <w:rPr>
          <w:i/>
        </w:rPr>
        <w:tab/>
        <w:t xml:space="preserve">интервью, </w:t>
      </w:r>
      <w:r>
        <w:rPr>
          <w:i/>
        </w:rPr>
        <w:tab/>
        <w:t xml:space="preserve">проверяя </w:t>
      </w:r>
      <w:r>
        <w:rPr>
          <w:i/>
        </w:rPr>
        <w:tab/>
        <w:t xml:space="preserve">и </w:t>
      </w:r>
      <w:r>
        <w:rPr>
          <w:i/>
        </w:rPr>
        <w:tab/>
        <w:t xml:space="preserve">получая </w:t>
      </w:r>
    </w:p>
    <w:p w:rsidR="00A14E98" w:rsidRDefault="00B96D10" w:rsidP="0049518A">
      <w:pPr>
        <w:spacing w:after="212" w:line="240" w:lineRule="auto"/>
        <w:ind w:left="-15" w:firstLine="0"/>
      </w:pPr>
      <w:r>
        <w:rPr>
          <w:i/>
        </w:rPr>
        <w:t xml:space="preserve">подтверждение какой-либо информации; </w:t>
      </w:r>
    </w:p>
    <w:p w:rsidR="00A14E98" w:rsidRDefault="00B96D10" w:rsidP="00EF4341">
      <w:pPr>
        <w:numPr>
          <w:ilvl w:val="0"/>
          <w:numId w:val="7"/>
        </w:numPr>
        <w:spacing w:after="212" w:line="352" w:lineRule="auto"/>
        <w:ind w:firstLine="283"/>
      </w:pPr>
      <w:r>
        <w:rPr>
          <w:i/>
        </w:rPr>
        <w:t xml:space="preserve">обмениваться информацией, проверять и подтверждать собранную фактическую информацию. </w:t>
      </w:r>
    </w:p>
    <w:p w:rsidR="00A14E98" w:rsidRDefault="00B96D10" w:rsidP="0049518A">
      <w:pPr>
        <w:spacing w:after="210" w:line="240" w:lineRule="auto"/>
        <w:ind w:left="703" w:hanging="10"/>
      </w:pPr>
      <w:r>
        <w:rPr>
          <w:b/>
          <w:i/>
        </w:rPr>
        <w:t>Говорение, монологическая речь</w:t>
      </w:r>
      <w:r>
        <w:rPr>
          <w:i/>
        </w:rPr>
        <w:t xml:space="preserve"> </w:t>
      </w:r>
    </w:p>
    <w:p w:rsidR="00A14E98" w:rsidRDefault="00B96D10" w:rsidP="00EF4341">
      <w:pPr>
        <w:numPr>
          <w:ilvl w:val="0"/>
          <w:numId w:val="7"/>
        </w:numPr>
        <w:spacing w:after="212" w:line="240" w:lineRule="auto"/>
        <w:ind w:firstLine="283"/>
      </w:pPr>
      <w:r>
        <w:rPr>
          <w:i/>
        </w:rPr>
        <w:t xml:space="preserve">Резюмировать прослушанный/прочитанный текст; </w:t>
      </w:r>
    </w:p>
    <w:p w:rsidR="00A14E98" w:rsidRDefault="00B96D10" w:rsidP="00EF4341">
      <w:pPr>
        <w:numPr>
          <w:ilvl w:val="0"/>
          <w:numId w:val="7"/>
        </w:numPr>
        <w:spacing w:after="212" w:line="240" w:lineRule="auto"/>
        <w:ind w:firstLine="283"/>
      </w:pPr>
      <w:r>
        <w:rPr>
          <w:i/>
        </w:rPr>
        <w:t xml:space="preserve">обобщать информацию на основе прочитанного/прослушанного текста. </w:t>
      </w:r>
    </w:p>
    <w:p w:rsidR="00A14E98" w:rsidRDefault="00B96D10" w:rsidP="0049518A">
      <w:pPr>
        <w:spacing w:after="210" w:line="240" w:lineRule="auto"/>
        <w:ind w:left="703" w:hanging="10"/>
      </w:pPr>
      <w:r>
        <w:rPr>
          <w:b/>
          <w:i/>
        </w:rPr>
        <w:t>Аудирование</w:t>
      </w:r>
      <w:r>
        <w:rPr>
          <w:i/>
        </w:rPr>
        <w:t xml:space="preserve"> </w:t>
      </w:r>
    </w:p>
    <w:p w:rsidR="00A14E98" w:rsidRDefault="00B96D10" w:rsidP="00EF4341">
      <w:pPr>
        <w:numPr>
          <w:ilvl w:val="0"/>
          <w:numId w:val="7"/>
        </w:numPr>
        <w:spacing w:after="0" w:line="352" w:lineRule="auto"/>
        <w:ind w:firstLine="283"/>
      </w:pPr>
      <w:r>
        <w:rPr>
          <w:i/>
        </w:rPr>
        <w:t xml:space="preserve">Полно и точно воспринимать информацию в распространенных коммуникативных ситуациях; </w:t>
      </w:r>
    </w:p>
    <w:p w:rsidR="00A14E98" w:rsidRDefault="00B96D10" w:rsidP="00EF4341">
      <w:pPr>
        <w:numPr>
          <w:ilvl w:val="0"/>
          <w:numId w:val="7"/>
        </w:numPr>
        <w:spacing w:after="212" w:line="352" w:lineRule="auto"/>
        <w:ind w:firstLine="283"/>
      </w:pPr>
      <w:r>
        <w:rPr>
          <w:i/>
        </w:rPr>
        <w:t xml:space="preserve">обобщать прослушанную информацию и выявлять факты в соответствии с поставленной задачей/вопросом. </w:t>
      </w:r>
      <w:r>
        <w:rPr>
          <w:b/>
          <w:i/>
        </w:rPr>
        <w:t>Чтение</w:t>
      </w:r>
      <w:r>
        <w:rPr>
          <w:i/>
        </w:rPr>
        <w:t xml:space="preserve"> </w:t>
      </w:r>
    </w:p>
    <w:p w:rsidR="00A14E98" w:rsidRDefault="00B96D10" w:rsidP="00EF4341">
      <w:pPr>
        <w:numPr>
          <w:ilvl w:val="0"/>
          <w:numId w:val="7"/>
        </w:numPr>
        <w:spacing w:after="212" w:line="352" w:lineRule="auto"/>
        <w:ind w:firstLine="283"/>
      </w:pPr>
      <w:r>
        <w:rPr>
          <w:i/>
        </w:rPr>
        <w:t xml:space="preserve">Читать и понимать несложные аутентичные тексты различных стилей и жанров и отвечать на ряд уточняющих вопросов. </w:t>
      </w:r>
    </w:p>
    <w:p w:rsidR="00A14E98" w:rsidRDefault="00B96D10" w:rsidP="0049518A">
      <w:pPr>
        <w:spacing w:after="210" w:line="240" w:lineRule="auto"/>
        <w:ind w:left="703" w:hanging="10"/>
      </w:pPr>
      <w:r>
        <w:rPr>
          <w:b/>
          <w:i/>
        </w:rPr>
        <w:t>Письмо</w:t>
      </w:r>
      <w:r>
        <w:rPr>
          <w:i/>
        </w:rPr>
        <w:t xml:space="preserve"> </w:t>
      </w:r>
    </w:p>
    <w:p w:rsidR="00A14E98" w:rsidRDefault="00B96D10" w:rsidP="00EF4341">
      <w:pPr>
        <w:numPr>
          <w:ilvl w:val="0"/>
          <w:numId w:val="7"/>
        </w:numPr>
        <w:spacing w:after="212" w:line="240" w:lineRule="auto"/>
        <w:ind w:firstLine="283"/>
      </w:pPr>
      <w:r>
        <w:rPr>
          <w:i/>
        </w:rPr>
        <w:t xml:space="preserve">Писать краткий отзыв на фильм, книгу или пьесу. </w:t>
      </w:r>
    </w:p>
    <w:p w:rsidR="00A14E98" w:rsidRDefault="00B96D10" w:rsidP="0049518A">
      <w:pPr>
        <w:spacing w:after="210" w:line="240" w:lineRule="auto"/>
        <w:ind w:left="703" w:hanging="10"/>
      </w:pPr>
      <w:r>
        <w:rPr>
          <w:b/>
          <w:i/>
        </w:rPr>
        <w:t>Языковые навыки</w:t>
      </w:r>
      <w:r>
        <w:rPr>
          <w:i/>
        </w:rPr>
        <w:t xml:space="preserve"> </w:t>
      </w:r>
    </w:p>
    <w:p w:rsidR="00A14E98" w:rsidRDefault="00B96D10" w:rsidP="0049518A">
      <w:pPr>
        <w:spacing w:after="210" w:line="240" w:lineRule="auto"/>
        <w:ind w:left="703" w:hanging="10"/>
      </w:pPr>
      <w:r>
        <w:rPr>
          <w:b/>
          <w:i/>
        </w:rPr>
        <w:t>Фонетическая сторона речи</w:t>
      </w:r>
      <w:r>
        <w:rPr>
          <w:i/>
        </w:rPr>
        <w:t xml:space="preserve"> </w:t>
      </w:r>
    </w:p>
    <w:p w:rsidR="00A14E98" w:rsidRDefault="00B96D10" w:rsidP="00EF4341">
      <w:pPr>
        <w:numPr>
          <w:ilvl w:val="0"/>
          <w:numId w:val="7"/>
        </w:numPr>
        <w:spacing w:after="212" w:line="352" w:lineRule="auto"/>
        <w:ind w:firstLine="283"/>
      </w:pPr>
      <w:r>
        <w:rPr>
          <w:i/>
        </w:rPr>
        <w:t xml:space="preserve">Произносить </w:t>
      </w:r>
      <w:r>
        <w:rPr>
          <w:i/>
        </w:rPr>
        <w:tab/>
        <w:t xml:space="preserve">звуки </w:t>
      </w:r>
      <w:r>
        <w:rPr>
          <w:i/>
        </w:rPr>
        <w:tab/>
        <w:t xml:space="preserve">английского </w:t>
      </w:r>
      <w:r>
        <w:rPr>
          <w:i/>
        </w:rPr>
        <w:tab/>
        <w:t xml:space="preserve">языка </w:t>
      </w:r>
      <w:r>
        <w:rPr>
          <w:i/>
        </w:rPr>
        <w:tab/>
        <w:t xml:space="preserve">четко, </w:t>
      </w:r>
      <w:r>
        <w:rPr>
          <w:i/>
        </w:rPr>
        <w:tab/>
        <w:t xml:space="preserve">естественным произношением, не допуская ярко выраженного акцента. </w:t>
      </w:r>
    </w:p>
    <w:p w:rsidR="00A14E98" w:rsidRDefault="00B96D10" w:rsidP="0049518A">
      <w:pPr>
        <w:spacing w:after="210" w:line="240" w:lineRule="auto"/>
        <w:ind w:left="703" w:hanging="10"/>
      </w:pPr>
      <w:r>
        <w:rPr>
          <w:b/>
          <w:i/>
        </w:rPr>
        <w:t>Орфография и пунктуация</w:t>
      </w:r>
      <w:r>
        <w:rPr>
          <w:i/>
        </w:rPr>
        <w:t xml:space="preserve"> </w:t>
      </w:r>
    </w:p>
    <w:p w:rsidR="00A14E98" w:rsidRDefault="00B96D10" w:rsidP="00EF4341">
      <w:pPr>
        <w:numPr>
          <w:ilvl w:val="0"/>
          <w:numId w:val="7"/>
        </w:numPr>
        <w:spacing w:after="212" w:line="240" w:lineRule="auto"/>
        <w:ind w:firstLine="283"/>
      </w:pPr>
      <w:r>
        <w:rPr>
          <w:i/>
        </w:rPr>
        <w:t xml:space="preserve">Владеть орфографическими навыками; </w:t>
      </w:r>
    </w:p>
    <w:p w:rsidR="00A14E98" w:rsidRDefault="00B96D10" w:rsidP="00EF4341">
      <w:pPr>
        <w:numPr>
          <w:ilvl w:val="0"/>
          <w:numId w:val="7"/>
        </w:numPr>
        <w:spacing w:after="212" w:line="352" w:lineRule="auto"/>
        <w:ind w:firstLine="283"/>
      </w:pPr>
      <w:r>
        <w:rPr>
          <w:i/>
        </w:rPr>
        <w:t xml:space="preserve">расставлять в тексте знаки препинания в соответствии с нормами пунктуации. </w:t>
      </w:r>
    </w:p>
    <w:p w:rsidR="00A14E98" w:rsidRDefault="00B96D10" w:rsidP="0049518A">
      <w:pPr>
        <w:spacing w:after="210" w:line="240" w:lineRule="auto"/>
        <w:ind w:left="703" w:hanging="10"/>
      </w:pPr>
      <w:r>
        <w:rPr>
          <w:b/>
          <w:i/>
        </w:rPr>
        <w:t>Лексическая сторона речи</w:t>
      </w:r>
      <w:r>
        <w:rPr>
          <w:i/>
        </w:rPr>
        <w:t xml:space="preserve"> </w:t>
      </w:r>
    </w:p>
    <w:p w:rsidR="00A14E98" w:rsidRDefault="00B96D10" w:rsidP="00EF4341">
      <w:pPr>
        <w:numPr>
          <w:ilvl w:val="0"/>
          <w:numId w:val="7"/>
        </w:numPr>
        <w:spacing w:after="212" w:line="352" w:lineRule="auto"/>
        <w:ind w:firstLine="283"/>
      </w:pPr>
      <w:r>
        <w:rPr>
          <w:i/>
        </w:rPr>
        <w:t xml:space="preserve">Использовать фразовые глаголы по широкому спектру тем, уместно употребляя их в соответствии со стилем речи; </w:t>
      </w:r>
    </w:p>
    <w:p w:rsidR="00A14E98" w:rsidRDefault="00B96D10" w:rsidP="00EF4341">
      <w:pPr>
        <w:numPr>
          <w:ilvl w:val="0"/>
          <w:numId w:val="7"/>
        </w:numPr>
        <w:spacing w:after="212" w:line="240" w:lineRule="auto"/>
        <w:ind w:firstLine="283"/>
      </w:pPr>
      <w:r>
        <w:rPr>
          <w:i/>
        </w:rPr>
        <w:t xml:space="preserve">узнавать и использовать в речи устойчивые выражения и фразы </w:t>
      </w:r>
    </w:p>
    <w:p w:rsidR="00A14E98" w:rsidRDefault="00B96D10" w:rsidP="0049518A">
      <w:pPr>
        <w:spacing w:after="212" w:line="240" w:lineRule="auto"/>
        <w:ind w:left="-15" w:firstLine="0"/>
      </w:pPr>
      <w:r>
        <w:rPr>
          <w:i/>
        </w:rPr>
        <w:t xml:space="preserve">(collocations). </w:t>
      </w:r>
    </w:p>
    <w:p w:rsidR="00A14E98" w:rsidRDefault="00B96D10" w:rsidP="0049518A">
      <w:pPr>
        <w:spacing w:after="210" w:line="240" w:lineRule="auto"/>
        <w:ind w:left="703" w:hanging="10"/>
      </w:pPr>
      <w:r>
        <w:rPr>
          <w:b/>
          <w:i/>
        </w:rPr>
        <w:t>Грамматическая сторона речи</w:t>
      </w:r>
      <w:r>
        <w:rPr>
          <w:i/>
        </w:rPr>
        <w:t xml:space="preserve"> </w:t>
      </w:r>
    </w:p>
    <w:p w:rsidR="00A14E98" w:rsidRDefault="00B96D10" w:rsidP="00EF4341">
      <w:pPr>
        <w:numPr>
          <w:ilvl w:val="0"/>
          <w:numId w:val="7"/>
        </w:numPr>
        <w:spacing w:after="212" w:line="352" w:lineRule="auto"/>
        <w:ind w:firstLine="283"/>
      </w:pPr>
      <w:r>
        <w:rPr>
          <w:i/>
        </w:rPr>
        <w:t xml:space="preserve">Использовать в речи модальные глаголы для выражения возможности или вероятности в прошедшем времени (could + have done; might + have done); </w:t>
      </w:r>
    </w:p>
    <w:p w:rsidR="00A14E98" w:rsidRPr="0049518A" w:rsidRDefault="00B96D10" w:rsidP="00EF4341">
      <w:pPr>
        <w:numPr>
          <w:ilvl w:val="0"/>
          <w:numId w:val="7"/>
        </w:numPr>
        <w:spacing w:after="212" w:line="240" w:lineRule="auto"/>
        <w:ind w:firstLine="283"/>
        <w:rPr>
          <w:lang w:val="en-US"/>
        </w:rPr>
      </w:pPr>
      <w:r>
        <w:rPr>
          <w:i/>
        </w:rPr>
        <w:t>употреблять</w:t>
      </w:r>
      <w:r w:rsidRPr="0049518A">
        <w:rPr>
          <w:i/>
          <w:lang w:val="en-US"/>
        </w:rPr>
        <w:t xml:space="preserve"> </w:t>
      </w:r>
      <w:r>
        <w:rPr>
          <w:i/>
        </w:rPr>
        <w:t>в</w:t>
      </w:r>
      <w:r w:rsidRPr="0049518A">
        <w:rPr>
          <w:i/>
          <w:lang w:val="en-US"/>
        </w:rPr>
        <w:t xml:space="preserve"> </w:t>
      </w:r>
      <w:r>
        <w:rPr>
          <w:i/>
        </w:rPr>
        <w:t>речи</w:t>
      </w:r>
      <w:r w:rsidRPr="0049518A">
        <w:rPr>
          <w:i/>
          <w:lang w:val="en-US"/>
        </w:rPr>
        <w:t xml:space="preserve"> </w:t>
      </w:r>
      <w:r>
        <w:rPr>
          <w:i/>
        </w:rPr>
        <w:t>структуру</w:t>
      </w:r>
      <w:r w:rsidRPr="0049518A">
        <w:rPr>
          <w:i/>
          <w:lang w:val="en-US"/>
        </w:rPr>
        <w:t xml:space="preserve"> have/get + something + Participle II </w:t>
      </w:r>
    </w:p>
    <w:p w:rsidR="00A14E98" w:rsidRDefault="00B96D10" w:rsidP="0049518A">
      <w:pPr>
        <w:spacing w:after="212" w:line="240" w:lineRule="auto"/>
        <w:ind w:left="-15" w:firstLine="0"/>
      </w:pPr>
      <w:r>
        <w:rPr>
          <w:i/>
        </w:rPr>
        <w:t xml:space="preserve">(causative form) как эквивалент страдательного залога; </w:t>
      </w:r>
    </w:p>
    <w:p w:rsidR="00A14E98" w:rsidRPr="0049518A" w:rsidRDefault="00B96D10" w:rsidP="00EF4341">
      <w:pPr>
        <w:numPr>
          <w:ilvl w:val="0"/>
          <w:numId w:val="7"/>
        </w:numPr>
        <w:spacing w:after="212" w:line="352" w:lineRule="auto"/>
        <w:ind w:firstLine="283"/>
        <w:rPr>
          <w:lang w:val="en-US"/>
        </w:rPr>
      </w:pPr>
      <w:r>
        <w:rPr>
          <w:i/>
        </w:rPr>
        <w:t xml:space="preserve">употреблять в речи эмфатические конструкции типа It’s him who… </w:t>
      </w:r>
      <w:r w:rsidRPr="0049518A">
        <w:rPr>
          <w:i/>
          <w:lang w:val="en-US"/>
        </w:rPr>
        <w:t xml:space="preserve">It’s time you did smth; </w:t>
      </w:r>
    </w:p>
    <w:p w:rsidR="00A14E98" w:rsidRDefault="00B96D10" w:rsidP="00EF4341">
      <w:pPr>
        <w:numPr>
          <w:ilvl w:val="0"/>
          <w:numId w:val="7"/>
        </w:numPr>
        <w:spacing w:after="0" w:line="240" w:lineRule="auto"/>
        <w:ind w:firstLine="283"/>
      </w:pPr>
      <w:r>
        <w:rPr>
          <w:i/>
        </w:rPr>
        <w:t xml:space="preserve">употреблять в речи все формы страдательного залога; </w:t>
      </w:r>
    </w:p>
    <w:p w:rsidR="00A14E98" w:rsidRPr="0049518A" w:rsidRDefault="00B96D10" w:rsidP="00EF4341">
      <w:pPr>
        <w:numPr>
          <w:ilvl w:val="0"/>
          <w:numId w:val="7"/>
        </w:numPr>
        <w:spacing w:after="212" w:line="240" w:lineRule="auto"/>
        <w:ind w:firstLine="283"/>
        <w:rPr>
          <w:lang w:val="en-US"/>
        </w:rPr>
      </w:pPr>
      <w:r>
        <w:rPr>
          <w:i/>
        </w:rPr>
        <w:t>употреблять</w:t>
      </w:r>
      <w:r w:rsidRPr="0049518A">
        <w:rPr>
          <w:i/>
          <w:lang w:val="en-US"/>
        </w:rPr>
        <w:t xml:space="preserve"> </w:t>
      </w:r>
      <w:r>
        <w:rPr>
          <w:i/>
        </w:rPr>
        <w:t>в</w:t>
      </w:r>
      <w:r w:rsidRPr="0049518A">
        <w:rPr>
          <w:i/>
          <w:lang w:val="en-US"/>
        </w:rPr>
        <w:t xml:space="preserve"> </w:t>
      </w:r>
      <w:r>
        <w:rPr>
          <w:i/>
        </w:rPr>
        <w:t>речи</w:t>
      </w:r>
      <w:r w:rsidRPr="0049518A">
        <w:rPr>
          <w:i/>
          <w:lang w:val="en-US"/>
        </w:rPr>
        <w:t xml:space="preserve"> </w:t>
      </w:r>
      <w:r>
        <w:rPr>
          <w:i/>
        </w:rPr>
        <w:t>времена</w:t>
      </w:r>
      <w:r w:rsidRPr="0049518A">
        <w:rPr>
          <w:i/>
          <w:lang w:val="en-US"/>
        </w:rPr>
        <w:t xml:space="preserve"> Past Perfect </w:t>
      </w:r>
      <w:r>
        <w:rPr>
          <w:i/>
        </w:rPr>
        <w:t>и</w:t>
      </w:r>
      <w:r w:rsidRPr="0049518A">
        <w:rPr>
          <w:i/>
          <w:lang w:val="en-US"/>
        </w:rPr>
        <w:t xml:space="preserve"> Past Perfect Continuous; </w:t>
      </w:r>
    </w:p>
    <w:p w:rsidR="00A14E98" w:rsidRDefault="00B96D10" w:rsidP="00EF4341">
      <w:pPr>
        <w:numPr>
          <w:ilvl w:val="0"/>
          <w:numId w:val="7"/>
        </w:numPr>
        <w:spacing w:after="212" w:line="240" w:lineRule="auto"/>
        <w:ind w:firstLine="283"/>
      </w:pPr>
      <w:r>
        <w:rPr>
          <w:i/>
        </w:rPr>
        <w:t xml:space="preserve">употреблять в речи условные предложения нереального характера </w:t>
      </w:r>
    </w:p>
    <w:p w:rsidR="00A14E98" w:rsidRDefault="00B96D10" w:rsidP="0049518A">
      <w:pPr>
        <w:spacing w:after="212" w:line="240" w:lineRule="auto"/>
        <w:ind w:left="-15" w:firstLine="0"/>
      </w:pPr>
      <w:r>
        <w:rPr>
          <w:i/>
        </w:rPr>
        <w:t xml:space="preserve">(Conditional 3); </w:t>
      </w:r>
    </w:p>
    <w:p w:rsidR="00A14E98" w:rsidRPr="0049518A" w:rsidRDefault="00B96D10" w:rsidP="00EF4341">
      <w:pPr>
        <w:numPr>
          <w:ilvl w:val="0"/>
          <w:numId w:val="7"/>
        </w:numPr>
        <w:spacing w:after="212" w:line="240" w:lineRule="auto"/>
        <w:ind w:firstLine="283"/>
        <w:rPr>
          <w:lang w:val="en-US"/>
        </w:rPr>
      </w:pPr>
      <w:r>
        <w:rPr>
          <w:i/>
        </w:rPr>
        <w:t>употреблять</w:t>
      </w:r>
      <w:r w:rsidRPr="0049518A">
        <w:rPr>
          <w:i/>
          <w:lang w:val="en-US"/>
        </w:rPr>
        <w:t xml:space="preserve"> </w:t>
      </w:r>
      <w:r>
        <w:rPr>
          <w:i/>
        </w:rPr>
        <w:t>в</w:t>
      </w:r>
      <w:r w:rsidRPr="0049518A">
        <w:rPr>
          <w:i/>
          <w:lang w:val="en-US"/>
        </w:rPr>
        <w:t xml:space="preserve"> </w:t>
      </w:r>
      <w:r>
        <w:rPr>
          <w:i/>
        </w:rPr>
        <w:t>речи</w:t>
      </w:r>
      <w:r w:rsidRPr="0049518A">
        <w:rPr>
          <w:i/>
          <w:lang w:val="en-US"/>
        </w:rPr>
        <w:t xml:space="preserve"> </w:t>
      </w:r>
      <w:r>
        <w:rPr>
          <w:i/>
        </w:rPr>
        <w:t>структуру</w:t>
      </w:r>
      <w:r w:rsidRPr="0049518A">
        <w:rPr>
          <w:i/>
          <w:lang w:val="en-US"/>
        </w:rPr>
        <w:t xml:space="preserve"> to be/get + used to + verb; </w:t>
      </w:r>
    </w:p>
    <w:p w:rsidR="00A14E98" w:rsidRDefault="00B96D10" w:rsidP="00EF4341">
      <w:pPr>
        <w:numPr>
          <w:ilvl w:val="0"/>
          <w:numId w:val="7"/>
        </w:numPr>
        <w:spacing w:after="212" w:line="352" w:lineRule="auto"/>
        <w:ind w:firstLine="283"/>
      </w:pPr>
      <w:r>
        <w:rPr>
          <w:i/>
        </w:rPr>
        <w:t xml:space="preserve">употреблять в речи структуру used to / would + verb для обозначения регулярных действий в прошлом; </w:t>
      </w:r>
    </w:p>
    <w:p w:rsidR="00A14E98" w:rsidRPr="0049518A" w:rsidRDefault="00B96D10" w:rsidP="00EF4341">
      <w:pPr>
        <w:numPr>
          <w:ilvl w:val="0"/>
          <w:numId w:val="7"/>
        </w:numPr>
        <w:spacing w:after="212" w:line="352" w:lineRule="auto"/>
        <w:ind w:firstLine="283"/>
        <w:rPr>
          <w:lang w:val="en-US"/>
        </w:rPr>
      </w:pPr>
      <w:r>
        <w:rPr>
          <w:i/>
        </w:rPr>
        <w:t>употреблять</w:t>
      </w:r>
      <w:r w:rsidRPr="0049518A">
        <w:rPr>
          <w:i/>
          <w:lang w:val="en-US"/>
        </w:rPr>
        <w:t xml:space="preserve"> </w:t>
      </w:r>
      <w:r>
        <w:rPr>
          <w:i/>
        </w:rPr>
        <w:t>в</w:t>
      </w:r>
      <w:r w:rsidRPr="0049518A">
        <w:rPr>
          <w:i/>
          <w:lang w:val="en-US"/>
        </w:rPr>
        <w:t xml:space="preserve"> </w:t>
      </w:r>
      <w:r>
        <w:rPr>
          <w:i/>
        </w:rPr>
        <w:t>речи</w:t>
      </w:r>
      <w:r w:rsidRPr="0049518A">
        <w:rPr>
          <w:i/>
          <w:lang w:val="en-US"/>
        </w:rPr>
        <w:t xml:space="preserve"> </w:t>
      </w:r>
      <w:r>
        <w:rPr>
          <w:i/>
        </w:rPr>
        <w:t>предложения</w:t>
      </w:r>
      <w:r w:rsidRPr="0049518A">
        <w:rPr>
          <w:i/>
          <w:lang w:val="en-US"/>
        </w:rPr>
        <w:t xml:space="preserve"> </w:t>
      </w:r>
      <w:r>
        <w:rPr>
          <w:i/>
        </w:rPr>
        <w:t>с</w:t>
      </w:r>
      <w:r w:rsidRPr="0049518A">
        <w:rPr>
          <w:i/>
          <w:lang w:val="en-US"/>
        </w:rPr>
        <w:t xml:space="preserve"> </w:t>
      </w:r>
      <w:r>
        <w:rPr>
          <w:i/>
        </w:rPr>
        <w:t>конструкциями</w:t>
      </w:r>
      <w:r w:rsidRPr="0049518A">
        <w:rPr>
          <w:i/>
          <w:lang w:val="en-US"/>
        </w:rPr>
        <w:t xml:space="preserve"> as … as; not so … as; either … or; neither … nor; </w:t>
      </w:r>
    </w:p>
    <w:p w:rsidR="00A14E98" w:rsidRDefault="00B96D10" w:rsidP="00EF4341">
      <w:pPr>
        <w:numPr>
          <w:ilvl w:val="0"/>
          <w:numId w:val="7"/>
        </w:numPr>
        <w:spacing w:after="212" w:line="352" w:lineRule="auto"/>
        <w:ind w:firstLine="283"/>
      </w:pPr>
      <w:r>
        <w:rPr>
          <w:i/>
        </w:rPr>
        <w:t xml:space="preserve">использовать </w:t>
      </w:r>
      <w:r>
        <w:rPr>
          <w:i/>
        </w:rPr>
        <w:tab/>
        <w:t xml:space="preserve">широкий </w:t>
      </w:r>
      <w:r>
        <w:rPr>
          <w:i/>
        </w:rPr>
        <w:tab/>
        <w:t xml:space="preserve">спектр </w:t>
      </w:r>
      <w:r>
        <w:rPr>
          <w:i/>
        </w:rPr>
        <w:tab/>
        <w:t xml:space="preserve">союзов </w:t>
      </w:r>
      <w:r>
        <w:rPr>
          <w:i/>
        </w:rPr>
        <w:tab/>
        <w:t xml:space="preserve">для </w:t>
      </w:r>
      <w:r>
        <w:rPr>
          <w:i/>
        </w:rPr>
        <w:tab/>
        <w:t xml:space="preserve">выражения противопоставления и различия в сложных предложениях. </w:t>
      </w:r>
    </w:p>
    <w:p w:rsidR="00A14E98" w:rsidRDefault="00B96D10" w:rsidP="0049518A">
      <w:pPr>
        <w:spacing w:after="210" w:line="240" w:lineRule="auto"/>
        <w:ind w:left="718" w:hanging="10"/>
      </w:pPr>
      <w:r>
        <w:rPr>
          <w:b/>
        </w:rPr>
        <w:t>Выпускник на углубленном уровне научится:</w:t>
      </w:r>
      <w:r>
        <w:t xml:space="preserve"> </w:t>
      </w:r>
    </w:p>
    <w:p w:rsidR="00A14E98" w:rsidRDefault="00B96D10" w:rsidP="0049518A">
      <w:pPr>
        <w:spacing w:after="210" w:line="240" w:lineRule="auto"/>
        <w:ind w:left="718" w:hanging="10"/>
      </w:pPr>
      <w:r>
        <w:rPr>
          <w:b/>
        </w:rPr>
        <w:t>Коммуникативные умения</w:t>
      </w:r>
      <w:r>
        <w:t xml:space="preserve"> </w:t>
      </w:r>
    </w:p>
    <w:p w:rsidR="00A14E98" w:rsidRDefault="00B96D10" w:rsidP="0049518A">
      <w:pPr>
        <w:spacing w:after="210" w:line="240" w:lineRule="auto"/>
        <w:ind w:left="718" w:hanging="10"/>
      </w:pPr>
      <w:r>
        <w:rPr>
          <w:b/>
        </w:rPr>
        <w:t>Говорение, диалогическая речь</w:t>
      </w:r>
      <w:r>
        <w:t xml:space="preserve"> </w:t>
      </w:r>
    </w:p>
    <w:p w:rsidR="00A14E98" w:rsidRDefault="00B96D10" w:rsidP="00EF4341">
      <w:pPr>
        <w:numPr>
          <w:ilvl w:val="0"/>
          <w:numId w:val="7"/>
        </w:numPr>
        <w:spacing w:line="240" w:lineRule="auto"/>
        <w:ind w:firstLine="283"/>
      </w:pPr>
      <w:r>
        <w:t xml:space="preserve">Кратко комментировать точку зрения другого человека; </w:t>
      </w:r>
    </w:p>
    <w:p w:rsidR="00A14E98" w:rsidRDefault="00B96D10" w:rsidP="00EF4341">
      <w:pPr>
        <w:numPr>
          <w:ilvl w:val="0"/>
          <w:numId w:val="7"/>
        </w:numPr>
        <w:ind w:firstLine="283"/>
      </w:pPr>
      <w:r>
        <w:t xml:space="preserve">проводить подготовленное интервью, проверяя и получая подтверждение какой-либо информации; </w:t>
      </w:r>
    </w:p>
    <w:p w:rsidR="00A14E98" w:rsidRDefault="00B96D10" w:rsidP="00EF4341">
      <w:pPr>
        <w:numPr>
          <w:ilvl w:val="0"/>
          <w:numId w:val="7"/>
        </w:numPr>
        <w:ind w:firstLine="283"/>
      </w:pPr>
      <w:r>
        <w:t xml:space="preserve">обмениваться информацией, проверять и подтверждать собранную фактическую информацию; </w:t>
      </w:r>
    </w:p>
    <w:p w:rsidR="00A14E98" w:rsidRDefault="00B96D10" w:rsidP="00EF4341">
      <w:pPr>
        <w:numPr>
          <w:ilvl w:val="0"/>
          <w:numId w:val="7"/>
        </w:numPr>
        <w:ind w:firstLine="283"/>
      </w:pPr>
      <w:r>
        <w:t xml:space="preserve">выражать различные чувства (радость, удивление, грусть, заинтересованность, безразличие), используя лексико-грамматические средства языка. </w:t>
      </w:r>
    </w:p>
    <w:p w:rsidR="00A14E98" w:rsidRDefault="00B96D10" w:rsidP="0049518A">
      <w:pPr>
        <w:spacing w:after="210" w:line="240" w:lineRule="auto"/>
        <w:ind w:left="718" w:hanging="10"/>
      </w:pPr>
      <w:r>
        <w:rPr>
          <w:b/>
        </w:rPr>
        <w:t>Говорение, монологическая речь</w:t>
      </w:r>
      <w:r>
        <w:t xml:space="preserve"> </w:t>
      </w:r>
    </w:p>
    <w:p w:rsidR="00A14E98" w:rsidRDefault="00B96D10" w:rsidP="00EF4341">
      <w:pPr>
        <w:numPr>
          <w:ilvl w:val="0"/>
          <w:numId w:val="7"/>
        </w:numPr>
        <w:spacing w:line="240" w:lineRule="auto"/>
        <w:ind w:firstLine="283"/>
      </w:pPr>
      <w:r>
        <w:t xml:space="preserve">Резюмировать прослушанный/прочитанный текст; </w:t>
      </w:r>
    </w:p>
    <w:p w:rsidR="00A14E98" w:rsidRDefault="00B96D10" w:rsidP="00EF4341">
      <w:pPr>
        <w:numPr>
          <w:ilvl w:val="0"/>
          <w:numId w:val="7"/>
        </w:numPr>
        <w:spacing w:line="240" w:lineRule="auto"/>
        <w:ind w:firstLine="283"/>
      </w:pPr>
      <w:r>
        <w:t xml:space="preserve">обобщать информацию на основе прочитанного/прослушанного текста; </w:t>
      </w:r>
    </w:p>
    <w:p w:rsidR="00A14E98" w:rsidRDefault="00B96D10" w:rsidP="00EF4341">
      <w:pPr>
        <w:numPr>
          <w:ilvl w:val="0"/>
          <w:numId w:val="7"/>
        </w:numPr>
        <w:spacing w:after="0"/>
        <w:ind w:firstLine="283"/>
      </w:pPr>
      <w:r>
        <w:t xml:space="preserve">формулировать вопрос или проблему, объясняя причины, высказывая предположения о возможных последствиях; </w:t>
      </w:r>
    </w:p>
    <w:p w:rsidR="00A14E98" w:rsidRDefault="00B96D10" w:rsidP="00EF4341">
      <w:pPr>
        <w:numPr>
          <w:ilvl w:val="0"/>
          <w:numId w:val="7"/>
        </w:numPr>
        <w:ind w:firstLine="283"/>
      </w:pPr>
      <w:r>
        <w:t xml:space="preserve">высказывать свою точку зрения по широкому спектру тем, поддерживая ее аргументами и пояснениями; </w:t>
      </w:r>
    </w:p>
    <w:p w:rsidR="00A14E98" w:rsidRDefault="00B96D10" w:rsidP="00EF4341">
      <w:pPr>
        <w:numPr>
          <w:ilvl w:val="0"/>
          <w:numId w:val="7"/>
        </w:numPr>
        <w:ind w:firstLine="283"/>
      </w:pPr>
      <w:r>
        <w:t xml:space="preserve">комментировать точку зрения собеседника, приводя аргументы за и против; </w:t>
      </w:r>
    </w:p>
    <w:p w:rsidR="00A14E98" w:rsidRDefault="00B96D10" w:rsidP="00EF4341">
      <w:pPr>
        <w:numPr>
          <w:ilvl w:val="0"/>
          <w:numId w:val="7"/>
        </w:numPr>
        <w:ind w:firstLine="283"/>
      </w:pPr>
      <w:r>
        <w:t xml:space="preserve">строить устное высказывание на основе нескольких прочитанных и/или прослушанных текстов, передавая их содержание, сравнивая их и делая выводы. </w:t>
      </w:r>
    </w:p>
    <w:p w:rsidR="00A14E98" w:rsidRDefault="00B96D10" w:rsidP="0049518A">
      <w:pPr>
        <w:spacing w:after="210" w:line="240" w:lineRule="auto"/>
        <w:ind w:left="718" w:hanging="10"/>
      </w:pPr>
      <w:r>
        <w:rPr>
          <w:b/>
        </w:rPr>
        <w:t>Аудирование</w:t>
      </w:r>
      <w:r>
        <w:t xml:space="preserve"> </w:t>
      </w:r>
    </w:p>
    <w:p w:rsidR="00A14E98" w:rsidRDefault="00B96D10" w:rsidP="00EF4341">
      <w:pPr>
        <w:numPr>
          <w:ilvl w:val="0"/>
          <w:numId w:val="7"/>
        </w:numPr>
        <w:ind w:firstLine="283"/>
      </w:pPr>
      <w:r>
        <w:t xml:space="preserve">Полно </w:t>
      </w:r>
      <w:r>
        <w:tab/>
        <w:t xml:space="preserve">и </w:t>
      </w:r>
      <w:r>
        <w:tab/>
        <w:t xml:space="preserve">точно </w:t>
      </w:r>
      <w:r>
        <w:tab/>
        <w:t xml:space="preserve">воспринимать </w:t>
      </w:r>
      <w:r>
        <w:tab/>
        <w:t xml:space="preserve">информацию </w:t>
      </w:r>
      <w:r>
        <w:tab/>
        <w:t xml:space="preserve">в </w:t>
      </w:r>
      <w:r>
        <w:tab/>
        <w:t xml:space="preserve">распространенных коммуникативных ситуациях; </w:t>
      </w:r>
    </w:p>
    <w:p w:rsidR="00A14E98" w:rsidRDefault="00B96D10" w:rsidP="00EF4341">
      <w:pPr>
        <w:numPr>
          <w:ilvl w:val="0"/>
          <w:numId w:val="7"/>
        </w:numPr>
        <w:ind w:firstLine="283"/>
      </w:pPr>
      <w:r>
        <w:t xml:space="preserve">обобщать прослушанную информацию и выявлять факты в соответствии с поставленной задачей/вопросом; </w:t>
      </w:r>
    </w:p>
    <w:p w:rsidR="00A14E98" w:rsidRDefault="00B96D10" w:rsidP="00EF4341">
      <w:pPr>
        <w:numPr>
          <w:ilvl w:val="0"/>
          <w:numId w:val="7"/>
        </w:numPr>
        <w:ind w:firstLine="283"/>
      </w:pPr>
      <w:r>
        <w:t xml:space="preserve">детально понимать несложные аудио- и видеотексты монологического и диалогического характера с четким нормативным произношением в ситуациях повседневного общения. </w:t>
      </w:r>
      <w:r>
        <w:rPr>
          <w:b/>
        </w:rPr>
        <w:t>Чтение</w:t>
      </w:r>
      <w:r>
        <w:t xml:space="preserve"> </w:t>
      </w:r>
    </w:p>
    <w:p w:rsidR="00A14E98" w:rsidRDefault="00B96D10" w:rsidP="00EF4341">
      <w:pPr>
        <w:numPr>
          <w:ilvl w:val="0"/>
          <w:numId w:val="7"/>
        </w:numPr>
        <w:ind w:firstLine="283"/>
      </w:pPr>
      <w:r>
        <w:t xml:space="preserve">Читать и понимать несложные аутентичные тексты различных стилей и жанров и отвечать на ряд уточняющих вопросов; </w:t>
      </w:r>
    </w:p>
    <w:p w:rsidR="00A14E98" w:rsidRDefault="00B96D10" w:rsidP="00EF4341">
      <w:pPr>
        <w:numPr>
          <w:ilvl w:val="0"/>
          <w:numId w:val="7"/>
        </w:numPr>
        <w:ind w:firstLine="283"/>
      </w:pPr>
      <w:r>
        <w:t xml:space="preserve">использовать изучающее чтение в целях полного понимания информации; </w:t>
      </w:r>
    </w:p>
    <w:p w:rsidR="00A14E98" w:rsidRDefault="00B96D10" w:rsidP="00EF4341">
      <w:pPr>
        <w:numPr>
          <w:ilvl w:val="0"/>
          <w:numId w:val="7"/>
        </w:numPr>
        <w:ind w:firstLine="283"/>
      </w:pPr>
      <w:r>
        <w:t xml:space="preserve">отбирать значимую информацию в тексте / ряде текстов. </w:t>
      </w:r>
      <w:r>
        <w:rPr>
          <w:b/>
        </w:rPr>
        <w:t>Письмо</w:t>
      </w:r>
      <w:r>
        <w:t xml:space="preserve"> </w:t>
      </w:r>
    </w:p>
    <w:p w:rsidR="00A14E98" w:rsidRDefault="00B96D10" w:rsidP="00EF4341">
      <w:pPr>
        <w:numPr>
          <w:ilvl w:val="0"/>
          <w:numId w:val="7"/>
        </w:numPr>
        <w:spacing w:line="240" w:lineRule="auto"/>
        <w:ind w:firstLine="283"/>
      </w:pPr>
      <w:r>
        <w:t xml:space="preserve">Писать краткий отзыв на фильм, книгу или пьесу; </w:t>
      </w:r>
    </w:p>
    <w:p w:rsidR="00A14E98" w:rsidRDefault="00B96D10" w:rsidP="00EF4341">
      <w:pPr>
        <w:numPr>
          <w:ilvl w:val="0"/>
          <w:numId w:val="7"/>
        </w:numPr>
        <w:ind w:firstLine="283"/>
      </w:pPr>
      <w:r>
        <w:t xml:space="preserve">описывать явления, события, излагать факты, выражая свои суждения и чувства; расспрашивать о новостях и излагать их в электронном письме личного характера;  </w:t>
      </w:r>
    </w:p>
    <w:p w:rsidR="00A14E98" w:rsidRDefault="00B96D10" w:rsidP="00EF4341">
      <w:pPr>
        <w:numPr>
          <w:ilvl w:val="0"/>
          <w:numId w:val="7"/>
        </w:numPr>
        <w:spacing w:line="240" w:lineRule="auto"/>
        <w:ind w:firstLine="283"/>
      </w:pPr>
      <w:r>
        <w:t xml:space="preserve">делать выписки из иноязычного текста;  </w:t>
      </w:r>
    </w:p>
    <w:p w:rsidR="00A14E98" w:rsidRDefault="00B96D10" w:rsidP="00EF4341">
      <w:pPr>
        <w:numPr>
          <w:ilvl w:val="0"/>
          <w:numId w:val="7"/>
        </w:numPr>
        <w:spacing w:after="0"/>
        <w:ind w:firstLine="283"/>
      </w:pPr>
      <w:r>
        <w:t xml:space="preserve">выражать письменно свое мнение по поводу фактической информации в рамках изученной тематики; </w:t>
      </w:r>
    </w:p>
    <w:p w:rsidR="00A14E98" w:rsidRDefault="00B96D10" w:rsidP="00EF4341">
      <w:pPr>
        <w:numPr>
          <w:ilvl w:val="0"/>
          <w:numId w:val="7"/>
        </w:numPr>
        <w:ind w:firstLine="283"/>
      </w:pPr>
      <w:r>
        <w:t xml:space="preserve">строить письменное высказывание на основе нескольких прочитанных и/или прослушанных текстов, передавая их содержание и делая выводы. </w:t>
      </w:r>
    </w:p>
    <w:p w:rsidR="00A14E98" w:rsidRDefault="00B96D10" w:rsidP="0049518A">
      <w:pPr>
        <w:spacing w:after="210" w:line="240" w:lineRule="auto"/>
        <w:ind w:left="718" w:hanging="10"/>
      </w:pPr>
      <w:r>
        <w:rPr>
          <w:b/>
        </w:rPr>
        <w:t>Языковые навыки</w:t>
      </w:r>
      <w:r>
        <w:t xml:space="preserve"> </w:t>
      </w:r>
    </w:p>
    <w:p w:rsidR="00A14E98" w:rsidRDefault="00B96D10" w:rsidP="0049518A">
      <w:pPr>
        <w:spacing w:after="210" w:line="240" w:lineRule="auto"/>
        <w:ind w:left="718" w:hanging="10"/>
      </w:pPr>
      <w:r>
        <w:rPr>
          <w:b/>
        </w:rPr>
        <w:t>Фонетическая сторона речи</w:t>
      </w:r>
      <w:r>
        <w:t xml:space="preserve"> </w:t>
      </w:r>
    </w:p>
    <w:p w:rsidR="00A14E98" w:rsidRDefault="00B96D10" w:rsidP="00EF4341">
      <w:pPr>
        <w:numPr>
          <w:ilvl w:val="0"/>
          <w:numId w:val="7"/>
        </w:numPr>
        <w:ind w:firstLine="283"/>
      </w:pPr>
      <w:r>
        <w:t xml:space="preserve">Произносить звуки английского языка четко, не допуская ярко выраженного акцента; </w:t>
      </w:r>
    </w:p>
    <w:p w:rsidR="00A14E98" w:rsidRDefault="00B96D10" w:rsidP="00EF4341">
      <w:pPr>
        <w:numPr>
          <w:ilvl w:val="0"/>
          <w:numId w:val="7"/>
        </w:numPr>
        <w:ind w:firstLine="283"/>
      </w:pPr>
      <w:r>
        <w:t xml:space="preserve">четко и естественно произносить слова английского языка, в том числе применительно к новому языковому материалу. </w:t>
      </w:r>
    </w:p>
    <w:p w:rsidR="00A14E98" w:rsidRDefault="00B96D10" w:rsidP="0049518A">
      <w:pPr>
        <w:spacing w:after="210" w:line="240" w:lineRule="auto"/>
        <w:ind w:left="718" w:hanging="10"/>
      </w:pPr>
      <w:r>
        <w:rPr>
          <w:b/>
        </w:rPr>
        <w:t>Орфография и пунктуация</w:t>
      </w:r>
      <w:r>
        <w:t xml:space="preserve"> </w:t>
      </w:r>
    </w:p>
    <w:p w:rsidR="00A14E98" w:rsidRDefault="00B96D10" w:rsidP="00EF4341">
      <w:pPr>
        <w:numPr>
          <w:ilvl w:val="0"/>
          <w:numId w:val="7"/>
        </w:numPr>
        <w:ind w:firstLine="283"/>
      </w:pPr>
      <w:r>
        <w:t xml:space="preserve">Соблюдать правила орфографии и пунктуации, не допуская ошибок, затрудняющих понимание. </w:t>
      </w:r>
    </w:p>
    <w:p w:rsidR="00A14E98" w:rsidRDefault="00B96D10" w:rsidP="0049518A">
      <w:pPr>
        <w:spacing w:after="210" w:line="240" w:lineRule="auto"/>
        <w:ind w:left="718" w:hanging="10"/>
      </w:pPr>
      <w:r>
        <w:rPr>
          <w:b/>
        </w:rPr>
        <w:t>Лексическая сторона речи</w:t>
      </w:r>
      <w:r>
        <w:t xml:space="preserve"> </w:t>
      </w:r>
    </w:p>
    <w:p w:rsidR="00A14E98" w:rsidRDefault="00B96D10" w:rsidP="00EF4341">
      <w:pPr>
        <w:numPr>
          <w:ilvl w:val="0"/>
          <w:numId w:val="7"/>
        </w:numPr>
        <w:ind w:firstLine="283"/>
      </w:pPr>
      <w:r>
        <w:t xml:space="preserve">Использовать фразовые глаголы по широкому спектру тем, уместно употребляя их в соответствии со стилем речи; </w:t>
      </w:r>
    </w:p>
    <w:p w:rsidR="00A14E98" w:rsidRDefault="00B96D10" w:rsidP="00EF4341">
      <w:pPr>
        <w:numPr>
          <w:ilvl w:val="0"/>
          <w:numId w:val="7"/>
        </w:numPr>
        <w:spacing w:line="240" w:lineRule="auto"/>
        <w:ind w:firstLine="283"/>
      </w:pPr>
      <w:r>
        <w:t xml:space="preserve">узнавать и использовать в речи устойчивые выражения и фразы </w:t>
      </w:r>
    </w:p>
    <w:p w:rsidR="00A14E98" w:rsidRDefault="00B96D10" w:rsidP="0049518A">
      <w:pPr>
        <w:spacing w:line="240" w:lineRule="auto"/>
        <w:ind w:left="0" w:firstLine="0"/>
      </w:pPr>
      <w:r>
        <w:t xml:space="preserve">(collocations); </w:t>
      </w:r>
    </w:p>
    <w:p w:rsidR="00A14E98" w:rsidRDefault="00B96D10" w:rsidP="00EF4341">
      <w:pPr>
        <w:numPr>
          <w:ilvl w:val="0"/>
          <w:numId w:val="7"/>
        </w:numPr>
        <w:ind w:firstLine="283"/>
      </w:pPr>
      <w:r>
        <w:t>распознавать и употреблять в речи различные фразы-клише для участия в диалогах/полилогах в различных коммуникативных ситуациях; –</w:t>
      </w:r>
      <w:r>
        <w:rPr>
          <w:rFonts w:ascii="Arial" w:eastAsia="Arial" w:hAnsi="Arial" w:cs="Arial"/>
        </w:rPr>
        <w:t xml:space="preserve"> </w:t>
      </w:r>
      <w:r>
        <w:t xml:space="preserve">использовать в пересказе различные глаголы для передачи косвенной речи (reporting verbs — he was asked to…; he ordered them to…). </w:t>
      </w:r>
    </w:p>
    <w:p w:rsidR="00A14E98" w:rsidRDefault="00B96D10" w:rsidP="0049518A">
      <w:pPr>
        <w:spacing w:after="210" w:line="240" w:lineRule="auto"/>
        <w:ind w:left="718" w:hanging="10"/>
      </w:pPr>
      <w:r>
        <w:rPr>
          <w:b/>
        </w:rPr>
        <w:t>Грамматическая сторона речи</w:t>
      </w:r>
      <w:r>
        <w:t xml:space="preserve"> </w:t>
      </w:r>
    </w:p>
    <w:p w:rsidR="00A14E98" w:rsidRDefault="00B96D10" w:rsidP="00EF4341">
      <w:pPr>
        <w:numPr>
          <w:ilvl w:val="0"/>
          <w:numId w:val="7"/>
        </w:numPr>
        <w:spacing w:line="240" w:lineRule="auto"/>
        <w:ind w:firstLine="283"/>
      </w:pPr>
      <w:r>
        <w:t xml:space="preserve">Употреблять в речи артикли для передачи нюансов; </w:t>
      </w:r>
    </w:p>
    <w:p w:rsidR="00A14E98" w:rsidRDefault="00B96D10" w:rsidP="00EF4341">
      <w:pPr>
        <w:numPr>
          <w:ilvl w:val="0"/>
          <w:numId w:val="7"/>
        </w:numPr>
        <w:ind w:firstLine="283"/>
      </w:pPr>
      <w:r>
        <w:t xml:space="preserve">использовать в речи широкий спектр прилагательных и глаголов с управлением; </w:t>
      </w:r>
    </w:p>
    <w:p w:rsidR="00A14E98" w:rsidRDefault="00B96D10" w:rsidP="00EF4341">
      <w:pPr>
        <w:numPr>
          <w:ilvl w:val="0"/>
          <w:numId w:val="7"/>
        </w:numPr>
        <w:spacing w:line="240" w:lineRule="auto"/>
        <w:ind w:firstLine="283"/>
      </w:pPr>
      <w:r>
        <w:t xml:space="preserve">употреблять в речи все формы страдательного залога; </w:t>
      </w:r>
    </w:p>
    <w:p w:rsidR="00A14E98" w:rsidRDefault="00B96D10" w:rsidP="00EF4341">
      <w:pPr>
        <w:numPr>
          <w:ilvl w:val="0"/>
          <w:numId w:val="7"/>
        </w:numPr>
        <w:spacing w:line="240" w:lineRule="auto"/>
        <w:ind w:firstLine="283"/>
      </w:pPr>
      <w:r>
        <w:t xml:space="preserve">употреблять в речи сложное дополнение (Complex object); </w:t>
      </w:r>
    </w:p>
    <w:p w:rsidR="00A14E98" w:rsidRDefault="00B96D10" w:rsidP="00EF4341">
      <w:pPr>
        <w:numPr>
          <w:ilvl w:val="0"/>
          <w:numId w:val="7"/>
        </w:numPr>
        <w:spacing w:line="240" w:lineRule="auto"/>
        <w:ind w:firstLine="283"/>
      </w:pPr>
      <w:r>
        <w:t xml:space="preserve">использовать </w:t>
      </w:r>
      <w:r>
        <w:tab/>
        <w:t xml:space="preserve">широкий </w:t>
      </w:r>
      <w:r>
        <w:tab/>
        <w:t xml:space="preserve">спектр </w:t>
      </w:r>
      <w:r>
        <w:tab/>
        <w:t xml:space="preserve">союзов </w:t>
      </w:r>
      <w:r>
        <w:tab/>
        <w:t xml:space="preserve">для </w:t>
      </w:r>
      <w:r>
        <w:tab/>
        <w:t xml:space="preserve">выражения </w:t>
      </w:r>
    </w:p>
    <w:p w:rsidR="00A14E98" w:rsidRDefault="00B96D10" w:rsidP="0049518A">
      <w:pPr>
        <w:spacing w:after="0" w:line="240" w:lineRule="auto"/>
        <w:ind w:left="0" w:firstLine="0"/>
      </w:pPr>
      <w:r>
        <w:t xml:space="preserve">противопоставления и различия в сложных предложениях; </w:t>
      </w:r>
    </w:p>
    <w:p w:rsidR="00A14E98" w:rsidRDefault="00B96D10" w:rsidP="00EF4341">
      <w:pPr>
        <w:numPr>
          <w:ilvl w:val="0"/>
          <w:numId w:val="7"/>
        </w:numPr>
        <w:spacing w:line="240" w:lineRule="auto"/>
        <w:ind w:firstLine="283"/>
      </w:pPr>
      <w:r>
        <w:t xml:space="preserve">использовать в речи местоимения «one» и «ones»; </w:t>
      </w:r>
    </w:p>
    <w:p w:rsidR="00A14E98" w:rsidRDefault="00B96D10" w:rsidP="00EF4341">
      <w:pPr>
        <w:numPr>
          <w:ilvl w:val="0"/>
          <w:numId w:val="7"/>
        </w:numPr>
        <w:ind w:firstLine="283"/>
      </w:pPr>
      <w:r>
        <w:t xml:space="preserve">использовать в речи фразовые глаголы с дополнением, выраженным личным местоимением; </w:t>
      </w:r>
    </w:p>
    <w:p w:rsidR="00A14E98" w:rsidRDefault="00B96D10" w:rsidP="00EF4341">
      <w:pPr>
        <w:numPr>
          <w:ilvl w:val="0"/>
          <w:numId w:val="7"/>
        </w:numPr>
        <w:ind w:firstLine="283"/>
      </w:pPr>
      <w:r>
        <w:t xml:space="preserve">употреблять в речи модальные глаголы для выражения догадки и предположения (might, could, may); </w:t>
      </w:r>
    </w:p>
    <w:p w:rsidR="00A14E98" w:rsidRDefault="00B96D10" w:rsidP="00EF4341">
      <w:pPr>
        <w:numPr>
          <w:ilvl w:val="0"/>
          <w:numId w:val="7"/>
        </w:numPr>
        <w:spacing w:line="240" w:lineRule="auto"/>
        <w:ind w:firstLine="283"/>
      </w:pPr>
      <w:r>
        <w:t xml:space="preserve">употреблять в речи инверсионные конструкции; </w:t>
      </w:r>
    </w:p>
    <w:p w:rsidR="00A14E98" w:rsidRDefault="00B96D10" w:rsidP="00EF4341">
      <w:pPr>
        <w:numPr>
          <w:ilvl w:val="0"/>
          <w:numId w:val="7"/>
        </w:numPr>
        <w:spacing w:line="240" w:lineRule="auto"/>
        <w:ind w:firstLine="283"/>
      </w:pPr>
      <w:r>
        <w:t xml:space="preserve">употреблять в речи условные предложения смешанного типа (Mixed </w:t>
      </w:r>
    </w:p>
    <w:p w:rsidR="00A14E98" w:rsidRDefault="00B96D10" w:rsidP="0049518A">
      <w:pPr>
        <w:spacing w:line="240" w:lineRule="auto"/>
        <w:ind w:left="0" w:firstLine="0"/>
      </w:pPr>
      <w:r>
        <w:t xml:space="preserve">Conditionals); </w:t>
      </w:r>
    </w:p>
    <w:p w:rsidR="00A14E98" w:rsidRDefault="00B96D10" w:rsidP="00EF4341">
      <w:pPr>
        <w:numPr>
          <w:ilvl w:val="0"/>
          <w:numId w:val="7"/>
        </w:numPr>
        <w:spacing w:line="240" w:lineRule="auto"/>
        <w:ind w:firstLine="283"/>
      </w:pPr>
      <w:r>
        <w:t xml:space="preserve">употреблять в речи эллиптические структуры; </w:t>
      </w:r>
    </w:p>
    <w:p w:rsidR="00A14E98" w:rsidRDefault="00B96D10" w:rsidP="00EF4341">
      <w:pPr>
        <w:numPr>
          <w:ilvl w:val="0"/>
          <w:numId w:val="7"/>
        </w:numPr>
        <w:spacing w:line="240" w:lineRule="auto"/>
        <w:ind w:firstLine="283"/>
      </w:pPr>
      <w:r>
        <w:t xml:space="preserve">использовать </w:t>
      </w:r>
      <w:r>
        <w:tab/>
        <w:t xml:space="preserve">степени </w:t>
      </w:r>
      <w:r>
        <w:tab/>
        <w:t xml:space="preserve">сравнения </w:t>
      </w:r>
      <w:r>
        <w:tab/>
        <w:t xml:space="preserve">прилагательных </w:t>
      </w:r>
      <w:r>
        <w:tab/>
        <w:t xml:space="preserve">с </w:t>
      </w:r>
      <w:r>
        <w:tab/>
        <w:t xml:space="preserve">наречиями, </w:t>
      </w:r>
    </w:p>
    <w:p w:rsidR="00A14E98" w:rsidRDefault="00B96D10" w:rsidP="0049518A">
      <w:pPr>
        <w:spacing w:line="240" w:lineRule="auto"/>
        <w:ind w:left="0" w:firstLine="0"/>
      </w:pPr>
      <w:r>
        <w:t xml:space="preserve">усиливающими их значение (intesifiers, modifiers); </w:t>
      </w:r>
    </w:p>
    <w:p w:rsidR="00A14E98" w:rsidRDefault="00B96D10" w:rsidP="00EF4341">
      <w:pPr>
        <w:numPr>
          <w:ilvl w:val="0"/>
          <w:numId w:val="7"/>
        </w:numPr>
        <w:ind w:firstLine="283"/>
      </w:pPr>
      <w:r>
        <w:t xml:space="preserve">употреблять в речи формы действительного залога времен Future Perfect и Future Continuous; </w:t>
      </w:r>
    </w:p>
    <w:p w:rsidR="00A14E98" w:rsidRPr="0049518A" w:rsidRDefault="00B96D10" w:rsidP="00EF4341">
      <w:pPr>
        <w:numPr>
          <w:ilvl w:val="0"/>
          <w:numId w:val="7"/>
        </w:numPr>
        <w:spacing w:line="240" w:lineRule="auto"/>
        <w:ind w:firstLine="283"/>
        <w:rPr>
          <w:lang w:val="en-US"/>
        </w:rPr>
      </w:pPr>
      <w:r>
        <w:t>употреблять</w:t>
      </w:r>
      <w:r w:rsidRPr="0049518A">
        <w:rPr>
          <w:lang w:val="en-US"/>
        </w:rPr>
        <w:t xml:space="preserve"> </w:t>
      </w:r>
      <w:r>
        <w:t>в</w:t>
      </w:r>
      <w:r w:rsidRPr="0049518A">
        <w:rPr>
          <w:lang w:val="en-US"/>
        </w:rPr>
        <w:t xml:space="preserve"> </w:t>
      </w:r>
      <w:r>
        <w:t>речи</w:t>
      </w:r>
      <w:r w:rsidRPr="0049518A">
        <w:rPr>
          <w:lang w:val="en-US"/>
        </w:rPr>
        <w:t xml:space="preserve"> </w:t>
      </w:r>
      <w:r>
        <w:t>времена</w:t>
      </w:r>
      <w:r w:rsidRPr="0049518A">
        <w:rPr>
          <w:lang w:val="en-US"/>
        </w:rPr>
        <w:t xml:space="preserve"> Past Perfect </w:t>
      </w:r>
      <w:r>
        <w:t>и</w:t>
      </w:r>
      <w:r w:rsidRPr="0049518A">
        <w:rPr>
          <w:lang w:val="en-US"/>
        </w:rPr>
        <w:t xml:space="preserve"> Past Perfect Continuous; </w:t>
      </w:r>
    </w:p>
    <w:p w:rsidR="00A14E98" w:rsidRDefault="00B96D10" w:rsidP="00EF4341">
      <w:pPr>
        <w:numPr>
          <w:ilvl w:val="0"/>
          <w:numId w:val="7"/>
        </w:numPr>
        <w:ind w:firstLine="283"/>
      </w:pPr>
      <w:r>
        <w:t xml:space="preserve">использовать в речи причастные и деепричастные обороты (participle clause); </w:t>
      </w:r>
    </w:p>
    <w:p w:rsidR="00A14E98" w:rsidRDefault="00B96D10" w:rsidP="00EF4341">
      <w:pPr>
        <w:numPr>
          <w:ilvl w:val="0"/>
          <w:numId w:val="7"/>
        </w:numPr>
        <w:ind w:firstLine="283"/>
      </w:pPr>
      <w:r>
        <w:t xml:space="preserve">использовать в речи модальные глаголы для выражения возможности или вероятности в прошедшем времени (could + have done; might + have done). </w:t>
      </w:r>
    </w:p>
    <w:p w:rsidR="00A14E98" w:rsidRDefault="00B96D10" w:rsidP="0049518A">
      <w:pPr>
        <w:spacing w:after="210" w:line="240" w:lineRule="auto"/>
        <w:ind w:left="718" w:hanging="10"/>
      </w:pPr>
      <w:r>
        <w:rPr>
          <w:b/>
        </w:rPr>
        <w:t xml:space="preserve">Выпускник на углубленном уровне получит возможность научиться: </w:t>
      </w:r>
    </w:p>
    <w:p w:rsidR="00A14E98" w:rsidRDefault="00B96D10" w:rsidP="0049518A">
      <w:pPr>
        <w:spacing w:after="210" w:line="240" w:lineRule="auto"/>
        <w:ind w:left="703" w:hanging="10"/>
      </w:pPr>
      <w:r>
        <w:rPr>
          <w:b/>
          <w:i/>
        </w:rPr>
        <w:t>Коммуникативные умения</w:t>
      </w:r>
      <w:r>
        <w:rPr>
          <w:i/>
        </w:rPr>
        <w:t xml:space="preserve"> </w:t>
      </w:r>
    </w:p>
    <w:p w:rsidR="00A14E98" w:rsidRDefault="00B96D10" w:rsidP="0049518A">
      <w:pPr>
        <w:spacing w:after="210" w:line="240" w:lineRule="auto"/>
        <w:ind w:left="703" w:hanging="10"/>
      </w:pPr>
      <w:r>
        <w:rPr>
          <w:b/>
          <w:i/>
        </w:rPr>
        <w:t>Говорение, диалогическая речь</w:t>
      </w:r>
      <w:r>
        <w:rPr>
          <w:i/>
        </w:rPr>
        <w:t xml:space="preserve"> </w:t>
      </w:r>
    </w:p>
    <w:p w:rsidR="00A14E98" w:rsidRDefault="00B96D10" w:rsidP="00EF4341">
      <w:pPr>
        <w:numPr>
          <w:ilvl w:val="0"/>
          <w:numId w:val="7"/>
        </w:numPr>
        <w:spacing w:after="212" w:line="352" w:lineRule="auto"/>
        <w:ind w:firstLine="283"/>
      </w:pPr>
      <w:r>
        <w:rPr>
          <w:i/>
        </w:rPr>
        <w:t xml:space="preserve">Бегло говорить на разнообразные темы, четко обозначая взаимосвязь идей; </w:t>
      </w:r>
    </w:p>
    <w:p w:rsidR="00A14E98" w:rsidRDefault="00B96D10" w:rsidP="00EF4341">
      <w:pPr>
        <w:numPr>
          <w:ilvl w:val="0"/>
          <w:numId w:val="7"/>
        </w:numPr>
        <w:spacing w:after="212" w:line="352" w:lineRule="auto"/>
        <w:ind w:firstLine="283"/>
      </w:pPr>
      <w:r>
        <w:rPr>
          <w:i/>
        </w:rPr>
        <w:t xml:space="preserve">без подготовки вести диалог/полилог в рамках ситуаций официального и неофициального общения; </w:t>
      </w:r>
    </w:p>
    <w:p w:rsidR="00A14E98" w:rsidRDefault="00B96D10" w:rsidP="00EF4341">
      <w:pPr>
        <w:numPr>
          <w:ilvl w:val="0"/>
          <w:numId w:val="7"/>
        </w:numPr>
        <w:spacing w:after="212" w:line="240" w:lineRule="auto"/>
        <w:ind w:firstLine="283"/>
      </w:pPr>
      <w:r>
        <w:rPr>
          <w:i/>
        </w:rPr>
        <w:t xml:space="preserve">аргументированно отвечать на ряд доводов собеседника. </w:t>
      </w:r>
    </w:p>
    <w:p w:rsidR="00A14E98" w:rsidRDefault="00B96D10" w:rsidP="0049518A">
      <w:pPr>
        <w:spacing w:after="0" w:line="240" w:lineRule="auto"/>
        <w:ind w:left="703" w:hanging="10"/>
      </w:pPr>
      <w:r>
        <w:rPr>
          <w:b/>
          <w:i/>
        </w:rPr>
        <w:t>Говорение, монологическая речь</w:t>
      </w:r>
      <w:r>
        <w:rPr>
          <w:i/>
        </w:rPr>
        <w:t xml:space="preserve"> </w:t>
      </w:r>
    </w:p>
    <w:p w:rsidR="00A14E98" w:rsidRDefault="00B96D10" w:rsidP="00EF4341">
      <w:pPr>
        <w:numPr>
          <w:ilvl w:val="0"/>
          <w:numId w:val="7"/>
        </w:numPr>
        <w:spacing w:after="212" w:line="352" w:lineRule="auto"/>
        <w:ind w:firstLine="283"/>
      </w:pPr>
      <w:r>
        <w:rPr>
          <w:i/>
        </w:rPr>
        <w:t xml:space="preserve">Высказываться по широкому кругу вопросов, углубляясь в подтемы и заканчивая соответствующим выводом; </w:t>
      </w:r>
    </w:p>
    <w:p w:rsidR="00A14E98" w:rsidRDefault="00B96D10" w:rsidP="00EF4341">
      <w:pPr>
        <w:numPr>
          <w:ilvl w:val="0"/>
          <w:numId w:val="7"/>
        </w:numPr>
        <w:spacing w:after="212" w:line="352" w:lineRule="auto"/>
        <w:ind w:firstLine="283"/>
      </w:pPr>
      <w:r>
        <w:rPr>
          <w:i/>
        </w:rPr>
        <w:t xml:space="preserve">пояснять свою точку зрения по актуальному вопросу, указывая на плюсы и минусы различных позиций; </w:t>
      </w:r>
    </w:p>
    <w:p w:rsidR="00A14E98" w:rsidRDefault="00B96D10" w:rsidP="00EF4341">
      <w:pPr>
        <w:numPr>
          <w:ilvl w:val="0"/>
          <w:numId w:val="7"/>
        </w:numPr>
        <w:spacing w:after="212" w:line="240" w:lineRule="auto"/>
        <w:ind w:firstLine="283"/>
      </w:pPr>
      <w:r>
        <w:rPr>
          <w:i/>
        </w:rPr>
        <w:t xml:space="preserve">делать ясный, логично выстроенный доклад, выделяя важные элементы. </w:t>
      </w:r>
    </w:p>
    <w:p w:rsidR="00A14E98" w:rsidRDefault="00B96D10" w:rsidP="0049518A">
      <w:pPr>
        <w:spacing w:after="210" w:line="240" w:lineRule="auto"/>
        <w:ind w:left="703" w:hanging="10"/>
      </w:pPr>
      <w:r>
        <w:rPr>
          <w:b/>
          <w:i/>
        </w:rPr>
        <w:t>Аудирование</w:t>
      </w:r>
      <w:r>
        <w:rPr>
          <w:i/>
        </w:rPr>
        <w:t xml:space="preserve"> </w:t>
      </w:r>
    </w:p>
    <w:p w:rsidR="00A14E98" w:rsidRDefault="00B96D10" w:rsidP="00EF4341">
      <w:pPr>
        <w:numPr>
          <w:ilvl w:val="0"/>
          <w:numId w:val="7"/>
        </w:numPr>
        <w:spacing w:after="212" w:line="352" w:lineRule="auto"/>
        <w:ind w:firstLine="283"/>
      </w:pPr>
      <w:r>
        <w:rPr>
          <w:i/>
        </w:rPr>
        <w:t xml:space="preserve">Следить за ходом длинного доклада или сложной системы доказательств; </w:t>
      </w:r>
    </w:p>
    <w:p w:rsidR="00A14E98" w:rsidRDefault="00B96D10" w:rsidP="00EF4341">
      <w:pPr>
        <w:numPr>
          <w:ilvl w:val="0"/>
          <w:numId w:val="7"/>
        </w:numPr>
        <w:spacing w:after="212" w:line="352" w:lineRule="auto"/>
        <w:ind w:firstLine="283"/>
      </w:pPr>
      <w:r>
        <w:rPr>
          <w:i/>
        </w:rPr>
        <w:t xml:space="preserve">понимать разговорную речь в пределах литературной нормы, в том числе вне изученной тематики. </w:t>
      </w:r>
      <w:r>
        <w:rPr>
          <w:b/>
          <w:i/>
        </w:rPr>
        <w:t>Чтение</w:t>
      </w:r>
      <w:r>
        <w:rPr>
          <w:i/>
        </w:rPr>
        <w:t xml:space="preserve"> </w:t>
      </w:r>
    </w:p>
    <w:p w:rsidR="00A14E98" w:rsidRDefault="00B96D10" w:rsidP="00EF4341">
      <w:pPr>
        <w:numPr>
          <w:ilvl w:val="0"/>
          <w:numId w:val="7"/>
        </w:numPr>
        <w:spacing w:after="212" w:line="240" w:lineRule="auto"/>
        <w:ind w:firstLine="283"/>
      </w:pPr>
      <w:r>
        <w:rPr>
          <w:i/>
        </w:rPr>
        <w:t xml:space="preserve">Детально </w:t>
      </w:r>
      <w:r>
        <w:rPr>
          <w:i/>
        </w:rPr>
        <w:tab/>
        <w:t xml:space="preserve">понимать </w:t>
      </w:r>
      <w:r>
        <w:rPr>
          <w:i/>
        </w:rPr>
        <w:tab/>
        <w:t xml:space="preserve">сложные </w:t>
      </w:r>
      <w:r>
        <w:rPr>
          <w:i/>
        </w:rPr>
        <w:tab/>
        <w:t xml:space="preserve">тексты, </w:t>
      </w:r>
      <w:r>
        <w:rPr>
          <w:i/>
        </w:rPr>
        <w:tab/>
        <w:t xml:space="preserve">включающие </w:t>
      </w:r>
      <w:r>
        <w:rPr>
          <w:i/>
        </w:rPr>
        <w:tab/>
        <w:t xml:space="preserve">средства </w:t>
      </w:r>
    </w:p>
    <w:p w:rsidR="00A14E98" w:rsidRDefault="00B96D10" w:rsidP="0049518A">
      <w:pPr>
        <w:spacing w:after="212" w:line="240" w:lineRule="auto"/>
        <w:ind w:left="-15" w:firstLine="0"/>
      </w:pPr>
      <w:r>
        <w:rPr>
          <w:i/>
        </w:rPr>
        <w:t xml:space="preserve">художественной выразительности; </w:t>
      </w:r>
    </w:p>
    <w:p w:rsidR="00A14E98" w:rsidRDefault="00B96D10" w:rsidP="00EF4341">
      <w:pPr>
        <w:numPr>
          <w:ilvl w:val="0"/>
          <w:numId w:val="7"/>
        </w:numPr>
        <w:spacing w:after="212" w:line="240" w:lineRule="auto"/>
        <w:ind w:firstLine="283"/>
      </w:pPr>
      <w:r>
        <w:rPr>
          <w:i/>
        </w:rPr>
        <w:t xml:space="preserve">определять временную и причинно-следственную взаимосвязь событий; </w:t>
      </w:r>
    </w:p>
    <w:p w:rsidR="00A14E98" w:rsidRDefault="00B96D10" w:rsidP="00EF4341">
      <w:pPr>
        <w:numPr>
          <w:ilvl w:val="0"/>
          <w:numId w:val="7"/>
        </w:numPr>
        <w:spacing w:after="212" w:line="352" w:lineRule="auto"/>
        <w:ind w:firstLine="283"/>
      </w:pPr>
      <w:r>
        <w:rPr>
          <w:i/>
        </w:rPr>
        <w:t xml:space="preserve">прогнозировать развитие/результат излагаемых фактов/событий; </w:t>
      </w:r>
      <w:r>
        <w:t>–</w:t>
      </w:r>
      <w:r>
        <w:rPr>
          <w:rFonts w:ascii="Arial" w:eastAsia="Arial" w:hAnsi="Arial" w:cs="Arial"/>
        </w:rPr>
        <w:t xml:space="preserve"> </w:t>
      </w:r>
      <w:r>
        <w:rPr>
          <w:i/>
        </w:rPr>
        <w:t xml:space="preserve">определять замысел автора. </w:t>
      </w:r>
    </w:p>
    <w:p w:rsidR="00A14E98" w:rsidRDefault="00B96D10" w:rsidP="0049518A">
      <w:pPr>
        <w:spacing w:after="210" w:line="240" w:lineRule="auto"/>
        <w:ind w:left="703" w:hanging="10"/>
      </w:pPr>
      <w:r>
        <w:rPr>
          <w:b/>
          <w:i/>
        </w:rPr>
        <w:t>Письмо</w:t>
      </w:r>
      <w:r>
        <w:rPr>
          <w:i/>
        </w:rPr>
        <w:t xml:space="preserve"> </w:t>
      </w:r>
    </w:p>
    <w:p w:rsidR="00A14E98" w:rsidRDefault="00B96D10" w:rsidP="00EF4341">
      <w:pPr>
        <w:numPr>
          <w:ilvl w:val="0"/>
          <w:numId w:val="7"/>
        </w:numPr>
        <w:spacing w:after="212" w:line="240" w:lineRule="auto"/>
        <w:ind w:firstLine="283"/>
      </w:pPr>
      <w:r>
        <w:rPr>
          <w:i/>
        </w:rPr>
        <w:t xml:space="preserve">Описывать явления, события; излагать факты в письме делового </w:t>
      </w:r>
    </w:p>
    <w:p w:rsidR="00A14E98" w:rsidRDefault="00B96D10" w:rsidP="0049518A">
      <w:pPr>
        <w:spacing w:after="212" w:line="240" w:lineRule="auto"/>
        <w:ind w:left="-15" w:firstLine="0"/>
      </w:pPr>
      <w:r>
        <w:rPr>
          <w:i/>
        </w:rPr>
        <w:t xml:space="preserve">характера;   </w:t>
      </w:r>
    </w:p>
    <w:p w:rsidR="00A14E98" w:rsidRDefault="00B96D10" w:rsidP="00EF4341">
      <w:pPr>
        <w:numPr>
          <w:ilvl w:val="0"/>
          <w:numId w:val="7"/>
        </w:numPr>
        <w:spacing w:after="212" w:line="352" w:lineRule="auto"/>
        <w:ind w:firstLine="283"/>
      </w:pPr>
      <w:r>
        <w:rPr>
          <w:i/>
        </w:rPr>
        <w:t xml:space="preserve">составлять письменные материалы, необходимые для презентации проектной и/или исследовательской деятельности. </w:t>
      </w:r>
    </w:p>
    <w:p w:rsidR="00A14E98" w:rsidRDefault="00B96D10" w:rsidP="0049518A">
      <w:pPr>
        <w:spacing w:after="210" w:line="240" w:lineRule="auto"/>
        <w:ind w:left="703" w:hanging="10"/>
      </w:pPr>
      <w:r>
        <w:rPr>
          <w:b/>
          <w:i/>
        </w:rPr>
        <w:t>Языковые навыки</w:t>
      </w:r>
      <w:r>
        <w:rPr>
          <w:i/>
        </w:rPr>
        <w:t xml:space="preserve"> </w:t>
      </w:r>
    </w:p>
    <w:p w:rsidR="00A14E98" w:rsidRDefault="00B96D10" w:rsidP="0049518A">
      <w:pPr>
        <w:spacing w:after="210" w:line="240" w:lineRule="auto"/>
        <w:ind w:left="703" w:hanging="10"/>
      </w:pPr>
      <w:r>
        <w:rPr>
          <w:b/>
          <w:i/>
        </w:rPr>
        <w:t>Фонетическая сторона речи</w:t>
      </w:r>
      <w:r>
        <w:rPr>
          <w:i/>
        </w:rPr>
        <w:t xml:space="preserve"> </w:t>
      </w:r>
    </w:p>
    <w:p w:rsidR="00A14E98" w:rsidRDefault="00B96D10" w:rsidP="00EF4341">
      <w:pPr>
        <w:numPr>
          <w:ilvl w:val="0"/>
          <w:numId w:val="7"/>
        </w:numPr>
        <w:spacing w:after="212" w:line="352" w:lineRule="auto"/>
        <w:ind w:firstLine="283"/>
      </w:pPr>
      <w:r>
        <w:rPr>
          <w:i/>
        </w:rPr>
        <w:t xml:space="preserve">Передавать </w:t>
      </w:r>
      <w:r>
        <w:rPr>
          <w:i/>
        </w:rPr>
        <w:tab/>
        <w:t xml:space="preserve">смысловые </w:t>
      </w:r>
      <w:r>
        <w:rPr>
          <w:i/>
        </w:rPr>
        <w:tab/>
        <w:t xml:space="preserve">нюансы </w:t>
      </w:r>
      <w:r>
        <w:rPr>
          <w:i/>
        </w:rPr>
        <w:tab/>
        <w:t xml:space="preserve">высказывания </w:t>
      </w:r>
      <w:r>
        <w:rPr>
          <w:i/>
        </w:rPr>
        <w:tab/>
        <w:t xml:space="preserve">с </w:t>
      </w:r>
      <w:r>
        <w:rPr>
          <w:i/>
        </w:rPr>
        <w:tab/>
        <w:t xml:space="preserve">помощью соответствующей интонации и логического ударения. </w:t>
      </w:r>
    </w:p>
    <w:p w:rsidR="00A14E98" w:rsidRDefault="00B96D10" w:rsidP="0049518A">
      <w:pPr>
        <w:spacing w:after="210" w:line="240" w:lineRule="auto"/>
        <w:ind w:left="703" w:hanging="10"/>
      </w:pPr>
      <w:r>
        <w:rPr>
          <w:i/>
        </w:rPr>
        <w:t xml:space="preserve"> </w:t>
      </w:r>
      <w:r>
        <w:rPr>
          <w:b/>
          <w:i/>
        </w:rPr>
        <w:t>Орфография и пунктуация</w:t>
      </w:r>
      <w:r>
        <w:rPr>
          <w:i/>
        </w:rPr>
        <w:t xml:space="preserve"> </w:t>
      </w:r>
    </w:p>
    <w:p w:rsidR="00A14E98" w:rsidRDefault="00B96D10" w:rsidP="00EF4341">
      <w:pPr>
        <w:numPr>
          <w:ilvl w:val="0"/>
          <w:numId w:val="7"/>
        </w:numPr>
        <w:spacing w:after="0" w:line="352" w:lineRule="auto"/>
        <w:ind w:firstLine="283"/>
      </w:pPr>
      <w:r>
        <w:rPr>
          <w:i/>
        </w:rPr>
        <w:t xml:space="preserve">Создавать сложные связные тексты, соблюдая правила орфографии и пунктуации, не допуская ошибок, затрудняющих понимание. </w:t>
      </w:r>
    </w:p>
    <w:p w:rsidR="00A14E98" w:rsidRDefault="00B96D10" w:rsidP="0049518A">
      <w:pPr>
        <w:spacing w:after="210" w:line="240" w:lineRule="auto"/>
        <w:ind w:left="703" w:hanging="10"/>
      </w:pPr>
      <w:r>
        <w:rPr>
          <w:b/>
          <w:i/>
        </w:rPr>
        <w:t>Лексическая сторона речи</w:t>
      </w:r>
      <w:r>
        <w:rPr>
          <w:i/>
        </w:rPr>
        <w:t xml:space="preserve"> </w:t>
      </w:r>
    </w:p>
    <w:p w:rsidR="00A14E98" w:rsidRDefault="00B96D10" w:rsidP="00EF4341">
      <w:pPr>
        <w:numPr>
          <w:ilvl w:val="0"/>
          <w:numId w:val="7"/>
        </w:numPr>
        <w:spacing w:after="212" w:line="352" w:lineRule="auto"/>
        <w:ind w:firstLine="283"/>
      </w:pPr>
      <w:r>
        <w:rPr>
          <w:i/>
        </w:rPr>
        <w:t xml:space="preserve">Узнавать и употреблять в речи широкий спектр названий и имен собственных в рамках интересующей тематики; </w:t>
      </w:r>
    </w:p>
    <w:p w:rsidR="00A14E98" w:rsidRDefault="00B96D10" w:rsidP="00EF4341">
      <w:pPr>
        <w:numPr>
          <w:ilvl w:val="0"/>
          <w:numId w:val="7"/>
        </w:numPr>
        <w:spacing w:after="212" w:line="352" w:lineRule="auto"/>
        <w:ind w:firstLine="283"/>
      </w:pPr>
      <w:r>
        <w:rPr>
          <w:i/>
        </w:rPr>
        <w:t xml:space="preserve">использовать термины из области грамматики, лексикологии, синтаксиса; </w:t>
      </w:r>
    </w:p>
    <w:p w:rsidR="00A14E98" w:rsidRDefault="00B96D10" w:rsidP="00EF4341">
      <w:pPr>
        <w:numPr>
          <w:ilvl w:val="0"/>
          <w:numId w:val="7"/>
        </w:numPr>
        <w:spacing w:after="212" w:line="352" w:lineRule="auto"/>
        <w:ind w:firstLine="283"/>
      </w:pPr>
      <w:r>
        <w:rPr>
          <w:i/>
        </w:rPr>
        <w:t xml:space="preserve">узнавать и употреблять в письменном и звучащем тексте специальную терминологию по интересующей тематике. </w:t>
      </w:r>
    </w:p>
    <w:p w:rsidR="00A14E98" w:rsidRDefault="00B96D10" w:rsidP="0049518A">
      <w:pPr>
        <w:spacing w:after="210" w:line="240" w:lineRule="auto"/>
        <w:ind w:left="703" w:hanging="10"/>
      </w:pPr>
      <w:r>
        <w:rPr>
          <w:b/>
          <w:i/>
        </w:rPr>
        <w:t>Грамматическая сторона речи</w:t>
      </w:r>
      <w:r>
        <w:rPr>
          <w:i/>
        </w:rPr>
        <w:t xml:space="preserve"> </w:t>
      </w:r>
    </w:p>
    <w:p w:rsidR="00A14E98" w:rsidRDefault="00B96D10" w:rsidP="00EF4341">
      <w:pPr>
        <w:numPr>
          <w:ilvl w:val="0"/>
          <w:numId w:val="7"/>
        </w:numPr>
        <w:spacing w:after="212" w:line="352" w:lineRule="auto"/>
        <w:ind w:firstLine="283"/>
      </w:pPr>
      <w:r>
        <w:rPr>
          <w:i/>
        </w:rPr>
        <w:t xml:space="preserve">Использовать в речи союзы despite / in spite of для обозначения контраста, а также наречие nevertheless; </w:t>
      </w:r>
    </w:p>
    <w:p w:rsidR="00A14E98" w:rsidRDefault="00B96D10" w:rsidP="00EF4341">
      <w:pPr>
        <w:numPr>
          <w:ilvl w:val="0"/>
          <w:numId w:val="7"/>
        </w:numPr>
        <w:spacing w:after="212" w:line="240" w:lineRule="auto"/>
        <w:ind w:firstLine="283"/>
      </w:pPr>
      <w:r>
        <w:rPr>
          <w:i/>
        </w:rPr>
        <w:t xml:space="preserve">распознавать в речи и использовать предложения с as if/as though; </w:t>
      </w:r>
    </w:p>
    <w:p w:rsidR="00A14E98" w:rsidRDefault="00B96D10" w:rsidP="00EF4341">
      <w:pPr>
        <w:numPr>
          <w:ilvl w:val="0"/>
          <w:numId w:val="7"/>
        </w:numPr>
        <w:spacing w:after="210" w:line="246" w:lineRule="auto"/>
        <w:ind w:firstLine="283"/>
      </w:pPr>
      <w:r>
        <w:rPr>
          <w:i/>
        </w:rPr>
        <w:t xml:space="preserve">распознавать в речи и использовать структуры для выражения </w:t>
      </w:r>
    </w:p>
    <w:p w:rsidR="00A14E98" w:rsidRPr="0049518A" w:rsidRDefault="00B96D10" w:rsidP="0049518A">
      <w:pPr>
        <w:spacing w:after="212" w:line="240" w:lineRule="auto"/>
        <w:ind w:left="-15" w:firstLine="0"/>
        <w:rPr>
          <w:lang w:val="en-US"/>
        </w:rPr>
      </w:pPr>
      <w:r>
        <w:rPr>
          <w:i/>
        </w:rPr>
        <w:t>сожаления</w:t>
      </w:r>
      <w:r w:rsidRPr="0049518A">
        <w:rPr>
          <w:i/>
          <w:lang w:val="en-US"/>
        </w:rPr>
        <w:t xml:space="preserve"> (It’s time you did it/ I’d rather you talked to her/ You’d better…); </w:t>
      </w:r>
    </w:p>
    <w:p w:rsidR="00A14E98" w:rsidRDefault="00B96D10" w:rsidP="00EF4341">
      <w:pPr>
        <w:numPr>
          <w:ilvl w:val="0"/>
          <w:numId w:val="7"/>
        </w:numPr>
        <w:spacing w:after="212" w:line="352" w:lineRule="auto"/>
        <w:ind w:firstLine="283"/>
      </w:pPr>
      <w:r>
        <w:rPr>
          <w:i/>
        </w:rPr>
        <w:t xml:space="preserve">использовать в речи широкий спектр глагольных структур с герундием и инфинитивом; </w:t>
      </w:r>
    </w:p>
    <w:p w:rsidR="00A14E98" w:rsidRDefault="00B96D10" w:rsidP="00EF4341">
      <w:pPr>
        <w:numPr>
          <w:ilvl w:val="0"/>
          <w:numId w:val="7"/>
        </w:numPr>
        <w:spacing w:after="212" w:line="352" w:lineRule="auto"/>
        <w:ind w:firstLine="283"/>
      </w:pPr>
      <w:r>
        <w:rPr>
          <w:i/>
        </w:rPr>
        <w:t xml:space="preserve">использовать в речи инверсию с отрицательными наречиями (Never have I seen…  /Barely did I hear what he was saying…); </w:t>
      </w:r>
    </w:p>
    <w:p w:rsidR="00A14E98" w:rsidRDefault="00B96D10" w:rsidP="00EF4341">
      <w:pPr>
        <w:numPr>
          <w:ilvl w:val="0"/>
          <w:numId w:val="7"/>
        </w:numPr>
        <w:spacing w:after="210" w:line="246" w:lineRule="auto"/>
        <w:ind w:firstLine="283"/>
      </w:pPr>
      <w:r>
        <w:rPr>
          <w:i/>
        </w:rPr>
        <w:t xml:space="preserve">употреблять в речи страдательный залог в Past Continuous и Past </w:t>
      </w:r>
    </w:p>
    <w:p w:rsidR="00A14E98" w:rsidRPr="0049518A" w:rsidRDefault="00B96D10" w:rsidP="0049518A">
      <w:pPr>
        <w:spacing w:after="212" w:line="240" w:lineRule="auto"/>
        <w:ind w:left="-15" w:firstLine="0"/>
        <w:rPr>
          <w:lang w:val="en-US"/>
        </w:rPr>
      </w:pPr>
      <w:r w:rsidRPr="0049518A">
        <w:rPr>
          <w:i/>
          <w:lang w:val="en-US"/>
        </w:rPr>
        <w:t xml:space="preserve">Perfect, Present Continuous, Past Simple, Present Perfect. </w:t>
      </w:r>
    </w:p>
    <w:p w:rsidR="00F91BD8" w:rsidRDefault="00F91BD8" w:rsidP="00F91BD8">
      <w:r w:rsidRPr="00F91BD8">
        <w:rPr>
          <w:b/>
        </w:rPr>
        <w:t>Общественные науки</w:t>
      </w:r>
    </w:p>
    <w:p w:rsidR="00F91BD8" w:rsidRDefault="00F91BD8" w:rsidP="00F91BD8">
      <w:r>
        <w:t>Изучение предметной области "Общественные науки" должно обеспечить:</w:t>
      </w:r>
    </w:p>
    <w:p w:rsidR="00F91BD8" w:rsidRDefault="00F91BD8" w:rsidP="00F91BD8">
      <w:r>
        <w:t>сформированность мировоззренческой, ценностно-смысловой сферы обучающихся, российской гражданской идентичности, поликультурности, толерантности, приверженности ценностям, закрепленным Конституцией Российской Федерации;</w:t>
      </w:r>
    </w:p>
    <w:p w:rsidR="00F91BD8" w:rsidRDefault="00F91BD8" w:rsidP="00F91BD8">
      <w:r>
        <w:t>понимание роли России в многообразном, быстро меняющемся глобальном мире;</w:t>
      </w:r>
    </w:p>
    <w:p w:rsidR="00F91BD8" w:rsidRDefault="00F91BD8" w:rsidP="00F91BD8">
      <w:r>
        <w:t>сформированность навыков критического мышления, анализа и синтеза, умений оценивать и сопоставлять методы исследования, характерные для общественных наук;</w:t>
      </w:r>
    </w:p>
    <w:p w:rsidR="00F91BD8" w:rsidRDefault="00F91BD8" w:rsidP="00F91BD8">
      <w:r>
        <w:t>формирование целостного восприятия всего спектра природных, экономических, социальных реалий;</w:t>
      </w:r>
    </w:p>
    <w:p w:rsidR="00F91BD8" w:rsidRDefault="00F91BD8" w:rsidP="00F91BD8">
      <w:r>
        <w:t>сформированность умений обобщать, анализировать и оценивать информацию: теории, концепции, факты, имеющие отношение к общественному развитию и роли личности в нем, с целью проверки гипотез и интерпретации данных различных источников;</w:t>
      </w:r>
    </w:p>
    <w:p w:rsidR="00F91BD8" w:rsidRDefault="00F91BD8" w:rsidP="00F91BD8">
      <w:r>
        <w:t>владение знаниями о многообразии взглядов и теорий по тематике общественных наук.</w:t>
      </w:r>
    </w:p>
    <w:p w:rsidR="00F91BD8" w:rsidRDefault="00F91BD8" w:rsidP="00F91BD8">
      <w:r>
        <w:t>Предметные результаты изучения предметной области "Общественные науки" включают предметные результаты изучения учебных предметов:</w:t>
      </w:r>
    </w:p>
    <w:p w:rsidR="00A14E98" w:rsidRDefault="00B96D10" w:rsidP="00F91BD8">
      <w:pPr>
        <w:spacing w:after="160" w:line="240" w:lineRule="auto"/>
        <w:ind w:left="708" w:firstLine="0"/>
        <w:rPr>
          <w:b/>
        </w:rPr>
      </w:pPr>
      <w:r w:rsidRPr="00F91BD8">
        <w:rPr>
          <w:i/>
        </w:rPr>
        <w:t xml:space="preserve"> </w:t>
      </w:r>
      <w:r>
        <w:rPr>
          <w:b/>
        </w:rPr>
        <w:t xml:space="preserve">История </w:t>
      </w:r>
    </w:p>
    <w:p w:rsidR="00660ED5" w:rsidRDefault="00660ED5" w:rsidP="00660ED5">
      <w:r>
        <w:t>"История" (базовый уровень) - требования к предметным результатам освоения базового курса истории должны отражать:</w:t>
      </w:r>
    </w:p>
    <w:p w:rsidR="00660ED5" w:rsidRDefault="00660ED5" w:rsidP="00660ED5">
      <w:r>
        <w:t>1) сформированность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p w:rsidR="00660ED5" w:rsidRDefault="00660ED5" w:rsidP="00660ED5">
      <w:r>
        <w:t>2) владение комплексом знаний об истории России и человечества в целом, представлениями об общем и особенном в мировом историческом процессе;</w:t>
      </w:r>
    </w:p>
    <w:p w:rsidR="00660ED5" w:rsidRDefault="00660ED5" w:rsidP="00660ED5">
      <w:r>
        <w:t>3) сформированность умений применять исторические знания в профессиональной и общественной деятельности, поликультурном общении;</w:t>
      </w:r>
    </w:p>
    <w:p w:rsidR="00660ED5" w:rsidRDefault="00660ED5" w:rsidP="00660ED5">
      <w:r>
        <w:t>4) владение навыками проектной деятельности и исторической реконструкции с привлечением различных источников;</w:t>
      </w:r>
    </w:p>
    <w:p w:rsidR="00660ED5" w:rsidRDefault="00660ED5" w:rsidP="00660ED5">
      <w:r>
        <w:t>5) сформированность умений вести диалог, обосновывать свою точку зрения в дискуссии по исторической тематике.</w:t>
      </w:r>
    </w:p>
    <w:p w:rsidR="00660ED5" w:rsidRDefault="00660ED5" w:rsidP="00660ED5">
      <w:r>
        <w:t>"История" (углубленный уровень) - требования к предметным результатам освоения углубленного курса истории должны включать требования к результатам освоения базового курса и дополнительно отражать:</w:t>
      </w:r>
    </w:p>
    <w:p w:rsidR="00660ED5" w:rsidRDefault="00660ED5" w:rsidP="00660ED5">
      <w:r>
        <w:t>1) сформированность знаний о месте и роли исторической науки в системе научных дисциплин, представлений об историографии;</w:t>
      </w:r>
    </w:p>
    <w:p w:rsidR="00660ED5" w:rsidRDefault="00660ED5" w:rsidP="00660ED5">
      <w:r>
        <w:t>2) владение системными историческими знаниями, понимание места и роли России в мировой истории;</w:t>
      </w:r>
    </w:p>
    <w:p w:rsidR="00660ED5" w:rsidRDefault="00660ED5" w:rsidP="00660ED5">
      <w:r>
        <w:t>3) владение приемами работы с историческими источниками, умениями самостоятельно анализировать документальную базу по исторической тематике;</w:t>
      </w:r>
    </w:p>
    <w:p w:rsidR="00660ED5" w:rsidRDefault="00660ED5" w:rsidP="00660ED5">
      <w:pPr>
        <w:spacing w:after="160" w:line="240" w:lineRule="auto"/>
        <w:ind w:left="708" w:firstLine="0"/>
      </w:pPr>
      <w:r>
        <w:t>4) сформированность умений оценивать различные исторические версии</w:t>
      </w:r>
    </w:p>
    <w:p w:rsidR="00A14E98" w:rsidRDefault="00B96D10" w:rsidP="0049518A">
      <w:pPr>
        <w:spacing w:after="210" w:line="349" w:lineRule="auto"/>
        <w:ind w:left="0" w:firstLine="708"/>
      </w:pPr>
      <w:r>
        <w:rPr>
          <w:b/>
        </w:rPr>
        <w:t xml:space="preserve">В результате изучения учебного предмета «История» на уровне среднего общего образования: </w:t>
      </w:r>
    </w:p>
    <w:p w:rsidR="00A14E98" w:rsidRDefault="00B96D10" w:rsidP="0049518A">
      <w:pPr>
        <w:spacing w:after="210" w:line="240" w:lineRule="auto"/>
        <w:ind w:left="718" w:hanging="10"/>
      </w:pPr>
      <w:r>
        <w:rPr>
          <w:b/>
        </w:rPr>
        <w:t xml:space="preserve">Выпускник на базовом уровне научится: </w:t>
      </w:r>
    </w:p>
    <w:p w:rsidR="00A14E98" w:rsidRDefault="00B96D10" w:rsidP="00EF4341">
      <w:pPr>
        <w:numPr>
          <w:ilvl w:val="0"/>
          <w:numId w:val="7"/>
        </w:numPr>
        <w:ind w:firstLine="283"/>
      </w:pPr>
      <w:r>
        <w:t xml:space="preserve">рассматривать историю России как неотъемлемую часть мирового исторического процесса;  </w:t>
      </w:r>
    </w:p>
    <w:p w:rsidR="00A14E98" w:rsidRDefault="00B96D10" w:rsidP="00EF4341">
      <w:pPr>
        <w:numPr>
          <w:ilvl w:val="0"/>
          <w:numId w:val="7"/>
        </w:numPr>
        <w:spacing w:after="0"/>
        <w:ind w:firstLine="283"/>
      </w:pPr>
      <w:r>
        <w:t xml:space="preserve">знать основные даты и временные периоды всеобщей и отечественной истории из раздела дидактических единиц; </w:t>
      </w:r>
    </w:p>
    <w:p w:rsidR="00A14E98" w:rsidRDefault="00B96D10" w:rsidP="00EF4341">
      <w:pPr>
        <w:numPr>
          <w:ilvl w:val="0"/>
          <w:numId w:val="7"/>
        </w:numPr>
        <w:ind w:firstLine="283"/>
      </w:pPr>
      <w:r>
        <w:t xml:space="preserve">определять последовательность и длительность исторических событий, явлений, процессов; </w:t>
      </w:r>
    </w:p>
    <w:p w:rsidR="00A14E98" w:rsidRDefault="00B96D10" w:rsidP="00EF4341">
      <w:pPr>
        <w:numPr>
          <w:ilvl w:val="0"/>
          <w:numId w:val="7"/>
        </w:numPr>
        <w:ind w:firstLine="283"/>
      </w:pPr>
      <w:r>
        <w:t xml:space="preserve">характеризовать место, обстоятельства, участников, результаты важнейших исторических событий; </w:t>
      </w:r>
    </w:p>
    <w:p w:rsidR="00A14E98" w:rsidRDefault="00B96D10" w:rsidP="00EF4341">
      <w:pPr>
        <w:numPr>
          <w:ilvl w:val="0"/>
          <w:numId w:val="7"/>
        </w:numPr>
        <w:spacing w:line="240" w:lineRule="auto"/>
        <w:ind w:firstLine="283"/>
      </w:pPr>
      <w:r>
        <w:t xml:space="preserve">представлять культурное наследие России и других стран;  </w:t>
      </w:r>
    </w:p>
    <w:p w:rsidR="00A14E98" w:rsidRDefault="00B96D10" w:rsidP="00EF4341">
      <w:pPr>
        <w:numPr>
          <w:ilvl w:val="0"/>
          <w:numId w:val="7"/>
        </w:numPr>
        <w:spacing w:line="240" w:lineRule="auto"/>
        <w:ind w:firstLine="283"/>
      </w:pPr>
      <w:r>
        <w:t xml:space="preserve">работать с историческими документами;  </w:t>
      </w:r>
    </w:p>
    <w:p w:rsidR="00A14E98" w:rsidRDefault="00B96D10" w:rsidP="00EF4341">
      <w:pPr>
        <w:numPr>
          <w:ilvl w:val="0"/>
          <w:numId w:val="7"/>
        </w:numPr>
        <w:ind w:firstLine="283"/>
      </w:pPr>
      <w:r>
        <w:t xml:space="preserve">сравнивать различные исторические документы, давать им общую характеристику;  </w:t>
      </w:r>
    </w:p>
    <w:p w:rsidR="00A14E98" w:rsidRDefault="00B96D10" w:rsidP="00EF4341">
      <w:pPr>
        <w:numPr>
          <w:ilvl w:val="0"/>
          <w:numId w:val="7"/>
        </w:numPr>
        <w:spacing w:line="240" w:lineRule="auto"/>
        <w:ind w:firstLine="283"/>
      </w:pPr>
      <w:r>
        <w:t xml:space="preserve">критически анализировать информацию из различных источников;  </w:t>
      </w:r>
    </w:p>
    <w:p w:rsidR="00A14E98" w:rsidRDefault="00B96D10" w:rsidP="00EF4341">
      <w:pPr>
        <w:numPr>
          <w:ilvl w:val="0"/>
          <w:numId w:val="7"/>
        </w:numPr>
        <w:ind w:firstLine="283"/>
      </w:pPr>
      <w:r>
        <w:t xml:space="preserve">соотносить иллюстративный материал с историческими событиями, явлениями, процессами, персоналиями; </w:t>
      </w:r>
    </w:p>
    <w:p w:rsidR="00A14E98" w:rsidRDefault="00B96D10" w:rsidP="00EF4341">
      <w:pPr>
        <w:numPr>
          <w:ilvl w:val="0"/>
          <w:numId w:val="7"/>
        </w:numPr>
        <w:ind w:firstLine="283"/>
      </w:pPr>
      <w:r>
        <w:t xml:space="preserve">использовать статистическую (информационную) таблицу, график, диаграмму как источники информации; </w:t>
      </w:r>
    </w:p>
    <w:p w:rsidR="00A14E98" w:rsidRDefault="00B96D10" w:rsidP="00EF4341">
      <w:pPr>
        <w:numPr>
          <w:ilvl w:val="0"/>
          <w:numId w:val="7"/>
        </w:numPr>
        <w:spacing w:line="240" w:lineRule="auto"/>
        <w:ind w:firstLine="283"/>
      </w:pPr>
      <w:r>
        <w:t xml:space="preserve">использовать аудиовизуальный ряд как источник информации;  </w:t>
      </w:r>
    </w:p>
    <w:p w:rsidR="00A14E98" w:rsidRDefault="00B96D10" w:rsidP="00EF4341">
      <w:pPr>
        <w:numPr>
          <w:ilvl w:val="0"/>
          <w:numId w:val="7"/>
        </w:numPr>
        <w:ind w:firstLine="283"/>
      </w:pPr>
      <w:r>
        <w:t xml:space="preserve">составлять описание исторических объектов и памятников на основе текста, иллюстраций, макетов, интернет-ресурсов;  </w:t>
      </w:r>
    </w:p>
    <w:p w:rsidR="00A14E98" w:rsidRDefault="00B96D10" w:rsidP="00EF4341">
      <w:pPr>
        <w:numPr>
          <w:ilvl w:val="0"/>
          <w:numId w:val="7"/>
        </w:numPr>
        <w:spacing w:line="240" w:lineRule="auto"/>
        <w:ind w:firstLine="283"/>
      </w:pPr>
      <w:r>
        <w:t xml:space="preserve">работать с хронологическими таблицами, картами и схемами;  </w:t>
      </w:r>
    </w:p>
    <w:p w:rsidR="00A14E98" w:rsidRDefault="00B96D10" w:rsidP="00EF4341">
      <w:pPr>
        <w:numPr>
          <w:ilvl w:val="0"/>
          <w:numId w:val="7"/>
        </w:numPr>
        <w:spacing w:line="240" w:lineRule="auto"/>
        <w:ind w:firstLine="283"/>
      </w:pPr>
      <w:r>
        <w:t xml:space="preserve">читать легенду исторической карты;  </w:t>
      </w:r>
    </w:p>
    <w:p w:rsidR="00A14E98" w:rsidRDefault="00B96D10" w:rsidP="00EF4341">
      <w:pPr>
        <w:numPr>
          <w:ilvl w:val="0"/>
          <w:numId w:val="7"/>
        </w:numPr>
        <w:ind w:firstLine="283"/>
      </w:pPr>
      <w:r>
        <w:t xml:space="preserve">владеть основной современной терминологией исторической науки, предусмотренной программой;  </w:t>
      </w:r>
    </w:p>
    <w:p w:rsidR="00A14E98" w:rsidRDefault="00B96D10" w:rsidP="00EF4341">
      <w:pPr>
        <w:numPr>
          <w:ilvl w:val="0"/>
          <w:numId w:val="7"/>
        </w:numPr>
        <w:ind w:firstLine="283"/>
      </w:pPr>
      <w:r>
        <w:t xml:space="preserve">демонстрировать умение вести диалог, участвовать в дискуссии по исторической тематике;  </w:t>
      </w:r>
    </w:p>
    <w:p w:rsidR="00A14E98" w:rsidRDefault="00B96D10" w:rsidP="00EF4341">
      <w:pPr>
        <w:numPr>
          <w:ilvl w:val="0"/>
          <w:numId w:val="7"/>
        </w:numPr>
        <w:spacing w:line="240" w:lineRule="auto"/>
        <w:ind w:firstLine="283"/>
      </w:pPr>
      <w:r>
        <w:t xml:space="preserve">оценивать роль личности в отечественной истории ХХ века; </w:t>
      </w:r>
    </w:p>
    <w:p w:rsidR="00A14E98" w:rsidRDefault="00B96D10" w:rsidP="00EF4341">
      <w:pPr>
        <w:numPr>
          <w:ilvl w:val="0"/>
          <w:numId w:val="7"/>
        </w:numPr>
        <w:ind w:firstLine="283"/>
      </w:pPr>
      <w:r>
        <w:t xml:space="preserve">ориентироваться в дискуссионных вопросах российской истории ХХ века и существующих в науке их современных версиях и трактовках. </w:t>
      </w:r>
    </w:p>
    <w:p w:rsidR="00A14E98" w:rsidRDefault="00B96D10" w:rsidP="0049518A">
      <w:pPr>
        <w:pStyle w:val="1"/>
        <w:jc w:val="both"/>
      </w:pPr>
      <w:r>
        <w:t xml:space="preserve">Выпускник на базовом уровне получит возможность научиться: </w:t>
      </w:r>
    </w:p>
    <w:p w:rsidR="00A14E98" w:rsidRDefault="00B96D10" w:rsidP="00EF4341">
      <w:pPr>
        <w:numPr>
          <w:ilvl w:val="0"/>
          <w:numId w:val="8"/>
        </w:numPr>
        <w:spacing w:after="212" w:line="352" w:lineRule="auto"/>
        <w:ind w:firstLine="283"/>
      </w:pPr>
      <w:r>
        <w:rPr>
          <w:i/>
        </w:rPr>
        <w:t xml:space="preserve">демонстрировать умение сравнивать и обобщать исторические события российской и мировой истории, выделять ее общие черты и национальные особенности и понимать роль России в мировом сообществе; </w:t>
      </w:r>
    </w:p>
    <w:p w:rsidR="00A14E98" w:rsidRDefault="00B96D10" w:rsidP="00EF4341">
      <w:pPr>
        <w:numPr>
          <w:ilvl w:val="0"/>
          <w:numId w:val="8"/>
        </w:numPr>
        <w:spacing w:after="212" w:line="352" w:lineRule="auto"/>
        <w:ind w:firstLine="283"/>
      </w:pPr>
      <w:r>
        <w:rPr>
          <w:i/>
        </w:rPr>
        <w:t xml:space="preserve">устанавливать аналогии и оценивать вклад разных стран в сокровищницу мировой культуры;  </w:t>
      </w:r>
    </w:p>
    <w:p w:rsidR="00A14E98" w:rsidRDefault="00B96D10" w:rsidP="00EF4341">
      <w:pPr>
        <w:numPr>
          <w:ilvl w:val="0"/>
          <w:numId w:val="8"/>
        </w:numPr>
        <w:spacing w:after="212" w:line="352" w:lineRule="auto"/>
        <w:ind w:firstLine="283"/>
      </w:pPr>
      <w:r>
        <w:rPr>
          <w:i/>
        </w:rPr>
        <w:t xml:space="preserve">определять место и время создания исторических документов;  </w:t>
      </w:r>
      <w:r>
        <w:t>–</w:t>
      </w:r>
      <w:r>
        <w:rPr>
          <w:rFonts w:ascii="Arial" w:eastAsia="Arial" w:hAnsi="Arial" w:cs="Arial"/>
        </w:rPr>
        <w:t xml:space="preserve"> </w:t>
      </w:r>
      <w:r>
        <w:rPr>
          <w:i/>
        </w:rPr>
        <w:t xml:space="preserve">проводить отбор необходимой информации и использовать информацию Интернета, телевидения и других СМИ при изучении политической деятельности современных руководителей России и ведущих зарубежных стран;  </w:t>
      </w:r>
    </w:p>
    <w:p w:rsidR="00A14E98" w:rsidRDefault="00B96D10" w:rsidP="00EF4341">
      <w:pPr>
        <w:numPr>
          <w:ilvl w:val="0"/>
          <w:numId w:val="8"/>
        </w:numPr>
        <w:spacing w:after="212" w:line="352" w:lineRule="auto"/>
        <w:ind w:firstLine="283"/>
      </w:pPr>
      <w:r>
        <w:rPr>
          <w:i/>
        </w:rPr>
        <w:t xml:space="preserve">характеризовать современные версии и трактовки важнейших проблем отечественной и всемирной истории; </w:t>
      </w:r>
    </w:p>
    <w:p w:rsidR="00A14E98" w:rsidRDefault="00B96D10" w:rsidP="00EF4341">
      <w:pPr>
        <w:numPr>
          <w:ilvl w:val="0"/>
          <w:numId w:val="8"/>
        </w:numPr>
        <w:spacing w:after="212" w:line="352" w:lineRule="auto"/>
        <w:ind w:firstLine="283"/>
      </w:pPr>
      <w:r>
        <w:rPr>
          <w:i/>
        </w:rPr>
        <w:t xml:space="preserve">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 внешнеполитических событий, войн и революций;  </w:t>
      </w:r>
    </w:p>
    <w:p w:rsidR="00A14E98" w:rsidRDefault="00B96D10" w:rsidP="00EF4341">
      <w:pPr>
        <w:numPr>
          <w:ilvl w:val="0"/>
          <w:numId w:val="8"/>
        </w:numPr>
        <w:spacing w:after="212" w:line="352" w:lineRule="auto"/>
        <w:ind w:firstLine="283"/>
      </w:pPr>
      <w:r>
        <w:rPr>
          <w:i/>
        </w:rPr>
        <w:t xml:space="preserve">использовать картографические источники для описания событий и процессов новейшей отечественной истории и привязки их к месту и времени;  </w:t>
      </w:r>
    </w:p>
    <w:p w:rsidR="00A14E98" w:rsidRDefault="00B96D10" w:rsidP="00EF4341">
      <w:pPr>
        <w:numPr>
          <w:ilvl w:val="0"/>
          <w:numId w:val="8"/>
        </w:numPr>
        <w:spacing w:after="212" w:line="352" w:lineRule="auto"/>
        <w:ind w:firstLine="283"/>
      </w:pPr>
      <w:r>
        <w:rPr>
          <w:i/>
        </w:rPr>
        <w:t xml:space="preserve">представлять историческую информацию в виде таблиц, схем, графиков и др., заполнять контурную карту; </w:t>
      </w:r>
    </w:p>
    <w:p w:rsidR="00A14E98" w:rsidRDefault="00B96D10" w:rsidP="00EF4341">
      <w:pPr>
        <w:numPr>
          <w:ilvl w:val="0"/>
          <w:numId w:val="8"/>
        </w:numPr>
        <w:spacing w:after="212" w:line="352" w:lineRule="auto"/>
        <w:ind w:firstLine="283"/>
      </w:pPr>
      <w:r>
        <w:rPr>
          <w:i/>
        </w:rPr>
        <w:t xml:space="preserve">соотносить историческое время, исторические события, действия и поступки исторических личностей ХХ века;  </w:t>
      </w:r>
    </w:p>
    <w:p w:rsidR="00A14E98" w:rsidRDefault="00B96D10" w:rsidP="00EF4341">
      <w:pPr>
        <w:numPr>
          <w:ilvl w:val="0"/>
          <w:numId w:val="8"/>
        </w:numPr>
        <w:spacing w:after="212" w:line="352" w:lineRule="auto"/>
        <w:ind w:firstLine="283"/>
      </w:pPr>
      <w:r>
        <w:rPr>
          <w:i/>
        </w:rPr>
        <w:t xml:space="preserve">анализировать и оценивать исторические события местного масштаба в контексте общероссийской и мировой истории ХХ века;  </w:t>
      </w:r>
    </w:p>
    <w:p w:rsidR="00A14E98" w:rsidRDefault="00B96D10" w:rsidP="00EF4341">
      <w:pPr>
        <w:numPr>
          <w:ilvl w:val="0"/>
          <w:numId w:val="8"/>
        </w:numPr>
        <w:spacing w:after="212" w:line="352" w:lineRule="auto"/>
        <w:ind w:firstLine="283"/>
      </w:pPr>
      <w:r>
        <w:rPr>
          <w:i/>
        </w:rPr>
        <w:t xml:space="preserve">обосновывать собственную точку зрения по ключевым вопросам истории России Новейшего времени с опорой на материалы из разных источников, знание исторических фактов, владение исторической </w:t>
      </w:r>
    </w:p>
    <w:p w:rsidR="00A14E98" w:rsidRDefault="00B96D10" w:rsidP="0049518A">
      <w:pPr>
        <w:spacing w:after="0" w:line="240" w:lineRule="auto"/>
        <w:ind w:left="-15" w:firstLine="0"/>
      </w:pPr>
      <w:r>
        <w:rPr>
          <w:i/>
        </w:rPr>
        <w:t xml:space="preserve">терминологией;  </w:t>
      </w:r>
    </w:p>
    <w:p w:rsidR="00A14E98" w:rsidRDefault="00B96D10" w:rsidP="00EF4341">
      <w:pPr>
        <w:numPr>
          <w:ilvl w:val="0"/>
          <w:numId w:val="8"/>
        </w:numPr>
        <w:spacing w:after="212" w:line="352" w:lineRule="auto"/>
        <w:ind w:firstLine="283"/>
      </w:pPr>
      <w:r>
        <w:rPr>
          <w:i/>
        </w:rPr>
        <w:t xml:space="preserve">приводить аргументы и примеры в защиту своей точки зрения;  </w:t>
      </w:r>
      <w:r>
        <w:t>–</w:t>
      </w:r>
      <w:r>
        <w:rPr>
          <w:rFonts w:ascii="Arial" w:eastAsia="Arial" w:hAnsi="Arial" w:cs="Arial"/>
        </w:rPr>
        <w:t xml:space="preserve"> </w:t>
      </w:r>
      <w:r>
        <w:rPr>
          <w:i/>
        </w:rPr>
        <w:t xml:space="preserve">применять полученные знания при анализе современной политики России; </w:t>
      </w:r>
    </w:p>
    <w:p w:rsidR="00A14E98" w:rsidRDefault="00B96D10" w:rsidP="00EF4341">
      <w:pPr>
        <w:numPr>
          <w:ilvl w:val="0"/>
          <w:numId w:val="8"/>
        </w:numPr>
        <w:spacing w:after="212" w:line="240" w:lineRule="auto"/>
        <w:ind w:firstLine="283"/>
      </w:pPr>
      <w:r>
        <w:rPr>
          <w:i/>
        </w:rPr>
        <w:t xml:space="preserve">владеть элементами проектной деятельности. </w:t>
      </w:r>
    </w:p>
    <w:p w:rsidR="00A14E98" w:rsidRDefault="00B96D10" w:rsidP="0049518A">
      <w:pPr>
        <w:spacing w:after="210" w:line="240" w:lineRule="auto"/>
        <w:ind w:left="718" w:hanging="10"/>
      </w:pPr>
      <w:r>
        <w:rPr>
          <w:b/>
        </w:rPr>
        <w:t xml:space="preserve">Выпускник на углубленном уровне научится: </w:t>
      </w:r>
    </w:p>
    <w:p w:rsidR="00A14E98" w:rsidRDefault="00B96D10" w:rsidP="00EF4341">
      <w:pPr>
        <w:numPr>
          <w:ilvl w:val="0"/>
          <w:numId w:val="8"/>
        </w:numPr>
        <w:ind w:firstLine="283"/>
      </w:pPr>
      <w:r>
        <w:t xml:space="preserve">владеть системными историческими знаниями, служащими основой для понимания места и роли России в мировой истории, соотнесения (синхронизации) событий и процессов всемирной, национальной и региональной/локальной истории; </w:t>
      </w:r>
    </w:p>
    <w:p w:rsidR="00A14E98" w:rsidRDefault="00B96D10" w:rsidP="00EF4341">
      <w:pPr>
        <w:numPr>
          <w:ilvl w:val="0"/>
          <w:numId w:val="8"/>
        </w:numPr>
        <w:ind w:firstLine="283"/>
      </w:pPr>
      <w:r>
        <w:t xml:space="preserve">характеризовать особенности исторического пути России, ее роль в мировом сообществе; </w:t>
      </w:r>
    </w:p>
    <w:p w:rsidR="00A14E98" w:rsidRDefault="00B96D10" w:rsidP="00EF4341">
      <w:pPr>
        <w:numPr>
          <w:ilvl w:val="0"/>
          <w:numId w:val="8"/>
        </w:numPr>
        <w:ind w:firstLine="283"/>
      </w:pPr>
      <w:r>
        <w:t xml:space="preserve">определять исторические предпосылки, условия, место и время создания исторических документов; </w:t>
      </w:r>
    </w:p>
    <w:p w:rsidR="00A14E98" w:rsidRDefault="00B96D10" w:rsidP="00EF4341">
      <w:pPr>
        <w:numPr>
          <w:ilvl w:val="0"/>
          <w:numId w:val="8"/>
        </w:numPr>
        <w:ind w:firstLine="283"/>
      </w:pPr>
      <w:r>
        <w:t xml:space="preserve">использовать приемы самостоятельного поиска и критического анализа историко-социальной информации в Интернете, на телевидении, в других </w:t>
      </w:r>
    </w:p>
    <w:p w:rsidR="00A14E98" w:rsidRDefault="00B96D10" w:rsidP="0049518A">
      <w:pPr>
        <w:spacing w:line="240" w:lineRule="auto"/>
        <w:ind w:left="0" w:firstLine="0"/>
      </w:pPr>
      <w:r>
        <w:t xml:space="preserve">СМИ, ее систематизации и представления в различных знаковых системах; </w:t>
      </w:r>
    </w:p>
    <w:p w:rsidR="00A14E98" w:rsidRDefault="00B96D10" w:rsidP="00EF4341">
      <w:pPr>
        <w:numPr>
          <w:ilvl w:val="0"/>
          <w:numId w:val="8"/>
        </w:numPr>
        <w:ind w:firstLine="283"/>
      </w:pPr>
      <w:r>
        <w:t xml:space="preserve">определять причинно-следственные, пространственные, временные связи между важнейшими событиями (явлениями, процессами); </w:t>
      </w:r>
    </w:p>
    <w:p w:rsidR="00A14E98" w:rsidRDefault="00B96D10" w:rsidP="00EF4341">
      <w:pPr>
        <w:numPr>
          <w:ilvl w:val="0"/>
          <w:numId w:val="8"/>
        </w:numPr>
        <w:ind w:firstLine="283"/>
      </w:pPr>
      <w:r>
        <w:t xml:space="preserve">различать в исторической информации факты и мнения, исторические описания и исторические объяснения; </w:t>
      </w:r>
    </w:p>
    <w:p w:rsidR="00A14E98" w:rsidRDefault="00B96D10" w:rsidP="00EF4341">
      <w:pPr>
        <w:numPr>
          <w:ilvl w:val="0"/>
          <w:numId w:val="8"/>
        </w:numPr>
        <w:ind w:firstLine="283"/>
      </w:pPr>
      <w:r>
        <w:t xml:space="preserve">находить и правильно использовать картографические источники для реконструкции исторических событий, привязки их к конкретному месту и времени; </w:t>
      </w:r>
    </w:p>
    <w:p w:rsidR="00A14E98" w:rsidRDefault="00B96D10" w:rsidP="00EF4341">
      <w:pPr>
        <w:numPr>
          <w:ilvl w:val="0"/>
          <w:numId w:val="8"/>
        </w:numPr>
        <w:spacing w:after="0"/>
        <w:ind w:firstLine="283"/>
      </w:pPr>
      <w:r>
        <w:t>презентовать историческую информацию в виде таблиц, схем, графиков; –</w:t>
      </w:r>
      <w:r>
        <w:rPr>
          <w:rFonts w:ascii="Arial" w:eastAsia="Arial" w:hAnsi="Arial" w:cs="Arial"/>
        </w:rPr>
        <w:t xml:space="preserve"> </w:t>
      </w:r>
      <w:r>
        <w:t xml:space="preserve">раскрывать сущность дискуссионных, «трудных» вопросов истории России, определять и аргументировать свое отношение к различным версиям, оценкам исторических событий и деятельности личностей на основе представлений о достижениях историографии; </w:t>
      </w:r>
    </w:p>
    <w:p w:rsidR="00A14E98" w:rsidRDefault="00B96D10" w:rsidP="00EF4341">
      <w:pPr>
        <w:numPr>
          <w:ilvl w:val="0"/>
          <w:numId w:val="8"/>
        </w:numPr>
        <w:ind w:firstLine="283"/>
      </w:pPr>
      <w:r>
        <w:t xml:space="preserve">соотносить и оценивать исторические события локальной, региональной, общероссийской и мировой истории ХХ в.; </w:t>
      </w:r>
    </w:p>
    <w:p w:rsidR="00A14E98" w:rsidRDefault="00B96D10" w:rsidP="00EF4341">
      <w:pPr>
        <w:numPr>
          <w:ilvl w:val="0"/>
          <w:numId w:val="8"/>
        </w:numPr>
        <w:ind w:firstLine="283"/>
      </w:pPr>
      <w:r>
        <w:t xml:space="preserve">обосновывать с опорой на факты, приведенные в учебной и научнопопулярной литературе, собственную точку зрения на основные события истории России Новейшего времени; </w:t>
      </w:r>
    </w:p>
    <w:p w:rsidR="00A14E98" w:rsidRDefault="00B96D10" w:rsidP="00EF4341">
      <w:pPr>
        <w:numPr>
          <w:ilvl w:val="0"/>
          <w:numId w:val="8"/>
        </w:numPr>
        <w:ind w:firstLine="283"/>
      </w:pPr>
      <w:r>
        <w:t xml:space="preserve">применять приемы самостоятельного поиска и критического анализа историко-социальной информации, ее систематизации и представления в различных знаковых системах; </w:t>
      </w:r>
    </w:p>
    <w:p w:rsidR="00A14E98" w:rsidRDefault="00B96D10" w:rsidP="00EF4341">
      <w:pPr>
        <w:numPr>
          <w:ilvl w:val="0"/>
          <w:numId w:val="8"/>
        </w:numPr>
        <w:spacing w:after="208" w:line="246" w:lineRule="auto"/>
        <w:ind w:firstLine="283"/>
      </w:pPr>
      <w:r>
        <w:t xml:space="preserve">критически </w:t>
      </w:r>
      <w:r>
        <w:tab/>
        <w:t xml:space="preserve">оценивать </w:t>
      </w:r>
      <w:r>
        <w:tab/>
        <w:t xml:space="preserve">вклад </w:t>
      </w:r>
      <w:r>
        <w:tab/>
        <w:t xml:space="preserve">конкретных </w:t>
      </w:r>
      <w:r>
        <w:tab/>
        <w:t xml:space="preserve">личностей </w:t>
      </w:r>
      <w:r>
        <w:tab/>
        <w:t xml:space="preserve">в </w:t>
      </w:r>
      <w:r>
        <w:tab/>
        <w:t xml:space="preserve">развитие </w:t>
      </w:r>
    </w:p>
    <w:p w:rsidR="00A14E98" w:rsidRDefault="00B96D10" w:rsidP="0049518A">
      <w:pPr>
        <w:spacing w:line="240" w:lineRule="auto"/>
        <w:ind w:left="0" w:firstLine="0"/>
      </w:pPr>
      <w:r>
        <w:t xml:space="preserve">человечества; </w:t>
      </w:r>
    </w:p>
    <w:p w:rsidR="00A14E98" w:rsidRDefault="00B96D10" w:rsidP="00EF4341">
      <w:pPr>
        <w:numPr>
          <w:ilvl w:val="0"/>
          <w:numId w:val="8"/>
        </w:numPr>
        <w:ind w:firstLine="283"/>
      </w:pPr>
      <w:r>
        <w:t xml:space="preserve">изучать биографии политических деятелей, дипломатов, полководцев на основе комплексного использования энциклопедий, справочников; </w:t>
      </w:r>
    </w:p>
    <w:p w:rsidR="00A14E98" w:rsidRDefault="00B96D10" w:rsidP="00EF4341">
      <w:pPr>
        <w:numPr>
          <w:ilvl w:val="0"/>
          <w:numId w:val="8"/>
        </w:numPr>
        <w:ind w:firstLine="283"/>
      </w:pPr>
      <w:r>
        <w:t xml:space="preserve">объяснять, в чем состояли мотивы, цели и результаты деятельности исторических личностей и политических групп в истории;  </w:t>
      </w:r>
    </w:p>
    <w:p w:rsidR="00A14E98" w:rsidRDefault="00B96D10" w:rsidP="00EF4341">
      <w:pPr>
        <w:numPr>
          <w:ilvl w:val="0"/>
          <w:numId w:val="8"/>
        </w:numPr>
        <w:ind w:firstLine="283"/>
      </w:pPr>
      <w:r>
        <w:t xml:space="preserve">самостоятельно анализировать полученные данные и приходить к конкретным результатам на основе вещественных данных, полученных в результате исследовательских раскопок; </w:t>
      </w:r>
    </w:p>
    <w:p w:rsidR="00A14E98" w:rsidRDefault="00B96D10" w:rsidP="00EF4341">
      <w:pPr>
        <w:numPr>
          <w:ilvl w:val="0"/>
          <w:numId w:val="8"/>
        </w:numPr>
        <w:ind w:firstLine="283"/>
      </w:pPr>
      <w:r>
        <w:t xml:space="preserve">объяснять, в чем состояли мотивы, цели и результаты деятельности исторических личностей и политических групп в истории; </w:t>
      </w:r>
    </w:p>
    <w:p w:rsidR="00A14E98" w:rsidRDefault="00B96D10" w:rsidP="00EF4341">
      <w:pPr>
        <w:numPr>
          <w:ilvl w:val="0"/>
          <w:numId w:val="8"/>
        </w:numPr>
        <w:ind w:firstLine="283"/>
      </w:pPr>
      <w:r>
        <w:t xml:space="preserve">давать комплексную оценку историческим периодам (в соответствии с периодизацией, изложенной в историко-культурном стандарте), проводить временной и пространственный анализ. </w:t>
      </w:r>
    </w:p>
    <w:p w:rsidR="00A14E98" w:rsidRDefault="00B96D10" w:rsidP="0049518A">
      <w:pPr>
        <w:spacing w:after="213" w:line="240" w:lineRule="auto"/>
        <w:ind w:left="10" w:right="174" w:hanging="10"/>
      </w:pPr>
      <w:r>
        <w:rPr>
          <w:b/>
        </w:rPr>
        <w:t xml:space="preserve">Выпускник на углубленном уровне получит возможность научиться: </w:t>
      </w:r>
    </w:p>
    <w:p w:rsidR="00A14E98" w:rsidRDefault="00B96D10" w:rsidP="00EF4341">
      <w:pPr>
        <w:numPr>
          <w:ilvl w:val="0"/>
          <w:numId w:val="8"/>
        </w:numPr>
        <w:spacing w:after="0" w:line="352" w:lineRule="auto"/>
        <w:ind w:firstLine="283"/>
      </w:pPr>
      <w:r>
        <w:rPr>
          <w:i/>
        </w:rPr>
        <w:t xml:space="preserve">использовать принципы структурно-функционального, временнóго и пространственного анализа при работе с источниками, интерпретировать и сравнивать содержащуюся в них информацию с целью реконструкции фрагментов исторической действительности, аргументации выводов, вынесения оценочных суждений; </w:t>
      </w:r>
    </w:p>
    <w:p w:rsidR="00A14E98" w:rsidRDefault="00B96D10" w:rsidP="00EF4341">
      <w:pPr>
        <w:numPr>
          <w:ilvl w:val="0"/>
          <w:numId w:val="8"/>
        </w:numPr>
        <w:spacing w:after="212" w:line="352" w:lineRule="auto"/>
        <w:ind w:firstLine="283"/>
      </w:pPr>
      <w:r>
        <w:rPr>
          <w:i/>
        </w:rPr>
        <w:t xml:space="preserve">анализировать и сопоставлять как научные, так и вненаучные версии и оценки исторического прошлого, отличать интерпретации, основанные на фактическом материале, от заведомых искажений, фальсификации; </w:t>
      </w:r>
    </w:p>
    <w:p w:rsidR="00A14E98" w:rsidRDefault="00B96D10" w:rsidP="00EF4341">
      <w:pPr>
        <w:numPr>
          <w:ilvl w:val="0"/>
          <w:numId w:val="8"/>
        </w:numPr>
        <w:spacing w:after="212" w:line="352" w:lineRule="auto"/>
        <w:ind w:firstLine="283"/>
      </w:pPr>
      <w:r>
        <w:rPr>
          <w:i/>
        </w:rPr>
        <w:t xml:space="preserve">устанавливать причинно-следственные, пространственные, временные связи исторических событий, явлений, процессов на основе анализа исторической ситуации;  </w:t>
      </w:r>
    </w:p>
    <w:p w:rsidR="00A14E98" w:rsidRDefault="00B96D10" w:rsidP="00EF4341">
      <w:pPr>
        <w:numPr>
          <w:ilvl w:val="0"/>
          <w:numId w:val="8"/>
        </w:numPr>
        <w:spacing w:after="212" w:line="352" w:lineRule="auto"/>
        <w:ind w:firstLine="283"/>
      </w:pPr>
      <w:r>
        <w:rPr>
          <w:i/>
        </w:rPr>
        <w:t xml:space="preserve">определять и аргументировать свое отношение к различным версиям, оценкам исторических событий и деятельности личностей на основе представлений о достижениях историографии; </w:t>
      </w:r>
    </w:p>
    <w:p w:rsidR="00A14E98" w:rsidRDefault="00B96D10" w:rsidP="00EF4341">
      <w:pPr>
        <w:numPr>
          <w:ilvl w:val="0"/>
          <w:numId w:val="8"/>
        </w:numPr>
        <w:spacing w:after="212" w:line="352" w:lineRule="auto"/>
        <w:ind w:firstLine="283"/>
      </w:pPr>
      <w:r>
        <w:rPr>
          <w:i/>
        </w:rPr>
        <w:t xml:space="preserve">применять элементы источниковедческого анализа при работе с историческими материалами (определение принадлежности и достоверности источника, обстоятельства и цели его создания, позиций авторов и др.), излагать выявленную информацию, раскрывая ее познавательную ценность; </w:t>
      </w:r>
    </w:p>
    <w:p w:rsidR="00A14E98" w:rsidRDefault="00B96D10" w:rsidP="00EF4341">
      <w:pPr>
        <w:numPr>
          <w:ilvl w:val="0"/>
          <w:numId w:val="8"/>
        </w:numPr>
        <w:spacing w:after="212" w:line="352" w:lineRule="auto"/>
        <w:ind w:firstLine="283"/>
      </w:pPr>
      <w:r>
        <w:rPr>
          <w:i/>
        </w:rPr>
        <w:t xml:space="preserve">целенаправленно применять элементы методологических знаний об историческом процессе, начальные историографические умения в познавательной, проектной, учебно-исследовательской деятельности, социальной практике, поликультурном общении, общественных обсуждениях и т.д.; </w:t>
      </w:r>
    </w:p>
    <w:p w:rsidR="00A14E98" w:rsidRDefault="00B96D10" w:rsidP="00EF4341">
      <w:pPr>
        <w:numPr>
          <w:ilvl w:val="0"/>
          <w:numId w:val="8"/>
        </w:numPr>
        <w:spacing w:after="212" w:line="240" w:lineRule="auto"/>
        <w:ind w:firstLine="283"/>
      </w:pPr>
      <w:r>
        <w:rPr>
          <w:i/>
        </w:rPr>
        <w:t xml:space="preserve">знать основные подходы (концепции) в изучении истории; </w:t>
      </w:r>
    </w:p>
    <w:p w:rsidR="00A14E98" w:rsidRDefault="00B96D10" w:rsidP="00EF4341">
      <w:pPr>
        <w:numPr>
          <w:ilvl w:val="0"/>
          <w:numId w:val="8"/>
        </w:numPr>
        <w:spacing w:after="212" w:line="240" w:lineRule="auto"/>
        <w:ind w:firstLine="283"/>
      </w:pPr>
      <w:r>
        <w:rPr>
          <w:i/>
        </w:rPr>
        <w:t xml:space="preserve">знакомиться с оценками «трудных» вопросов истории; </w:t>
      </w:r>
    </w:p>
    <w:p w:rsidR="00A14E98" w:rsidRDefault="00B96D10" w:rsidP="00EF4341">
      <w:pPr>
        <w:numPr>
          <w:ilvl w:val="0"/>
          <w:numId w:val="8"/>
        </w:numPr>
        <w:spacing w:after="206" w:line="350" w:lineRule="auto"/>
        <w:ind w:firstLine="283"/>
      </w:pPr>
      <w:r>
        <w:rPr>
          <w:i/>
        </w:rPr>
        <w:t xml:space="preserve">работать </w:t>
      </w:r>
      <w:r>
        <w:rPr>
          <w:i/>
        </w:rPr>
        <w:tab/>
        <w:t xml:space="preserve">с </w:t>
      </w:r>
      <w:r>
        <w:rPr>
          <w:i/>
        </w:rPr>
        <w:tab/>
        <w:t xml:space="preserve">историческими </w:t>
      </w:r>
      <w:r>
        <w:rPr>
          <w:i/>
        </w:rPr>
        <w:tab/>
        <w:t xml:space="preserve">источниками, </w:t>
      </w:r>
      <w:r>
        <w:rPr>
          <w:i/>
        </w:rPr>
        <w:tab/>
        <w:t xml:space="preserve">самостоятельно анализировать документальную базу по исторической тематике; оценивать различные исторические версии; </w:t>
      </w:r>
    </w:p>
    <w:p w:rsidR="00A14E98" w:rsidRDefault="00B96D10" w:rsidP="00EF4341">
      <w:pPr>
        <w:numPr>
          <w:ilvl w:val="0"/>
          <w:numId w:val="8"/>
        </w:numPr>
        <w:spacing w:after="212" w:line="352" w:lineRule="auto"/>
        <w:ind w:firstLine="283"/>
      </w:pPr>
      <w:r>
        <w:rPr>
          <w:i/>
        </w:rPr>
        <w:t xml:space="preserve">исследовать с помощью исторических источников особенности экономической и политической жизни Российского государства в контексте мировой истории ХХ в.; </w:t>
      </w:r>
    </w:p>
    <w:p w:rsidR="00A14E98" w:rsidRDefault="00B96D10" w:rsidP="00EF4341">
      <w:pPr>
        <w:numPr>
          <w:ilvl w:val="0"/>
          <w:numId w:val="8"/>
        </w:numPr>
        <w:spacing w:after="0" w:line="352" w:lineRule="auto"/>
        <w:ind w:firstLine="283"/>
      </w:pPr>
      <w:r>
        <w:rPr>
          <w:i/>
        </w:rPr>
        <w:t xml:space="preserve">корректно использовать терминологию исторической науки в ходе выступления, дискуссии и т.д.; </w:t>
      </w:r>
    </w:p>
    <w:p w:rsidR="00A14E98" w:rsidRDefault="00B96D10" w:rsidP="00EF4341">
      <w:pPr>
        <w:numPr>
          <w:ilvl w:val="0"/>
          <w:numId w:val="8"/>
        </w:numPr>
        <w:spacing w:after="212" w:line="352" w:lineRule="auto"/>
        <w:ind w:firstLine="283"/>
      </w:pPr>
      <w:r>
        <w:rPr>
          <w:i/>
        </w:rPr>
        <w:t xml:space="preserve">представлять результаты историко-познавательной деятельности в свободной форме с ориентацией на заданные параметры деятельности. </w:t>
      </w:r>
    </w:p>
    <w:p w:rsidR="00A14E98" w:rsidRDefault="00B96D10" w:rsidP="0049518A">
      <w:pPr>
        <w:spacing w:after="210" w:line="240" w:lineRule="auto"/>
        <w:ind w:left="718" w:hanging="10"/>
        <w:rPr>
          <w:b/>
        </w:rPr>
      </w:pPr>
      <w:r>
        <w:rPr>
          <w:b/>
        </w:rPr>
        <w:t xml:space="preserve">География </w:t>
      </w:r>
    </w:p>
    <w:p w:rsidR="00365411" w:rsidRDefault="00365411" w:rsidP="00365411">
      <w:r>
        <w:t>"География" (базовый уровень) - требования к предметным результатам освоения базового курса географии должны отражать:</w:t>
      </w:r>
    </w:p>
    <w:p w:rsidR="00365411" w:rsidRDefault="00365411" w:rsidP="00365411">
      <w:r>
        <w:t>1) владение представлениями о современной географической науке, ее участии в решении важнейших проблем человечества;</w:t>
      </w:r>
    </w:p>
    <w:p w:rsidR="00365411" w:rsidRDefault="00365411" w:rsidP="00365411">
      <w:r>
        <w:t>2) владение географическим мышлением для определения географических аспектов природных, социально-экономических и экологических процессов и проблем;</w:t>
      </w:r>
    </w:p>
    <w:p w:rsidR="00365411" w:rsidRDefault="00365411" w:rsidP="00365411">
      <w:r>
        <w:t>3) 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о динамике и территориальных особенностях процессов, протекающих в географическом пространстве;</w:t>
      </w:r>
    </w:p>
    <w:p w:rsidR="00365411" w:rsidRDefault="00365411" w:rsidP="00365411">
      <w:r>
        <w:t>4) владение умениями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w:t>
      </w:r>
    </w:p>
    <w:p w:rsidR="00365411" w:rsidRDefault="00365411" w:rsidP="00365411">
      <w:r>
        <w:t>5) владение умениями использовать карты разного содержания для выявления закономерностей и тенденций, получения нового географического знания о природных социально-экономических и экологических процессах и явлениях;</w:t>
      </w:r>
    </w:p>
    <w:p w:rsidR="00365411" w:rsidRDefault="00365411" w:rsidP="00365411">
      <w:r>
        <w:t>6) владение умениями географического анализа и интерпретации разнообразной информации;</w:t>
      </w:r>
    </w:p>
    <w:p w:rsidR="00365411" w:rsidRDefault="00365411" w:rsidP="00365411">
      <w:r>
        <w:t>7) владение умениями применять географические знания для объяснения и оценки разнообразных явлений и процессов, самостоятельного оценивания уровня безопасности окружающей среды, адаптации к изменению ее условий;</w:t>
      </w:r>
    </w:p>
    <w:p w:rsidR="00365411" w:rsidRDefault="00365411" w:rsidP="00365411">
      <w:r>
        <w:t>8) сформированность представлений и знаний об основных проблемах взаимодействия природы и общества, о природных и социально-экономических аспектах экологических проблем.</w:t>
      </w:r>
    </w:p>
    <w:p w:rsidR="00365411" w:rsidRDefault="00365411" w:rsidP="00365411">
      <w:r>
        <w:t>"География" (углубленный уровень) - требования к предметным результатам освоения углубленного курса географии должны включать требования к результатам освоения базового курса и дополнительно отражать:</w:t>
      </w:r>
    </w:p>
    <w:p w:rsidR="00365411" w:rsidRDefault="00365411" w:rsidP="00365411">
      <w:r>
        <w:t>1) сформированность знаний о составе современного комплекса географических наук, его специфике и месте в системе научных дисциплин, роли в решении современных научных и практических задач;</w:t>
      </w:r>
    </w:p>
    <w:p w:rsidR="00365411" w:rsidRDefault="00365411" w:rsidP="00365411">
      <w:r>
        <w:t>2) владение умениями применения географического мышления для вычленения и оценивания географических факторов, определяющих сущность и динамику важнейших природных, социально-экономических и экологических процессов;</w:t>
      </w:r>
    </w:p>
    <w:p w:rsidR="00365411" w:rsidRDefault="00365411" w:rsidP="00365411">
      <w:r>
        <w:t>3) сформированность комплекса знаний о целостности географического пространства как иерархии взаимосвязанных природно-общественных территориальных систем;</w:t>
      </w:r>
    </w:p>
    <w:p w:rsidR="00365411" w:rsidRDefault="00365411" w:rsidP="00365411">
      <w:r>
        <w:t>4) владение умениями проводить учебные исследования, в том числе с использованием простейшего моделирования и проектирования природных, социально-экономических и геоэкологических явлений и процессов;</w:t>
      </w:r>
    </w:p>
    <w:p w:rsidR="00365411" w:rsidRDefault="00365411" w:rsidP="00365411">
      <w:r>
        <w:t>5) владение навыками картографической интерпретации природных, социально-экономических и экологических характеристик различных территорий;</w:t>
      </w:r>
    </w:p>
    <w:p w:rsidR="00365411" w:rsidRDefault="00365411" w:rsidP="00365411">
      <w:r>
        <w:t>6) владение умениями работать с геоинформационными системами;</w:t>
      </w:r>
    </w:p>
    <w:p w:rsidR="00365411" w:rsidRDefault="00365411" w:rsidP="00365411">
      <w:r>
        <w:t>7) владение первичными умениями проводить географическую экспертизу разнообразных природных, социально-экономических и экологических процессов;</w:t>
      </w:r>
    </w:p>
    <w:p w:rsidR="00365411" w:rsidRDefault="00365411" w:rsidP="00365411">
      <w:r>
        <w:t>8) сформированность системы знаний об основных процессах, закономерностях и проблемах взаимодействия географической среды и общества, о географических подходах к устойчивому развитию территорий.</w:t>
      </w:r>
    </w:p>
    <w:p w:rsidR="00A14E98" w:rsidRDefault="00B96D10" w:rsidP="0049518A">
      <w:pPr>
        <w:spacing w:after="210" w:line="349" w:lineRule="auto"/>
        <w:ind w:left="0" w:firstLine="708"/>
      </w:pPr>
      <w:r>
        <w:rPr>
          <w:b/>
        </w:rPr>
        <w:t xml:space="preserve">В результате изучения учебного предмета «География» на уровне среднего общего образования: </w:t>
      </w:r>
    </w:p>
    <w:p w:rsidR="00A14E98" w:rsidRDefault="00B96D10" w:rsidP="0049518A">
      <w:pPr>
        <w:spacing w:after="210" w:line="240" w:lineRule="auto"/>
        <w:ind w:left="718" w:hanging="10"/>
      </w:pPr>
      <w:r>
        <w:rPr>
          <w:b/>
        </w:rPr>
        <w:t xml:space="preserve">Выпускник на базовом уровне научится: </w:t>
      </w:r>
    </w:p>
    <w:p w:rsidR="00A14E98" w:rsidRDefault="00B96D10" w:rsidP="00EF4341">
      <w:pPr>
        <w:numPr>
          <w:ilvl w:val="0"/>
          <w:numId w:val="8"/>
        </w:numPr>
        <w:ind w:firstLine="283"/>
      </w:pPr>
      <w:r>
        <w:t xml:space="preserve">понимать значение географии как науки и объяснять ее роль в решении проблем человечества; </w:t>
      </w:r>
    </w:p>
    <w:p w:rsidR="00A14E98" w:rsidRDefault="00B96D10" w:rsidP="00EF4341">
      <w:pPr>
        <w:numPr>
          <w:ilvl w:val="0"/>
          <w:numId w:val="8"/>
        </w:numPr>
        <w:ind w:firstLine="283"/>
      </w:pPr>
      <w:r>
        <w:t xml:space="preserve">определять количественные и качественные характеристики географических объектов, процессов, явлений с помощью измерений, наблюдений, исследований; </w:t>
      </w:r>
    </w:p>
    <w:p w:rsidR="00A14E98" w:rsidRDefault="00B96D10" w:rsidP="00EF4341">
      <w:pPr>
        <w:numPr>
          <w:ilvl w:val="0"/>
          <w:numId w:val="8"/>
        </w:numPr>
        <w:ind w:firstLine="283"/>
      </w:pPr>
      <w:r>
        <w:t xml:space="preserve">составлять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 </w:t>
      </w:r>
    </w:p>
    <w:p w:rsidR="00A14E98" w:rsidRDefault="00B96D10" w:rsidP="00EF4341">
      <w:pPr>
        <w:numPr>
          <w:ilvl w:val="0"/>
          <w:numId w:val="8"/>
        </w:numPr>
        <w:ind w:firstLine="283"/>
      </w:pPr>
      <w:r>
        <w:t xml:space="preserve">сопоставлять и анализировать географические карты различной тематики для выявления закономерностей социально-экономических, природных и геоэкологических процессов и явлений; </w:t>
      </w:r>
    </w:p>
    <w:p w:rsidR="00A14E98" w:rsidRDefault="00B96D10" w:rsidP="00EF4341">
      <w:pPr>
        <w:numPr>
          <w:ilvl w:val="0"/>
          <w:numId w:val="8"/>
        </w:numPr>
        <w:ind w:firstLine="283"/>
      </w:pPr>
      <w:r>
        <w:t xml:space="preserve">сравнивать географические объекты между собой по заданным критериям; </w:t>
      </w:r>
    </w:p>
    <w:p w:rsidR="00A14E98" w:rsidRDefault="00B96D10" w:rsidP="00EF4341">
      <w:pPr>
        <w:numPr>
          <w:ilvl w:val="0"/>
          <w:numId w:val="8"/>
        </w:numPr>
        <w:ind w:firstLine="283"/>
      </w:pPr>
      <w:r>
        <w:t xml:space="preserve">выявлять закономерности и тенденции развития социальноэкономических и экологических процессов и явлений на основе картографических и статистических источников информации; </w:t>
      </w:r>
    </w:p>
    <w:p w:rsidR="00A14E98" w:rsidRDefault="00B96D10" w:rsidP="00EF4341">
      <w:pPr>
        <w:numPr>
          <w:ilvl w:val="0"/>
          <w:numId w:val="8"/>
        </w:numPr>
        <w:ind w:firstLine="283"/>
      </w:pPr>
      <w:r>
        <w:t xml:space="preserve">раскрывать причинно-следственные связи природно-хозяйственных явлений и процессов; </w:t>
      </w:r>
    </w:p>
    <w:p w:rsidR="00A14E98" w:rsidRDefault="00B96D10" w:rsidP="00EF4341">
      <w:pPr>
        <w:numPr>
          <w:ilvl w:val="0"/>
          <w:numId w:val="8"/>
        </w:numPr>
        <w:spacing w:after="0"/>
        <w:ind w:firstLine="283"/>
      </w:pPr>
      <w:r>
        <w:t xml:space="preserve">выделять и объяснять существенные признаки географических объектов и явлений; </w:t>
      </w:r>
    </w:p>
    <w:p w:rsidR="00A14E98" w:rsidRDefault="00B96D10" w:rsidP="00EF4341">
      <w:pPr>
        <w:numPr>
          <w:ilvl w:val="0"/>
          <w:numId w:val="8"/>
        </w:numPr>
        <w:ind w:firstLine="283"/>
      </w:pPr>
      <w:r>
        <w:t xml:space="preserve">выявлять и объяснять географические аспекты различных текущих событий и ситуаций; </w:t>
      </w:r>
    </w:p>
    <w:p w:rsidR="00A14E98" w:rsidRDefault="00B96D10" w:rsidP="00EF4341">
      <w:pPr>
        <w:numPr>
          <w:ilvl w:val="0"/>
          <w:numId w:val="8"/>
        </w:numPr>
        <w:ind w:firstLine="283"/>
      </w:pPr>
      <w:r>
        <w:t xml:space="preserve">описывать изменения геосистем в результате природных и антропогенных воздействий; </w:t>
      </w:r>
    </w:p>
    <w:p w:rsidR="00A14E98" w:rsidRDefault="00B96D10" w:rsidP="00EF4341">
      <w:pPr>
        <w:numPr>
          <w:ilvl w:val="0"/>
          <w:numId w:val="8"/>
        </w:numPr>
        <w:ind w:firstLine="283"/>
      </w:pPr>
      <w:r>
        <w:t xml:space="preserve">решать задачи по определению состояния окружающей среды, ее пригодности для жизни человека; </w:t>
      </w:r>
    </w:p>
    <w:p w:rsidR="00A14E98" w:rsidRDefault="00B96D10" w:rsidP="00EF4341">
      <w:pPr>
        <w:numPr>
          <w:ilvl w:val="0"/>
          <w:numId w:val="8"/>
        </w:numPr>
        <w:ind w:firstLine="283"/>
      </w:pPr>
      <w:r>
        <w:t xml:space="preserve">оценивать демографическую ситуацию, процессы урбанизации, миграции в странах и регионах мира; </w:t>
      </w:r>
    </w:p>
    <w:p w:rsidR="00A14E98" w:rsidRDefault="00B96D10" w:rsidP="00EF4341">
      <w:pPr>
        <w:numPr>
          <w:ilvl w:val="0"/>
          <w:numId w:val="8"/>
        </w:numPr>
        <w:ind w:firstLine="283"/>
      </w:pPr>
      <w:r>
        <w:t xml:space="preserve">объяснять состав, структуру и закономерности размещения населения мира, регионов, стран и их частей; </w:t>
      </w:r>
    </w:p>
    <w:p w:rsidR="00A14E98" w:rsidRDefault="00B96D10" w:rsidP="00EF4341">
      <w:pPr>
        <w:numPr>
          <w:ilvl w:val="0"/>
          <w:numId w:val="8"/>
        </w:numPr>
        <w:spacing w:line="240" w:lineRule="auto"/>
        <w:ind w:firstLine="283"/>
      </w:pPr>
      <w:r>
        <w:t xml:space="preserve">характеризовать географию рынка труда; </w:t>
      </w:r>
    </w:p>
    <w:p w:rsidR="00A14E98" w:rsidRDefault="00B96D10" w:rsidP="00EF4341">
      <w:pPr>
        <w:numPr>
          <w:ilvl w:val="0"/>
          <w:numId w:val="8"/>
        </w:numPr>
        <w:ind w:firstLine="283"/>
      </w:pPr>
      <w:r>
        <w:t xml:space="preserve">рассчитывать численность населения с учетом естественного движения и миграции населения стран, регионов мира; </w:t>
      </w:r>
    </w:p>
    <w:p w:rsidR="00A14E98" w:rsidRDefault="00B96D10" w:rsidP="00EF4341">
      <w:pPr>
        <w:numPr>
          <w:ilvl w:val="0"/>
          <w:numId w:val="8"/>
        </w:numPr>
        <w:ind w:firstLine="283"/>
      </w:pPr>
      <w:r>
        <w:t xml:space="preserve">анализировать факторы и объяснять закономерности размещения отраслей хозяйства отдельных стран и регионов мира; </w:t>
      </w:r>
    </w:p>
    <w:p w:rsidR="00A14E98" w:rsidRDefault="00B96D10" w:rsidP="00EF4341">
      <w:pPr>
        <w:numPr>
          <w:ilvl w:val="0"/>
          <w:numId w:val="8"/>
        </w:numPr>
        <w:ind w:firstLine="283"/>
      </w:pPr>
      <w:r>
        <w:t xml:space="preserve">характеризовать отраслевую структуру хозяйства отдельных стран и регионов мира; </w:t>
      </w:r>
    </w:p>
    <w:p w:rsidR="00A14E98" w:rsidRDefault="00B96D10" w:rsidP="00EF4341">
      <w:pPr>
        <w:numPr>
          <w:ilvl w:val="0"/>
          <w:numId w:val="8"/>
        </w:numPr>
        <w:spacing w:line="240" w:lineRule="auto"/>
        <w:ind w:firstLine="283"/>
      </w:pPr>
      <w:r>
        <w:t xml:space="preserve">приводить примеры, объясняющие географическое разделение труда; </w:t>
      </w:r>
    </w:p>
    <w:p w:rsidR="00A14E98" w:rsidRDefault="00B96D10" w:rsidP="00EF4341">
      <w:pPr>
        <w:numPr>
          <w:ilvl w:val="0"/>
          <w:numId w:val="8"/>
        </w:numPr>
        <w:ind w:firstLine="283"/>
      </w:pPr>
      <w:r>
        <w:t xml:space="preserve">определять принадлежность стран к одному из уровней экономического развития, используя показатель внутреннего валового продукта; </w:t>
      </w:r>
    </w:p>
    <w:p w:rsidR="00A14E98" w:rsidRDefault="00B96D10" w:rsidP="00EF4341">
      <w:pPr>
        <w:numPr>
          <w:ilvl w:val="0"/>
          <w:numId w:val="8"/>
        </w:numPr>
        <w:ind w:firstLine="283"/>
      </w:pPr>
      <w:r>
        <w:t xml:space="preserve">оценивать ресурсообеспеченность стран и регионов при помощи различных источников информации в современных условиях функционирования экономики; </w:t>
      </w:r>
    </w:p>
    <w:p w:rsidR="00A14E98" w:rsidRDefault="00B96D10" w:rsidP="00EF4341">
      <w:pPr>
        <w:numPr>
          <w:ilvl w:val="0"/>
          <w:numId w:val="8"/>
        </w:numPr>
        <w:spacing w:line="240" w:lineRule="auto"/>
        <w:ind w:firstLine="283"/>
      </w:pPr>
      <w:r>
        <w:t xml:space="preserve">оценивать место отдельных стран и регионов в мировом хозяйстве; </w:t>
      </w:r>
    </w:p>
    <w:p w:rsidR="00A14E98" w:rsidRDefault="00B96D10" w:rsidP="00EF4341">
      <w:pPr>
        <w:numPr>
          <w:ilvl w:val="0"/>
          <w:numId w:val="8"/>
        </w:numPr>
        <w:ind w:firstLine="283"/>
      </w:pPr>
      <w:r>
        <w:t xml:space="preserve">оценивать роль России в мировом хозяйстве, системе международных финансово-экономических и политических отношений; </w:t>
      </w:r>
    </w:p>
    <w:p w:rsidR="00A14E98" w:rsidRDefault="00B96D10" w:rsidP="00EF4341">
      <w:pPr>
        <w:numPr>
          <w:ilvl w:val="0"/>
          <w:numId w:val="8"/>
        </w:numPr>
        <w:ind w:firstLine="283"/>
      </w:pPr>
      <w:r>
        <w:t xml:space="preserve">объяснять влияние глобальных проблем человечества на жизнь населения и развитие мирового хозяйства. </w:t>
      </w:r>
    </w:p>
    <w:p w:rsidR="00A14E98" w:rsidRDefault="00B96D10" w:rsidP="0049518A">
      <w:pPr>
        <w:pStyle w:val="1"/>
        <w:jc w:val="both"/>
      </w:pPr>
      <w:r>
        <w:t xml:space="preserve">Выпускник на базовом уровне получит возможность научиться: </w:t>
      </w:r>
    </w:p>
    <w:p w:rsidR="00A14E98" w:rsidRDefault="00B96D10" w:rsidP="00EF4341">
      <w:pPr>
        <w:numPr>
          <w:ilvl w:val="0"/>
          <w:numId w:val="9"/>
        </w:numPr>
        <w:spacing w:after="212" w:line="352" w:lineRule="auto"/>
        <w:ind w:firstLine="273"/>
      </w:pPr>
      <w:r>
        <w:rPr>
          <w:i/>
        </w:rPr>
        <w:t xml:space="preserve">характеризовать процессы, происходящие в географической среде; сравнивать процессы между собой, делать выводы на основе сравнения; </w:t>
      </w:r>
    </w:p>
    <w:p w:rsidR="00A14E98" w:rsidRDefault="00B96D10" w:rsidP="00EF4341">
      <w:pPr>
        <w:numPr>
          <w:ilvl w:val="0"/>
          <w:numId w:val="9"/>
        </w:numPr>
        <w:spacing w:after="212" w:line="352" w:lineRule="auto"/>
        <w:ind w:firstLine="273"/>
      </w:pPr>
      <w:r>
        <w:rPr>
          <w:i/>
        </w:rPr>
        <w:t xml:space="preserve">переводить один вид информации в другой посредством анализа статистических данных, чтения географических карт, работы с графиками и диаграммами; </w:t>
      </w:r>
    </w:p>
    <w:p w:rsidR="00A14E98" w:rsidRDefault="00B96D10" w:rsidP="00EF4341">
      <w:pPr>
        <w:numPr>
          <w:ilvl w:val="0"/>
          <w:numId w:val="9"/>
        </w:numPr>
        <w:spacing w:after="212" w:line="352" w:lineRule="auto"/>
        <w:ind w:firstLine="273"/>
      </w:pPr>
      <w:r>
        <w:rPr>
          <w:i/>
        </w:rPr>
        <w:t xml:space="preserve">составлять географические описания населения, хозяйства и экологической обстановки отдельных стран и регионов мира; </w:t>
      </w:r>
    </w:p>
    <w:p w:rsidR="00A14E98" w:rsidRDefault="00B96D10" w:rsidP="00EF4341">
      <w:pPr>
        <w:numPr>
          <w:ilvl w:val="0"/>
          <w:numId w:val="9"/>
        </w:numPr>
        <w:spacing w:after="212" w:line="352" w:lineRule="auto"/>
        <w:ind w:firstLine="273"/>
      </w:pPr>
      <w:r>
        <w:rPr>
          <w:i/>
        </w:rPr>
        <w:t xml:space="preserve">делать прогнозы развития географических систем и комплексов в результате изменения их компонентов; </w:t>
      </w:r>
    </w:p>
    <w:p w:rsidR="00A14E98" w:rsidRDefault="00B96D10" w:rsidP="00EF4341">
      <w:pPr>
        <w:numPr>
          <w:ilvl w:val="0"/>
          <w:numId w:val="9"/>
        </w:numPr>
        <w:spacing w:after="212" w:line="352" w:lineRule="auto"/>
        <w:ind w:firstLine="273"/>
      </w:pPr>
      <w:r>
        <w:rPr>
          <w:i/>
        </w:rPr>
        <w:t xml:space="preserve">выделять наиболее важные экологические, социально-экономические проблемы; </w:t>
      </w:r>
    </w:p>
    <w:p w:rsidR="00A14E98" w:rsidRDefault="00B96D10" w:rsidP="00EF4341">
      <w:pPr>
        <w:numPr>
          <w:ilvl w:val="0"/>
          <w:numId w:val="9"/>
        </w:numPr>
        <w:spacing w:after="212" w:line="352" w:lineRule="auto"/>
        <w:ind w:firstLine="273"/>
      </w:pPr>
      <w:r>
        <w:rPr>
          <w:i/>
        </w:rPr>
        <w:t xml:space="preserve">давать научное объяснение процессам, явлениям, закономерностям, протекающим в географической оболочке; </w:t>
      </w:r>
    </w:p>
    <w:p w:rsidR="00A14E98" w:rsidRDefault="00B96D10" w:rsidP="00EF4341">
      <w:pPr>
        <w:numPr>
          <w:ilvl w:val="0"/>
          <w:numId w:val="9"/>
        </w:numPr>
        <w:spacing w:after="212" w:line="352" w:lineRule="auto"/>
        <w:ind w:firstLine="273"/>
      </w:pPr>
      <w:r>
        <w:rPr>
          <w:i/>
        </w:rPr>
        <w:t xml:space="preserve">понимать и характеризовать причины возникновения процессов и явлений, влияющих на безопасность окружающей среды; </w:t>
      </w:r>
    </w:p>
    <w:p w:rsidR="00A14E98" w:rsidRDefault="00B96D10" w:rsidP="00EF4341">
      <w:pPr>
        <w:numPr>
          <w:ilvl w:val="0"/>
          <w:numId w:val="9"/>
        </w:numPr>
        <w:spacing w:after="212" w:line="352" w:lineRule="auto"/>
        <w:ind w:firstLine="273"/>
      </w:pPr>
      <w:r>
        <w:rPr>
          <w:i/>
        </w:rPr>
        <w:t xml:space="preserve">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 </w:t>
      </w:r>
    </w:p>
    <w:p w:rsidR="00A14E98" w:rsidRDefault="00B96D10" w:rsidP="00EF4341">
      <w:pPr>
        <w:numPr>
          <w:ilvl w:val="0"/>
          <w:numId w:val="9"/>
        </w:numPr>
        <w:spacing w:after="210" w:line="246" w:lineRule="auto"/>
        <w:ind w:firstLine="273"/>
      </w:pPr>
      <w:r>
        <w:rPr>
          <w:i/>
        </w:rPr>
        <w:t xml:space="preserve">раскрывать </w:t>
      </w:r>
      <w:r>
        <w:rPr>
          <w:i/>
        </w:rPr>
        <w:tab/>
        <w:t xml:space="preserve">сущность </w:t>
      </w:r>
      <w:r>
        <w:rPr>
          <w:i/>
        </w:rPr>
        <w:tab/>
        <w:t xml:space="preserve">интеграционных </w:t>
      </w:r>
      <w:r>
        <w:rPr>
          <w:i/>
        </w:rPr>
        <w:tab/>
        <w:t xml:space="preserve">процессов </w:t>
      </w:r>
      <w:r>
        <w:rPr>
          <w:i/>
        </w:rPr>
        <w:tab/>
        <w:t xml:space="preserve">в </w:t>
      </w:r>
      <w:r>
        <w:rPr>
          <w:i/>
        </w:rPr>
        <w:tab/>
        <w:t xml:space="preserve">мировом </w:t>
      </w:r>
    </w:p>
    <w:p w:rsidR="00A14E98" w:rsidRDefault="00B96D10" w:rsidP="0049518A">
      <w:pPr>
        <w:spacing w:after="212" w:line="240" w:lineRule="auto"/>
        <w:ind w:left="-15" w:firstLine="0"/>
      </w:pPr>
      <w:r>
        <w:rPr>
          <w:i/>
        </w:rPr>
        <w:t xml:space="preserve">сообществе; </w:t>
      </w:r>
    </w:p>
    <w:p w:rsidR="00A14E98" w:rsidRDefault="00B96D10" w:rsidP="00EF4341">
      <w:pPr>
        <w:numPr>
          <w:ilvl w:val="0"/>
          <w:numId w:val="9"/>
        </w:numPr>
        <w:spacing w:after="212" w:line="352" w:lineRule="auto"/>
        <w:ind w:firstLine="273"/>
      </w:pPr>
      <w:r>
        <w:rPr>
          <w:i/>
        </w:rPr>
        <w:t xml:space="preserve">прогнозировать и оценивать изменения политической карты мира под влиянием международных отношений; </w:t>
      </w:r>
    </w:p>
    <w:p w:rsidR="00A14E98" w:rsidRDefault="00B96D10" w:rsidP="00EF4341">
      <w:pPr>
        <w:numPr>
          <w:ilvl w:val="0"/>
          <w:numId w:val="9"/>
        </w:numPr>
        <w:spacing w:after="212" w:line="352" w:lineRule="auto"/>
        <w:ind w:firstLine="273"/>
      </w:pPr>
      <w:r>
        <w:rPr>
          <w:i/>
        </w:rPr>
        <w:t xml:space="preserve">оценивать социально-экономические последствия изменения современной политической карты мира; </w:t>
      </w:r>
    </w:p>
    <w:p w:rsidR="00A14E98" w:rsidRDefault="00B96D10" w:rsidP="00EF4341">
      <w:pPr>
        <w:numPr>
          <w:ilvl w:val="0"/>
          <w:numId w:val="9"/>
        </w:numPr>
        <w:spacing w:after="212" w:line="352" w:lineRule="auto"/>
        <w:ind w:firstLine="273"/>
      </w:pPr>
      <w:r>
        <w:rPr>
          <w:i/>
        </w:rPr>
        <w:t xml:space="preserve">оценивать геополитические риски, вызванные социально-экономическими и геоэкологическими процессами, происходящими в мире; </w:t>
      </w:r>
    </w:p>
    <w:p w:rsidR="00A14E98" w:rsidRDefault="00B96D10" w:rsidP="00EF4341">
      <w:pPr>
        <w:numPr>
          <w:ilvl w:val="0"/>
          <w:numId w:val="9"/>
        </w:numPr>
        <w:spacing w:after="0" w:line="352" w:lineRule="auto"/>
        <w:ind w:firstLine="273"/>
      </w:pPr>
      <w:r>
        <w:rPr>
          <w:i/>
        </w:rPr>
        <w:t xml:space="preserve">оценивать изменение отраслевой структуры отдельных стран и регионов мира; </w:t>
      </w:r>
    </w:p>
    <w:p w:rsidR="00A14E98" w:rsidRDefault="00B96D10" w:rsidP="0049518A">
      <w:pPr>
        <w:pStyle w:val="3"/>
        <w:jc w:val="both"/>
      </w:pPr>
      <w:r>
        <w:rPr>
          <w:i w:val="0"/>
        </w:rPr>
        <w:t>–</w:t>
      </w:r>
      <w:r>
        <w:rPr>
          <w:rFonts w:ascii="Arial" w:eastAsia="Arial" w:hAnsi="Arial" w:cs="Arial"/>
          <w:i w:val="0"/>
        </w:rPr>
        <w:t xml:space="preserve"> </w:t>
      </w:r>
      <w:r>
        <w:t xml:space="preserve">оценивать влияние отдельных стран и регионов на мировое хозяйство; </w:t>
      </w:r>
    </w:p>
    <w:p w:rsidR="00A14E98" w:rsidRDefault="00B96D10" w:rsidP="00EF4341">
      <w:pPr>
        <w:numPr>
          <w:ilvl w:val="0"/>
          <w:numId w:val="10"/>
        </w:numPr>
        <w:spacing w:after="212" w:line="240" w:lineRule="auto"/>
        <w:ind w:firstLine="273"/>
      </w:pPr>
      <w:r>
        <w:rPr>
          <w:i/>
        </w:rPr>
        <w:t xml:space="preserve">анализировать региональную политику отдельных стран и регионов; </w:t>
      </w:r>
    </w:p>
    <w:p w:rsidR="00A14E98" w:rsidRDefault="00B96D10" w:rsidP="00EF4341">
      <w:pPr>
        <w:numPr>
          <w:ilvl w:val="0"/>
          <w:numId w:val="10"/>
        </w:numPr>
        <w:spacing w:after="212" w:line="352" w:lineRule="auto"/>
        <w:ind w:firstLine="273"/>
      </w:pPr>
      <w:r>
        <w:rPr>
          <w:i/>
        </w:rPr>
        <w:t xml:space="preserve">анализировать основные направления международных исследований малоизученных территорий; </w:t>
      </w:r>
    </w:p>
    <w:p w:rsidR="00A14E98" w:rsidRDefault="00B96D10" w:rsidP="00EF4341">
      <w:pPr>
        <w:numPr>
          <w:ilvl w:val="0"/>
          <w:numId w:val="10"/>
        </w:numPr>
        <w:spacing w:after="212" w:line="352" w:lineRule="auto"/>
        <w:ind w:firstLine="273"/>
      </w:pPr>
      <w:r>
        <w:rPr>
          <w:i/>
        </w:rPr>
        <w:t xml:space="preserve">выявлять особенности современного геополитического и геоэкономического положения России, ее роль в международном географическом разделении труда; </w:t>
      </w:r>
    </w:p>
    <w:p w:rsidR="00A14E98" w:rsidRDefault="00B96D10" w:rsidP="00EF4341">
      <w:pPr>
        <w:numPr>
          <w:ilvl w:val="0"/>
          <w:numId w:val="10"/>
        </w:numPr>
        <w:spacing w:after="212" w:line="352" w:lineRule="auto"/>
        <w:ind w:firstLine="273"/>
      </w:pPr>
      <w:r>
        <w:rPr>
          <w:i/>
        </w:rPr>
        <w:t xml:space="preserve">понимать принципы выделения и устанавливать соотношения между государственной территорией и исключительной экономической зоной России; </w:t>
      </w:r>
    </w:p>
    <w:p w:rsidR="00A14E98" w:rsidRDefault="00B96D10" w:rsidP="00EF4341">
      <w:pPr>
        <w:numPr>
          <w:ilvl w:val="0"/>
          <w:numId w:val="10"/>
        </w:numPr>
        <w:spacing w:after="212" w:line="352" w:lineRule="auto"/>
        <w:ind w:firstLine="273"/>
      </w:pPr>
      <w:r>
        <w:rPr>
          <w:i/>
        </w:rPr>
        <w:t xml:space="preserve">давать оценку международной деятельности, направленной на решение глобальных проблем человечества. </w:t>
      </w:r>
    </w:p>
    <w:p w:rsidR="00A14E98" w:rsidRDefault="00B96D10" w:rsidP="0049518A">
      <w:pPr>
        <w:spacing w:after="210" w:line="240" w:lineRule="auto"/>
        <w:ind w:left="718" w:hanging="10"/>
        <w:rPr>
          <w:b/>
        </w:rPr>
      </w:pPr>
      <w:r>
        <w:rPr>
          <w:b/>
        </w:rPr>
        <w:t xml:space="preserve">Экономика </w:t>
      </w:r>
    </w:p>
    <w:p w:rsidR="00365411" w:rsidRDefault="00365411" w:rsidP="00365411">
      <w:r>
        <w:t>"Экономика" (базовый уровень) - требования к предметным результатам освоения базового курса экономики должны отражать:</w:t>
      </w:r>
    </w:p>
    <w:p w:rsidR="00365411" w:rsidRDefault="00365411" w:rsidP="00365411">
      <w:r>
        <w:t>1) сформированность системы знаний об экономической сфере в жизни общества; как пространстве, в котором осуществляется экономическая деятельность индивидов, семей, отдельных предприятий и государства;</w:t>
      </w:r>
    </w:p>
    <w:p w:rsidR="00365411" w:rsidRDefault="00365411" w:rsidP="00365411">
      <w:r>
        <w:t>2) понимание сущности экономических институтов, их роли в социально-экономическом развитии общества; понимание значения этических норм и нравственных ценностей в экономической деятельности отдельных людей и общества; сформированность уважительного отношения к чужой собственности;</w:t>
      </w:r>
    </w:p>
    <w:p w:rsidR="00365411" w:rsidRDefault="00365411" w:rsidP="00365411">
      <w:r>
        <w:t>3) сформированность экономического мышления: умения принимать рациональные решения в условиях относительной ограниченности доступных ресурсов, оценивать и принимать ответственность за их возможные последствия для себя, своего окружения и общества в целом;</w:t>
      </w:r>
    </w:p>
    <w:p w:rsidR="00365411" w:rsidRDefault="00365411" w:rsidP="00365411">
      <w:r>
        <w:t>4) владение навыками поиска актуальной экономической информации в различных источниках, включая Интернет; умение различать факты, аргументы и оценочные суждения; анализировать, преобразовывать и использовать экономическую информацию для решения практических задач в учебной деятельности и реальной жизни;</w:t>
      </w:r>
    </w:p>
    <w:p w:rsidR="00365411" w:rsidRDefault="00365411" w:rsidP="00365411">
      <w:r>
        <w:t>5) сформированность навыков проектной деятельности: умение разрабатывать и реализовывать проекты экономической и междисциплинарной направленности на основе базовых экономических знаний и ценностных ориентиров;</w:t>
      </w:r>
    </w:p>
    <w:p w:rsidR="00365411" w:rsidRDefault="00365411" w:rsidP="00365411">
      <w:r>
        <w:t>6) умение применять полученные знания и сформированные навыки для эффективного исполнения основных социально-экономических ролей (потребителя, производителя, покупателя, продавца, заемщика, акционера, наемного работника, работодателя, налогоплательщика);</w:t>
      </w:r>
    </w:p>
    <w:p w:rsidR="00365411" w:rsidRDefault="00365411" w:rsidP="00365411">
      <w:r>
        <w:t>7) способность к личностному самоопределению и самореализации в экономической деятельности, в том числе в области предпринимательства; знание особенностей современного рынка труда, владение этикой трудовых отношений;</w:t>
      </w:r>
    </w:p>
    <w:p w:rsidR="00365411" w:rsidRDefault="00365411" w:rsidP="00365411">
      <w:r>
        <w:t>8) понимание места и роли России в современной мировой экономике; умение ориентироваться в текущих экономических событиях в России и в мире.</w:t>
      </w:r>
    </w:p>
    <w:p w:rsidR="00365411" w:rsidRDefault="00365411" w:rsidP="00365411">
      <w:r>
        <w:t>"Экономика" (углубленный уровень) - требования к предметным результатам освоения углубленного курса экономики должны включать требования к результатам освоения базового курса и дополнительно отражать:</w:t>
      </w:r>
    </w:p>
    <w:p w:rsidR="00365411" w:rsidRDefault="00365411" w:rsidP="00365411">
      <w:r>
        <w:t>1) сформированность представлений об экономической науке как системе теоретических и прикладных наук; особенностях ее методологии и применимости экономического анализа в других социальных науках; понимание эволюции и сущности основных направлений современной экономической науки;</w:t>
      </w:r>
    </w:p>
    <w:p w:rsidR="00365411" w:rsidRDefault="00365411" w:rsidP="00365411">
      <w:r>
        <w:t>2) владение системными экономическими знаниями, включая современные научные методы познания и опыт самостоятельной исследовательской деятельности в области экономики;</w:t>
      </w:r>
    </w:p>
    <w:p w:rsidR="00365411" w:rsidRDefault="00365411" w:rsidP="00365411">
      <w:r>
        <w:t>3) владение приемами работы со статистической, фактической и аналитической экономической информацией; умение самостоятельно анализировать и интерпретировать данные для решения теоретических и прикладных задач;</w:t>
      </w:r>
    </w:p>
    <w:p w:rsidR="00365411" w:rsidRDefault="00365411" w:rsidP="00365411">
      <w:r>
        <w:t>4) умение оценивать и аргументировать собственную точку зрения по экономическим проблемам, различным аспектам социально-экономической политики государства;</w:t>
      </w:r>
    </w:p>
    <w:p w:rsidR="00365411" w:rsidRDefault="00365411" w:rsidP="00365411">
      <w:r>
        <w:t>5) сформированность системы знаний об институциональных преобразованиях российской экономики при переходе к рыночной системе, динамике основных макроэкономических показателей и современной ситуации в экономике России.</w:t>
      </w:r>
    </w:p>
    <w:p w:rsidR="00A14E98" w:rsidRDefault="00B96D10" w:rsidP="0049518A">
      <w:pPr>
        <w:spacing w:after="210" w:line="350" w:lineRule="auto"/>
        <w:ind w:left="0" w:firstLine="708"/>
      </w:pPr>
      <w:r>
        <w:rPr>
          <w:b/>
        </w:rPr>
        <w:t xml:space="preserve">В результате изучения учебного предмета «Экономика» на уровне среднего общего образования: </w:t>
      </w:r>
    </w:p>
    <w:p w:rsidR="00A14E98" w:rsidRDefault="00B96D10" w:rsidP="0049518A">
      <w:pPr>
        <w:spacing w:after="210" w:line="240" w:lineRule="auto"/>
        <w:ind w:left="718" w:hanging="10"/>
      </w:pPr>
      <w:r>
        <w:rPr>
          <w:b/>
        </w:rPr>
        <w:t>Выпускник на базовом уровне научится:</w:t>
      </w:r>
      <w:r>
        <w:t xml:space="preserve"> </w:t>
      </w:r>
    </w:p>
    <w:p w:rsidR="00A14E98" w:rsidRDefault="00B96D10" w:rsidP="0049518A">
      <w:pPr>
        <w:spacing w:after="210" w:line="240" w:lineRule="auto"/>
        <w:ind w:left="718" w:hanging="10"/>
      </w:pPr>
      <w:r>
        <w:rPr>
          <w:b/>
        </w:rPr>
        <w:t>Основные концепции экономики</w:t>
      </w:r>
      <w:r>
        <w:t xml:space="preserve"> </w:t>
      </w:r>
    </w:p>
    <w:p w:rsidR="00A14E98" w:rsidRDefault="00B96D10" w:rsidP="00EF4341">
      <w:pPr>
        <w:numPr>
          <w:ilvl w:val="0"/>
          <w:numId w:val="10"/>
        </w:numPr>
        <w:spacing w:line="240" w:lineRule="auto"/>
        <w:ind w:firstLine="273"/>
      </w:pPr>
      <w:r>
        <w:t xml:space="preserve">Выявлять ограниченность ресурсов по отношению к потребностям; </w:t>
      </w:r>
    </w:p>
    <w:p w:rsidR="00A14E98" w:rsidRDefault="00B96D10" w:rsidP="00EF4341">
      <w:pPr>
        <w:numPr>
          <w:ilvl w:val="0"/>
          <w:numId w:val="10"/>
        </w:numPr>
        <w:spacing w:line="240" w:lineRule="auto"/>
        <w:ind w:firstLine="273"/>
      </w:pPr>
      <w:r>
        <w:t xml:space="preserve">различать свободное и экономическое благо; </w:t>
      </w:r>
    </w:p>
    <w:p w:rsidR="00A14E98" w:rsidRDefault="00B96D10" w:rsidP="00EF4341">
      <w:pPr>
        <w:numPr>
          <w:ilvl w:val="0"/>
          <w:numId w:val="10"/>
        </w:numPr>
        <w:ind w:firstLine="273"/>
      </w:pPr>
      <w:r>
        <w:t xml:space="preserve">характеризовать в виде графика кривую производственных возможностей; </w:t>
      </w:r>
    </w:p>
    <w:p w:rsidR="00A14E98" w:rsidRDefault="00B96D10" w:rsidP="00EF4341">
      <w:pPr>
        <w:numPr>
          <w:ilvl w:val="0"/>
          <w:numId w:val="10"/>
        </w:numPr>
        <w:spacing w:line="240" w:lineRule="auto"/>
        <w:ind w:firstLine="273"/>
      </w:pPr>
      <w:r>
        <w:t xml:space="preserve">выявлять факторы производства; </w:t>
      </w:r>
    </w:p>
    <w:p w:rsidR="00A14E98" w:rsidRDefault="00B96D10" w:rsidP="00EF4341">
      <w:pPr>
        <w:numPr>
          <w:ilvl w:val="0"/>
          <w:numId w:val="10"/>
        </w:numPr>
        <w:spacing w:line="240" w:lineRule="auto"/>
        <w:ind w:firstLine="273"/>
      </w:pPr>
      <w:r>
        <w:t xml:space="preserve">различать типы экономических систем. </w:t>
      </w:r>
    </w:p>
    <w:p w:rsidR="00A14E98" w:rsidRDefault="00B96D10" w:rsidP="0049518A">
      <w:pPr>
        <w:spacing w:after="210" w:line="240" w:lineRule="auto"/>
        <w:ind w:left="718" w:hanging="10"/>
      </w:pPr>
      <w:r>
        <w:rPr>
          <w:b/>
        </w:rPr>
        <w:t>Микроэкономика</w:t>
      </w:r>
      <w:r>
        <w:t xml:space="preserve"> </w:t>
      </w:r>
    </w:p>
    <w:p w:rsidR="00A14E98" w:rsidRDefault="00B96D10" w:rsidP="00EF4341">
      <w:pPr>
        <w:numPr>
          <w:ilvl w:val="0"/>
          <w:numId w:val="10"/>
        </w:numPr>
        <w:ind w:firstLine="273"/>
      </w:pPr>
      <w:r>
        <w:t xml:space="preserve">Анализировать и планировать структуру семейного бюджета собственной семьи; </w:t>
      </w:r>
    </w:p>
    <w:p w:rsidR="00A14E98" w:rsidRDefault="00B96D10" w:rsidP="00EF4341">
      <w:pPr>
        <w:numPr>
          <w:ilvl w:val="0"/>
          <w:numId w:val="10"/>
        </w:numPr>
        <w:spacing w:line="240" w:lineRule="auto"/>
        <w:ind w:firstLine="273"/>
      </w:pPr>
      <w:r>
        <w:t xml:space="preserve">принимать </w:t>
      </w:r>
      <w:r>
        <w:tab/>
        <w:t xml:space="preserve">рациональные </w:t>
      </w:r>
      <w:r>
        <w:tab/>
        <w:t xml:space="preserve">решения </w:t>
      </w:r>
      <w:r>
        <w:tab/>
        <w:t xml:space="preserve">в </w:t>
      </w:r>
      <w:r>
        <w:tab/>
        <w:t xml:space="preserve">условиях </w:t>
      </w:r>
      <w:r>
        <w:tab/>
        <w:t xml:space="preserve">относительной </w:t>
      </w:r>
    </w:p>
    <w:p w:rsidR="00A14E98" w:rsidRDefault="00B96D10" w:rsidP="0049518A">
      <w:pPr>
        <w:spacing w:line="240" w:lineRule="auto"/>
        <w:ind w:left="0" w:firstLine="0"/>
      </w:pPr>
      <w:r>
        <w:t xml:space="preserve">ограниченности доступных ресурсов; </w:t>
      </w:r>
    </w:p>
    <w:p w:rsidR="00A14E98" w:rsidRDefault="00B96D10" w:rsidP="00EF4341">
      <w:pPr>
        <w:numPr>
          <w:ilvl w:val="0"/>
          <w:numId w:val="10"/>
        </w:numPr>
        <w:spacing w:line="240" w:lineRule="auto"/>
        <w:ind w:firstLine="273"/>
      </w:pPr>
      <w:r>
        <w:t xml:space="preserve">выявлять закономерности и взаимосвязь спроса и предложения; </w:t>
      </w:r>
    </w:p>
    <w:p w:rsidR="00A14E98" w:rsidRDefault="00B96D10" w:rsidP="00EF4341">
      <w:pPr>
        <w:numPr>
          <w:ilvl w:val="0"/>
          <w:numId w:val="10"/>
        </w:numPr>
        <w:ind w:firstLine="273"/>
      </w:pPr>
      <w:r>
        <w:t xml:space="preserve">различать организационно-правовые формы предпринимательской деятельности; </w:t>
      </w:r>
    </w:p>
    <w:p w:rsidR="00A14E98" w:rsidRDefault="00B96D10" w:rsidP="00EF4341">
      <w:pPr>
        <w:numPr>
          <w:ilvl w:val="0"/>
          <w:numId w:val="10"/>
        </w:numPr>
        <w:ind w:firstLine="273"/>
      </w:pPr>
      <w:r>
        <w:t xml:space="preserve">приводить примеры российских предприятий разных организационноправовых форм; </w:t>
      </w:r>
    </w:p>
    <w:p w:rsidR="00A14E98" w:rsidRDefault="00B96D10" w:rsidP="00EF4341">
      <w:pPr>
        <w:numPr>
          <w:ilvl w:val="0"/>
          <w:numId w:val="10"/>
        </w:numPr>
        <w:spacing w:line="240" w:lineRule="auto"/>
        <w:ind w:firstLine="273"/>
      </w:pPr>
      <w:r>
        <w:t xml:space="preserve">выявлять виды ценных бумаг; </w:t>
      </w:r>
    </w:p>
    <w:p w:rsidR="00A14E98" w:rsidRDefault="00B96D10" w:rsidP="00EF4341">
      <w:pPr>
        <w:numPr>
          <w:ilvl w:val="0"/>
          <w:numId w:val="10"/>
        </w:numPr>
        <w:spacing w:line="240" w:lineRule="auto"/>
        <w:ind w:firstLine="273"/>
      </w:pPr>
      <w:r>
        <w:t xml:space="preserve">определять разницу между постоянными и переменными издержками; </w:t>
      </w:r>
    </w:p>
    <w:p w:rsidR="00A14E98" w:rsidRDefault="00B96D10" w:rsidP="00EF4341">
      <w:pPr>
        <w:numPr>
          <w:ilvl w:val="0"/>
          <w:numId w:val="10"/>
        </w:numPr>
        <w:spacing w:line="240" w:lineRule="auto"/>
        <w:ind w:firstLine="273"/>
      </w:pPr>
      <w:r>
        <w:t xml:space="preserve">объяснять взаимосвязь факторов производства и факторов дохода; </w:t>
      </w:r>
    </w:p>
    <w:p w:rsidR="00A14E98" w:rsidRDefault="00B96D10" w:rsidP="00EF4341">
      <w:pPr>
        <w:numPr>
          <w:ilvl w:val="0"/>
          <w:numId w:val="10"/>
        </w:numPr>
        <w:spacing w:line="240" w:lineRule="auto"/>
        <w:ind w:firstLine="273"/>
      </w:pPr>
      <w:r>
        <w:t xml:space="preserve">приводить примеры факторов, влияющих на производительность труда; </w:t>
      </w:r>
    </w:p>
    <w:p w:rsidR="00A14E98" w:rsidRDefault="00B96D10" w:rsidP="00EF4341">
      <w:pPr>
        <w:numPr>
          <w:ilvl w:val="0"/>
          <w:numId w:val="10"/>
        </w:numPr>
        <w:ind w:firstLine="273"/>
      </w:pPr>
      <w:r>
        <w:t xml:space="preserve">объяснять </w:t>
      </w:r>
      <w:r>
        <w:tab/>
        <w:t xml:space="preserve">социально-экономическую </w:t>
      </w:r>
      <w:r>
        <w:tab/>
        <w:t xml:space="preserve">роль </w:t>
      </w:r>
      <w:r>
        <w:tab/>
        <w:t xml:space="preserve">и </w:t>
      </w:r>
      <w:r>
        <w:tab/>
        <w:t xml:space="preserve">функции предпринимательства; </w:t>
      </w:r>
    </w:p>
    <w:p w:rsidR="00A14E98" w:rsidRDefault="00B96D10" w:rsidP="00EF4341">
      <w:pPr>
        <w:numPr>
          <w:ilvl w:val="0"/>
          <w:numId w:val="10"/>
        </w:numPr>
        <w:ind w:firstLine="273"/>
      </w:pPr>
      <w:r>
        <w:t xml:space="preserve">решать познавательные и практические задачи, отражающие типичные экономические задачи по микроэкономике. </w:t>
      </w:r>
    </w:p>
    <w:p w:rsidR="00A14E98" w:rsidRDefault="00B96D10" w:rsidP="0049518A">
      <w:pPr>
        <w:spacing w:after="210" w:line="240" w:lineRule="auto"/>
        <w:ind w:left="718" w:hanging="10"/>
      </w:pPr>
      <w:r>
        <w:rPr>
          <w:b/>
        </w:rPr>
        <w:t>Макроэкономика</w:t>
      </w:r>
      <w:r>
        <w:t xml:space="preserve"> </w:t>
      </w:r>
    </w:p>
    <w:p w:rsidR="00A14E98" w:rsidRDefault="00B96D10" w:rsidP="00EF4341">
      <w:pPr>
        <w:numPr>
          <w:ilvl w:val="0"/>
          <w:numId w:val="10"/>
        </w:numPr>
        <w:spacing w:line="240" w:lineRule="auto"/>
        <w:ind w:firstLine="273"/>
      </w:pPr>
      <w:r>
        <w:t xml:space="preserve">Приводить примеры влияния государства на экономику; </w:t>
      </w:r>
    </w:p>
    <w:p w:rsidR="00A14E98" w:rsidRDefault="00B96D10" w:rsidP="00EF4341">
      <w:pPr>
        <w:numPr>
          <w:ilvl w:val="0"/>
          <w:numId w:val="10"/>
        </w:numPr>
        <w:spacing w:line="240" w:lineRule="auto"/>
        <w:ind w:firstLine="273"/>
      </w:pPr>
      <w:r>
        <w:t xml:space="preserve">выявлять общественно-полезные блага в собственном окружении; </w:t>
      </w:r>
    </w:p>
    <w:p w:rsidR="00A14E98" w:rsidRDefault="00B96D10" w:rsidP="00EF4341">
      <w:pPr>
        <w:numPr>
          <w:ilvl w:val="0"/>
          <w:numId w:val="10"/>
        </w:numPr>
        <w:spacing w:line="240" w:lineRule="auto"/>
        <w:ind w:firstLine="273"/>
      </w:pPr>
      <w:r>
        <w:t xml:space="preserve">приводить примеры факторов, влияющих на производительность труда; </w:t>
      </w:r>
    </w:p>
    <w:p w:rsidR="00A14E98" w:rsidRDefault="00B96D10" w:rsidP="00EF4341">
      <w:pPr>
        <w:numPr>
          <w:ilvl w:val="0"/>
          <w:numId w:val="10"/>
        </w:numPr>
        <w:spacing w:line="240" w:lineRule="auto"/>
        <w:ind w:firstLine="273"/>
      </w:pPr>
      <w:r>
        <w:t xml:space="preserve">определять назначение различных видов налогов; </w:t>
      </w:r>
    </w:p>
    <w:p w:rsidR="00A14E98" w:rsidRDefault="00B96D10" w:rsidP="00EF4341">
      <w:pPr>
        <w:numPr>
          <w:ilvl w:val="0"/>
          <w:numId w:val="10"/>
        </w:numPr>
        <w:ind w:firstLine="273"/>
      </w:pPr>
      <w:r>
        <w:t xml:space="preserve">анализировать результаты и действия монетарной и фискальной политики государства; </w:t>
      </w:r>
    </w:p>
    <w:p w:rsidR="00A14E98" w:rsidRDefault="00B96D10" w:rsidP="00EF4341">
      <w:pPr>
        <w:numPr>
          <w:ilvl w:val="0"/>
          <w:numId w:val="10"/>
        </w:numPr>
        <w:spacing w:line="240" w:lineRule="auto"/>
        <w:ind w:firstLine="273"/>
      </w:pPr>
      <w:r>
        <w:t xml:space="preserve">выявлять сферы применения показателя ВВП; </w:t>
      </w:r>
    </w:p>
    <w:p w:rsidR="00A14E98" w:rsidRDefault="00B96D10" w:rsidP="00EF4341">
      <w:pPr>
        <w:numPr>
          <w:ilvl w:val="0"/>
          <w:numId w:val="10"/>
        </w:numPr>
        <w:spacing w:after="0"/>
        <w:ind w:firstLine="273"/>
      </w:pPr>
      <w:r>
        <w:t xml:space="preserve">приводить примеры сфер расходования (статей) государственного бюджета России; </w:t>
      </w:r>
    </w:p>
    <w:p w:rsidR="00A14E98" w:rsidRDefault="00B96D10" w:rsidP="00EF4341">
      <w:pPr>
        <w:numPr>
          <w:ilvl w:val="0"/>
          <w:numId w:val="10"/>
        </w:numPr>
        <w:spacing w:line="240" w:lineRule="auto"/>
        <w:ind w:firstLine="273"/>
      </w:pPr>
      <w:r>
        <w:t xml:space="preserve">приводить примеры макроэкономических последствий инфляции; </w:t>
      </w:r>
    </w:p>
    <w:p w:rsidR="00A14E98" w:rsidRDefault="00B96D10" w:rsidP="00EF4341">
      <w:pPr>
        <w:numPr>
          <w:ilvl w:val="0"/>
          <w:numId w:val="10"/>
        </w:numPr>
        <w:spacing w:line="240" w:lineRule="auto"/>
        <w:ind w:firstLine="273"/>
      </w:pPr>
      <w:r>
        <w:t xml:space="preserve">различать факторы, влияющие на экономический рост; </w:t>
      </w:r>
    </w:p>
    <w:p w:rsidR="00A14E98" w:rsidRDefault="00B96D10" w:rsidP="00EF4341">
      <w:pPr>
        <w:numPr>
          <w:ilvl w:val="0"/>
          <w:numId w:val="10"/>
        </w:numPr>
        <w:spacing w:line="240" w:lineRule="auto"/>
        <w:ind w:firstLine="273"/>
      </w:pPr>
      <w:r>
        <w:t>приводить примеры экономической функции денег в</w:t>
      </w:r>
      <w:r>
        <w:rPr>
          <w:color w:val="FF0000"/>
        </w:rPr>
        <w:t xml:space="preserve"> </w:t>
      </w:r>
      <w:r>
        <w:t xml:space="preserve">реальной жизни; </w:t>
      </w:r>
    </w:p>
    <w:p w:rsidR="00A14E98" w:rsidRDefault="00B96D10" w:rsidP="00EF4341">
      <w:pPr>
        <w:numPr>
          <w:ilvl w:val="0"/>
          <w:numId w:val="10"/>
        </w:numPr>
        <w:spacing w:line="240" w:lineRule="auto"/>
        <w:ind w:firstLine="273"/>
      </w:pPr>
      <w:r>
        <w:t xml:space="preserve">различать сферы применения различных форм денег; </w:t>
      </w:r>
    </w:p>
    <w:p w:rsidR="00A14E98" w:rsidRDefault="00B96D10" w:rsidP="00EF4341">
      <w:pPr>
        <w:numPr>
          <w:ilvl w:val="0"/>
          <w:numId w:val="10"/>
        </w:numPr>
        <w:ind w:firstLine="273"/>
      </w:pPr>
      <w:r>
        <w:t xml:space="preserve">определять практическое назначение основных элементов банковской системы; </w:t>
      </w:r>
    </w:p>
    <w:p w:rsidR="00A14E98" w:rsidRDefault="00B96D10" w:rsidP="00EF4341">
      <w:pPr>
        <w:numPr>
          <w:ilvl w:val="0"/>
          <w:numId w:val="10"/>
        </w:numPr>
        <w:spacing w:line="240" w:lineRule="auto"/>
        <w:ind w:firstLine="273"/>
      </w:pPr>
      <w:r>
        <w:t xml:space="preserve">различать виды кредитов и сферу их использования; </w:t>
      </w:r>
    </w:p>
    <w:p w:rsidR="00A14E98" w:rsidRDefault="00B96D10" w:rsidP="00EF4341">
      <w:pPr>
        <w:numPr>
          <w:ilvl w:val="0"/>
          <w:numId w:val="10"/>
        </w:numPr>
        <w:spacing w:line="240" w:lineRule="auto"/>
        <w:ind w:firstLine="273"/>
      </w:pPr>
      <w:r>
        <w:t>решать</w:t>
      </w:r>
      <w:r>
        <w:rPr>
          <w:color w:val="FF0000"/>
        </w:rPr>
        <w:t xml:space="preserve"> </w:t>
      </w:r>
      <w:r>
        <w:t xml:space="preserve">прикладные задачи на расчет процентной ставки по кредиту; </w:t>
      </w:r>
    </w:p>
    <w:p w:rsidR="00A14E98" w:rsidRDefault="00B96D10" w:rsidP="00EF4341">
      <w:pPr>
        <w:numPr>
          <w:ilvl w:val="0"/>
          <w:numId w:val="10"/>
        </w:numPr>
        <w:spacing w:line="240" w:lineRule="auto"/>
        <w:ind w:firstLine="273"/>
      </w:pPr>
      <w:r>
        <w:t xml:space="preserve">объяснять причины неравенства доходов; </w:t>
      </w:r>
    </w:p>
    <w:p w:rsidR="00A14E98" w:rsidRDefault="00B96D10" w:rsidP="00EF4341">
      <w:pPr>
        <w:numPr>
          <w:ilvl w:val="0"/>
          <w:numId w:val="10"/>
        </w:numPr>
        <w:spacing w:line="240" w:lineRule="auto"/>
        <w:ind w:firstLine="273"/>
      </w:pPr>
      <w:r>
        <w:t xml:space="preserve">различать меры государственной политики по снижению безработицы; </w:t>
      </w:r>
    </w:p>
    <w:p w:rsidR="00A14E98" w:rsidRDefault="00B96D10" w:rsidP="00EF4341">
      <w:pPr>
        <w:numPr>
          <w:ilvl w:val="0"/>
          <w:numId w:val="10"/>
        </w:numPr>
        <w:spacing w:line="240" w:lineRule="auto"/>
        <w:ind w:firstLine="273"/>
      </w:pPr>
      <w:r>
        <w:t xml:space="preserve">приводить примеры социальных последствий безработицы. </w:t>
      </w:r>
    </w:p>
    <w:p w:rsidR="00A14E98" w:rsidRDefault="00B96D10" w:rsidP="0049518A">
      <w:pPr>
        <w:spacing w:after="210" w:line="240" w:lineRule="auto"/>
        <w:ind w:left="718" w:hanging="10"/>
      </w:pPr>
      <w:r>
        <w:rPr>
          <w:b/>
        </w:rPr>
        <w:t>Международная экономика</w:t>
      </w:r>
      <w:r>
        <w:t xml:space="preserve"> </w:t>
      </w:r>
    </w:p>
    <w:p w:rsidR="00A14E98" w:rsidRDefault="00B96D10" w:rsidP="00EF4341">
      <w:pPr>
        <w:numPr>
          <w:ilvl w:val="0"/>
          <w:numId w:val="10"/>
        </w:numPr>
        <w:ind w:firstLine="273"/>
      </w:pPr>
      <w:r>
        <w:t xml:space="preserve">Приводить примеры глобальных проблем в современных международных экономических отношениях; </w:t>
      </w:r>
    </w:p>
    <w:p w:rsidR="00A14E98" w:rsidRDefault="00B96D10" w:rsidP="00EF4341">
      <w:pPr>
        <w:numPr>
          <w:ilvl w:val="0"/>
          <w:numId w:val="10"/>
        </w:numPr>
        <w:spacing w:line="240" w:lineRule="auto"/>
        <w:ind w:firstLine="273"/>
      </w:pPr>
      <w:r>
        <w:t xml:space="preserve">объяснять назначение международной торговли; </w:t>
      </w:r>
    </w:p>
    <w:p w:rsidR="00A14E98" w:rsidRDefault="00B96D10" w:rsidP="00EF4341">
      <w:pPr>
        <w:numPr>
          <w:ilvl w:val="0"/>
          <w:numId w:val="10"/>
        </w:numPr>
        <w:spacing w:line="240" w:lineRule="auto"/>
        <w:ind w:firstLine="273"/>
      </w:pPr>
      <w:r>
        <w:t xml:space="preserve">обосновывать выбор использования видов валют в различных условиях; </w:t>
      </w:r>
    </w:p>
    <w:p w:rsidR="00A14E98" w:rsidRDefault="00B96D10" w:rsidP="00EF4341">
      <w:pPr>
        <w:numPr>
          <w:ilvl w:val="0"/>
          <w:numId w:val="10"/>
        </w:numPr>
        <w:spacing w:line="240" w:lineRule="auto"/>
        <w:ind w:firstLine="273"/>
      </w:pPr>
      <w:r>
        <w:t xml:space="preserve">приводить примеры глобализации мировой экономики; </w:t>
      </w:r>
    </w:p>
    <w:p w:rsidR="00A14E98" w:rsidRDefault="00B96D10" w:rsidP="00EF4341">
      <w:pPr>
        <w:numPr>
          <w:ilvl w:val="0"/>
          <w:numId w:val="10"/>
        </w:numPr>
        <w:ind w:firstLine="273"/>
      </w:pPr>
      <w:r>
        <w:t xml:space="preserve">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 </w:t>
      </w:r>
    </w:p>
    <w:p w:rsidR="00A14E98" w:rsidRDefault="00B96D10" w:rsidP="00EF4341">
      <w:pPr>
        <w:numPr>
          <w:ilvl w:val="0"/>
          <w:numId w:val="10"/>
        </w:numPr>
        <w:ind w:firstLine="273"/>
      </w:pPr>
      <w:r>
        <w:t xml:space="preserve">определять формы и последствия существующих экономических институтов на социально-экономическом развитии общества. </w:t>
      </w:r>
    </w:p>
    <w:p w:rsidR="00A14E98" w:rsidRDefault="00B96D10" w:rsidP="0049518A">
      <w:pPr>
        <w:spacing w:after="210" w:line="352" w:lineRule="auto"/>
        <w:ind w:left="718" w:hanging="10"/>
      </w:pPr>
      <w:r>
        <w:rPr>
          <w:b/>
        </w:rPr>
        <w:t>Выпускник на базовом уровне получит возможность научиться:</w:t>
      </w:r>
      <w:r>
        <w:t xml:space="preserve"> </w:t>
      </w:r>
      <w:r>
        <w:rPr>
          <w:b/>
          <w:i/>
        </w:rPr>
        <w:t>Основные концепции экономики</w:t>
      </w:r>
      <w:r>
        <w:rPr>
          <w:i/>
        </w:rPr>
        <w:t xml:space="preserve"> </w:t>
      </w:r>
    </w:p>
    <w:p w:rsidR="00A14E98" w:rsidRDefault="00B96D10" w:rsidP="00EF4341">
      <w:pPr>
        <w:numPr>
          <w:ilvl w:val="0"/>
          <w:numId w:val="10"/>
        </w:numPr>
        <w:spacing w:after="0" w:line="352" w:lineRule="auto"/>
        <w:ind w:firstLine="273"/>
      </w:pPr>
      <w:r>
        <w:rPr>
          <w:i/>
        </w:rPr>
        <w:t xml:space="preserve">Проводить анализ достоинств и недостатков типов экономических систем; </w:t>
      </w:r>
    </w:p>
    <w:p w:rsidR="00A14E98" w:rsidRDefault="00B96D10" w:rsidP="00EF4341">
      <w:pPr>
        <w:numPr>
          <w:ilvl w:val="0"/>
          <w:numId w:val="10"/>
        </w:numPr>
        <w:spacing w:after="212" w:line="352" w:lineRule="auto"/>
        <w:ind w:firstLine="273"/>
      </w:pPr>
      <w:r>
        <w:rPr>
          <w:i/>
        </w:rPr>
        <w:t xml:space="preserve">анализировать события общественной и политической жизни с экономической точки зрения, используя различные источники информации; </w:t>
      </w:r>
    </w:p>
    <w:p w:rsidR="00A14E98" w:rsidRDefault="00B96D10" w:rsidP="00EF4341">
      <w:pPr>
        <w:numPr>
          <w:ilvl w:val="0"/>
          <w:numId w:val="10"/>
        </w:numPr>
        <w:spacing w:after="212" w:line="352" w:lineRule="auto"/>
        <w:ind w:firstLine="273"/>
      </w:pPr>
      <w:r>
        <w:rPr>
          <w:i/>
        </w:rPr>
        <w:t xml:space="preserve">применять теоретические знания по экономике для практической деятельности и повседневной жизни; </w:t>
      </w:r>
    </w:p>
    <w:p w:rsidR="00A14E98" w:rsidRDefault="00B96D10" w:rsidP="00EF4341">
      <w:pPr>
        <w:numPr>
          <w:ilvl w:val="0"/>
          <w:numId w:val="10"/>
        </w:numPr>
        <w:spacing w:after="212" w:line="352" w:lineRule="auto"/>
        <w:ind w:firstLine="273"/>
      </w:pPr>
      <w:r>
        <w:rPr>
          <w:i/>
        </w:rPr>
        <w:t xml:space="preserve">использовать приобретенные знания для выполнения практических заданий, основанных на ситуациях, связанных с описанием состояния российской экономики; </w:t>
      </w:r>
    </w:p>
    <w:p w:rsidR="00A14E98" w:rsidRDefault="00B96D10" w:rsidP="00EF4341">
      <w:pPr>
        <w:numPr>
          <w:ilvl w:val="0"/>
          <w:numId w:val="10"/>
        </w:numPr>
        <w:spacing w:after="212" w:line="352" w:lineRule="auto"/>
        <w:ind w:firstLine="273"/>
      </w:pPr>
      <w:r>
        <w:rPr>
          <w:i/>
        </w:rPr>
        <w:t xml:space="preserve">использовать приобретенные ключевые компетенции при выполнении учебно-исследовательских проектов, нацеленных на решение основных экономических проблем; </w:t>
      </w:r>
    </w:p>
    <w:p w:rsidR="00A14E98" w:rsidRDefault="00B96D10" w:rsidP="00EF4341">
      <w:pPr>
        <w:numPr>
          <w:ilvl w:val="0"/>
          <w:numId w:val="10"/>
        </w:numPr>
        <w:spacing w:after="212" w:line="352" w:lineRule="auto"/>
        <w:ind w:firstLine="273"/>
      </w:pPr>
      <w:r>
        <w:rPr>
          <w:i/>
        </w:rPr>
        <w:t xml:space="preserve">находить информацию по предмету экономической теории из источников различного типа; </w:t>
      </w:r>
    </w:p>
    <w:p w:rsidR="00A14E98" w:rsidRDefault="00B96D10" w:rsidP="00EF4341">
      <w:pPr>
        <w:numPr>
          <w:ilvl w:val="0"/>
          <w:numId w:val="10"/>
        </w:numPr>
        <w:spacing w:after="212" w:line="352" w:lineRule="auto"/>
        <w:ind w:firstLine="273"/>
      </w:pPr>
      <w:r>
        <w:rPr>
          <w:i/>
        </w:rPr>
        <w:t xml:space="preserve">отделять основную информацию от второстепенной, критически оценивать достоверность полученной информации из неадаптированных источников по экономической теории. </w:t>
      </w:r>
    </w:p>
    <w:p w:rsidR="00A14E98" w:rsidRDefault="00B96D10" w:rsidP="0049518A">
      <w:pPr>
        <w:spacing w:after="210" w:line="240" w:lineRule="auto"/>
        <w:ind w:left="703" w:hanging="10"/>
      </w:pPr>
      <w:r>
        <w:rPr>
          <w:b/>
          <w:i/>
        </w:rPr>
        <w:t>Микроэкономика</w:t>
      </w:r>
      <w:r>
        <w:rPr>
          <w:i/>
        </w:rPr>
        <w:t xml:space="preserve"> </w:t>
      </w:r>
    </w:p>
    <w:p w:rsidR="00A14E98" w:rsidRDefault="00B96D10" w:rsidP="00EF4341">
      <w:pPr>
        <w:numPr>
          <w:ilvl w:val="0"/>
          <w:numId w:val="10"/>
        </w:numPr>
        <w:spacing w:after="212" w:line="352" w:lineRule="auto"/>
        <w:ind w:firstLine="273"/>
      </w:pPr>
      <w:r>
        <w:rPr>
          <w:i/>
        </w:rPr>
        <w:t xml:space="preserve">Применять полученные теоретические и практические знания для определения экономически рационального поведения; </w:t>
      </w:r>
    </w:p>
    <w:p w:rsidR="00A14E98" w:rsidRDefault="00B96D10" w:rsidP="00EF4341">
      <w:pPr>
        <w:numPr>
          <w:ilvl w:val="0"/>
          <w:numId w:val="10"/>
        </w:numPr>
        <w:spacing w:after="212" w:line="352" w:lineRule="auto"/>
        <w:ind w:firstLine="273"/>
      </w:pPr>
      <w:r>
        <w:rPr>
          <w:i/>
        </w:rPr>
        <w:t xml:space="preserve">использовать приобретенные знания для экономически грамотного поведения в современном мире; </w:t>
      </w:r>
    </w:p>
    <w:p w:rsidR="00A14E98" w:rsidRDefault="00B96D10" w:rsidP="00EF4341">
      <w:pPr>
        <w:numPr>
          <w:ilvl w:val="0"/>
          <w:numId w:val="10"/>
        </w:numPr>
        <w:spacing w:after="212" w:line="352" w:lineRule="auto"/>
        <w:ind w:firstLine="273"/>
      </w:pPr>
      <w:r>
        <w:rPr>
          <w:i/>
        </w:rPr>
        <w:t xml:space="preserve">сопоставлять свои потребности и возможности, оптимально распределять свои материальные и трудовые ресурсы, составлять семейный бюджет; </w:t>
      </w:r>
    </w:p>
    <w:p w:rsidR="00A14E98" w:rsidRDefault="00B96D10" w:rsidP="00EF4341">
      <w:pPr>
        <w:numPr>
          <w:ilvl w:val="0"/>
          <w:numId w:val="10"/>
        </w:numPr>
        <w:spacing w:after="212" w:line="352" w:lineRule="auto"/>
        <w:ind w:firstLine="273"/>
      </w:pPr>
      <w:r>
        <w:rPr>
          <w:i/>
        </w:rPr>
        <w:t xml:space="preserve">грамотно применять полученные знания для оценки собственных экономических действий в качестве потребителя, члена семьи и гражданина; </w:t>
      </w:r>
    </w:p>
    <w:p w:rsidR="00A14E98" w:rsidRDefault="00B96D10" w:rsidP="00EF4341">
      <w:pPr>
        <w:numPr>
          <w:ilvl w:val="0"/>
          <w:numId w:val="10"/>
        </w:numPr>
        <w:spacing w:after="212" w:line="240" w:lineRule="auto"/>
        <w:ind w:firstLine="273"/>
      </w:pPr>
      <w:r>
        <w:rPr>
          <w:i/>
        </w:rPr>
        <w:t xml:space="preserve">объективно оценивать эффективность деятельности предприятия; </w:t>
      </w:r>
    </w:p>
    <w:p w:rsidR="00A14E98" w:rsidRDefault="00B96D10" w:rsidP="00EF4341">
      <w:pPr>
        <w:numPr>
          <w:ilvl w:val="0"/>
          <w:numId w:val="10"/>
        </w:numPr>
        <w:spacing w:after="0" w:line="352" w:lineRule="auto"/>
        <w:ind w:firstLine="273"/>
      </w:pPr>
      <w:r>
        <w:rPr>
          <w:i/>
        </w:rPr>
        <w:t xml:space="preserve">проводить анализ организационно-правовых форм крупного и малого бизнеса; </w:t>
      </w:r>
    </w:p>
    <w:p w:rsidR="00A14E98" w:rsidRDefault="00B96D10" w:rsidP="00EF4341">
      <w:pPr>
        <w:numPr>
          <w:ilvl w:val="0"/>
          <w:numId w:val="10"/>
        </w:numPr>
        <w:spacing w:after="212" w:line="352" w:lineRule="auto"/>
        <w:ind w:firstLine="273"/>
      </w:pPr>
      <w:r>
        <w:rPr>
          <w:i/>
        </w:rPr>
        <w:t xml:space="preserve">объяснять практическое назначение франчайзинга и сферы его применения; </w:t>
      </w:r>
    </w:p>
    <w:p w:rsidR="00A14E98" w:rsidRDefault="00B96D10" w:rsidP="00EF4341">
      <w:pPr>
        <w:numPr>
          <w:ilvl w:val="0"/>
          <w:numId w:val="10"/>
        </w:numPr>
        <w:spacing w:after="212" w:line="352" w:lineRule="auto"/>
        <w:ind w:firstLine="273"/>
      </w:pPr>
      <w:r>
        <w:rPr>
          <w:i/>
        </w:rPr>
        <w:t xml:space="preserve">выявлять </w:t>
      </w:r>
      <w:r>
        <w:rPr>
          <w:i/>
        </w:rPr>
        <w:tab/>
        <w:t xml:space="preserve">и </w:t>
      </w:r>
      <w:r>
        <w:rPr>
          <w:i/>
        </w:rPr>
        <w:tab/>
        <w:t xml:space="preserve">сопоставлять </w:t>
      </w:r>
      <w:r>
        <w:rPr>
          <w:i/>
        </w:rPr>
        <w:tab/>
        <w:t xml:space="preserve">различия </w:t>
      </w:r>
      <w:r>
        <w:rPr>
          <w:i/>
        </w:rPr>
        <w:tab/>
        <w:t xml:space="preserve">между </w:t>
      </w:r>
      <w:r>
        <w:rPr>
          <w:i/>
        </w:rPr>
        <w:tab/>
        <w:t xml:space="preserve">менеджментом </w:t>
      </w:r>
      <w:r>
        <w:rPr>
          <w:i/>
        </w:rPr>
        <w:tab/>
        <w:t xml:space="preserve">и предпринимательством; </w:t>
      </w:r>
    </w:p>
    <w:p w:rsidR="00A14E98" w:rsidRDefault="00B96D10" w:rsidP="00EF4341">
      <w:pPr>
        <w:numPr>
          <w:ilvl w:val="0"/>
          <w:numId w:val="10"/>
        </w:numPr>
        <w:spacing w:after="212" w:line="240" w:lineRule="auto"/>
        <w:ind w:firstLine="273"/>
      </w:pPr>
      <w:r>
        <w:rPr>
          <w:i/>
        </w:rPr>
        <w:t xml:space="preserve">определять практическое назначение основных функций менеджмента; </w:t>
      </w:r>
    </w:p>
    <w:p w:rsidR="00A14E98" w:rsidRDefault="00B96D10" w:rsidP="00EF4341">
      <w:pPr>
        <w:numPr>
          <w:ilvl w:val="0"/>
          <w:numId w:val="10"/>
        </w:numPr>
        <w:spacing w:after="212" w:line="240" w:lineRule="auto"/>
        <w:ind w:firstLine="273"/>
      </w:pPr>
      <w:r>
        <w:rPr>
          <w:i/>
        </w:rPr>
        <w:t xml:space="preserve">определять место маркетинга в деятельности организации; </w:t>
      </w:r>
    </w:p>
    <w:p w:rsidR="00A14E98" w:rsidRDefault="00B96D10" w:rsidP="00EF4341">
      <w:pPr>
        <w:numPr>
          <w:ilvl w:val="0"/>
          <w:numId w:val="10"/>
        </w:numPr>
        <w:spacing w:after="212" w:line="352" w:lineRule="auto"/>
        <w:ind w:firstLine="273"/>
      </w:pPr>
      <w:r>
        <w:rPr>
          <w:i/>
        </w:rPr>
        <w:t xml:space="preserve">определять эффективность рекламы на основе ключевых принципов ее создания; </w:t>
      </w:r>
    </w:p>
    <w:p w:rsidR="00A14E98" w:rsidRDefault="00B96D10" w:rsidP="00EF4341">
      <w:pPr>
        <w:numPr>
          <w:ilvl w:val="0"/>
          <w:numId w:val="10"/>
        </w:numPr>
        <w:spacing w:after="212" w:line="240" w:lineRule="auto"/>
        <w:ind w:firstLine="273"/>
      </w:pPr>
      <w:r>
        <w:rPr>
          <w:i/>
        </w:rPr>
        <w:t xml:space="preserve">сравнивать рынки с интенсивной и несовершенной конкуренцией; </w:t>
      </w:r>
    </w:p>
    <w:p w:rsidR="00A14E98" w:rsidRDefault="00B96D10" w:rsidP="00EF4341">
      <w:pPr>
        <w:numPr>
          <w:ilvl w:val="0"/>
          <w:numId w:val="10"/>
        </w:numPr>
        <w:spacing w:after="212" w:line="352" w:lineRule="auto"/>
        <w:ind w:firstLine="273"/>
      </w:pPr>
      <w:r>
        <w:rPr>
          <w:i/>
        </w:rPr>
        <w:t xml:space="preserve">понимать необходимость соблюдения предписаний, предлагаемых в договорах по кредитам, ипотеке и в  трудовых договорах; </w:t>
      </w:r>
    </w:p>
    <w:p w:rsidR="00A14E98" w:rsidRDefault="00B96D10" w:rsidP="00EF4341">
      <w:pPr>
        <w:numPr>
          <w:ilvl w:val="0"/>
          <w:numId w:val="10"/>
        </w:numPr>
        <w:spacing w:after="212" w:line="352" w:lineRule="auto"/>
        <w:ind w:firstLine="273"/>
      </w:pPr>
      <w:r>
        <w:rPr>
          <w:i/>
        </w:rPr>
        <w:t xml:space="preserve">использовать приобретенные знания для выполнения практических заданий, основанных на ситуациях, связанных с описанием состояния российской экономики; </w:t>
      </w:r>
    </w:p>
    <w:p w:rsidR="00A14E98" w:rsidRDefault="00B96D10" w:rsidP="00EF4341">
      <w:pPr>
        <w:numPr>
          <w:ilvl w:val="0"/>
          <w:numId w:val="10"/>
        </w:numPr>
        <w:spacing w:after="212" w:line="240" w:lineRule="auto"/>
        <w:ind w:firstLine="273"/>
      </w:pPr>
      <w:r>
        <w:rPr>
          <w:i/>
        </w:rPr>
        <w:t xml:space="preserve">использовать знания о формах предпринимательства в реальной жизни; </w:t>
      </w:r>
    </w:p>
    <w:p w:rsidR="00A14E98" w:rsidRDefault="00B96D10" w:rsidP="00EF4341">
      <w:pPr>
        <w:numPr>
          <w:ilvl w:val="0"/>
          <w:numId w:val="10"/>
        </w:numPr>
        <w:spacing w:after="212" w:line="240" w:lineRule="auto"/>
        <w:ind w:firstLine="273"/>
      </w:pPr>
      <w:r>
        <w:rPr>
          <w:i/>
        </w:rPr>
        <w:t xml:space="preserve">выявлять предпринимательские способности; </w:t>
      </w:r>
    </w:p>
    <w:p w:rsidR="00A14E98" w:rsidRDefault="00B96D10" w:rsidP="00EF4341">
      <w:pPr>
        <w:numPr>
          <w:ilvl w:val="0"/>
          <w:numId w:val="10"/>
        </w:numPr>
        <w:spacing w:after="212" w:line="352" w:lineRule="auto"/>
        <w:ind w:firstLine="273"/>
      </w:pPr>
      <w:r>
        <w:rPr>
          <w:i/>
        </w:rPr>
        <w:t xml:space="preserve">анализировать и извлекать информацию по микроэкономике из источников различного типа и источников, созданных в различных знаковых системах (текст, таблица, график, диаграмма, аудиовизуальный ряд и др.); </w:t>
      </w:r>
    </w:p>
    <w:p w:rsidR="00A14E98" w:rsidRDefault="00B96D10" w:rsidP="00EF4341">
      <w:pPr>
        <w:numPr>
          <w:ilvl w:val="0"/>
          <w:numId w:val="10"/>
        </w:numPr>
        <w:spacing w:after="212" w:line="352" w:lineRule="auto"/>
        <w:ind w:firstLine="273"/>
      </w:pPr>
      <w:r>
        <w:rPr>
          <w:i/>
        </w:rPr>
        <w:t xml:space="preserve">объективно оценивать и критически относиться к недобросовестной рекламе в средствах массовой информации; </w:t>
      </w:r>
    </w:p>
    <w:p w:rsidR="00A14E98" w:rsidRDefault="00B96D10" w:rsidP="00EF4341">
      <w:pPr>
        <w:numPr>
          <w:ilvl w:val="0"/>
          <w:numId w:val="10"/>
        </w:numPr>
        <w:spacing w:after="212" w:line="352" w:lineRule="auto"/>
        <w:ind w:firstLine="273"/>
      </w:pPr>
      <w:r>
        <w:rPr>
          <w:i/>
        </w:rPr>
        <w:t xml:space="preserve">применять полученные экономические знания для эффективного исполнения основных социально-экономических ролей заемщика и акционера. </w:t>
      </w:r>
    </w:p>
    <w:p w:rsidR="00A14E98" w:rsidRDefault="00B96D10" w:rsidP="0049518A">
      <w:pPr>
        <w:spacing w:after="210" w:line="240" w:lineRule="auto"/>
        <w:ind w:left="703" w:hanging="10"/>
      </w:pPr>
      <w:r>
        <w:rPr>
          <w:b/>
          <w:i/>
        </w:rPr>
        <w:t>Макроэкономика</w:t>
      </w:r>
      <w:r>
        <w:rPr>
          <w:i/>
        </w:rPr>
        <w:t xml:space="preserve"> </w:t>
      </w:r>
    </w:p>
    <w:p w:rsidR="00A14E98" w:rsidRDefault="00B96D10" w:rsidP="00EF4341">
      <w:pPr>
        <w:numPr>
          <w:ilvl w:val="0"/>
          <w:numId w:val="10"/>
        </w:numPr>
        <w:spacing w:after="0" w:line="352" w:lineRule="auto"/>
        <w:ind w:firstLine="273"/>
      </w:pPr>
      <w:r>
        <w:rPr>
          <w:i/>
        </w:rPr>
        <w:t xml:space="preserve">Преобразовывать и использовать экономическую информацию по макроэкономике для решения практических вопросов в учебной деятельности; </w:t>
      </w:r>
    </w:p>
    <w:p w:rsidR="00A14E98" w:rsidRDefault="00B96D10" w:rsidP="00EF4341">
      <w:pPr>
        <w:numPr>
          <w:ilvl w:val="0"/>
          <w:numId w:val="10"/>
        </w:numPr>
        <w:spacing w:after="212" w:line="352" w:lineRule="auto"/>
        <w:ind w:firstLine="273"/>
      </w:pPr>
      <w:r>
        <w:rPr>
          <w:i/>
        </w:rPr>
        <w:t xml:space="preserve">применять полученные теоретические и практические знания для эффективного использования основных социально-экономических ролей наемного работника и налогоплательщика в конкретных ситуациях; </w:t>
      </w:r>
    </w:p>
    <w:p w:rsidR="00A14E98" w:rsidRDefault="00B96D10" w:rsidP="00EF4341">
      <w:pPr>
        <w:numPr>
          <w:ilvl w:val="0"/>
          <w:numId w:val="10"/>
        </w:numPr>
        <w:spacing w:after="212" w:line="352" w:lineRule="auto"/>
        <w:ind w:firstLine="273"/>
      </w:pPr>
      <w:r>
        <w:rPr>
          <w:i/>
        </w:rPr>
        <w:t xml:space="preserve">объективно оценивать экономическую информацию, критически относиться к псевдонаучной информации по макроэкономическим вопросам; </w:t>
      </w:r>
    </w:p>
    <w:p w:rsidR="00A14E98" w:rsidRDefault="00B96D10" w:rsidP="00EF4341">
      <w:pPr>
        <w:numPr>
          <w:ilvl w:val="0"/>
          <w:numId w:val="10"/>
        </w:numPr>
        <w:spacing w:after="212" w:line="352" w:lineRule="auto"/>
        <w:ind w:firstLine="273"/>
      </w:pPr>
      <w:r>
        <w:rPr>
          <w:i/>
        </w:rPr>
        <w:t xml:space="preserve">анализировать события общественной и политической мировой жизни с экономической точки зрения, используя различные источники информации; </w:t>
      </w:r>
    </w:p>
    <w:p w:rsidR="00A14E98" w:rsidRDefault="00B96D10" w:rsidP="00EF4341">
      <w:pPr>
        <w:numPr>
          <w:ilvl w:val="0"/>
          <w:numId w:val="10"/>
        </w:numPr>
        <w:spacing w:after="212" w:line="352" w:lineRule="auto"/>
        <w:ind w:firstLine="273"/>
      </w:pPr>
      <w:r>
        <w:rPr>
          <w:i/>
        </w:rPr>
        <w:t xml:space="preserve">определять на основе различных параметров возможные уровни оплаты труда; </w:t>
      </w:r>
    </w:p>
    <w:p w:rsidR="00A14E98" w:rsidRDefault="00B96D10" w:rsidP="00EF4341">
      <w:pPr>
        <w:numPr>
          <w:ilvl w:val="0"/>
          <w:numId w:val="10"/>
        </w:numPr>
        <w:spacing w:after="212" w:line="352" w:lineRule="auto"/>
        <w:ind w:firstLine="273"/>
      </w:pPr>
      <w:r>
        <w:rPr>
          <w:i/>
        </w:rPr>
        <w:t xml:space="preserve">на примерах объяснять разницу между основными формами заработной платы и стимулирования труда; </w:t>
      </w:r>
    </w:p>
    <w:p w:rsidR="00A14E98" w:rsidRDefault="00B96D10" w:rsidP="00EF4341">
      <w:pPr>
        <w:numPr>
          <w:ilvl w:val="0"/>
          <w:numId w:val="10"/>
        </w:numPr>
        <w:spacing w:after="212" w:line="352" w:lineRule="auto"/>
        <w:ind w:firstLine="273"/>
      </w:pPr>
      <w:r>
        <w:rPr>
          <w:i/>
        </w:rPr>
        <w:t xml:space="preserve">применять теоретические знания по макроэкономике для практической деятельности и повседневной жизни; </w:t>
      </w:r>
    </w:p>
    <w:p w:rsidR="00A14E98" w:rsidRDefault="00B96D10" w:rsidP="00EF4341">
      <w:pPr>
        <w:numPr>
          <w:ilvl w:val="0"/>
          <w:numId w:val="10"/>
        </w:numPr>
        <w:spacing w:after="212" w:line="352" w:lineRule="auto"/>
        <w:ind w:firstLine="273"/>
      </w:pPr>
      <w:r>
        <w:rPr>
          <w:i/>
        </w:rPr>
        <w:t xml:space="preserve">оценивать влияние инфляции и безработицы на экономическое развитие государства; </w:t>
      </w:r>
    </w:p>
    <w:p w:rsidR="00A14E98" w:rsidRDefault="00B96D10" w:rsidP="00EF4341">
      <w:pPr>
        <w:numPr>
          <w:ilvl w:val="0"/>
          <w:numId w:val="10"/>
        </w:numPr>
        <w:spacing w:after="212" w:line="352" w:lineRule="auto"/>
        <w:ind w:firstLine="273"/>
      </w:pPr>
      <w:r>
        <w:rPr>
          <w:i/>
        </w:rPr>
        <w:t xml:space="preserve">анализировать и извлекать информацию по заданной теме из источников различного типа и источников, созданных в различных знаковых системах; </w:t>
      </w:r>
    </w:p>
    <w:p w:rsidR="00A14E98" w:rsidRDefault="00B96D10" w:rsidP="00EF4341">
      <w:pPr>
        <w:numPr>
          <w:ilvl w:val="0"/>
          <w:numId w:val="10"/>
        </w:numPr>
        <w:spacing w:after="212" w:line="240" w:lineRule="auto"/>
        <w:ind w:firstLine="273"/>
      </w:pPr>
      <w:r>
        <w:rPr>
          <w:i/>
        </w:rPr>
        <w:t xml:space="preserve">грамотно обращаться с деньгами в повседневной жизни; </w:t>
      </w:r>
    </w:p>
    <w:p w:rsidR="00A14E98" w:rsidRDefault="00B96D10" w:rsidP="00EF4341">
      <w:pPr>
        <w:numPr>
          <w:ilvl w:val="0"/>
          <w:numId w:val="10"/>
        </w:numPr>
        <w:spacing w:after="212" w:line="352" w:lineRule="auto"/>
        <w:ind w:firstLine="273"/>
      </w:pPr>
      <w:r>
        <w:rPr>
          <w:i/>
        </w:rPr>
        <w:t xml:space="preserve">решать с опорой на полученные знания познавательные и практические задачи, отражающие типичные экономические задачи по макроэкономике; </w:t>
      </w:r>
    </w:p>
    <w:p w:rsidR="00A14E98" w:rsidRDefault="00B96D10" w:rsidP="00EF4341">
      <w:pPr>
        <w:numPr>
          <w:ilvl w:val="0"/>
          <w:numId w:val="10"/>
        </w:numPr>
        <w:spacing w:after="212" w:line="352" w:lineRule="auto"/>
        <w:ind w:firstLine="273"/>
      </w:pPr>
      <w:r>
        <w:rPr>
          <w:i/>
        </w:rPr>
        <w:t xml:space="preserve">отделять основную информацию от второстепенной, критически оценивать достоверность полученной информации из неадаптированных источников по макроэкономике; </w:t>
      </w:r>
    </w:p>
    <w:p w:rsidR="00A14E98" w:rsidRDefault="00B96D10" w:rsidP="00EF4341">
      <w:pPr>
        <w:numPr>
          <w:ilvl w:val="0"/>
          <w:numId w:val="10"/>
        </w:numPr>
        <w:spacing w:after="212" w:line="352" w:lineRule="auto"/>
        <w:ind w:firstLine="273"/>
      </w:pPr>
      <w:r>
        <w:rPr>
          <w:i/>
        </w:rPr>
        <w:t xml:space="preserve">использовать экономические понятия по макроэкономике в проектной деятельности; </w:t>
      </w:r>
    </w:p>
    <w:p w:rsidR="00A14E98" w:rsidRDefault="00B96D10" w:rsidP="00EF4341">
      <w:pPr>
        <w:numPr>
          <w:ilvl w:val="0"/>
          <w:numId w:val="10"/>
        </w:numPr>
        <w:spacing w:after="0" w:line="352" w:lineRule="auto"/>
        <w:ind w:firstLine="273"/>
      </w:pPr>
      <w:r>
        <w:rPr>
          <w:i/>
        </w:rPr>
        <w:t xml:space="preserve">разрабатывать и реализовывать проекты экономической и междисциплинарной направленности на основе полученных экономических знаний и ценностных ориентиров. </w:t>
      </w:r>
    </w:p>
    <w:p w:rsidR="00A14E98" w:rsidRDefault="00B96D10" w:rsidP="0049518A">
      <w:pPr>
        <w:spacing w:after="210" w:line="240" w:lineRule="auto"/>
        <w:ind w:left="703" w:hanging="10"/>
      </w:pPr>
      <w:r>
        <w:rPr>
          <w:b/>
          <w:i/>
        </w:rPr>
        <w:t>Международная экономика</w:t>
      </w:r>
      <w:r>
        <w:rPr>
          <w:i/>
        </w:rPr>
        <w:t xml:space="preserve"> </w:t>
      </w:r>
    </w:p>
    <w:p w:rsidR="00A14E98" w:rsidRDefault="00B96D10" w:rsidP="00EF4341">
      <w:pPr>
        <w:numPr>
          <w:ilvl w:val="0"/>
          <w:numId w:val="10"/>
        </w:numPr>
        <w:spacing w:after="212" w:line="352" w:lineRule="auto"/>
        <w:ind w:firstLine="273"/>
      </w:pPr>
      <w:r>
        <w:rPr>
          <w:i/>
        </w:rPr>
        <w:t xml:space="preserve">Объективно оценивать экономическую информацию, критически относиться к псевдонаучной информации по международной торговле; </w:t>
      </w:r>
    </w:p>
    <w:p w:rsidR="00A14E98" w:rsidRDefault="00B96D10" w:rsidP="00EF4341">
      <w:pPr>
        <w:numPr>
          <w:ilvl w:val="0"/>
          <w:numId w:val="10"/>
        </w:numPr>
        <w:spacing w:after="212" w:line="352" w:lineRule="auto"/>
        <w:ind w:firstLine="273"/>
      </w:pPr>
      <w:r>
        <w:rPr>
          <w:i/>
        </w:rPr>
        <w:t xml:space="preserve">применять теоретические знания по международной экономике для практической деятельности и повседневной жизни; </w:t>
      </w:r>
    </w:p>
    <w:p w:rsidR="00A14E98" w:rsidRDefault="00B96D10" w:rsidP="00EF4341">
      <w:pPr>
        <w:numPr>
          <w:ilvl w:val="0"/>
          <w:numId w:val="10"/>
        </w:numPr>
        <w:spacing w:after="212" w:line="352" w:lineRule="auto"/>
        <w:ind w:firstLine="273"/>
      </w:pPr>
      <w:r>
        <w:rPr>
          <w:i/>
        </w:rPr>
        <w:t xml:space="preserve">использовать приобретенные знания для выполнения практических заданий, основанных на ситуациях, связанных с покупкой и продажей валюты; </w:t>
      </w:r>
    </w:p>
    <w:p w:rsidR="00A14E98" w:rsidRDefault="00B96D10" w:rsidP="00EF4341">
      <w:pPr>
        <w:numPr>
          <w:ilvl w:val="0"/>
          <w:numId w:val="10"/>
        </w:numPr>
        <w:spacing w:after="212" w:line="352" w:lineRule="auto"/>
        <w:ind w:firstLine="273"/>
      </w:pPr>
      <w:r>
        <w:rPr>
          <w:i/>
        </w:rPr>
        <w:t xml:space="preserve">отделять основную информацию от второстепенной, критически оценивать достоверность полученной информации из неадаптированных источников по глобальным экономическим проблемам; </w:t>
      </w:r>
    </w:p>
    <w:p w:rsidR="00A14E98" w:rsidRDefault="00B96D10" w:rsidP="00EF4341">
      <w:pPr>
        <w:numPr>
          <w:ilvl w:val="0"/>
          <w:numId w:val="10"/>
        </w:numPr>
        <w:spacing w:after="212" w:line="240" w:lineRule="auto"/>
        <w:ind w:firstLine="273"/>
      </w:pPr>
      <w:r>
        <w:rPr>
          <w:i/>
        </w:rPr>
        <w:t xml:space="preserve">использовать экономические понятия в проектной деятельности; </w:t>
      </w:r>
    </w:p>
    <w:p w:rsidR="00A14E98" w:rsidRDefault="00B96D10" w:rsidP="00EF4341">
      <w:pPr>
        <w:numPr>
          <w:ilvl w:val="0"/>
          <w:numId w:val="10"/>
        </w:numPr>
        <w:spacing w:after="212" w:line="240" w:lineRule="auto"/>
        <w:ind w:firstLine="273"/>
      </w:pPr>
      <w:r>
        <w:rPr>
          <w:i/>
        </w:rPr>
        <w:t xml:space="preserve">определять влияние факторов, влияющих на валютный курс; </w:t>
      </w:r>
    </w:p>
    <w:p w:rsidR="00A14E98" w:rsidRDefault="00B96D10" w:rsidP="00EF4341">
      <w:pPr>
        <w:numPr>
          <w:ilvl w:val="0"/>
          <w:numId w:val="10"/>
        </w:numPr>
        <w:spacing w:after="212" w:line="352" w:lineRule="auto"/>
        <w:ind w:firstLine="273"/>
      </w:pPr>
      <w:r>
        <w:rPr>
          <w:i/>
        </w:rPr>
        <w:t xml:space="preserve">приводить примеры использования различных форм международных расчетов; </w:t>
      </w:r>
    </w:p>
    <w:p w:rsidR="00A14E98" w:rsidRDefault="00B96D10" w:rsidP="00EF4341">
      <w:pPr>
        <w:numPr>
          <w:ilvl w:val="0"/>
          <w:numId w:val="10"/>
        </w:numPr>
        <w:spacing w:after="212" w:line="352" w:lineRule="auto"/>
        <w:ind w:firstLine="273"/>
      </w:pPr>
      <w:r>
        <w:rPr>
          <w:i/>
        </w:rPr>
        <w:t xml:space="preserve">разрабатывать и реализовывать проекты экономической и междисциплинарной направленности на основе полученных экономических знаний и ценностных ориентиров, связанных с описанием состояния российской экономики в современном мире; </w:t>
      </w:r>
    </w:p>
    <w:p w:rsidR="00A14E98" w:rsidRDefault="00B96D10" w:rsidP="00EF4341">
      <w:pPr>
        <w:numPr>
          <w:ilvl w:val="0"/>
          <w:numId w:val="10"/>
        </w:numPr>
        <w:spacing w:after="212" w:line="352" w:lineRule="auto"/>
        <w:ind w:firstLine="273"/>
      </w:pPr>
      <w:r>
        <w:rPr>
          <w:i/>
        </w:rPr>
        <w:t xml:space="preserve">анализировать текст экономического содержания по международной экономике. </w:t>
      </w:r>
    </w:p>
    <w:p w:rsidR="00A14E98" w:rsidRDefault="00B96D10" w:rsidP="0049518A">
      <w:pPr>
        <w:spacing w:after="210" w:line="351" w:lineRule="auto"/>
        <w:ind w:left="718" w:right="1867" w:hanging="10"/>
      </w:pPr>
      <w:r>
        <w:rPr>
          <w:b/>
        </w:rPr>
        <w:t>Выпускник на углубленном уровне научится:</w:t>
      </w:r>
      <w:r>
        <w:t xml:space="preserve"> </w:t>
      </w:r>
      <w:r>
        <w:rPr>
          <w:b/>
        </w:rPr>
        <w:t>Основные концепции экономики</w:t>
      </w:r>
      <w:r>
        <w:t xml:space="preserve"> </w:t>
      </w:r>
    </w:p>
    <w:p w:rsidR="00A14E98" w:rsidRDefault="00B96D10" w:rsidP="00EF4341">
      <w:pPr>
        <w:numPr>
          <w:ilvl w:val="0"/>
          <w:numId w:val="10"/>
        </w:numPr>
        <w:spacing w:line="240" w:lineRule="auto"/>
        <w:ind w:firstLine="273"/>
      </w:pPr>
      <w:r>
        <w:t xml:space="preserve">Определять границы применимости методов экономической теории; </w:t>
      </w:r>
    </w:p>
    <w:p w:rsidR="00A14E98" w:rsidRDefault="00B96D10" w:rsidP="00EF4341">
      <w:pPr>
        <w:numPr>
          <w:ilvl w:val="0"/>
          <w:numId w:val="10"/>
        </w:numPr>
        <w:spacing w:line="240" w:lineRule="auto"/>
        <w:ind w:firstLine="273"/>
      </w:pPr>
      <w:r>
        <w:t xml:space="preserve">анализировать проблему альтернативной стоимости; </w:t>
      </w:r>
    </w:p>
    <w:p w:rsidR="00A14E98" w:rsidRDefault="00B96D10" w:rsidP="00EF4341">
      <w:pPr>
        <w:numPr>
          <w:ilvl w:val="0"/>
          <w:numId w:val="10"/>
        </w:numPr>
        <w:spacing w:line="240" w:lineRule="auto"/>
        <w:ind w:firstLine="273"/>
      </w:pPr>
      <w:r>
        <w:t xml:space="preserve">объяснять проблему ограниченности экономических ресурсов; </w:t>
      </w:r>
    </w:p>
    <w:p w:rsidR="00A14E98" w:rsidRDefault="00B96D10" w:rsidP="00EF4341">
      <w:pPr>
        <w:numPr>
          <w:ilvl w:val="0"/>
          <w:numId w:val="10"/>
        </w:numPr>
        <w:ind w:firstLine="273"/>
      </w:pPr>
      <w:r>
        <w:t xml:space="preserve">представлять в виде инфографики кривую производственных возможностей и характеризовать ее; </w:t>
      </w:r>
    </w:p>
    <w:p w:rsidR="00A14E98" w:rsidRDefault="00B96D10" w:rsidP="00EF4341">
      <w:pPr>
        <w:numPr>
          <w:ilvl w:val="0"/>
          <w:numId w:val="10"/>
        </w:numPr>
        <w:spacing w:after="0" w:line="240" w:lineRule="auto"/>
        <w:ind w:firstLine="273"/>
      </w:pPr>
      <w:r>
        <w:t xml:space="preserve">иллюстрировать примерами факторы производства; </w:t>
      </w:r>
    </w:p>
    <w:p w:rsidR="00A14E98" w:rsidRDefault="00B96D10" w:rsidP="00EF4341">
      <w:pPr>
        <w:numPr>
          <w:ilvl w:val="0"/>
          <w:numId w:val="10"/>
        </w:numPr>
        <w:spacing w:line="240" w:lineRule="auto"/>
        <w:ind w:firstLine="273"/>
      </w:pPr>
      <w:r>
        <w:t xml:space="preserve">характеризовать типы экономических систем; </w:t>
      </w:r>
    </w:p>
    <w:p w:rsidR="00A14E98" w:rsidRDefault="00B96D10" w:rsidP="00EF4341">
      <w:pPr>
        <w:numPr>
          <w:ilvl w:val="0"/>
          <w:numId w:val="10"/>
        </w:numPr>
        <w:ind w:firstLine="273"/>
      </w:pPr>
      <w:r>
        <w:t xml:space="preserve">различать абсолютные и сравнительные преимущества в издержках производства. </w:t>
      </w:r>
    </w:p>
    <w:p w:rsidR="00A14E98" w:rsidRDefault="00B96D10" w:rsidP="0049518A">
      <w:pPr>
        <w:spacing w:after="210" w:line="240" w:lineRule="auto"/>
        <w:ind w:left="718" w:hanging="10"/>
      </w:pPr>
      <w:r>
        <w:rPr>
          <w:b/>
        </w:rPr>
        <w:t>Микроэкономика</w:t>
      </w:r>
      <w:r>
        <w:t xml:space="preserve"> </w:t>
      </w:r>
    </w:p>
    <w:p w:rsidR="00A14E98" w:rsidRDefault="00B96D10" w:rsidP="00EF4341">
      <w:pPr>
        <w:numPr>
          <w:ilvl w:val="0"/>
          <w:numId w:val="10"/>
        </w:numPr>
        <w:spacing w:line="240" w:lineRule="auto"/>
        <w:ind w:firstLine="273"/>
      </w:pPr>
      <w:r>
        <w:t xml:space="preserve">Анализировать структуру бюджета собственной семьи; </w:t>
      </w:r>
    </w:p>
    <w:p w:rsidR="00A14E98" w:rsidRDefault="00B96D10" w:rsidP="00EF4341">
      <w:pPr>
        <w:numPr>
          <w:ilvl w:val="0"/>
          <w:numId w:val="10"/>
        </w:numPr>
        <w:spacing w:line="240" w:lineRule="auto"/>
        <w:ind w:firstLine="273"/>
      </w:pPr>
      <w:r>
        <w:t xml:space="preserve">строить личный финансовый план; </w:t>
      </w:r>
    </w:p>
    <w:p w:rsidR="00A14E98" w:rsidRDefault="00B96D10" w:rsidP="00EF4341">
      <w:pPr>
        <w:numPr>
          <w:ilvl w:val="0"/>
          <w:numId w:val="10"/>
        </w:numPr>
        <w:ind w:firstLine="273"/>
      </w:pPr>
      <w:r>
        <w:t xml:space="preserve">анализировать ситуацию на реальных рынках с точки зрения продавцов и покупателей; </w:t>
      </w:r>
    </w:p>
    <w:p w:rsidR="00A14E98" w:rsidRDefault="00B96D10" w:rsidP="00EF4341">
      <w:pPr>
        <w:numPr>
          <w:ilvl w:val="0"/>
          <w:numId w:val="10"/>
        </w:numPr>
        <w:ind w:firstLine="273"/>
      </w:pPr>
      <w:r>
        <w:t xml:space="preserve">принимать </w:t>
      </w:r>
      <w:r>
        <w:tab/>
        <w:t xml:space="preserve">рациональные </w:t>
      </w:r>
      <w:r>
        <w:tab/>
        <w:t xml:space="preserve">решения </w:t>
      </w:r>
      <w:r>
        <w:tab/>
        <w:t xml:space="preserve">в </w:t>
      </w:r>
      <w:r>
        <w:tab/>
        <w:t xml:space="preserve">условиях </w:t>
      </w:r>
      <w:r>
        <w:tab/>
        <w:t xml:space="preserve">относительной ограниченности доступных ресурсов; </w:t>
      </w:r>
    </w:p>
    <w:p w:rsidR="00A14E98" w:rsidRDefault="00B96D10" w:rsidP="00EF4341">
      <w:pPr>
        <w:numPr>
          <w:ilvl w:val="0"/>
          <w:numId w:val="10"/>
        </w:numPr>
        <w:spacing w:line="240" w:lineRule="auto"/>
        <w:ind w:firstLine="273"/>
      </w:pPr>
      <w:r>
        <w:t xml:space="preserve">анализировать собственное потребительское поведение; </w:t>
      </w:r>
    </w:p>
    <w:p w:rsidR="00A14E98" w:rsidRDefault="00B96D10" w:rsidP="00EF4341">
      <w:pPr>
        <w:numPr>
          <w:ilvl w:val="0"/>
          <w:numId w:val="10"/>
        </w:numPr>
        <w:spacing w:line="240" w:lineRule="auto"/>
        <w:ind w:firstLine="273"/>
      </w:pPr>
      <w:r>
        <w:t xml:space="preserve">определять роль кредита в современной экономике; </w:t>
      </w:r>
    </w:p>
    <w:p w:rsidR="00A14E98" w:rsidRDefault="00B96D10" w:rsidP="00EF4341">
      <w:pPr>
        <w:numPr>
          <w:ilvl w:val="0"/>
          <w:numId w:val="10"/>
        </w:numPr>
        <w:spacing w:line="240" w:lineRule="auto"/>
        <w:ind w:firstLine="273"/>
      </w:pPr>
      <w:r>
        <w:t xml:space="preserve">применять навыки расчета сумм кредита и ипотеки в реальной жизни; </w:t>
      </w:r>
    </w:p>
    <w:p w:rsidR="00A14E98" w:rsidRDefault="00B96D10" w:rsidP="00EF4341">
      <w:pPr>
        <w:numPr>
          <w:ilvl w:val="0"/>
          <w:numId w:val="10"/>
        </w:numPr>
        <w:ind w:firstLine="273"/>
      </w:pPr>
      <w:r>
        <w:t xml:space="preserve">объяснять на примерах и представлять в виде инфографики законы спроса и предложения; </w:t>
      </w:r>
    </w:p>
    <w:p w:rsidR="00A14E98" w:rsidRDefault="00B96D10" w:rsidP="00EF4341">
      <w:pPr>
        <w:numPr>
          <w:ilvl w:val="0"/>
          <w:numId w:val="10"/>
        </w:numPr>
        <w:ind w:firstLine="273"/>
      </w:pPr>
      <w:r>
        <w:t xml:space="preserve">определять значимость и классифицировать условия, влияющие на спрос и предложение; </w:t>
      </w:r>
    </w:p>
    <w:p w:rsidR="00A14E98" w:rsidRDefault="00B96D10" w:rsidP="00EF4341">
      <w:pPr>
        <w:numPr>
          <w:ilvl w:val="0"/>
          <w:numId w:val="10"/>
        </w:numPr>
        <w:spacing w:line="240" w:lineRule="auto"/>
        <w:ind w:firstLine="273"/>
      </w:pPr>
      <w:r>
        <w:t xml:space="preserve">приводить примеры товаров Гиффена; </w:t>
      </w:r>
    </w:p>
    <w:p w:rsidR="00A14E98" w:rsidRDefault="00B96D10" w:rsidP="00EF4341">
      <w:pPr>
        <w:numPr>
          <w:ilvl w:val="0"/>
          <w:numId w:val="10"/>
        </w:numPr>
        <w:spacing w:line="240" w:lineRule="auto"/>
        <w:ind w:firstLine="273"/>
      </w:pPr>
      <w:r>
        <w:t xml:space="preserve">объяснять на примерах эластичность спроса и предложения; </w:t>
      </w:r>
    </w:p>
    <w:p w:rsidR="00A14E98" w:rsidRDefault="00B96D10" w:rsidP="00EF4341">
      <w:pPr>
        <w:numPr>
          <w:ilvl w:val="0"/>
          <w:numId w:val="10"/>
        </w:numPr>
        <w:ind w:firstLine="273"/>
      </w:pPr>
      <w:r>
        <w:t xml:space="preserve">объяснять </w:t>
      </w:r>
      <w:r>
        <w:tab/>
        <w:t xml:space="preserve">и </w:t>
      </w:r>
      <w:r>
        <w:tab/>
        <w:t xml:space="preserve">отличать </w:t>
      </w:r>
      <w:r>
        <w:tab/>
        <w:t xml:space="preserve">организационно-правовые </w:t>
      </w:r>
      <w:r>
        <w:tab/>
        <w:t xml:space="preserve">формы предпринимательской деятельности; </w:t>
      </w:r>
    </w:p>
    <w:p w:rsidR="00A14E98" w:rsidRDefault="00B96D10" w:rsidP="00EF4341">
      <w:pPr>
        <w:numPr>
          <w:ilvl w:val="0"/>
          <w:numId w:val="10"/>
        </w:numPr>
        <w:ind w:firstLine="273"/>
      </w:pPr>
      <w:r>
        <w:t xml:space="preserve">приводить примеры российских предприятий разных организационноправовых форм; </w:t>
      </w:r>
    </w:p>
    <w:p w:rsidR="00A14E98" w:rsidRDefault="00B96D10" w:rsidP="00EF4341">
      <w:pPr>
        <w:numPr>
          <w:ilvl w:val="0"/>
          <w:numId w:val="10"/>
        </w:numPr>
        <w:ind w:firstLine="273"/>
      </w:pPr>
      <w:r>
        <w:t xml:space="preserve">объяснять практическое назначение франчайзинга и сферы его применения; </w:t>
      </w:r>
    </w:p>
    <w:p w:rsidR="00A14E98" w:rsidRDefault="00B96D10" w:rsidP="00EF4341">
      <w:pPr>
        <w:numPr>
          <w:ilvl w:val="0"/>
          <w:numId w:val="10"/>
        </w:numPr>
        <w:ind w:firstLine="273"/>
      </w:pPr>
      <w:r>
        <w:t xml:space="preserve">различать и представлять посредством инфографики виды издержек производства; </w:t>
      </w:r>
    </w:p>
    <w:p w:rsidR="00A14E98" w:rsidRDefault="00B96D10" w:rsidP="00EF4341">
      <w:pPr>
        <w:numPr>
          <w:ilvl w:val="0"/>
          <w:numId w:val="10"/>
        </w:numPr>
        <w:spacing w:after="0" w:line="240" w:lineRule="auto"/>
        <w:ind w:firstLine="273"/>
      </w:pPr>
      <w:r>
        <w:t xml:space="preserve">анализировать издержки, выручку и прибыль фирмы; </w:t>
      </w:r>
    </w:p>
    <w:p w:rsidR="00A14E98" w:rsidRDefault="00B96D10" w:rsidP="00EF4341">
      <w:pPr>
        <w:numPr>
          <w:ilvl w:val="0"/>
          <w:numId w:val="10"/>
        </w:numPr>
        <w:ind w:firstLine="273"/>
      </w:pPr>
      <w:r>
        <w:t xml:space="preserve">объяснять </w:t>
      </w:r>
      <w:r>
        <w:tab/>
        <w:t xml:space="preserve">эффект </w:t>
      </w:r>
      <w:r>
        <w:tab/>
        <w:t xml:space="preserve">масштабирования </w:t>
      </w:r>
      <w:r>
        <w:tab/>
        <w:t xml:space="preserve">и </w:t>
      </w:r>
      <w:r>
        <w:tab/>
        <w:t xml:space="preserve">мультиплицирования </w:t>
      </w:r>
      <w:r>
        <w:tab/>
        <w:t xml:space="preserve">для экономики государства; </w:t>
      </w:r>
    </w:p>
    <w:p w:rsidR="00A14E98" w:rsidRDefault="00B96D10" w:rsidP="00EF4341">
      <w:pPr>
        <w:numPr>
          <w:ilvl w:val="0"/>
          <w:numId w:val="10"/>
        </w:numPr>
        <w:spacing w:line="240" w:lineRule="auto"/>
        <w:ind w:firstLine="273"/>
      </w:pPr>
      <w:r>
        <w:t xml:space="preserve">объяснять </w:t>
      </w:r>
      <w:r>
        <w:tab/>
        <w:t xml:space="preserve">социально-экономическую </w:t>
      </w:r>
      <w:r>
        <w:tab/>
        <w:t xml:space="preserve">роль </w:t>
      </w:r>
      <w:r>
        <w:tab/>
        <w:t xml:space="preserve">и </w:t>
      </w:r>
      <w:r>
        <w:tab/>
        <w:t xml:space="preserve">функции </w:t>
      </w:r>
    </w:p>
    <w:p w:rsidR="00A14E98" w:rsidRDefault="00B96D10" w:rsidP="0049518A">
      <w:pPr>
        <w:spacing w:line="240" w:lineRule="auto"/>
        <w:ind w:left="0" w:firstLine="0"/>
      </w:pPr>
      <w:r>
        <w:t xml:space="preserve">предпринимательства; </w:t>
      </w:r>
    </w:p>
    <w:p w:rsidR="00A14E98" w:rsidRDefault="00B96D10" w:rsidP="00EF4341">
      <w:pPr>
        <w:numPr>
          <w:ilvl w:val="0"/>
          <w:numId w:val="10"/>
        </w:numPr>
        <w:spacing w:line="240" w:lineRule="auto"/>
        <w:ind w:firstLine="273"/>
      </w:pPr>
      <w:r>
        <w:t xml:space="preserve">сравнивать виды ценных бумаг; </w:t>
      </w:r>
    </w:p>
    <w:p w:rsidR="00A14E98" w:rsidRDefault="00B96D10" w:rsidP="00EF4341">
      <w:pPr>
        <w:numPr>
          <w:ilvl w:val="0"/>
          <w:numId w:val="10"/>
        </w:numPr>
        <w:spacing w:line="240" w:lineRule="auto"/>
        <w:ind w:firstLine="273"/>
      </w:pPr>
      <w:r>
        <w:t xml:space="preserve">анализировать страховые услуги; </w:t>
      </w:r>
    </w:p>
    <w:p w:rsidR="00A14E98" w:rsidRDefault="00B96D10" w:rsidP="00EF4341">
      <w:pPr>
        <w:numPr>
          <w:ilvl w:val="0"/>
          <w:numId w:val="10"/>
        </w:numPr>
        <w:spacing w:line="240" w:lineRule="auto"/>
        <w:ind w:firstLine="273"/>
      </w:pPr>
      <w:r>
        <w:t xml:space="preserve">определять практическое назначение основных функций менеджмента; </w:t>
      </w:r>
    </w:p>
    <w:p w:rsidR="00A14E98" w:rsidRDefault="00B96D10" w:rsidP="00EF4341">
      <w:pPr>
        <w:numPr>
          <w:ilvl w:val="0"/>
          <w:numId w:val="10"/>
        </w:numPr>
        <w:spacing w:line="240" w:lineRule="auto"/>
        <w:ind w:firstLine="273"/>
      </w:pPr>
      <w:r>
        <w:t xml:space="preserve">определять место маркетинга в деятельности организации; </w:t>
      </w:r>
    </w:p>
    <w:p w:rsidR="00A14E98" w:rsidRDefault="00B96D10" w:rsidP="00EF4341">
      <w:pPr>
        <w:numPr>
          <w:ilvl w:val="0"/>
          <w:numId w:val="10"/>
        </w:numPr>
        <w:spacing w:line="240" w:lineRule="auto"/>
        <w:ind w:firstLine="273"/>
      </w:pPr>
      <w:r>
        <w:t xml:space="preserve">приводить примеры эффективной рекламы; </w:t>
      </w:r>
    </w:p>
    <w:p w:rsidR="00A14E98" w:rsidRDefault="00B96D10" w:rsidP="00EF4341">
      <w:pPr>
        <w:numPr>
          <w:ilvl w:val="0"/>
          <w:numId w:val="10"/>
        </w:numPr>
        <w:spacing w:line="240" w:lineRule="auto"/>
        <w:ind w:firstLine="273"/>
      </w:pPr>
      <w:r>
        <w:t xml:space="preserve">разрабатывать бизнес-план; </w:t>
      </w:r>
    </w:p>
    <w:p w:rsidR="00A14E98" w:rsidRDefault="00B96D10" w:rsidP="00EF4341">
      <w:pPr>
        <w:numPr>
          <w:ilvl w:val="0"/>
          <w:numId w:val="10"/>
        </w:numPr>
        <w:spacing w:line="240" w:lineRule="auto"/>
        <w:ind w:firstLine="273"/>
      </w:pPr>
      <w:r>
        <w:t xml:space="preserve">сравнивать рынки с интенсивной и несовершенной конкуренцией; </w:t>
      </w:r>
    </w:p>
    <w:p w:rsidR="00A14E98" w:rsidRDefault="00B96D10" w:rsidP="00EF4341">
      <w:pPr>
        <w:numPr>
          <w:ilvl w:val="0"/>
          <w:numId w:val="10"/>
        </w:numPr>
        <w:spacing w:line="240" w:lineRule="auto"/>
        <w:ind w:firstLine="273"/>
      </w:pPr>
      <w:r>
        <w:t xml:space="preserve">называть цели антимонопольной политики государства; </w:t>
      </w:r>
    </w:p>
    <w:p w:rsidR="00A14E98" w:rsidRDefault="00B96D10" w:rsidP="00EF4341">
      <w:pPr>
        <w:numPr>
          <w:ilvl w:val="0"/>
          <w:numId w:val="10"/>
        </w:numPr>
        <w:spacing w:line="240" w:lineRule="auto"/>
        <w:ind w:firstLine="273"/>
      </w:pPr>
      <w:r>
        <w:t xml:space="preserve">объяснять взаимосвязь факторов производства и факторов дохода; </w:t>
      </w:r>
    </w:p>
    <w:p w:rsidR="00A14E98" w:rsidRDefault="00B96D10" w:rsidP="00EF4341">
      <w:pPr>
        <w:numPr>
          <w:ilvl w:val="0"/>
          <w:numId w:val="10"/>
        </w:numPr>
        <w:spacing w:line="240" w:lineRule="auto"/>
        <w:ind w:firstLine="273"/>
      </w:pPr>
      <w:r>
        <w:t xml:space="preserve">приводить примеры факторов, влияющих на производительность труда. </w:t>
      </w:r>
    </w:p>
    <w:p w:rsidR="00A14E98" w:rsidRDefault="00B96D10" w:rsidP="0049518A">
      <w:pPr>
        <w:spacing w:after="210" w:line="240" w:lineRule="auto"/>
        <w:ind w:left="718" w:hanging="10"/>
      </w:pPr>
      <w:r>
        <w:rPr>
          <w:b/>
        </w:rPr>
        <w:t>Макроэкономика</w:t>
      </w:r>
      <w:r>
        <w:t xml:space="preserve"> </w:t>
      </w:r>
    </w:p>
    <w:p w:rsidR="00A14E98" w:rsidRDefault="00B96D10" w:rsidP="00EF4341">
      <w:pPr>
        <w:numPr>
          <w:ilvl w:val="0"/>
          <w:numId w:val="10"/>
        </w:numPr>
        <w:ind w:firstLine="273"/>
      </w:pPr>
      <w:r>
        <w:t xml:space="preserve">Объяснять на примерах различные роли государства в рыночной экономике; </w:t>
      </w:r>
    </w:p>
    <w:p w:rsidR="00A14E98" w:rsidRDefault="00B96D10" w:rsidP="00EF4341">
      <w:pPr>
        <w:numPr>
          <w:ilvl w:val="0"/>
          <w:numId w:val="10"/>
        </w:numPr>
        <w:ind w:firstLine="273"/>
      </w:pPr>
      <w:r>
        <w:t xml:space="preserve">характеризовать доходную и расходную части государственного бюджета; </w:t>
      </w:r>
    </w:p>
    <w:p w:rsidR="00A14E98" w:rsidRDefault="00B96D10" w:rsidP="00EF4341">
      <w:pPr>
        <w:numPr>
          <w:ilvl w:val="0"/>
          <w:numId w:val="10"/>
        </w:numPr>
        <w:ind w:firstLine="273"/>
      </w:pPr>
      <w:r>
        <w:t xml:space="preserve">определять основные виды налогов для различных субъектов и экономических моделей; </w:t>
      </w:r>
    </w:p>
    <w:p w:rsidR="00A14E98" w:rsidRDefault="00B96D10" w:rsidP="00EF4341">
      <w:pPr>
        <w:numPr>
          <w:ilvl w:val="0"/>
          <w:numId w:val="10"/>
        </w:numPr>
        <w:spacing w:line="240" w:lineRule="auto"/>
        <w:ind w:firstLine="273"/>
      </w:pPr>
      <w:r>
        <w:t xml:space="preserve">указывать основные последствия макроэкономических проблем; </w:t>
      </w:r>
    </w:p>
    <w:p w:rsidR="00A14E98" w:rsidRDefault="00B96D10" w:rsidP="00EF4341">
      <w:pPr>
        <w:numPr>
          <w:ilvl w:val="0"/>
          <w:numId w:val="10"/>
        </w:numPr>
        <w:spacing w:line="240" w:lineRule="auto"/>
        <w:ind w:firstLine="273"/>
      </w:pPr>
      <w:r>
        <w:t xml:space="preserve">объяснять макроэкономическое равновесие в модели «AD-AS»; </w:t>
      </w:r>
    </w:p>
    <w:p w:rsidR="00A14E98" w:rsidRDefault="00B96D10" w:rsidP="00EF4341">
      <w:pPr>
        <w:numPr>
          <w:ilvl w:val="0"/>
          <w:numId w:val="10"/>
        </w:numPr>
        <w:spacing w:line="240" w:lineRule="auto"/>
        <w:ind w:firstLine="273"/>
      </w:pPr>
      <w:r>
        <w:t xml:space="preserve">приводить примеры сфер применения показателя ВВП; </w:t>
      </w:r>
    </w:p>
    <w:p w:rsidR="00A14E98" w:rsidRDefault="00B96D10" w:rsidP="00EF4341">
      <w:pPr>
        <w:numPr>
          <w:ilvl w:val="0"/>
          <w:numId w:val="10"/>
        </w:numPr>
        <w:spacing w:line="240" w:lineRule="auto"/>
        <w:ind w:firstLine="273"/>
      </w:pPr>
      <w:r>
        <w:t xml:space="preserve">приводить примеры экономической функции денег в реальной жизни; </w:t>
      </w:r>
    </w:p>
    <w:p w:rsidR="00A14E98" w:rsidRDefault="00B96D10" w:rsidP="00EF4341">
      <w:pPr>
        <w:numPr>
          <w:ilvl w:val="0"/>
          <w:numId w:val="10"/>
        </w:numPr>
        <w:spacing w:line="240" w:lineRule="auto"/>
        <w:ind w:firstLine="273"/>
      </w:pPr>
      <w:r>
        <w:t xml:space="preserve">различать сферы применения различных форм денег; </w:t>
      </w:r>
    </w:p>
    <w:p w:rsidR="00A14E98" w:rsidRDefault="00B96D10" w:rsidP="00EF4341">
      <w:pPr>
        <w:numPr>
          <w:ilvl w:val="0"/>
          <w:numId w:val="10"/>
        </w:numPr>
        <w:spacing w:after="0"/>
        <w:ind w:firstLine="273"/>
      </w:pPr>
      <w:r>
        <w:t xml:space="preserve">определять денежные агрегаты и факторы, влияющие на формирование величины денежной массы; </w:t>
      </w:r>
    </w:p>
    <w:p w:rsidR="00A14E98" w:rsidRDefault="00B96D10" w:rsidP="00EF4341">
      <w:pPr>
        <w:numPr>
          <w:ilvl w:val="0"/>
          <w:numId w:val="10"/>
        </w:numPr>
        <w:spacing w:line="240" w:lineRule="auto"/>
        <w:ind w:firstLine="273"/>
      </w:pPr>
      <w:r>
        <w:t xml:space="preserve">объяснять взаимосвязь основных элементов банковской системы; </w:t>
      </w:r>
    </w:p>
    <w:p w:rsidR="00A14E98" w:rsidRDefault="00B96D10" w:rsidP="00EF4341">
      <w:pPr>
        <w:numPr>
          <w:ilvl w:val="0"/>
          <w:numId w:val="10"/>
        </w:numPr>
        <w:spacing w:line="240" w:lineRule="auto"/>
        <w:ind w:firstLine="273"/>
      </w:pPr>
      <w:r>
        <w:t xml:space="preserve">приводить примеры, как банки делают деньги; </w:t>
      </w:r>
    </w:p>
    <w:p w:rsidR="00A14E98" w:rsidRDefault="00B96D10" w:rsidP="00EF4341">
      <w:pPr>
        <w:numPr>
          <w:ilvl w:val="0"/>
          <w:numId w:val="10"/>
        </w:numPr>
        <w:ind w:firstLine="273"/>
      </w:pPr>
      <w:r>
        <w:t>приводить примеры различных видов инфляции; –</w:t>
      </w:r>
      <w:r>
        <w:rPr>
          <w:rFonts w:ascii="Arial" w:eastAsia="Arial" w:hAnsi="Arial" w:cs="Arial"/>
        </w:rPr>
        <w:t xml:space="preserve"> </w:t>
      </w:r>
      <w:r>
        <w:t xml:space="preserve">находить в реальных ситуациях последствия инфляции; </w:t>
      </w:r>
    </w:p>
    <w:p w:rsidR="00A14E98" w:rsidRDefault="00B96D10" w:rsidP="00EF4341">
      <w:pPr>
        <w:numPr>
          <w:ilvl w:val="0"/>
          <w:numId w:val="10"/>
        </w:numPr>
        <w:spacing w:line="240" w:lineRule="auto"/>
        <w:ind w:firstLine="273"/>
      </w:pPr>
      <w:r>
        <w:t xml:space="preserve">применять способы анализа индекса потребительских цен; </w:t>
      </w:r>
    </w:p>
    <w:p w:rsidR="00A14E98" w:rsidRDefault="00B96D10" w:rsidP="00EF4341">
      <w:pPr>
        <w:numPr>
          <w:ilvl w:val="0"/>
          <w:numId w:val="10"/>
        </w:numPr>
        <w:ind w:firstLine="273"/>
      </w:pPr>
      <w:r>
        <w:t xml:space="preserve">характеризовать основные направления антиинфляционной политики государства; </w:t>
      </w:r>
    </w:p>
    <w:p w:rsidR="00A14E98" w:rsidRDefault="00B96D10" w:rsidP="00EF4341">
      <w:pPr>
        <w:numPr>
          <w:ilvl w:val="0"/>
          <w:numId w:val="10"/>
        </w:numPr>
        <w:spacing w:line="240" w:lineRule="auto"/>
        <w:ind w:firstLine="273"/>
      </w:pPr>
      <w:r>
        <w:t xml:space="preserve">различать виды безработицы; </w:t>
      </w:r>
    </w:p>
    <w:p w:rsidR="00A14E98" w:rsidRDefault="00B96D10" w:rsidP="00EF4341">
      <w:pPr>
        <w:numPr>
          <w:ilvl w:val="0"/>
          <w:numId w:val="10"/>
        </w:numPr>
        <w:spacing w:line="240" w:lineRule="auto"/>
        <w:ind w:firstLine="273"/>
      </w:pPr>
      <w:r>
        <w:t xml:space="preserve">находить в реальных условиях причины и последствия безработицы; </w:t>
      </w:r>
    </w:p>
    <w:p w:rsidR="00A14E98" w:rsidRDefault="00B96D10" w:rsidP="00EF4341">
      <w:pPr>
        <w:numPr>
          <w:ilvl w:val="0"/>
          <w:numId w:val="10"/>
        </w:numPr>
        <w:ind w:firstLine="273"/>
      </w:pPr>
      <w:r>
        <w:t xml:space="preserve">определять </w:t>
      </w:r>
      <w:r>
        <w:tab/>
        <w:t xml:space="preserve">целесообразность </w:t>
      </w:r>
      <w:r>
        <w:tab/>
        <w:t xml:space="preserve">мер </w:t>
      </w:r>
      <w:r>
        <w:tab/>
        <w:t xml:space="preserve">государственной </w:t>
      </w:r>
      <w:r>
        <w:tab/>
        <w:t xml:space="preserve">политики </w:t>
      </w:r>
      <w:r>
        <w:tab/>
        <w:t xml:space="preserve">для снижения уровня безработицы; </w:t>
      </w:r>
    </w:p>
    <w:p w:rsidR="00A14E98" w:rsidRDefault="00B96D10" w:rsidP="00EF4341">
      <w:pPr>
        <w:numPr>
          <w:ilvl w:val="0"/>
          <w:numId w:val="10"/>
        </w:numPr>
        <w:spacing w:line="240" w:lineRule="auto"/>
        <w:ind w:firstLine="273"/>
      </w:pPr>
      <w:r>
        <w:t xml:space="preserve">приводить примеры факторов, влияющих на экономический рост; </w:t>
      </w:r>
    </w:p>
    <w:p w:rsidR="00A14E98" w:rsidRDefault="00B96D10" w:rsidP="00EF4341">
      <w:pPr>
        <w:numPr>
          <w:ilvl w:val="0"/>
          <w:numId w:val="10"/>
        </w:numPr>
        <w:spacing w:line="240" w:lineRule="auto"/>
        <w:ind w:firstLine="273"/>
      </w:pPr>
      <w:r>
        <w:t xml:space="preserve">приводить примеры экономических циклов в разные исторические эпохи. </w:t>
      </w:r>
    </w:p>
    <w:p w:rsidR="00A14E98" w:rsidRDefault="00B96D10" w:rsidP="0049518A">
      <w:pPr>
        <w:spacing w:after="210" w:line="240" w:lineRule="auto"/>
        <w:ind w:left="718" w:hanging="10"/>
      </w:pPr>
      <w:r>
        <w:rPr>
          <w:b/>
        </w:rPr>
        <w:t>Международная экономика</w:t>
      </w:r>
      <w:r>
        <w:t xml:space="preserve"> </w:t>
      </w:r>
    </w:p>
    <w:p w:rsidR="00A14E98" w:rsidRDefault="00B96D10" w:rsidP="00EF4341">
      <w:pPr>
        <w:numPr>
          <w:ilvl w:val="0"/>
          <w:numId w:val="10"/>
        </w:numPr>
        <w:spacing w:line="240" w:lineRule="auto"/>
        <w:ind w:firstLine="273"/>
      </w:pPr>
      <w:r>
        <w:t xml:space="preserve">Объяснять назначение международной торговли; </w:t>
      </w:r>
    </w:p>
    <w:p w:rsidR="00A14E98" w:rsidRDefault="00B96D10" w:rsidP="00EF4341">
      <w:pPr>
        <w:numPr>
          <w:ilvl w:val="0"/>
          <w:numId w:val="10"/>
        </w:numPr>
        <w:ind w:firstLine="273"/>
      </w:pPr>
      <w:r>
        <w:t xml:space="preserve">анализировать </w:t>
      </w:r>
      <w:r>
        <w:tab/>
        <w:t xml:space="preserve">систему </w:t>
      </w:r>
      <w:r>
        <w:tab/>
        <w:t xml:space="preserve">регулирования </w:t>
      </w:r>
      <w:r>
        <w:tab/>
        <w:t xml:space="preserve">внешней </w:t>
      </w:r>
      <w:r>
        <w:tab/>
        <w:t xml:space="preserve">торговли </w:t>
      </w:r>
      <w:r>
        <w:tab/>
        <w:t xml:space="preserve">на государственном уровне; </w:t>
      </w:r>
    </w:p>
    <w:p w:rsidR="00A14E98" w:rsidRDefault="00B96D10" w:rsidP="00EF4341">
      <w:pPr>
        <w:numPr>
          <w:ilvl w:val="0"/>
          <w:numId w:val="10"/>
        </w:numPr>
        <w:spacing w:line="240" w:lineRule="auto"/>
        <w:ind w:firstLine="273"/>
      </w:pPr>
      <w:r>
        <w:t xml:space="preserve">различать экспорт и импорт; </w:t>
      </w:r>
    </w:p>
    <w:p w:rsidR="00A14E98" w:rsidRDefault="00B96D10" w:rsidP="00EF4341">
      <w:pPr>
        <w:numPr>
          <w:ilvl w:val="0"/>
          <w:numId w:val="10"/>
        </w:numPr>
        <w:spacing w:line="240" w:lineRule="auto"/>
        <w:ind w:firstLine="273"/>
      </w:pPr>
      <w:r>
        <w:t xml:space="preserve">анализировать курсы мировых валют; </w:t>
      </w:r>
    </w:p>
    <w:p w:rsidR="00A14E98" w:rsidRDefault="00B96D10" w:rsidP="00EF4341">
      <w:pPr>
        <w:numPr>
          <w:ilvl w:val="0"/>
          <w:numId w:val="10"/>
        </w:numPr>
        <w:ind w:firstLine="273"/>
      </w:pPr>
      <w:r>
        <w:t xml:space="preserve">объяснять </w:t>
      </w:r>
      <w:r>
        <w:tab/>
        <w:t xml:space="preserve">влияние </w:t>
      </w:r>
      <w:r>
        <w:tab/>
        <w:t xml:space="preserve">международных </w:t>
      </w:r>
      <w:r>
        <w:tab/>
        <w:t xml:space="preserve">экономических </w:t>
      </w:r>
      <w:r>
        <w:tab/>
        <w:t xml:space="preserve">факторов </w:t>
      </w:r>
      <w:r>
        <w:tab/>
        <w:t xml:space="preserve">на валютный курс; </w:t>
      </w:r>
    </w:p>
    <w:p w:rsidR="00A14E98" w:rsidRDefault="00B96D10" w:rsidP="00EF4341">
      <w:pPr>
        <w:numPr>
          <w:ilvl w:val="0"/>
          <w:numId w:val="10"/>
        </w:numPr>
        <w:spacing w:line="240" w:lineRule="auto"/>
        <w:ind w:firstLine="273"/>
      </w:pPr>
      <w:r>
        <w:t xml:space="preserve">различать виды международных расчетов; </w:t>
      </w:r>
    </w:p>
    <w:p w:rsidR="00A14E98" w:rsidRDefault="00B96D10" w:rsidP="00EF4341">
      <w:pPr>
        <w:numPr>
          <w:ilvl w:val="0"/>
          <w:numId w:val="10"/>
        </w:numPr>
        <w:ind w:firstLine="273"/>
      </w:pPr>
      <w:r>
        <w:t xml:space="preserve">анализировать глобальные проблемы международных экономических отношений; </w:t>
      </w:r>
    </w:p>
    <w:p w:rsidR="00A14E98" w:rsidRDefault="00B96D10" w:rsidP="00EF4341">
      <w:pPr>
        <w:numPr>
          <w:ilvl w:val="0"/>
          <w:numId w:val="10"/>
        </w:numPr>
        <w:ind w:firstLine="273"/>
      </w:pPr>
      <w:r>
        <w:t xml:space="preserve">объяснять роль экономических организаций в социально-экономическом развитии общества; </w:t>
      </w:r>
    </w:p>
    <w:p w:rsidR="00A14E98" w:rsidRDefault="00B96D10" w:rsidP="00EF4341">
      <w:pPr>
        <w:numPr>
          <w:ilvl w:val="0"/>
          <w:numId w:val="10"/>
        </w:numPr>
        <w:spacing w:line="240" w:lineRule="auto"/>
        <w:ind w:firstLine="273"/>
      </w:pPr>
      <w:r>
        <w:t xml:space="preserve">объяснять особенности современной экономики России. </w:t>
      </w:r>
    </w:p>
    <w:p w:rsidR="00A14E98" w:rsidRDefault="00B96D10" w:rsidP="0049518A">
      <w:pPr>
        <w:spacing w:after="210" w:line="353" w:lineRule="auto"/>
        <w:ind w:left="718" w:hanging="10"/>
      </w:pPr>
      <w:r>
        <w:rPr>
          <w:b/>
        </w:rPr>
        <w:t>Выпускник на углубленном уровне получит возможность научиться:</w:t>
      </w:r>
      <w:r>
        <w:t xml:space="preserve"> </w:t>
      </w:r>
      <w:r>
        <w:rPr>
          <w:b/>
          <w:i/>
        </w:rPr>
        <w:t>Основные концепции экономики</w:t>
      </w:r>
      <w:r>
        <w:rPr>
          <w:i/>
        </w:rPr>
        <w:t xml:space="preserve"> </w:t>
      </w:r>
    </w:p>
    <w:p w:rsidR="00A14E98" w:rsidRDefault="00B96D10" w:rsidP="00EF4341">
      <w:pPr>
        <w:numPr>
          <w:ilvl w:val="0"/>
          <w:numId w:val="10"/>
        </w:numPr>
        <w:spacing w:after="212" w:line="352" w:lineRule="auto"/>
        <w:ind w:firstLine="273"/>
      </w:pPr>
      <w:r>
        <w:rPr>
          <w:i/>
        </w:rPr>
        <w:t xml:space="preserve">Критически осмысливать актуальную экономическую информацию, поступающую из разных источников, и формулировать на этой основе собственные заключения и оценочные суждения; </w:t>
      </w:r>
    </w:p>
    <w:p w:rsidR="00A14E98" w:rsidRDefault="00B96D10" w:rsidP="00EF4341">
      <w:pPr>
        <w:numPr>
          <w:ilvl w:val="0"/>
          <w:numId w:val="10"/>
        </w:numPr>
        <w:spacing w:after="212" w:line="352" w:lineRule="auto"/>
        <w:ind w:firstLine="273"/>
      </w:pPr>
      <w:r>
        <w:rPr>
          <w:i/>
        </w:rPr>
        <w:t xml:space="preserve">анализировать события общественной и политической жизни с экономической точки зрения, используя различные источники информации; </w:t>
      </w:r>
    </w:p>
    <w:p w:rsidR="00A14E98" w:rsidRDefault="00B96D10" w:rsidP="00EF4341">
      <w:pPr>
        <w:numPr>
          <w:ilvl w:val="0"/>
          <w:numId w:val="10"/>
        </w:numPr>
        <w:spacing w:after="212" w:line="352" w:lineRule="auto"/>
        <w:ind w:firstLine="273"/>
      </w:pPr>
      <w:r>
        <w:rPr>
          <w:i/>
        </w:rPr>
        <w:t xml:space="preserve">владеть приемами работы с аналитической экономической информацией; </w:t>
      </w:r>
    </w:p>
    <w:p w:rsidR="00A14E98" w:rsidRDefault="00B96D10" w:rsidP="00EF4341">
      <w:pPr>
        <w:numPr>
          <w:ilvl w:val="0"/>
          <w:numId w:val="10"/>
        </w:numPr>
        <w:spacing w:after="212" w:line="352" w:lineRule="auto"/>
        <w:ind w:firstLine="273"/>
      </w:pPr>
      <w:r>
        <w:rPr>
          <w:i/>
        </w:rPr>
        <w:t xml:space="preserve">оценивать происходящие события и поведение людей с экономической точки зрения; </w:t>
      </w:r>
    </w:p>
    <w:p w:rsidR="00A14E98" w:rsidRDefault="00B96D10" w:rsidP="00EF4341">
      <w:pPr>
        <w:numPr>
          <w:ilvl w:val="0"/>
          <w:numId w:val="10"/>
        </w:numPr>
        <w:spacing w:after="212" w:line="352" w:lineRule="auto"/>
        <w:ind w:firstLine="273"/>
      </w:pPr>
      <w:r>
        <w:rPr>
          <w:i/>
        </w:rPr>
        <w:t xml:space="preserve">использовать приобретенные знания для решения практических задач, основанных на ситуациях, связанных с описанием состояния российской экономики; </w:t>
      </w:r>
    </w:p>
    <w:p w:rsidR="00A14E98" w:rsidRDefault="00B96D10" w:rsidP="00EF4341">
      <w:pPr>
        <w:numPr>
          <w:ilvl w:val="0"/>
          <w:numId w:val="10"/>
        </w:numPr>
        <w:spacing w:after="212" w:line="352" w:lineRule="auto"/>
        <w:ind w:firstLine="273"/>
      </w:pPr>
      <w:r>
        <w:rPr>
          <w:i/>
        </w:rPr>
        <w:t xml:space="preserve">анализировать экономическую информацию по заданной теме в источниках различного типа и источниках, созданных в различных знаковых системах (текст, таблица, график, диаграмма, аудиовизуальный ряд и др.). </w:t>
      </w:r>
    </w:p>
    <w:p w:rsidR="00A14E98" w:rsidRDefault="00B96D10" w:rsidP="0049518A">
      <w:pPr>
        <w:spacing w:after="210" w:line="240" w:lineRule="auto"/>
        <w:ind w:left="703" w:hanging="10"/>
      </w:pPr>
      <w:r>
        <w:rPr>
          <w:b/>
          <w:i/>
        </w:rPr>
        <w:t>Микроэкономика</w:t>
      </w:r>
      <w:r>
        <w:rPr>
          <w:i/>
        </w:rPr>
        <w:t xml:space="preserve"> </w:t>
      </w:r>
    </w:p>
    <w:p w:rsidR="00A14E98" w:rsidRDefault="00B96D10" w:rsidP="00EF4341">
      <w:pPr>
        <w:numPr>
          <w:ilvl w:val="0"/>
          <w:numId w:val="10"/>
        </w:numPr>
        <w:spacing w:after="212" w:line="352" w:lineRule="auto"/>
        <w:ind w:firstLine="273"/>
      </w:pPr>
      <w:r>
        <w:rPr>
          <w:i/>
        </w:rPr>
        <w:t xml:space="preserve">Применять полученные теоретические и практические знания для определения экономически рационального, правомерного и социально одобряемого поведения; </w:t>
      </w:r>
    </w:p>
    <w:p w:rsidR="00A14E98" w:rsidRDefault="00B96D10" w:rsidP="00EF4341">
      <w:pPr>
        <w:numPr>
          <w:ilvl w:val="0"/>
          <w:numId w:val="10"/>
        </w:numPr>
        <w:spacing w:after="212" w:line="352" w:lineRule="auto"/>
        <w:ind w:firstLine="273"/>
      </w:pPr>
      <w:r>
        <w:rPr>
          <w:i/>
        </w:rPr>
        <w:t xml:space="preserve">оценивать и принимать ответственность за рациональные решения и их возможные последствия для себя, своего окружения и общества в целом; </w:t>
      </w:r>
    </w:p>
    <w:p w:rsidR="00A14E98" w:rsidRDefault="00B96D10" w:rsidP="00EF4341">
      <w:pPr>
        <w:numPr>
          <w:ilvl w:val="0"/>
          <w:numId w:val="10"/>
        </w:numPr>
        <w:spacing w:after="212" w:line="352" w:lineRule="auto"/>
        <w:ind w:firstLine="273"/>
      </w:pPr>
      <w:r>
        <w:rPr>
          <w:i/>
        </w:rPr>
        <w:t xml:space="preserve">критически осмысливать актуальную экономическую информацию по микроэкономике, поступающую из разных источников, и формулировать на </w:t>
      </w:r>
    </w:p>
    <w:p w:rsidR="00A14E98" w:rsidRDefault="00B96D10" w:rsidP="0049518A">
      <w:pPr>
        <w:spacing w:after="0" w:line="240" w:lineRule="auto"/>
        <w:ind w:left="-15" w:firstLine="0"/>
      </w:pPr>
      <w:r>
        <w:rPr>
          <w:i/>
        </w:rPr>
        <w:t xml:space="preserve">этой основе собственные заключения и оценочные суждения; </w:t>
      </w:r>
    </w:p>
    <w:p w:rsidR="00A14E98" w:rsidRDefault="00B96D10" w:rsidP="00EF4341">
      <w:pPr>
        <w:numPr>
          <w:ilvl w:val="0"/>
          <w:numId w:val="10"/>
        </w:numPr>
        <w:spacing w:after="212" w:line="352" w:lineRule="auto"/>
        <w:ind w:firstLine="273"/>
      </w:pPr>
      <w:r>
        <w:rPr>
          <w:i/>
        </w:rPr>
        <w:t xml:space="preserve">объективно оценивать и анализировать экономическую информацию, критически относиться к псевдонаучной информации, недобросовестной рекламе в средствах массовой информации; </w:t>
      </w:r>
    </w:p>
    <w:p w:rsidR="00A14E98" w:rsidRDefault="00B96D10" w:rsidP="00EF4341">
      <w:pPr>
        <w:numPr>
          <w:ilvl w:val="0"/>
          <w:numId w:val="10"/>
        </w:numPr>
        <w:spacing w:after="212" w:line="352" w:lineRule="auto"/>
        <w:ind w:firstLine="273"/>
      </w:pPr>
      <w:r>
        <w:rPr>
          <w:i/>
        </w:rPr>
        <w:t xml:space="preserve">использовать приобретенные ключевые компетенции по микроэкономике для самостоятельной исследовательской деятельности в области экономики; </w:t>
      </w:r>
    </w:p>
    <w:p w:rsidR="00A14E98" w:rsidRDefault="00B96D10" w:rsidP="00EF4341">
      <w:pPr>
        <w:numPr>
          <w:ilvl w:val="0"/>
          <w:numId w:val="10"/>
        </w:numPr>
        <w:spacing w:after="212" w:line="352" w:lineRule="auto"/>
        <w:ind w:firstLine="273"/>
      </w:pPr>
      <w:r>
        <w:rPr>
          <w:i/>
        </w:rPr>
        <w:t xml:space="preserve">применять теоретические знания по микроэкономике для практической деятельности и повседневной жизни; </w:t>
      </w:r>
    </w:p>
    <w:p w:rsidR="00A14E98" w:rsidRDefault="00B96D10" w:rsidP="00EF4341">
      <w:pPr>
        <w:numPr>
          <w:ilvl w:val="0"/>
          <w:numId w:val="10"/>
        </w:numPr>
        <w:spacing w:after="212" w:line="352" w:lineRule="auto"/>
        <w:ind w:firstLine="273"/>
      </w:pPr>
      <w:r>
        <w:rPr>
          <w:i/>
        </w:rPr>
        <w:t xml:space="preserve">понимать необходимость соблюдения предписаний, предлагаемых в договорах по кредитам, ипотеке, вкладам и др.; </w:t>
      </w:r>
    </w:p>
    <w:p w:rsidR="00A14E98" w:rsidRDefault="00B96D10" w:rsidP="00EF4341">
      <w:pPr>
        <w:numPr>
          <w:ilvl w:val="0"/>
          <w:numId w:val="10"/>
        </w:numPr>
        <w:spacing w:after="212" w:line="352" w:lineRule="auto"/>
        <w:ind w:firstLine="273"/>
      </w:pPr>
      <w:r>
        <w:rPr>
          <w:i/>
        </w:rPr>
        <w:t xml:space="preserve">оценивать происходящие события и поведение людей с экономической точки зрения; </w:t>
      </w:r>
    </w:p>
    <w:p w:rsidR="00A14E98" w:rsidRDefault="00B96D10" w:rsidP="00EF4341">
      <w:pPr>
        <w:numPr>
          <w:ilvl w:val="0"/>
          <w:numId w:val="10"/>
        </w:numPr>
        <w:spacing w:after="212" w:line="352" w:lineRule="auto"/>
        <w:ind w:firstLine="273"/>
      </w:pPr>
      <w:r>
        <w:rPr>
          <w:i/>
        </w:rPr>
        <w:t xml:space="preserve">сопоставлять свои потребности и возможности, оптимально распределять свои материальные и трудовые ресурсы, составлять личный финансовый план; </w:t>
      </w:r>
    </w:p>
    <w:p w:rsidR="00A14E98" w:rsidRDefault="00B96D10" w:rsidP="0049518A">
      <w:pPr>
        <w:pStyle w:val="3"/>
        <w:jc w:val="both"/>
      </w:pPr>
      <w:r>
        <w:rPr>
          <w:i w:val="0"/>
        </w:rPr>
        <w:t>–</w:t>
      </w:r>
      <w:r>
        <w:rPr>
          <w:rFonts w:ascii="Arial" w:eastAsia="Arial" w:hAnsi="Arial" w:cs="Arial"/>
          <w:i w:val="0"/>
        </w:rPr>
        <w:t xml:space="preserve"> </w:t>
      </w:r>
      <w:r>
        <w:t xml:space="preserve">рационально и экономно обращаться с деньгами в повседневной жизни; </w:t>
      </w:r>
    </w:p>
    <w:p w:rsidR="00A14E98" w:rsidRDefault="00B96D10" w:rsidP="00EF4341">
      <w:pPr>
        <w:numPr>
          <w:ilvl w:val="0"/>
          <w:numId w:val="11"/>
        </w:numPr>
        <w:spacing w:after="212" w:line="352" w:lineRule="auto"/>
        <w:ind w:firstLine="283"/>
      </w:pPr>
      <w:r>
        <w:rPr>
          <w:i/>
        </w:rPr>
        <w:t xml:space="preserve">создавать алгоритмы для совершенствования собственной познавательной деятельности творческого и поисково-исследовательского характера; </w:t>
      </w:r>
    </w:p>
    <w:p w:rsidR="00A14E98" w:rsidRDefault="00B96D10" w:rsidP="00EF4341">
      <w:pPr>
        <w:numPr>
          <w:ilvl w:val="0"/>
          <w:numId w:val="11"/>
        </w:numPr>
        <w:spacing w:after="212" w:line="352" w:lineRule="auto"/>
        <w:ind w:firstLine="283"/>
      </w:pPr>
      <w:r>
        <w:rPr>
          <w:i/>
        </w:rPr>
        <w:t xml:space="preserve">решать с опорой на полученные знания практические задачи, отражающие типичные жизненные ситуации; </w:t>
      </w:r>
    </w:p>
    <w:p w:rsidR="00A14E98" w:rsidRDefault="00B96D10" w:rsidP="00EF4341">
      <w:pPr>
        <w:numPr>
          <w:ilvl w:val="0"/>
          <w:numId w:val="11"/>
        </w:numPr>
        <w:spacing w:after="212" w:line="352" w:lineRule="auto"/>
        <w:ind w:firstLine="283"/>
      </w:pPr>
      <w:r>
        <w:rPr>
          <w:i/>
        </w:rPr>
        <w:t xml:space="preserve">грамотно применять полученные знания для исполнения типичных экономических ролей: в качестве потребителя, члена семьи и гражданина; </w:t>
      </w:r>
    </w:p>
    <w:p w:rsidR="00A14E98" w:rsidRDefault="00B96D10" w:rsidP="00EF4341">
      <w:pPr>
        <w:numPr>
          <w:ilvl w:val="0"/>
          <w:numId w:val="11"/>
        </w:numPr>
        <w:spacing w:after="212" w:line="240" w:lineRule="auto"/>
        <w:ind w:firstLine="283"/>
      </w:pPr>
      <w:r>
        <w:rPr>
          <w:i/>
        </w:rPr>
        <w:t xml:space="preserve">моделировать и рассчитывать проект индивидуального бизнес-плана. </w:t>
      </w:r>
    </w:p>
    <w:p w:rsidR="00A14E98" w:rsidRDefault="00B96D10" w:rsidP="0049518A">
      <w:pPr>
        <w:spacing w:after="210" w:line="240" w:lineRule="auto"/>
        <w:ind w:left="703" w:hanging="10"/>
      </w:pPr>
      <w:r>
        <w:rPr>
          <w:b/>
          <w:i/>
        </w:rPr>
        <w:t>Макроэкономика</w:t>
      </w:r>
      <w:r>
        <w:rPr>
          <w:i/>
        </w:rPr>
        <w:t xml:space="preserve"> </w:t>
      </w:r>
    </w:p>
    <w:p w:rsidR="00A14E98" w:rsidRDefault="00B96D10" w:rsidP="00EF4341">
      <w:pPr>
        <w:numPr>
          <w:ilvl w:val="0"/>
          <w:numId w:val="11"/>
        </w:numPr>
        <w:spacing w:after="0" w:line="352" w:lineRule="auto"/>
        <w:ind w:firstLine="283"/>
      </w:pPr>
      <w:r>
        <w:rPr>
          <w:i/>
        </w:rPr>
        <w:t xml:space="preserve">Объективно оценивать и анализировать экономическую информацию по макроэкономике, критически относиться к псевдонаучной информации; </w:t>
      </w:r>
    </w:p>
    <w:p w:rsidR="00A14E98" w:rsidRDefault="00B96D10" w:rsidP="00EF4341">
      <w:pPr>
        <w:numPr>
          <w:ilvl w:val="0"/>
          <w:numId w:val="11"/>
        </w:numPr>
        <w:spacing w:after="212" w:line="352" w:lineRule="auto"/>
        <w:ind w:firstLine="283"/>
      </w:pPr>
      <w:r>
        <w:rPr>
          <w:i/>
        </w:rPr>
        <w:t xml:space="preserve">владеть способностью анализировать денежно-кредитную и налоговобюджетную политику, используемую государством для стабилизации экономики и поддержания устойчивого экономического роста; </w:t>
      </w:r>
    </w:p>
    <w:p w:rsidR="00A14E98" w:rsidRDefault="00B96D10" w:rsidP="00EF4341">
      <w:pPr>
        <w:numPr>
          <w:ilvl w:val="0"/>
          <w:numId w:val="11"/>
        </w:numPr>
        <w:spacing w:after="212" w:line="352" w:lineRule="auto"/>
        <w:ind w:firstLine="283"/>
      </w:pPr>
      <w:r>
        <w:rPr>
          <w:i/>
        </w:rPr>
        <w:t xml:space="preserve">использовать нормативные правовые документы при выполнении учебноисследовательских проектов, нацеленных на решение разнообразных макроэкономических задач; </w:t>
      </w:r>
    </w:p>
    <w:p w:rsidR="00A14E98" w:rsidRDefault="00B96D10" w:rsidP="00EF4341">
      <w:pPr>
        <w:numPr>
          <w:ilvl w:val="0"/>
          <w:numId w:val="11"/>
        </w:numPr>
        <w:spacing w:after="212" w:line="352" w:lineRule="auto"/>
        <w:ind w:firstLine="283"/>
      </w:pPr>
      <w:r>
        <w:rPr>
          <w:i/>
        </w:rPr>
        <w:t xml:space="preserve">анализировать события общественной и политической жизни разных стран с экономической точки зрения, используя различные источники информации; </w:t>
      </w:r>
    </w:p>
    <w:p w:rsidR="00A14E98" w:rsidRDefault="00B96D10" w:rsidP="00EF4341">
      <w:pPr>
        <w:numPr>
          <w:ilvl w:val="0"/>
          <w:numId w:val="11"/>
        </w:numPr>
        <w:spacing w:after="212" w:line="352" w:lineRule="auto"/>
        <w:ind w:firstLine="283"/>
      </w:pPr>
      <w:r>
        <w:rPr>
          <w:i/>
        </w:rPr>
        <w:t xml:space="preserve">осознавать значение теоретических знаний по макроэкономике для практической деятельности и повседневной жизни; </w:t>
      </w:r>
    </w:p>
    <w:p w:rsidR="00A14E98" w:rsidRDefault="00B96D10" w:rsidP="00EF4341">
      <w:pPr>
        <w:numPr>
          <w:ilvl w:val="0"/>
          <w:numId w:val="11"/>
        </w:numPr>
        <w:spacing w:after="212" w:line="352" w:lineRule="auto"/>
        <w:ind w:firstLine="283"/>
      </w:pPr>
      <w:r>
        <w:rPr>
          <w:i/>
        </w:rPr>
        <w:t xml:space="preserve">оценивать происходящие мировые события и поведение людей с экономической точки зрения; </w:t>
      </w:r>
    </w:p>
    <w:p w:rsidR="00A14E98" w:rsidRDefault="00B96D10" w:rsidP="00EF4341">
      <w:pPr>
        <w:numPr>
          <w:ilvl w:val="0"/>
          <w:numId w:val="11"/>
        </w:numPr>
        <w:spacing w:after="212" w:line="352" w:lineRule="auto"/>
        <w:ind w:firstLine="283"/>
      </w:pPr>
      <w:r>
        <w:rPr>
          <w:i/>
        </w:rPr>
        <w:t xml:space="preserve">использовать приобретенные знания для решения практических задач, основанных на ситуациях, связанных с описанием состояния российской и других экономик; </w:t>
      </w:r>
    </w:p>
    <w:p w:rsidR="00A14E98" w:rsidRDefault="00B96D10" w:rsidP="00EF4341">
      <w:pPr>
        <w:numPr>
          <w:ilvl w:val="0"/>
          <w:numId w:val="11"/>
        </w:numPr>
        <w:spacing w:after="212" w:line="352" w:lineRule="auto"/>
        <w:ind w:firstLine="283"/>
      </w:pPr>
      <w:r>
        <w:rPr>
          <w:i/>
        </w:rPr>
        <w:t xml:space="preserve">анализировать динамику основных макроэкономических показателей и современной ситуации в экономике России; </w:t>
      </w:r>
    </w:p>
    <w:p w:rsidR="00A14E98" w:rsidRDefault="00B96D10" w:rsidP="00EF4341">
      <w:pPr>
        <w:numPr>
          <w:ilvl w:val="0"/>
          <w:numId w:val="11"/>
        </w:numPr>
        <w:spacing w:after="212" w:line="352" w:lineRule="auto"/>
        <w:ind w:firstLine="283"/>
      </w:pPr>
      <w:r>
        <w:rPr>
          <w:i/>
        </w:rPr>
        <w:t xml:space="preserve">решать с опорой на полученные знания практические задачи, отражающие типичные макроэкономические ситуации; </w:t>
      </w:r>
    </w:p>
    <w:p w:rsidR="00A14E98" w:rsidRDefault="00B96D10" w:rsidP="00EF4341">
      <w:pPr>
        <w:numPr>
          <w:ilvl w:val="0"/>
          <w:numId w:val="11"/>
        </w:numPr>
        <w:spacing w:after="212" w:line="352" w:lineRule="auto"/>
        <w:ind w:firstLine="283"/>
      </w:pPr>
      <w:r>
        <w:rPr>
          <w:i/>
        </w:rPr>
        <w:t xml:space="preserve">грамотно применять полученные знания для исполнения типичных экономических ролей: в качестве гражданина и налогоплательщика; </w:t>
      </w:r>
    </w:p>
    <w:p w:rsidR="00A14E98" w:rsidRDefault="00B96D10" w:rsidP="00EF4341">
      <w:pPr>
        <w:numPr>
          <w:ilvl w:val="0"/>
          <w:numId w:val="11"/>
        </w:numPr>
        <w:spacing w:after="212" w:line="352" w:lineRule="auto"/>
        <w:ind w:firstLine="283"/>
      </w:pPr>
      <w:r>
        <w:rPr>
          <w:i/>
        </w:rPr>
        <w:t xml:space="preserve">отделять основную экономическую информацию по макроэкономике от второстепенной, критически оценивать достоверность полученной информации из неадаптированных источников; </w:t>
      </w:r>
    </w:p>
    <w:p w:rsidR="00A14E98" w:rsidRDefault="00B96D10" w:rsidP="00EF4341">
      <w:pPr>
        <w:numPr>
          <w:ilvl w:val="0"/>
          <w:numId w:val="11"/>
        </w:numPr>
        <w:spacing w:after="212" w:line="352" w:lineRule="auto"/>
        <w:ind w:firstLine="283"/>
      </w:pPr>
      <w:r>
        <w:rPr>
          <w:i/>
        </w:rPr>
        <w:t xml:space="preserve">аргументировать собственную точку зрения по экономическим проблемам, различным аспектам социально-экономической политики государства. </w:t>
      </w:r>
    </w:p>
    <w:p w:rsidR="00A14E98" w:rsidRDefault="00B96D10" w:rsidP="0049518A">
      <w:pPr>
        <w:spacing w:after="210" w:line="240" w:lineRule="auto"/>
        <w:ind w:left="703" w:hanging="10"/>
      </w:pPr>
      <w:r>
        <w:rPr>
          <w:b/>
          <w:i/>
        </w:rPr>
        <w:t>Международная экономика</w:t>
      </w:r>
      <w:r>
        <w:rPr>
          <w:i/>
        </w:rPr>
        <w:t xml:space="preserve"> </w:t>
      </w:r>
    </w:p>
    <w:p w:rsidR="00A14E98" w:rsidRDefault="00B96D10" w:rsidP="00EF4341">
      <w:pPr>
        <w:numPr>
          <w:ilvl w:val="0"/>
          <w:numId w:val="11"/>
        </w:numPr>
        <w:spacing w:after="212" w:line="352" w:lineRule="auto"/>
        <w:ind w:firstLine="283"/>
      </w:pPr>
      <w:r>
        <w:rPr>
          <w:i/>
        </w:rPr>
        <w:t xml:space="preserve">Работать с материалами средств массовой информации, составлять обзоры прессы по международным экономическим проблемам, находить, собирать и первично обобщать фактический материал, делая обоснованные выводы; </w:t>
      </w:r>
    </w:p>
    <w:p w:rsidR="00A14E98" w:rsidRDefault="00B96D10" w:rsidP="00EF4341">
      <w:pPr>
        <w:numPr>
          <w:ilvl w:val="0"/>
          <w:numId w:val="11"/>
        </w:numPr>
        <w:spacing w:after="212" w:line="352" w:lineRule="auto"/>
        <w:ind w:firstLine="283"/>
      </w:pPr>
      <w:r>
        <w:rPr>
          <w:i/>
        </w:rPr>
        <w:t xml:space="preserve">анализировать социально значимые проблемы и процессы с экономической точки зрения, используя различные источники информации; </w:t>
      </w:r>
    </w:p>
    <w:p w:rsidR="00A14E98" w:rsidRDefault="00B96D10" w:rsidP="00EF4341">
      <w:pPr>
        <w:numPr>
          <w:ilvl w:val="0"/>
          <w:numId w:val="11"/>
        </w:numPr>
        <w:spacing w:after="212" w:line="352" w:lineRule="auto"/>
        <w:ind w:firstLine="283"/>
      </w:pPr>
      <w:r>
        <w:rPr>
          <w:i/>
        </w:rPr>
        <w:t xml:space="preserve">оценивать происходящие мировые события с экономической точки зрения; </w:t>
      </w:r>
    </w:p>
    <w:p w:rsidR="00A14E98" w:rsidRDefault="00B96D10" w:rsidP="00EF4341">
      <w:pPr>
        <w:numPr>
          <w:ilvl w:val="0"/>
          <w:numId w:val="11"/>
        </w:numPr>
        <w:spacing w:after="206" w:line="350" w:lineRule="auto"/>
        <w:ind w:firstLine="283"/>
      </w:pPr>
      <w:r>
        <w:rPr>
          <w:i/>
        </w:rPr>
        <w:t xml:space="preserve">ориентироваться </w:t>
      </w:r>
      <w:r>
        <w:rPr>
          <w:i/>
        </w:rPr>
        <w:tab/>
        <w:t xml:space="preserve">в </w:t>
      </w:r>
      <w:r>
        <w:rPr>
          <w:i/>
        </w:rPr>
        <w:tab/>
        <w:t xml:space="preserve">мировых </w:t>
      </w:r>
      <w:r>
        <w:rPr>
          <w:i/>
        </w:rPr>
        <w:tab/>
        <w:t xml:space="preserve">экономических, </w:t>
      </w:r>
      <w:r>
        <w:rPr>
          <w:i/>
        </w:rPr>
        <w:tab/>
        <w:t xml:space="preserve">экологических, демографических, миграционных процессах, понимать механизм взаимовлияния планетарной среды и мировой экономики; </w:t>
      </w:r>
    </w:p>
    <w:p w:rsidR="00A14E98" w:rsidRDefault="00B96D10" w:rsidP="00EF4341">
      <w:pPr>
        <w:numPr>
          <w:ilvl w:val="0"/>
          <w:numId w:val="11"/>
        </w:numPr>
        <w:spacing w:after="210" w:line="246" w:lineRule="auto"/>
        <w:ind w:firstLine="283"/>
      </w:pPr>
      <w:r>
        <w:rPr>
          <w:i/>
        </w:rPr>
        <w:t xml:space="preserve">создавать </w:t>
      </w:r>
      <w:r>
        <w:rPr>
          <w:i/>
        </w:rPr>
        <w:tab/>
        <w:t xml:space="preserve">алгоритмы </w:t>
      </w:r>
      <w:r>
        <w:rPr>
          <w:i/>
        </w:rPr>
        <w:tab/>
        <w:t xml:space="preserve">для </w:t>
      </w:r>
      <w:r>
        <w:rPr>
          <w:i/>
        </w:rPr>
        <w:tab/>
        <w:t xml:space="preserve">совершенствования </w:t>
      </w:r>
      <w:r>
        <w:rPr>
          <w:i/>
        </w:rPr>
        <w:tab/>
        <w:t xml:space="preserve">собственной </w:t>
      </w:r>
    </w:p>
    <w:p w:rsidR="00A14E98" w:rsidRDefault="00B96D10" w:rsidP="0049518A">
      <w:pPr>
        <w:spacing w:after="212" w:line="240" w:lineRule="auto"/>
        <w:ind w:left="-15" w:firstLine="0"/>
      </w:pPr>
      <w:r>
        <w:rPr>
          <w:i/>
        </w:rPr>
        <w:t xml:space="preserve">познавательной деятельности творческого и поискового характера; </w:t>
      </w:r>
    </w:p>
    <w:p w:rsidR="00A14E98" w:rsidRDefault="00B96D10" w:rsidP="00EF4341">
      <w:pPr>
        <w:numPr>
          <w:ilvl w:val="0"/>
          <w:numId w:val="11"/>
        </w:numPr>
        <w:spacing w:after="212" w:line="352" w:lineRule="auto"/>
        <w:ind w:firstLine="283"/>
      </w:pPr>
      <w:r>
        <w:rPr>
          <w:i/>
        </w:rPr>
        <w:t xml:space="preserve">решать с опорой на полученные знания практические задачи, отражающие типичные жизненные ситуации; </w:t>
      </w:r>
    </w:p>
    <w:p w:rsidR="00A14E98" w:rsidRDefault="00B96D10" w:rsidP="00EF4341">
      <w:pPr>
        <w:numPr>
          <w:ilvl w:val="0"/>
          <w:numId w:val="11"/>
        </w:numPr>
        <w:spacing w:after="212" w:line="352" w:lineRule="auto"/>
        <w:ind w:firstLine="283"/>
      </w:pPr>
      <w:r>
        <w:rPr>
          <w:i/>
        </w:rPr>
        <w:t xml:space="preserve">анализировать взаимосвязи учебного предмета с особенностями профессий и профессиональной деятельности, в основе которых лежат экономические знания по данному учебному предмету; </w:t>
      </w:r>
    </w:p>
    <w:p w:rsidR="00A14E98" w:rsidRDefault="00B96D10" w:rsidP="00EF4341">
      <w:pPr>
        <w:numPr>
          <w:ilvl w:val="0"/>
          <w:numId w:val="11"/>
        </w:numPr>
        <w:spacing w:after="212" w:line="352" w:lineRule="auto"/>
        <w:ind w:firstLine="283"/>
      </w:pPr>
      <w:r>
        <w:rPr>
          <w:i/>
        </w:rPr>
        <w:t xml:space="preserve">использовать экономические знания и опыт самостоятельной исследовательской деятельности в области экономики; </w:t>
      </w:r>
    </w:p>
    <w:p w:rsidR="00A14E98" w:rsidRDefault="00B96D10" w:rsidP="00EF4341">
      <w:pPr>
        <w:numPr>
          <w:ilvl w:val="0"/>
          <w:numId w:val="11"/>
        </w:numPr>
        <w:spacing w:after="212" w:line="352" w:lineRule="auto"/>
        <w:ind w:firstLine="283"/>
      </w:pPr>
      <w:r>
        <w:rPr>
          <w:i/>
        </w:rPr>
        <w:t xml:space="preserve">владеть пониманием особенностей формирования рыночной экономики и роли государства в современном мире. </w:t>
      </w:r>
    </w:p>
    <w:p w:rsidR="00A14E98" w:rsidRDefault="00B96D10" w:rsidP="0049518A">
      <w:pPr>
        <w:spacing w:after="210" w:line="240" w:lineRule="auto"/>
        <w:ind w:left="718" w:hanging="10"/>
        <w:rPr>
          <w:b/>
        </w:rPr>
      </w:pPr>
      <w:r>
        <w:rPr>
          <w:b/>
        </w:rPr>
        <w:t xml:space="preserve">Право </w:t>
      </w:r>
    </w:p>
    <w:p w:rsidR="00780455" w:rsidRDefault="00780455" w:rsidP="00780455">
      <w:r>
        <w:t>"Право" (базовый уровень) - требования к предметным результатам освоения базового курса права должны отражать:</w:t>
      </w:r>
    </w:p>
    <w:p w:rsidR="00780455" w:rsidRDefault="00780455" w:rsidP="00780455">
      <w:r>
        <w:t>1) сформированность представлений о понятии государства, его функциях, механизме и формах;</w:t>
      </w:r>
    </w:p>
    <w:p w:rsidR="00780455" w:rsidRDefault="00780455" w:rsidP="00780455">
      <w:r>
        <w:t>2) владение знаниями о понятии права, источниках и нормах права, законности, правоотношениях;</w:t>
      </w:r>
    </w:p>
    <w:p w:rsidR="00780455" w:rsidRDefault="00780455" w:rsidP="00780455">
      <w:r>
        <w:t>3) владение знаниями о правонарушениях и юридической ответственности;</w:t>
      </w:r>
    </w:p>
    <w:p w:rsidR="00780455" w:rsidRDefault="00780455" w:rsidP="00780455">
      <w:r>
        <w:t>4) сформированность представлений о Конституции Российской Федерации как основном законе государства, владение знаниями об основах правового статуса личности в Российской Федерации;</w:t>
      </w:r>
    </w:p>
    <w:p w:rsidR="00780455" w:rsidRDefault="00780455" w:rsidP="00780455">
      <w:r>
        <w:t>5) сформированность общих представлений о разных видах судопроизводства, правилах применения права, разрешения конфликтов правовыми способами;</w:t>
      </w:r>
    </w:p>
    <w:p w:rsidR="00780455" w:rsidRDefault="00780455" w:rsidP="00780455">
      <w:r>
        <w:t>6) сформированность основ правового мышления и антикоррупционных стандартов поведения;</w:t>
      </w:r>
    </w:p>
    <w:p w:rsidR="00780455" w:rsidRDefault="00780455" w:rsidP="00780455">
      <w:r>
        <w:t>7) сформированность знаний об основах административного, гражданского, трудового, уголовного права;</w:t>
      </w:r>
    </w:p>
    <w:p w:rsidR="00780455" w:rsidRDefault="00780455" w:rsidP="00780455">
      <w:r>
        <w:t>8) понимание юридической деятельности; ознакомление со спецификой основных юридических профессий;</w:t>
      </w:r>
    </w:p>
    <w:p w:rsidR="00780455" w:rsidRDefault="00780455" w:rsidP="00780455">
      <w:r>
        <w:t>9) сформированность умений применять правовые знания для оценивания конкретных правовых норм с точки зрения их соответствия законодательству Российской Федерации;</w:t>
      </w:r>
    </w:p>
    <w:p w:rsidR="00780455" w:rsidRDefault="00780455" w:rsidP="00780455">
      <w:r>
        <w:t>10) сформированность навыков самостоятельного поиска правовой информации, умений использовать результаты в конкретных жизненных ситуациях.</w:t>
      </w:r>
    </w:p>
    <w:p w:rsidR="00780455" w:rsidRDefault="00780455" w:rsidP="00780455">
      <w:r>
        <w:t>"Право" (углубленный уровень) - требования к предметным результатам освоения углубленного курса права должны включать требования к результатам освоения базового курса и дополнительно отражать:</w:t>
      </w:r>
    </w:p>
    <w:p w:rsidR="00780455" w:rsidRDefault="00780455" w:rsidP="00780455">
      <w:r>
        <w:t>1) сформированность представлений о роли и значении права как важнейшего социального регулятора и элемента культуры общества;</w:t>
      </w:r>
    </w:p>
    <w:p w:rsidR="00780455" w:rsidRDefault="00780455" w:rsidP="00780455">
      <w:r>
        <w:t>2) владение знаниями об основных правовых принципах, действующих в демократическом обществе;</w:t>
      </w:r>
    </w:p>
    <w:p w:rsidR="00780455" w:rsidRDefault="00780455" w:rsidP="00780455">
      <w:r>
        <w:t>3) сформированность представлений о системе и структуре права, правоотношениях, правонарушениях и юридической ответственности;</w:t>
      </w:r>
    </w:p>
    <w:p w:rsidR="00780455" w:rsidRDefault="00780455" w:rsidP="00780455">
      <w:r>
        <w:t>4) владение знаниями о российской правовой системе, особенностях ее развития;</w:t>
      </w:r>
    </w:p>
    <w:p w:rsidR="00780455" w:rsidRDefault="00780455" w:rsidP="00780455">
      <w:r>
        <w:t>5) сформированность представлений о конституционном, гражданском, арбитражном, уголовном видах судопроизводства, правилах применения права, разрешения конфликтов правовыми способами;</w:t>
      </w:r>
    </w:p>
    <w:p w:rsidR="00780455" w:rsidRDefault="00780455" w:rsidP="00780455">
      <w:r>
        <w:t>6) сформированность правового мышления и способности различать соответствующие виды правоотношений, правонарушений, юридической ответственности, применяемых санкций, способов восстановления нарушенных прав;</w:t>
      </w:r>
    </w:p>
    <w:p w:rsidR="00780455" w:rsidRDefault="00780455" w:rsidP="00780455">
      <w:r>
        <w:t>7) сформированность знаний об общих принципах и нормах, регулирующих государственное устройство Российской Федерации, конституционный статус государственной власти и систему конституционных прав и свобод в Российской Федерации, механизмы реализации и защиты прав граждан и юридических лиц;</w:t>
      </w:r>
    </w:p>
    <w:p w:rsidR="00780455" w:rsidRDefault="00780455" w:rsidP="00780455">
      <w:r>
        <w:t>8) понимание юридической деятельности как формы реализации права; ознакомление со спецификой основных юридических профессий;</w:t>
      </w:r>
    </w:p>
    <w:p w:rsidR="00780455" w:rsidRDefault="00780455" w:rsidP="00780455">
      <w:r>
        <w:t>9) сформированность умений применять правовые знания для оценивания конкретных правовых норм с точки зрения их соответствия законодательству Российской Федерации, выработки и доказательной аргументации собственной позиции в конкретных правовых ситуациях с использованием нормативных актов.</w:t>
      </w:r>
    </w:p>
    <w:p w:rsidR="00780455" w:rsidRDefault="00780455" w:rsidP="0049518A">
      <w:pPr>
        <w:spacing w:after="210" w:line="240" w:lineRule="auto"/>
        <w:ind w:left="718" w:hanging="10"/>
      </w:pPr>
    </w:p>
    <w:p w:rsidR="00A14E98" w:rsidRDefault="00B96D10" w:rsidP="0049518A">
      <w:pPr>
        <w:spacing w:after="210" w:line="349" w:lineRule="auto"/>
        <w:ind w:left="0" w:firstLine="708"/>
      </w:pPr>
      <w:r>
        <w:rPr>
          <w:b/>
        </w:rPr>
        <w:t>В результате изучения учебного предмета «Право» на уровне среднего общего образования:</w:t>
      </w:r>
      <w:r>
        <w:t xml:space="preserve"> </w:t>
      </w:r>
    </w:p>
    <w:p w:rsidR="00A14E98" w:rsidRDefault="00B96D10" w:rsidP="0049518A">
      <w:pPr>
        <w:spacing w:after="210" w:line="240" w:lineRule="auto"/>
        <w:ind w:left="718" w:hanging="10"/>
      </w:pPr>
      <w:r>
        <w:rPr>
          <w:b/>
        </w:rPr>
        <w:t>Выпускник на базовом уровне научится:</w:t>
      </w:r>
      <w:r>
        <w:t xml:space="preserve"> </w:t>
      </w:r>
    </w:p>
    <w:p w:rsidR="00A14E98" w:rsidRDefault="00B96D10" w:rsidP="00EF4341">
      <w:pPr>
        <w:numPr>
          <w:ilvl w:val="0"/>
          <w:numId w:val="11"/>
        </w:numPr>
        <w:ind w:firstLine="283"/>
      </w:pPr>
      <w:r>
        <w:t xml:space="preserve">опознавать и классифицировать государства по их признакам, функциям и формам; </w:t>
      </w:r>
    </w:p>
    <w:p w:rsidR="00A14E98" w:rsidRDefault="00B96D10" w:rsidP="00EF4341">
      <w:pPr>
        <w:numPr>
          <w:ilvl w:val="0"/>
          <w:numId w:val="11"/>
        </w:numPr>
        <w:spacing w:line="240" w:lineRule="auto"/>
        <w:ind w:firstLine="283"/>
      </w:pPr>
      <w:r>
        <w:t xml:space="preserve">выявлять элементы системы права и дифференцировать источники права; </w:t>
      </w:r>
    </w:p>
    <w:p w:rsidR="00A14E98" w:rsidRDefault="00B96D10" w:rsidP="00EF4341">
      <w:pPr>
        <w:numPr>
          <w:ilvl w:val="0"/>
          <w:numId w:val="11"/>
        </w:numPr>
        <w:spacing w:line="240" w:lineRule="auto"/>
        <w:ind w:firstLine="283"/>
      </w:pPr>
      <w:r>
        <w:t xml:space="preserve">характеризовать нормативно-правовой акт как основу законодательства; </w:t>
      </w:r>
    </w:p>
    <w:p w:rsidR="00A14E98" w:rsidRDefault="00B96D10" w:rsidP="00EF4341">
      <w:pPr>
        <w:numPr>
          <w:ilvl w:val="0"/>
          <w:numId w:val="11"/>
        </w:numPr>
        <w:ind w:firstLine="283"/>
      </w:pPr>
      <w:r>
        <w:t xml:space="preserve">различать виды социальных и правовых норм, выявлять особенности правовых норм как вида социальных норм; </w:t>
      </w:r>
    </w:p>
    <w:p w:rsidR="00A14E98" w:rsidRDefault="00B96D10" w:rsidP="00EF4341">
      <w:pPr>
        <w:numPr>
          <w:ilvl w:val="0"/>
          <w:numId w:val="11"/>
        </w:numPr>
        <w:spacing w:line="240" w:lineRule="auto"/>
        <w:ind w:firstLine="283"/>
      </w:pPr>
      <w:r>
        <w:t xml:space="preserve">различать субъекты и объекты правоотношений; </w:t>
      </w:r>
    </w:p>
    <w:p w:rsidR="00A14E98" w:rsidRDefault="00B96D10" w:rsidP="00EF4341">
      <w:pPr>
        <w:numPr>
          <w:ilvl w:val="0"/>
          <w:numId w:val="11"/>
        </w:numPr>
        <w:spacing w:line="240" w:lineRule="auto"/>
        <w:ind w:firstLine="283"/>
      </w:pPr>
      <w:r>
        <w:t xml:space="preserve">дифференцировать правоспособность, дееспособность; </w:t>
      </w:r>
    </w:p>
    <w:p w:rsidR="00A14E98" w:rsidRDefault="00B96D10" w:rsidP="00EF4341">
      <w:pPr>
        <w:numPr>
          <w:ilvl w:val="0"/>
          <w:numId w:val="11"/>
        </w:numPr>
        <w:ind w:firstLine="283"/>
      </w:pPr>
      <w:r>
        <w:t xml:space="preserve">оценивать возможные последствия правомерного и неправомерного поведения человека, делать соответствующие выводы;  </w:t>
      </w:r>
    </w:p>
    <w:p w:rsidR="00A14E98" w:rsidRDefault="00B96D10" w:rsidP="00EF4341">
      <w:pPr>
        <w:numPr>
          <w:ilvl w:val="0"/>
          <w:numId w:val="11"/>
        </w:numPr>
        <w:ind w:firstLine="283"/>
      </w:pPr>
      <w:r>
        <w:t xml:space="preserve">оценивать собственный возможный вклад в становление и развитие правопорядка и законности в Российской Федерации; </w:t>
      </w:r>
    </w:p>
    <w:p w:rsidR="00A14E98" w:rsidRDefault="00B96D10" w:rsidP="00EF4341">
      <w:pPr>
        <w:numPr>
          <w:ilvl w:val="0"/>
          <w:numId w:val="11"/>
        </w:numPr>
        <w:ind w:firstLine="283"/>
      </w:pPr>
      <w:r>
        <w:t xml:space="preserve">характеризовать Конституцию Российской Федерации как основной закон государства, определяющий государственное устройство Российской </w:t>
      </w:r>
    </w:p>
    <w:p w:rsidR="00A14E98" w:rsidRDefault="00B96D10" w:rsidP="0049518A">
      <w:pPr>
        <w:spacing w:line="240" w:lineRule="auto"/>
        <w:ind w:left="0" w:firstLine="0"/>
      </w:pPr>
      <w:r>
        <w:t xml:space="preserve">Федерации; </w:t>
      </w:r>
    </w:p>
    <w:p w:rsidR="00A14E98" w:rsidRDefault="00B96D10" w:rsidP="00EF4341">
      <w:pPr>
        <w:numPr>
          <w:ilvl w:val="0"/>
          <w:numId w:val="11"/>
        </w:numPr>
        <w:ind w:firstLine="283"/>
      </w:pPr>
      <w:r>
        <w:t xml:space="preserve">осознанно содействовать соблюдению Конституции Российской Федерации, уважению прав и свобод другого человека, демократических ценностей и правопорядка; </w:t>
      </w:r>
    </w:p>
    <w:p w:rsidR="00A14E98" w:rsidRDefault="00B96D10" w:rsidP="00EF4341">
      <w:pPr>
        <w:numPr>
          <w:ilvl w:val="0"/>
          <w:numId w:val="11"/>
        </w:numPr>
        <w:ind w:firstLine="283"/>
      </w:pPr>
      <w:r>
        <w:t xml:space="preserve">формулировать особенности гражданства как устойчивой правовой связи между государством и человеком; </w:t>
      </w:r>
    </w:p>
    <w:p w:rsidR="00A14E98" w:rsidRDefault="00B96D10" w:rsidP="00EF4341">
      <w:pPr>
        <w:numPr>
          <w:ilvl w:val="0"/>
          <w:numId w:val="11"/>
        </w:numPr>
        <w:spacing w:line="240" w:lineRule="auto"/>
        <w:ind w:firstLine="283"/>
      </w:pPr>
      <w:r>
        <w:t xml:space="preserve">устанавливать взаимосвязь между правами и обязанностями гражданина </w:t>
      </w:r>
    </w:p>
    <w:p w:rsidR="00A14E98" w:rsidRDefault="00B96D10" w:rsidP="0049518A">
      <w:pPr>
        <w:spacing w:line="240" w:lineRule="auto"/>
        <w:ind w:left="0" w:firstLine="0"/>
      </w:pPr>
      <w:r>
        <w:t xml:space="preserve">Российской Федерации; </w:t>
      </w:r>
    </w:p>
    <w:p w:rsidR="00A14E98" w:rsidRDefault="00B96D10" w:rsidP="00EF4341">
      <w:pPr>
        <w:numPr>
          <w:ilvl w:val="0"/>
          <w:numId w:val="11"/>
        </w:numPr>
        <w:spacing w:line="240" w:lineRule="auto"/>
        <w:ind w:firstLine="283"/>
      </w:pPr>
      <w:r>
        <w:t xml:space="preserve">называть </w:t>
      </w:r>
      <w:r>
        <w:tab/>
        <w:t xml:space="preserve">элементы </w:t>
      </w:r>
      <w:r>
        <w:tab/>
        <w:t xml:space="preserve">системы </w:t>
      </w:r>
      <w:r>
        <w:tab/>
        <w:t xml:space="preserve">органов </w:t>
      </w:r>
      <w:r>
        <w:tab/>
        <w:t xml:space="preserve">государственной </w:t>
      </w:r>
      <w:r>
        <w:tab/>
        <w:t xml:space="preserve">власти </w:t>
      </w:r>
      <w:r>
        <w:tab/>
        <w:t xml:space="preserve">в </w:t>
      </w:r>
    </w:p>
    <w:p w:rsidR="00A14E98" w:rsidRDefault="00B96D10" w:rsidP="0049518A">
      <w:pPr>
        <w:spacing w:line="240" w:lineRule="auto"/>
        <w:ind w:left="0" w:firstLine="0"/>
      </w:pPr>
      <w:r>
        <w:t xml:space="preserve">Российской Федерации; различать функции Президента, Правительства и </w:t>
      </w:r>
    </w:p>
    <w:p w:rsidR="00A14E98" w:rsidRDefault="00B96D10" w:rsidP="0049518A">
      <w:pPr>
        <w:spacing w:after="0" w:line="240" w:lineRule="auto"/>
        <w:ind w:left="0" w:firstLine="0"/>
      </w:pPr>
      <w:r>
        <w:t xml:space="preserve">Федерального Собрания Российской Федерации; </w:t>
      </w:r>
    </w:p>
    <w:p w:rsidR="00A14E98" w:rsidRDefault="00B96D10" w:rsidP="00EF4341">
      <w:pPr>
        <w:numPr>
          <w:ilvl w:val="0"/>
          <w:numId w:val="11"/>
        </w:numPr>
        <w:ind w:firstLine="283"/>
      </w:pPr>
      <w:r>
        <w:t xml:space="preserve">выявлять особенности судебной системы и системы правоохранительных органов в Российской Федерации; </w:t>
      </w:r>
    </w:p>
    <w:p w:rsidR="00A14E98" w:rsidRDefault="00B96D10" w:rsidP="00EF4341">
      <w:pPr>
        <w:numPr>
          <w:ilvl w:val="0"/>
          <w:numId w:val="11"/>
        </w:numPr>
        <w:ind w:firstLine="283"/>
      </w:pPr>
      <w:r>
        <w:t xml:space="preserve">описывать законодательный процесс как целостный государственный механизм; </w:t>
      </w:r>
    </w:p>
    <w:p w:rsidR="00A14E98" w:rsidRDefault="00B96D10" w:rsidP="00EF4341">
      <w:pPr>
        <w:numPr>
          <w:ilvl w:val="0"/>
          <w:numId w:val="11"/>
        </w:numPr>
        <w:spacing w:line="240" w:lineRule="auto"/>
        <w:ind w:firstLine="283"/>
      </w:pPr>
      <w:r>
        <w:t xml:space="preserve">характеризовать избирательный процесс в Российской Федерации; </w:t>
      </w:r>
    </w:p>
    <w:p w:rsidR="00A14E98" w:rsidRDefault="00B96D10" w:rsidP="00EF4341">
      <w:pPr>
        <w:numPr>
          <w:ilvl w:val="0"/>
          <w:numId w:val="11"/>
        </w:numPr>
        <w:ind w:firstLine="283"/>
      </w:pPr>
      <w:r>
        <w:t xml:space="preserve">объяснять на конкретном примере структуру и функции органов местного самоуправления в Российской Федерации; </w:t>
      </w:r>
    </w:p>
    <w:p w:rsidR="00A14E98" w:rsidRDefault="00B96D10" w:rsidP="00EF4341">
      <w:pPr>
        <w:numPr>
          <w:ilvl w:val="0"/>
          <w:numId w:val="11"/>
        </w:numPr>
        <w:spacing w:line="240" w:lineRule="auto"/>
        <w:ind w:firstLine="283"/>
      </w:pPr>
      <w:r>
        <w:t xml:space="preserve">характеризовать и классифицировать права человека; </w:t>
      </w:r>
    </w:p>
    <w:p w:rsidR="00A14E98" w:rsidRDefault="00B96D10" w:rsidP="00EF4341">
      <w:pPr>
        <w:numPr>
          <w:ilvl w:val="0"/>
          <w:numId w:val="11"/>
        </w:numPr>
        <w:ind w:firstLine="283"/>
      </w:pPr>
      <w:r>
        <w:t xml:space="preserve">объяснять основные идеи международных документов, направленных на защиту прав человека; </w:t>
      </w:r>
    </w:p>
    <w:p w:rsidR="00A14E98" w:rsidRDefault="00B96D10" w:rsidP="00EF4341">
      <w:pPr>
        <w:numPr>
          <w:ilvl w:val="0"/>
          <w:numId w:val="11"/>
        </w:numPr>
        <w:ind w:firstLine="283"/>
      </w:pPr>
      <w:r>
        <w:t xml:space="preserve">характеризовать гражданское, семейное, трудовое, административное, уголовное, налоговое право как ведущие отрасли российского права; </w:t>
      </w:r>
    </w:p>
    <w:p w:rsidR="00A14E98" w:rsidRDefault="00B96D10" w:rsidP="00EF4341">
      <w:pPr>
        <w:numPr>
          <w:ilvl w:val="0"/>
          <w:numId w:val="11"/>
        </w:numPr>
        <w:ind w:firstLine="283"/>
      </w:pPr>
      <w:r>
        <w:t xml:space="preserve">характеризовать субъектов гражданских правоотношений, различать организационно-правовые формы предпринимательской деятельности; </w:t>
      </w:r>
    </w:p>
    <w:p w:rsidR="00A14E98" w:rsidRDefault="00B96D10" w:rsidP="00EF4341">
      <w:pPr>
        <w:numPr>
          <w:ilvl w:val="0"/>
          <w:numId w:val="11"/>
        </w:numPr>
        <w:ind w:firstLine="283"/>
      </w:pPr>
      <w:r>
        <w:t xml:space="preserve">иллюстрировать примерами нормы законодательства о защите прав потребителя; </w:t>
      </w:r>
    </w:p>
    <w:p w:rsidR="00A14E98" w:rsidRDefault="00B96D10" w:rsidP="00EF4341">
      <w:pPr>
        <w:numPr>
          <w:ilvl w:val="0"/>
          <w:numId w:val="11"/>
        </w:numPr>
        <w:spacing w:after="208" w:line="350" w:lineRule="auto"/>
        <w:ind w:firstLine="283"/>
      </w:pPr>
      <w:r>
        <w:t xml:space="preserve">иллюстрировать </w:t>
      </w:r>
      <w:r>
        <w:tab/>
        <w:t xml:space="preserve">примерами </w:t>
      </w:r>
      <w:r>
        <w:tab/>
        <w:t xml:space="preserve">особенности </w:t>
      </w:r>
      <w:r>
        <w:tab/>
        <w:t xml:space="preserve">реализации </w:t>
      </w:r>
      <w:r>
        <w:tab/>
        <w:t xml:space="preserve">права собственности, различать виды гражданско-правовых сделок и раскрывать особенности гражданско-правового договора; </w:t>
      </w:r>
    </w:p>
    <w:p w:rsidR="00A14E98" w:rsidRDefault="00B96D10" w:rsidP="00EF4341">
      <w:pPr>
        <w:numPr>
          <w:ilvl w:val="0"/>
          <w:numId w:val="11"/>
        </w:numPr>
        <w:ind w:firstLine="283"/>
      </w:pPr>
      <w:r>
        <w:t xml:space="preserve">иллюстрировать примерами привлечение к гражданско-правовой ответственности; </w:t>
      </w:r>
    </w:p>
    <w:p w:rsidR="00A14E98" w:rsidRDefault="00B96D10" w:rsidP="00EF4341">
      <w:pPr>
        <w:numPr>
          <w:ilvl w:val="0"/>
          <w:numId w:val="11"/>
        </w:numPr>
        <w:spacing w:line="240" w:lineRule="auto"/>
        <w:ind w:firstLine="283"/>
      </w:pPr>
      <w:r>
        <w:t xml:space="preserve">характеризовать права и обязанности членов семьи; </w:t>
      </w:r>
    </w:p>
    <w:p w:rsidR="00A14E98" w:rsidRDefault="00B96D10" w:rsidP="00EF4341">
      <w:pPr>
        <w:numPr>
          <w:ilvl w:val="0"/>
          <w:numId w:val="11"/>
        </w:numPr>
        <w:spacing w:line="240" w:lineRule="auto"/>
        <w:ind w:firstLine="283"/>
      </w:pPr>
      <w:r>
        <w:t xml:space="preserve">объяснять порядок и условия регистрации и расторжения брака; </w:t>
      </w:r>
    </w:p>
    <w:p w:rsidR="00A14E98" w:rsidRDefault="00B96D10" w:rsidP="00EF4341">
      <w:pPr>
        <w:numPr>
          <w:ilvl w:val="0"/>
          <w:numId w:val="11"/>
        </w:numPr>
        <w:ind w:firstLine="283"/>
      </w:pPr>
      <w:r>
        <w:t xml:space="preserve">характеризовать трудовые правоотношения и дифференцировать участников этих правоотношений; </w:t>
      </w:r>
    </w:p>
    <w:p w:rsidR="00A14E98" w:rsidRDefault="00B96D10" w:rsidP="00EF4341">
      <w:pPr>
        <w:numPr>
          <w:ilvl w:val="0"/>
          <w:numId w:val="11"/>
        </w:numPr>
        <w:spacing w:line="240" w:lineRule="auto"/>
        <w:ind w:firstLine="283"/>
      </w:pPr>
      <w:r>
        <w:t xml:space="preserve">раскрывать содержание трудового договора; </w:t>
      </w:r>
    </w:p>
    <w:p w:rsidR="00A14E98" w:rsidRDefault="00B96D10" w:rsidP="00EF4341">
      <w:pPr>
        <w:numPr>
          <w:ilvl w:val="0"/>
          <w:numId w:val="11"/>
        </w:numPr>
        <w:spacing w:after="0"/>
        <w:ind w:firstLine="283"/>
      </w:pPr>
      <w:r>
        <w:t xml:space="preserve">разъяснять на примерах особенности положения несовершеннолетних в трудовых отношениях; </w:t>
      </w:r>
    </w:p>
    <w:p w:rsidR="00A14E98" w:rsidRDefault="00B96D10" w:rsidP="00EF4341">
      <w:pPr>
        <w:numPr>
          <w:ilvl w:val="0"/>
          <w:numId w:val="11"/>
        </w:numPr>
        <w:ind w:firstLine="283"/>
      </w:pPr>
      <w:r>
        <w:t xml:space="preserve">иллюстрировать примерами способы разрешения трудовых споров и привлечение к дисциплинарной ответственности; </w:t>
      </w:r>
    </w:p>
    <w:p w:rsidR="00A14E98" w:rsidRDefault="00B96D10" w:rsidP="00EF4341">
      <w:pPr>
        <w:numPr>
          <w:ilvl w:val="0"/>
          <w:numId w:val="11"/>
        </w:numPr>
        <w:ind w:firstLine="283"/>
      </w:pPr>
      <w:r>
        <w:t xml:space="preserve">различать виды административных правонарушений и описывать порядок привлечения к административной ответственности; </w:t>
      </w:r>
    </w:p>
    <w:p w:rsidR="00A14E98" w:rsidRDefault="00B96D10" w:rsidP="00EF4341">
      <w:pPr>
        <w:numPr>
          <w:ilvl w:val="0"/>
          <w:numId w:val="11"/>
        </w:numPr>
        <w:spacing w:line="240" w:lineRule="auto"/>
        <w:ind w:firstLine="283"/>
      </w:pPr>
      <w:r>
        <w:t xml:space="preserve">дифференцировать виды административных наказаний; </w:t>
      </w:r>
    </w:p>
    <w:p w:rsidR="00A14E98" w:rsidRDefault="00B96D10" w:rsidP="00EF4341">
      <w:pPr>
        <w:numPr>
          <w:ilvl w:val="0"/>
          <w:numId w:val="11"/>
        </w:numPr>
        <w:spacing w:line="240" w:lineRule="auto"/>
        <w:ind w:firstLine="283"/>
      </w:pPr>
      <w:r>
        <w:t xml:space="preserve">дифференцировать виды преступлений и наказания за них; </w:t>
      </w:r>
    </w:p>
    <w:p w:rsidR="00A14E98" w:rsidRDefault="00B96D10" w:rsidP="00EF4341">
      <w:pPr>
        <w:numPr>
          <w:ilvl w:val="0"/>
          <w:numId w:val="11"/>
        </w:numPr>
        <w:spacing w:line="240" w:lineRule="auto"/>
        <w:ind w:firstLine="283"/>
      </w:pPr>
      <w:r>
        <w:t xml:space="preserve">выявлять специфику уголовной ответственности несовершеннолетних; </w:t>
      </w:r>
    </w:p>
    <w:p w:rsidR="00A14E98" w:rsidRDefault="00B96D10" w:rsidP="00EF4341">
      <w:pPr>
        <w:numPr>
          <w:ilvl w:val="0"/>
          <w:numId w:val="11"/>
        </w:numPr>
        <w:spacing w:line="240" w:lineRule="auto"/>
        <w:ind w:firstLine="283"/>
      </w:pPr>
      <w:r>
        <w:t xml:space="preserve">различать права и обязанности налогоплательщика; </w:t>
      </w:r>
    </w:p>
    <w:p w:rsidR="00A14E98" w:rsidRDefault="00B96D10" w:rsidP="00EF4341">
      <w:pPr>
        <w:numPr>
          <w:ilvl w:val="0"/>
          <w:numId w:val="11"/>
        </w:numPr>
        <w:ind w:firstLine="283"/>
      </w:pPr>
      <w:r>
        <w:t xml:space="preserve">анализировать практические ситуации, связанные с гражданскими, семейными, трудовыми, уголовными и налоговыми правоотношениями; в предлагаемых модельных ситуациях определять признаки правонарушения; </w:t>
      </w:r>
    </w:p>
    <w:p w:rsidR="00A14E98" w:rsidRDefault="00B96D10" w:rsidP="00EF4341">
      <w:pPr>
        <w:numPr>
          <w:ilvl w:val="0"/>
          <w:numId w:val="11"/>
        </w:numPr>
        <w:ind w:firstLine="283"/>
      </w:pPr>
      <w:r>
        <w:t xml:space="preserve">различать гражданское, арбитражное, уголовное судопроизводство, грамотно применять правовые нормы для разрешения конфликтов правовыми способами; </w:t>
      </w:r>
    </w:p>
    <w:p w:rsidR="00A14E98" w:rsidRDefault="00B96D10" w:rsidP="00EF4341">
      <w:pPr>
        <w:numPr>
          <w:ilvl w:val="0"/>
          <w:numId w:val="11"/>
        </w:numPr>
        <w:ind w:firstLine="283"/>
      </w:pPr>
      <w:r>
        <w:t xml:space="preserve">высказывать обоснованные суждения, основываясь на внутренней убежденности в необходимости соблюдения норм права; </w:t>
      </w:r>
    </w:p>
    <w:p w:rsidR="00A14E98" w:rsidRDefault="00B96D10" w:rsidP="00EF4341">
      <w:pPr>
        <w:numPr>
          <w:ilvl w:val="0"/>
          <w:numId w:val="11"/>
        </w:numPr>
        <w:spacing w:line="240" w:lineRule="auto"/>
        <w:ind w:firstLine="283"/>
      </w:pPr>
      <w:r>
        <w:t xml:space="preserve">различать виды юридических профессий. </w:t>
      </w:r>
    </w:p>
    <w:p w:rsidR="00A14E98" w:rsidRDefault="00B96D10" w:rsidP="0049518A">
      <w:pPr>
        <w:spacing w:after="226" w:line="240" w:lineRule="auto"/>
        <w:ind w:left="708" w:firstLine="0"/>
      </w:pPr>
      <w:r>
        <w:t xml:space="preserve"> </w:t>
      </w:r>
    </w:p>
    <w:p w:rsidR="00A14E98" w:rsidRDefault="00B96D10" w:rsidP="0049518A">
      <w:pPr>
        <w:pStyle w:val="1"/>
        <w:jc w:val="both"/>
      </w:pPr>
      <w:r>
        <w:t>Выпускник на базовом уровне получит возможность научиться:</w:t>
      </w:r>
      <w:r>
        <w:rPr>
          <w:b w:val="0"/>
        </w:rPr>
        <w:t xml:space="preserve"> </w:t>
      </w:r>
    </w:p>
    <w:p w:rsidR="00A14E98" w:rsidRDefault="00B96D10" w:rsidP="00EF4341">
      <w:pPr>
        <w:numPr>
          <w:ilvl w:val="0"/>
          <w:numId w:val="12"/>
        </w:numPr>
        <w:spacing w:after="212" w:line="240" w:lineRule="auto"/>
        <w:ind w:firstLine="283"/>
      </w:pPr>
      <w:r>
        <w:rPr>
          <w:i/>
        </w:rPr>
        <w:t xml:space="preserve">различать предмет и метод правового регулирования; </w:t>
      </w:r>
    </w:p>
    <w:p w:rsidR="00A14E98" w:rsidRDefault="00B96D10" w:rsidP="00EF4341">
      <w:pPr>
        <w:numPr>
          <w:ilvl w:val="0"/>
          <w:numId w:val="12"/>
        </w:numPr>
        <w:spacing w:after="212" w:line="352" w:lineRule="auto"/>
        <w:ind w:firstLine="283"/>
      </w:pPr>
      <w:r>
        <w:rPr>
          <w:i/>
        </w:rPr>
        <w:t xml:space="preserve">выявлять общественную опасность коррупции для гражданина, общества и государства; </w:t>
      </w:r>
    </w:p>
    <w:p w:rsidR="00A14E98" w:rsidRDefault="00B96D10" w:rsidP="00EF4341">
      <w:pPr>
        <w:numPr>
          <w:ilvl w:val="0"/>
          <w:numId w:val="12"/>
        </w:numPr>
        <w:spacing w:after="212" w:line="240" w:lineRule="auto"/>
        <w:ind w:firstLine="283"/>
      </w:pPr>
      <w:r>
        <w:rPr>
          <w:i/>
        </w:rPr>
        <w:t xml:space="preserve">различать </w:t>
      </w:r>
      <w:r>
        <w:rPr>
          <w:i/>
        </w:rPr>
        <w:tab/>
        <w:t xml:space="preserve">права </w:t>
      </w:r>
      <w:r>
        <w:rPr>
          <w:i/>
        </w:rPr>
        <w:tab/>
        <w:t xml:space="preserve">и </w:t>
      </w:r>
      <w:r>
        <w:rPr>
          <w:i/>
        </w:rPr>
        <w:tab/>
        <w:t xml:space="preserve">обязанности, </w:t>
      </w:r>
      <w:r>
        <w:rPr>
          <w:i/>
        </w:rPr>
        <w:tab/>
        <w:t xml:space="preserve">гарантируемые </w:t>
      </w:r>
      <w:r>
        <w:rPr>
          <w:i/>
        </w:rPr>
        <w:tab/>
        <w:t xml:space="preserve">Конституцией </w:t>
      </w:r>
    </w:p>
    <w:p w:rsidR="00A14E98" w:rsidRDefault="00B96D10" w:rsidP="0049518A">
      <w:pPr>
        <w:spacing w:after="212" w:line="240" w:lineRule="auto"/>
        <w:ind w:left="-15" w:firstLine="0"/>
      </w:pPr>
      <w:r>
        <w:rPr>
          <w:i/>
        </w:rPr>
        <w:t xml:space="preserve">Российской Федерации и в рамках других отраслей права; </w:t>
      </w:r>
    </w:p>
    <w:p w:rsidR="00A14E98" w:rsidRDefault="00B96D10" w:rsidP="00EF4341">
      <w:pPr>
        <w:numPr>
          <w:ilvl w:val="0"/>
          <w:numId w:val="12"/>
        </w:numPr>
        <w:spacing w:after="212" w:line="240" w:lineRule="auto"/>
        <w:ind w:firstLine="283"/>
      </w:pPr>
      <w:r>
        <w:rPr>
          <w:i/>
        </w:rPr>
        <w:t xml:space="preserve">выявлять особенности референдума; </w:t>
      </w:r>
    </w:p>
    <w:p w:rsidR="00A14E98" w:rsidRDefault="00B96D10" w:rsidP="00EF4341">
      <w:pPr>
        <w:numPr>
          <w:ilvl w:val="0"/>
          <w:numId w:val="12"/>
        </w:numPr>
        <w:spacing w:after="212" w:line="240" w:lineRule="auto"/>
        <w:ind w:firstLine="283"/>
      </w:pPr>
      <w:r>
        <w:rPr>
          <w:i/>
        </w:rPr>
        <w:t xml:space="preserve">различать основные принципы международного гуманитарного права; </w:t>
      </w:r>
    </w:p>
    <w:p w:rsidR="00A14E98" w:rsidRDefault="00B96D10" w:rsidP="00EF4341">
      <w:pPr>
        <w:numPr>
          <w:ilvl w:val="0"/>
          <w:numId w:val="12"/>
        </w:numPr>
        <w:spacing w:after="212" w:line="240" w:lineRule="auto"/>
        <w:ind w:firstLine="283"/>
      </w:pPr>
      <w:r>
        <w:rPr>
          <w:i/>
        </w:rPr>
        <w:t xml:space="preserve">характеризовать основные категории обязательственного права; </w:t>
      </w:r>
    </w:p>
    <w:p w:rsidR="00A14E98" w:rsidRDefault="00B96D10" w:rsidP="00EF4341">
      <w:pPr>
        <w:numPr>
          <w:ilvl w:val="0"/>
          <w:numId w:val="12"/>
        </w:numPr>
        <w:spacing w:after="0" w:line="352" w:lineRule="auto"/>
        <w:ind w:firstLine="283"/>
      </w:pPr>
      <w:r>
        <w:rPr>
          <w:i/>
        </w:rPr>
        <w:t xml:space="preserve">целостно описывать порядок заключения гражданско-правового договора; </w:t>
      </w:r>
    </w:p>
    <w:p w:rsidR="00A14E98" w:rsidRDefault="00B96D10" w:rsidP="00EF4341">
      <w:pPr>
        <w:numPr>
          <w:ilvl w:val="0"/>
          <w:numId w:val="12"/>
        </w:numPr>
        <w:spacing w:after="212" w:line="240" w:lineRule="auto"/>
        <w:ind w:firstLine="283"/>
      </w:pPr>
      <w:r>
        <w:rPr>
          <w:i/>
        </w:rPr>
        <w:t xml:space="preserve">выявлять способы защиты гражданских прав; </w:t>
      </w:r>
    </w:p>
    <w:p w:rsidR="00A14E98" w:rsidRDefault="00B96D10" w:rsidP="00EF4341">
      <w:pPr>
        <w:numPr>
          <w:ilvl w:val="0"/>
          <w:numId w:val="12"/>
        </w:numPr>
        <w:spacing w:after="212" w:line="240" w:lineRule="auto"/>
        <w:ind w:firstLine="283"/>
      </w:pPr>
      <w:r>
        <w:rPr>
          <w:i/>
        </w:rPr>
        <w:t xml:space="preserve">определять ответственность родителей по воспитанию своих детей; </w:t>
      </w:r>
    </w:p>
    <w:p w:rsidR="00A14E98" w:rsidRDefault="00B96D10" w:rsidP="00EF4341">
      <w:pPr>
        <w:numPr>
          <w:ilvl w:val="0"/>
          <w:numId w:val="12"/>
        </w:numPr>
        <w:spacing w:after="212" w:line="352" w:lineRule="auto"/>
        <w:ind w:firstLine="283"/>
      </w:pPr>
      <w:r>
        <w:rPr>
          <w:i/>
        </w:rPr>
        <w:t xml:space="preserve">различать рабочее время и время отдыха, разрешать трудовые споры правовыми способами; </w:t>
      </w:r>
    </w:p>
    <w:p w:rsidR="00A14E98" w:rsidRDefault="00B96D10" w:rsidP="00EF4341">
      <w:pPr>
        <w:numPr>
          <w:ilvl w:val="0"/>
          <w:numId w:val="12"/>
        </w:numPr>
        <w:spacing w:after="212" w:line="240" w:lineRule="auto"/>
        <w:ind w:firstLine="283"/>
      </w:pPr>
      <w:r>
        <w:rPr>
          <w:i/>
        </w:rPr>
        <w:t xml:space="preserve">описывать порядок освобождения от уголовной ответственности; </w:t>
      </w:r>
    </w:p>
    <w:p w:rsidR="00A14E98" w:rsidRDefault="00B96D10" w:rsidP="00EF4341">
      <w:pPr>
        <w:numPr>
          <w:ilvl w:val="0"/>
          <w:numId w:val="12"/>
        </w:numPr>
        <w:spacing w:after="212" w:line="352" w:lineRule="auto"/>
        <w:ind w:firstLine="283"/>
      </w:pPr>
      <w:r>
        <w:rPr>
          <w:i/>
        </w:rPr>
        <w:t xml:space="preserve">соотносить налоговые правонарушения и ответственность за их совершение; </w:t>
      </w:r>
    </w:p>
    <w:p w:rsidR="00A14E98" w:rsidRDefault="00B96D10" w:rsidP="00EF4341">
      <w:pPr>
        <w:numPr>
          <w:ilvl w:val="0"/>
          <w:numId w:val="12"/>
        </w:numPr>
        <w:spacing w:after="212" w:line="352" w:lineRule="auto"/>
        <w:ind w:firstLine="283"/>
      </w:pPr>
      <w:r>
        <w:rPr>
          <w:i/>
        </w:rPr>
        <w:t xml:space="preserve">применять правовые знания для аргументации собственной позиции в конкретных правовых ситуациях с использованием нормативных актов. </w:t>
      </w:r>
    </w:p>
    <w:p w:rsidR="00A14E98" w:rsidRDefault="00B96D10" w:rsidP="0049518A">
      <w:pPr>
        <w:spacing w:after="210" w:line="240" w:lineRule="auto"/>
        <w:ind w:left="718" w:hanging="10"/>
      </w:pPr>
      <w:r>
        <w:rPr>
          <w:b/>
        </w:rPr>
        <w:t>Выпускник на углубленном уровне научится:</w:t>
      </w:r>
      <w:r>
        <w:t xml:space="preserve"> </w:t>
      </w:r>
    </w:p>
    <w:p w:rsidR="00A14E98" w:rsidRDefault="00B96D10" w:rsidP="00EF4341">
      <w:pPr>
        <w:numPr>
          <w:ilvl w:val="0"/>
          <w:numId w:val="12"/>
        </w:numPr>
        <w:spacing w:line="240" w:lineRule="auto"/>
        <w:ind w:firstLine="283"/>
      </w:pPr>
      <w:r>
        <w:t xml:space="preserve">выделять содержание различных теорий происхождения государства; </w:t>
      </w:r>
    </w:p>
    <w:p w:rsidR="00A14E98" w:rsidRDefault="00B96D10" w:rsidP="00EF4341">
      <w:pPr>
        <w:numPr>
          <w:ilvl w:val="0"/>
          <w:numId w:val="12"/>
        </w:numPr>
        <w:spacing w:line="240" w:lineRule="auto"/>
        <w:ind w:firstLine="283"/>
      </w:pPr>
      <w:r>
        <w:t xml:space="preserve">сравнивать различные формы государства; </w:t>
      </w:r>
    </w:p>
    <w:p w:rsidR="00A14E98" w:rsidRDefault="00B96D10" w:rsidP="00EF4341">
      <w:pPr>
        <w:numPr>
          <w:ilvl w:val="0"/>
          <w:numId w:val="12"/>
        </w:numPr>
        <w:ind w:firstLine="283"/>
      </w:pPr>
      <w:r>
        <w:t xml:space="preserve">приводить примеры различных элементов государственного механизма и их место в общей структуре; </w:t>
      </w:r>
    </w:p>
    <w:p w:rsidR="00A14E98" w:rsidRDefault="00B96D10" w:rsidP="00EF4341">
      <w:pPr>
        <w:numPr>
          <w:ilvl w:val="0"/>
          <w:numId w:val="12"/>
        </w:numPr>
        <w:ind w:firstLine="283"/>
      </w:pPr>
      <w:r>
        <w:t xml:space="preserve">соотносить основные черты гражданского общества и правового государства; </w:t>
      </w:r>
    </w:p>
    <w:p w:rsidR="00A14E98" w:rsidRDefault="00B96D10" w:rsidP="00EF4341">
      <w:pPr>
        <w:numPr>
          <w:ilvl w:val="0"/>
          <w:numId w:val="12"/>
        </w:numPr>
        <w:ind w:firstLine="283"/>
      </w:pPr>
      <w:r>
        <w:t xml:space="preserve">применять знания о принципах, источниках, нормах, институтах и отраслях права, необходимых для ориентации в российском нормативноправовом материале, для эффективной реализации своих прав и законных интересов; </w:t>
      </w:r>
    </w:p>
    <w:p w:rsidR="00A14E98" w:rsidRDefault="00B96D10" w:rsidP="00EF4341">
      <w:pPr>
        <w:numPr>
          <w:ilvl w:val="0"/>
          <w:numId w:val="12"/>
        </w:numPr>
        <w:ind w:firstLine="283"/>
      </w:pPr>
      <w:r>
        <w:t xml:space="preserve">оценивать роль и значение права как важного социального регулятора и элемента культуры общества; </w:t>
      </w:r>
    </w:p>
    <w:p w:rsidR="00A14E98" w:rsidRDefault="00B96D10" w:rsidP="00EF4341">
      <w:pPr>
        <w:numPr>
          <w:ilvl w:val="0"/>
          <w:numId w:val="12"/>
        </w:numPr>
        <w:ind w:firstLine="283"/>
      </w:pPr>
      <w:r>
        <w:t xml:space="preserve">сравнивать и выделять особенности и достоинства различных правовых систем (семей); </w:t>
      </w:r>
    </w:p>
    <w:p w:rsidR="00A14E98" w:rsidRDefault="00B96D10" w:rsidP="00EF4341">
      <w:pPr>
        <w:numPr>
          <w:ilvl w:val="0"/>
          <w:numId w:val="12"/>
        </w:numPr>
        <w:ind w:firstLine="283"/>
      </w:pPr>
      <w:r>
        <w:t xml:space="preserve">проводить сравнительный анализ правовых норм с другими социальными нормами, выявлять их соотношение, взаимосвязь и взаимовлияние; </w:t>
      </w:r>
    </w:p>
    <w:p w:rsidR="00A14E98" w:rsidRDefault="00B96D10" w:rsidP="00EF4341">
      <w:pPr>
        <w:numPr>
          <w:ilvl w:val="0"/>
          <w:numId w:val="12"/>
        </w:numPr>
        <w:spacing w:after="0"/>
        <w:ind w:firstLine="283"/>
      </w:pPr>
      <w:r>
        <w:t xml:space="preserve">характеризовать особенности системы российского права; различать формы реализации права; </w:t>
      </w:r>
    </w:p>
    <w:p w:rsidR="00A14E98" w:rsidRDefault="00B96D10" w:rsidP="00EF4341">
      <w:pPr>
        <w:numPr>
          <w:ilvl w:val="0"/>
          <w:numId w:val="12"/>
        </w:numPr>
        <w:ind w:firstLine="283"/>
      </w:pPr>
      <w:r>
        <w:t xml:space="preserve">выявлять зависимость уровня правосознания от уровня правовой культуры; </w:t>
      </w:r>
    </w:p>
    <w:p w:rsidR="00A14E98" w:rsidRDefault="00B96D10" w:rsidP="00EF4341">
      <w:pPr>
        <w:numPr>
          <w:ilvl w:val="0"/>
          <w:numId w:val="12"/>
        </w:numPr>
        <w:ind w:firstLine="283"/>
      </w:pPr>
      <w:r>
        <w:t xml:space="preserve">оценивать собственный возможный вклад в становление и развитие правопорядка и законности в Российской Федерации; </w:t>
      </w:r>
    </w:p>
    <w:p w:rsidR="00A14E98" w:rsidRDefault="00B96D10" w:rsidP="00EF4341">
      <w:pPr>
        <w:numPr>
          <w:ilvl w:val="0"/>
          <w:numId w:val="12"/>
        </w:numPr>
        <w:spacing w:after="208" w:line="350" w:lineRule="auto"/>
        <w:ind w:firstLine="283"/>
      </w:pPr>
      <w:r>
        <w:t xml:space="preserve">различать соответствующие виды правоотношений, правонарушений, юридической </w:t>
      </w:r>
      <w:r>
        <w:tab/>
        <w:t xml:space="preserve">ответственности, </w:t>
      </w:r>
      <w:r>
        <w:tab/>
        <w:t xml:space="preserve">применяемых </w:t>
      </w:r>
      <w:r>
        <w:tab/>
        <w:t xml:space="preserve">санкций, </w:t>
      </w:r>
      <w:r>
        <w:tab/>
        <w:t xml:space="preserve">способов восстановления нарушенных прав; </w:t>
      </w:r>
    </w:p>
    <w:p w:rsidR="00A14E98" w:rsidRDefault="00B96D10" w:rsidP="00EF4341">
      <w:pPr>
        <w:numPr>
          <w:ilvl w:val="0"/>
          <w:numId w:val="12"/>
        </w:numPr>
        <w:ind w:firstLine="283"/>
      </w:pPr>
      <w:r>
        <w:t xml:space="preserve">выявлять общественную опасность коррупции для гражданина, общества и государства; </w:t>
      </w:r>
    </w:p>
    <w:p w:rsidR="00A14E98" w:rsidRDefault="00B96D10" w:rsidP="00EF4341">
      <w:pPr>
        <w:numPr>
          <w:ilvl w:val="0"/>
          <w:numId w:val="12"/>
        </w:numPr>
        <w:ind w:firstLine="283"/>
      </w:pPr>
      <w:r>
        <w:t xml:space="preserve">целостно анализировать принципы и нормы, регулирующие государственное устройство Российской Федерации, конституционный статус государственной власти и систему конституционных прав и свобод в Российской Федерации, механизмы реализации и защиты прав граждан и юридических лиц в соответствии с положениями Конституции Российской </w:t>
      </w:r>
    </w:p>
    <w:p w:rsidR="00A14E98" w:rsidRDefault="00B96D10" w:rsidP="0049518A">
      <w:pPr>
        <w:spacing w:line="240" w:lineRule="auto"/>
        <w:ind w:left="0" w:firstLine="0"/>
      </w:pPr>
      <w:r>
        <w:t xml:space="preserve">Федерации; </w:t>
      </w:r>
    </w:p>
    <w:p w:rsidR="00A14E98" w:rsidRDefault="00B96D10" w:rsidP="00EF4341">
      <w:pPr>
        <w:numPr>
          <w:ilvl w:val="0"/>
          <w:numId w:val="12"/>
        </w:numPr>
        <w:ind w:firstLine="283"/>
      </w:pPr>
      <w:r>
        <w:t xml:space="preserve">сравнивать воинскую обязанность и альтернативную гражданскую службу; </w:t>
      </w:r>
    </w:p>
    <w:p w:rsidR="00A14E98" w:rsidRDefault="00B96D10" w:rsidP="00EF4341">
      <w:pPr>
        <w:numPr>
          <w:ilvl w:val="0"/>
          <w:numId w:val="12"/>
        </w:numPr>
        <w:spacing w:after="208" w:line="246" w:lineRule="auto"/>
        <w:ind w:firstLine="283"/>
      </w:pPr>
      <w:r>
        <w:t xml:space="preserve">оценивать роль Уполномоченного по правам человека Российской </w:t>
      </w:r>
    </w:p>
    <w:p w:rsidR="00A14E98" w:rsidRDefault="00B96D10" w:rsidP="0049518A">
      <w:pPr>
        <w:spacing w:line="240" w:lineRule="auto"/>
        <w:ind w:left="0" w:firstLine="0"/>
      </w:pPr>
      <w:r>
        <w:t xml:space="preserve">Федерации в механизме защиты прав человека и гражданина в Российской </w:t>
      </w:r>
    </w:p>
    <w:p w:rsidR="00A14E98" w:rsidRDefault="00B96D10" w:rsidP="0049518A">
      <w:pPr>
        <w:spacing w:line="240" w:lineRule="auto"/>
        <w:ind w:left="0" w:firstLine="0"/>
      </w:pPr>
      <w:r>
        <w:t xml:space="preserve">Федерации; </w:t>
      </w:r>
    </w:p>
    <w:p w:rsidR="00A14E98" w:rsidRDefault="00B96D10" w:rsidP="00EF4341">
      <w:pPr>
        <w:numPr>
          <w:ilvl w:val="0"/>
          <w:numId w:val="12"/>
        </w:numPr>
        <w:spacing w:after="208" w:line="246" w:lineRule="auto"/>
        <w:ind w:firstLine="283"/>
      </w:pPr>
      <w:r>
        <w:t xml:space="preserve">характеризовать систему органов государственной власти Российской </w:t>
      </w:r>
    </w:p>
    <w:p w:rsidR="00A14E98" w:rsidRDefault="00B96D10" w:rsidP="0049518A">
      <w:pPr>
        <w:spacing w:line="240" w:lineRule="auto"/>
        <w:ind w:left="0" w:firstLine="0"/>
      </w:pPr>
      <w:r>
        <w:t xml:space="preserve">Федерации в их единстве и системном взаимодействии; </w:t>
      </w:r>
    </w:p>
    <w:p w:rsidR="00A14E98" w:rsidRDefault="00B96D10" w:rsidP="00EF4341">
      <w:pPr>
        <w:numPr>
          <w:ilvl w:val="0"/>
          <w:numId w:val="12"/>
        </w:numPr>
        <w:ind w:firstLine="283"/>
      </w:pPr>
      <w:r>
        <w:t xml:space="preserve">характеризовать правовой статус Президента Российской Федерации, выделять его основные функции и объяснять их внутри- и внешнеполитическое значение; </w:t>
      </w:r>
    </w:p>
    <w:p w:rsidR="00A14E98" w:rsidRDefault="00B96D10" w:rsidP="00EF4341">
      <w:pPr>
        <w:numPr>
          <w:ilvl w:val="0"/>
          <w:numId w:val="12"/>
        </w:numPr>
        <w:spacing w:after="208" w:line="246" w:lineRule="auto"/>
        <w:ind w:firstLine="283"/>
      </w:pPr>
      <w:r>
        <w:t xml:space="preserve">дифференцировать функции Совета Федерации и Государственной Думы </w:t>
      </w:r>
    </w:p>
    <w:p w:rsidR="00A14E98" w:rsidRDefault="00B96D10" w:rsidP="0049518A">
      <w:pPr>
        <w:spacing w:after="0" w:line="240" w:lineRule="auto"/>
        <w:ind w:left="0" w:firstLine="0"/>
      </w:pPr>
      <w:r>
        <w:t xml:space="preserve">Российской Федерации; </w:t>
      </w:r>
    </w:p>
    <w:p w:rsidR="00A14E98" w:rsidRDefault="00B96D10" w:rsidP="00EF4341">
      <w:pPr>
        <w:numPr>
          <w:ilvl w:val="0"/>
          <w:numId w:val="12"/>
        </w:numPr>
        <w:ind w:firstLine="283"/>
      </w:pPr>
      <w:r>
        <w:t xml:space="preserve">характеризовать Правительство Российской Федерации как главный орган исполнительной власти в государстве; раскрывать порядок формирования и структуру Правительства Российской Федерации; </w:t>
      </w:r>
    </w:p>
    <w:p w:rsidR="00A14E98" w:rsidRDefault="00B96D10" w:rsidP="00EF4341">
      <w:pPr>
        <w:numPr>
          <w:ilvl w:val="0"/>
          <w:numId w:val="12"/>
        </w:numPr>
        <w:ind w:firstLine="283"/>
      </w:pPr>
      <w:r>
        <w:t xml:space="preserve">характеризовать судебную систему и систему правоохранительных органов Российской Федерации;  </w:t>
      </w:r>
    </w:p>
    <w:p w:rsidR="00A14E98" w:rsidRDefault="00B96D10" w:rsidP="00EF4341">
      <w:pPr>
        <w:numPr>
          <w:ilvl w:val="0"/>
          <w:numId w:val="12"/>
        </w:numPr>
        <w:ind w:firstLine="283"/>
      </w:pPr>
      <w:r>
        <w:t xml:space="preserve">характеризовать этапы законодательного процесса и субъектов законодательной инициативы; </w:t>
      </w:r>
    </w:p>
    <w:p w:rsidR="00A14E98" w:rsidRDefault="00B96D10" w:rsidP="00EF4341">
      <w:pPr>
        <w:numPr>
          <w:ilvl w:val="0"/>
          <w:numId w:val="12"/>
        </w:numPr>
        <w:spacing w:line="240" w:lineRule="auto"/>
        <w:ind w:firstLine="283"/>
      </w:pPr>
      <w:r>
        <w:t xml:space="preserve">выделять особенности избирательного процесса в Российской Федерации; </w:t>
      </w:r>
    </w:p>
    <w:p w:rsidR="00A14E98" w:rsidRDefault="00B96D10" w:rsidP="00EF4341">
      <w:pPr>
        <w:numPr>
          <w:ilvl w:val="0"/>
          <w:numId w:val="12"/>
        </w:numPr>
        <w:ind w:firstLine="283"/>
      </w:pPr>
      <w:r>
        <w:t xml:space="preserve">характеризовать систему органов местного самоуправления как одну из основ конституционного строя Российской Федерации; </w:t>
      </w:r>
    </w:p>
    <w:p w:rsidR="00A14E98" w:rsidRDefault="00B96D10" w:rsidP="00EF4341">
      <w:pPr>
        <w:numPr>
          <w:ilvl w:val="0"/>
          <w:numId w:val="12"/>
        </w:numPr>
        <w:ind w:firstLine="283"/>
      </w:pPr>
      <w:r>
        <w:t xml:space="preserve">определять место международного права в отраслевой системе права; характеризовать субъектов международного права; </w:t>
      </w:r>
    </w:p>
    <w:p w:rsidR="00A14E98" w:rsidRDefault="00B96D10" w:rsidP="00EF4341">
      <w:pPr>
        <w:numPr>
          <w:ilvl w:val="0"/>
          <w:numId w:val="12"/>
        </w:numPr>
        <w:spacing w:line="240" w:lineRule="auto"/>
        <w:ind w:firstLine="283"/>
      </w:pPr>
      <w:r>
        <w:t xml:space="preserve">различать способы мирного разрешения споров; </w:t>
      </w:r>
    </w:p>
    <w:p w:rsidR="00A14E98" w:rsidRDefault="00B96D10" w:rsidP="00EF4341">
      <w:pPr>
        <w:numPr>
          <w:ilvl w:val="0"/>
          <w:numId w:val="12"/>
        </w:numPr>
        <w:spacing w:line="240" w:lineRule="auto"/>
        <w:ind w:firstLine="283"/>
      </w:pPr>
      <w:r>
        <w:t xml:space="preserve">оценивать социальную значимость соблюдения прав человека; </w:t>
      </w:r>
    </w:p>
    <w:p w:rsidR="00A14E98" w:rsidRDefault="00B96D10" w:rsidP="00EF4341">
      <w:pPr>
        <w:numPr>
          <w:ilvl w:val="0"/>
          <w:numId w:val="12"/>
        </w:numPr>
        <w:ind w:firstLine="283"/>
      </w:pPr>
      <w:r>
        <w:t xml:space="preserve">сравнивать механизмы универсального и регионального сотрудничества и контроля в области международной защиты прав человека; </w:t>
      </w:r>
    </w:p>
    <w:p w:rsidR="00A14E98" w:rsidRDefault="00B96D10" w:rsidP="00EF4341">
      <w:pPr>
        <w:numPr>
          <w:ilvl w:val="0"/>
          <w:numId w:val="12"/>
        </w:numPr>
        <w:spacing w:line="240" w:lineRule="auto"/>
        <w:ind w:firstLine="283"/>
      </w:pPr>
      <w:r>
        <w:t xml:space="preserve">дифференцировать участников вооруженных конфликтов; </w:t>
      </w:r>
    </w:p>
    <w:p w:rsidR="00A14E98" w:rsidRDefault="00B96D10" w:rsidP="00EF4341">
      <w:pPr>
        <w:numPr>
          <w:ilvl w:val="0"/>
          <w:numId w:val="12"/>
        </w:numPr>
        <w:ind w:firstLine="283"/>
      </w:pPr>
      <w:r>
        <w:t xml:space="preserve">различать защиту жертв войны и защиту гражданских объектов и культурных ценностей; называть виды запрещенных средств и методов ведения военных действий; </w:t>
      </w:r>
    </w:p>
    <w:p w:rsidR="00A14E98" w:rsidRDefault="00B96D10" w:rsidP="00EF4341">
      <w:pPr>
        <w:numPr>
          <w:ilvl w:val="0"/>
          <w:numId w:val="12"/>
        </w:numPr>
        <w:spacing w:line="240" w:lineRule="auto"/>
        <w:ind w:firstLine="283"/>
      </w:pPr>
      <w:r>
        <w:t xml:space="preserve">выделять структурные элементы системы российского законодательства; </w:t>
      </w:r>
    </w:p>
    <w:p w:rsidR="00A14E98" w:rsidRDefault="00B96D10" w:rsidP="00EF4341">
      <w:pPr>
        <w:numPr>
          <w:ilvl w:val="0"/>
          <w:numId w:val="12"/>
        </w:numPr>
        <w:ind w:firstLine="283"/>
      </w:pPr>
      <w:r>
        <w:t xml:space="preserve">анализировать различные гражданско-правовые явления, юридические факты и правоотношения в сфере гражданского права; </w:t>
      </w:r>
    </w:p>
    <w:p w:rsidR="00A14E98" w:rsidRDefault="00B96D10" w:rsidP="00EF4341">
      <w:pPr>
        <w:numPr>
          <w:ilvl w:val="0"/>
          <w:numId w:val="12"/>
        </w:numPr>
        <w:ind w:firstLine="283"/>
      </w:pPr>
      <w:r>
        <w:t xml:space="preserve">проводить сравнительный анализ организационно-правовых форм предпринимательской деятельности, выявлять их преимущества и недостатки; </w:t>
      </w:r>
    </w:p>
    <w:p w:rsidR="00A14E98" w:rsidRDefault="00B96D10" w:rsidP="00EF4341">
      <w:pPr>
        <w:numPr>
          <w:ilvl w:val="0"/>
          <w:numId w:val="12"/>
        </w:numPr>
        <w:ind w:firstLine="283"/>
      </w:pPr>
      <w:r>
        <w:t xml:space="preserve">целостно описывать порядок заключения гражданско-правового договора; </w:t>
      </w:r>
    </w:p>
    <w:p w:rsidR="00A14E98" w:rsidRDefault="00B96D10" w:rsidP="00EF4341">
      <w:pPr>
        <w:numPr>
          <w:ilvl w:val="0"/>
          <w:numId w:val="12"/>
        </w:numPr>
        <w:spacing w:after="0"/>
        <w:ind w:firstLine="283"/>
      </w:pPr>
      <w:r>
        <w:t xml:space="preserve">различать формы наследования; различать виды и формы сделок в Российской Федерации; </w:t>
      </w:r>
    </w:p>
    <w:p w:rsidR="00A14E98" w:rsidRDefault="00B96D10" w:rsidP="00EF4341">
      <w:pPr>
        <w:numPr>
          <w:ilvl w:val="0"/>
          <w:numId w:val="12"/>
        </w:numPr>
        <w:spacing w:after="208" w:line="246" w:lineRule="auto"/>
        <w:ind w:firstLine="283"/>
      </w:pPr>
      <w:r>
        <w:t xml:space="preserve">выявлять </w:t>
      </w:r>
      <w:r>
        <w:tab/>
        <w:t xml:space="preserve">способы </w:t>
      </w:r>
      <w:r>
        <w:tab/>
        <w:t xml:space="preserve">защиты </w:t>
      </w:r>
      <w:r>
        <w:tab/>
        <w:t xml:space="preserve">гражданских </w:t>
      </w:r>
      <w:r>
        <w:tab/>
        <w:t xml:space="preserve">прав; </w:t>
      </w:r>
      <w:r>
        <w:tab/>
        <w:t xml:space="preserve">характеризовать </w:t>
      </w:r>
    </w:p>
    <w:p w:rsidR="00A14E98" w:rsidRDefault="00B96D10" w:rsidP="0049518A">
      <w:pPr>
        <w:spacing w:line="240" w:lineRule="auto"/>
        <w:ind w:left="0" w:firstLine="0"/>
      </w:pPr>
      <w:r>
        <w:t xml:space="preserve">особенности защиты прав на результаты интеллектуальной деятельности; </w:t>
      </w:r>
    </w:p>
    <w:p w:rsidR="00A14E98" w:rsidRDefault="00B96D10" w:rsidP="00EF4341">
      <w:pPr>
        <w:numPr>
          <w:ilvl w:val="0"/>
          <w:numId w:val="12"/>
        </w:numPr>
        <w:ind w:firstLine="283"/>
      </w:pPr>
      <w:r>
        <w:t xml:space="preserve">анализировать условия вступления в брак, характеризовать порядок и условия регистрации и расторжения брака; </w:t>
      </w:r>
    </w:p>
    <w:p w:rsidR="00A14E98" w:rsidRDefault="00B96D10" w:rsidP="00EF4341">
      <w:pPr>
        <w:numPr>
          <w:ilvl w:val="0"/>
          <w:numId w:val="12"/>
        </w:numPr>
        <w:ind w:firstLine="283"/>
      </w:pPr>
      <w:r>
        <w:t xml:space="preserve">различать формы воспитания детей, оставшихся без попечения родителей; </w:t>
      </w:r>
    </w:p>
    <w:p w:rsidR="00A14E98" w:rsidRDefault="00B96D10" w:rsidP="00EF4341">
      <w:pPr>
        <w:numPr>
          <w:ilvl w:val="0"/>
          <w:numId w:val="12"/>
        </w:numPr>
        <w:spacing w:line="240" w:lineRule="auto"/>
        <w:ind w:firstLine="283"/>
      </w:pPr>
      <w:r>
        <w:t xml:space="preserve">выделять права и обязанности членов семьи; </w:t>
      </w:r>
    </w:p>
    <w:p w:rsidR="00A14E98" w:rsidRDefault="00B96D10" w:rsidP="00EF4341">
      <w:pPr>
        <w:numPr>
          <w:ilvl w:val="0"/>
          <w:numId w:val="12"/>
        </w:numPr>
        <w:ind w:firstLine="283"/>
      </w:pPr>
      <w:r>
        <w:t xml:space="preserve">характеризовать трудовое право как одну из ведущих отраслей российского права, определять правовой статус участников трудовых правоотношений; </w:t>
      </w:r>
    </w:p>
    <w:p w:rsidR="00A14E98" w:rsidRDefault="00B96D10" w:rsidP="00EF4341">
      <w:pPr>
        <w:numPr>
          <w:ilvl w:val="0"/>
          <w:numId w:val="12"/>
        </w:numPr>
        <w:ind w:firstLine="283"/>
      </w:pPr>
      <w:r>
        <w:t xml:space="preserve">проводить сравнительный анализ гражданско-правового и трудового договоров; </w:t>
      </w:r>
    </w:p>
    <w:p w:rsidR="00A14E98" w:rsidRDefault="00B96D10" w:rsidP="00EF4341">
      <w:pPr>
        <w:numPr>
          <w:ilvl w:val="0"/>
          <w:numId w:val="12"/>
        </w:numPr>
        <w:ind w:firstLine="283"/>
      </w:pPr>
      <w:r>
        <w:t xml:space="preserve">различать рабочее время и время отдыха, разрешать трудовые споры правовыми способами; </w:t>
      </w:r>
    </w:p>
    <w:p w:rsidR="00A14E98" w:rsidRDefault="00B96D10" w:rsidP="00EF4341">
      <w:pPr>
        <w:numPr>
          <w:ilvl w:val="0"/>
          <w:numId w:val="12"/>
        </w:numPr>
        <w:ind w:firstLine="283"/>
      </w:pPr>
      <w:r>
        <w:t xml:space="preserve">дифференцировать уголовные и административные правонарушения и наказание за них; </w:t>
      </w:r>
    </w:p>
    <w:p w:rsidR="00A14E98" w:rsidRDefault="00B96D10" w:rsidP="00EF4341">
      <w:pPr>
        <w:numPr>
          <w:ilvl w:val="0"/>
          <w:numId w:val="12"/>
        </w:numPr>
        <w:ind w:firstLine="283"/>
      </w:pPr>
      <w:r>
        <w:t xml:space="preserve">проводить сравнительный анализ уголовного и административного видов ответственности; иллюстрировать примерами порядок и условия привлечения к уголовной и административной ответственности несовершеннолетних; </w:t>
      </w:r>
    </w:p>
    <w:p w:rsidR="00A14E98" w:rsidRDefault="00B96D10" w:rsidP="00EF4341">
      <w:pPr>
        <w:numPr>
          <w:ilvl w:val="0"/>
          <w:numId w:val="12"/>
        </w:numPr>
        <w:spacing w:after="208" w:line="246" w:lineRule="auto"/>
        <w:ind w:firstLine="283"/>
      </w:pPr>
      <w:r>
        <w:t xml:space="preserve">целостно </w:t>
      </w:r>
      <w:r>
        <w:tab/>
        <w:t xml:space="preserve">описывать </w:t>
      </w:r>
      <w:r>
        <w:tab/>
        <w:t xml:space="preserve">структуру </w:t>
      </w:r>
      <w:r>
        <w:tab/>
        <w:t xml:space="preserve">банковской </w:t>
      </w:r>
      <w:r>
        <w:tab/>
        <w:t xml:space="preserve">системы </w:t>
      </w:r>
      <w:r>
        <w:tab/>
        <w:t xml:space="preserve">Российской </w:t>
      </w:r>
    </w:p>
    <w:p w:rsidR="00A14E98" w:rsidRDefault="00B96D10" w:rsidP="0049518A">
      <w:pPr>
        <w:spacing w:line="240" w:lineRule="auto"/>
        <w:ind w:left="0" w:firstLine="0"/>
      </w:pPr>
      <w:r>
        <w:t xml:space="preserve">Федерации; </w:t>
      </w:r>
    </w:p>
    <w:p w:rsidR="00A14E98" w:rsidRDefault="00B96D10" w:rsidP="00EF4341">
      <w:pPr>
        <w:numPr>
          <w:ilvl w:val="0"/>
          <w:numId w:val="12"/>
        </w:numPr>
        <w:spacing w:after="208" w:line="350" w:lineRule="auto"/>
        <w:ind w:firstLine="283"/>
      </w:pPr>
      <w:r>
        <w:t xml:space="preserve">в практических ситуациях определять применимость налогового права Российской </w:t>
      </w:r>
      <w:r>
        <w:tab/>
        <w:t xml:space="preserve">Федерации; </w:t>
      </w:r>
      <w:r>
        <w:tab/>
        <w:t xml:space="preserve">выделять </w:t>
      </w:r>
      <w:r>
        <w:tab/>
        <w:t xml:space="preserve">объекты </w:t>
      </w:r>
      <w:r>
        <w:tab/>
        <w:t xml:space="preserve">и </w:t>
      </w:r>
      <w:r>
        <w:tab/>
        <w:t xml:space="preserve">субъекты </w:t>
      </w:r>
      <w:r>
        <w:tab/>
        <w:t xml:space="preserve">налоговых правоотношений; </w:t>
      </w:r>
    </w:p>
    <w:p w:rsidR="00A14E98" w:rsidRDefault="00B96D10" w:rsidP="00EF4341">
      <w:pPr>
        <w:numPr>
          <w:ilvl w:val="0"/>
          <w:numId w:val="12"/>
        </w:numPr>
        <w:ind w:firstLine="283"/>
      </w:pPr>
      <w:r>
        <w:t xml:space="preserve">соотносить виды налоговых правонарушений с ответственностью за их совершение; </w:t>
      </w:r>
    </w:p>
    <w:p w:rsidR="00A14E98" w:rsidRDefault="00B96D10" w:rsidP="00EF4341">
      <w:pPr>
        <w:numPr>
          <w:ilvl w:val="0"/>
          <w:numId w:val="12"/>
        </w:numPr>
        <w:spacing w:after="0"/>
        <w:ind w:firstLine="283"/>
      </w:pPr>
      <w:r>
        <w:t xml:space="preserve">применять </w:t>
      </w:r>
      <w:r>
        <w:tab/>
        <w:t xml:space="preserve">нормы </w:t>
      </w:r>
      <w:r>
        <w:tab/>
        <w:t xml:space="preserve">жилищного </w:t>
      </w:r>
      <w:r>
        <w:tab/>
        <w:t xml:space="preserve">законодательства </w:t>
      </w:r>
      <w:r>
        <w:tab/>
        <w:t xml:space="preserve">в </w:t>
      </w:r>
      <w:r>
        <w:tab/>
        <w:t xml:space="preserve">процессе осуществления своего права на жилище; </w:t>
      </w:r>
    </w:p>
    <w:p w:rsidR="00A14E98" w:rsidRDefault="00B96D10" w:rsidP="00EF4341">
      <w:pPr>
        <w:numPr>
          <w:ilvl w:val="0"/>
          <w:numId w:val="12"/>
        </w:numPr>
        <w:ind w:firstLine="283"/>
      </w:pPr>
      <w:r>
        <w:t xml:space="preserve">дифференцировать права и обязанности участников образовательного процесса; </w:t>
      </w:r>
    </w:p>
    <w:p w:rsidR="00A14E98" w:rsidRDefault="00B96D10" w:rsidP="00EF4341">
      <w:pPr>
        <w:numPr>
          <w:ilvl w:val="0"/>
          <w:numId w:val="12"/>
        </w:numPr>
        <w:ind w:firstLine="283"/>
      </w:pPr>
      <w:r>
        <w:t xml:space="preserve">проводить сравнительный анализ конституционного, гражданского, арбитражного, уголовного и административного видов судопроизводства, грамотно применять правовые нормы для разрешения конфликтов правовыми способами; </w:t>
      </w:r>
    </w:p>
    <w:p w:rsidR="00A14E98" w:rsidRDefault="00B96D10" w:rsidP="00EF4341">
      <w:pPr>
        <w:numPr>
          <w:ilvl w:val="0"/>
          <w:numId w:val="12"/>
        </w:numPr>
        <w:ind w:firstLine="283"/>
      </w:pPr>
      <w:r>
        <w:t xml:space="preserve">давать на примерах квалификацию возникающих в сфере процессуального права правоотношений; </w:t>
      </w:r>
    </w:p>
    <w:p w:rsidR="00A14E98" w:rsidRDefault="00B96D10" w:rsidP="00EF4341">
      <w:pPr>
        <w:numPr>
          <w:ilvl w:val="0"/>
          <w:numId w:val="12"/>
        </w:numPr>
        <w:ind w:firstLine="283"/>
      </w:pPr>
      <w:r>
        <w:t xml:space="preserve">применять правовые знания для аргументации собственной позиции в конкретных правовых ситуациях с использованием нормативных актов; </w:t>
      </w:r>
    </w:p>
    <w:p w:rsidR="00A14E98" w:rsidRDefault="00B96D10" w:rsidP="0049518A">
      <w:pPr>
        <w:pStyle w:val="2"/>
        <w:jc w:val="both"/>
      </w:pPr>
      <w:r>
        <w:t>–</w:t>
      </w:r>
      <w:r>
        <w:rPr>
          <w:rFonts w:ascii="Arial" w:eastAsia="Arial" w:hAnsi="Arial" w:cs="Arial"/>
        </w:rPr>
        <w:t xml:space="preserve"> </w:t>
      </w:r>
      <w:r>
        <w:t xml:space="preserve">выявлять особенности и специфику различных юридических профессий. </w:t>
      </w:r>
    </w:p>
    <w:p w:rsidR="00A14E98" w:rsidRDefault="00B96D10" w:rsidP="0049518A">
      <w:pPr>
        <w:spacing w:after="224" w:line="240" w:lineRule="auto"/>
        <w:ind w:left="708" w:firstLine="0"/>
      </w:pPr>
      <w:r>
        <w:t xml:space="preserve"> </w:t>
      </w:r>
    </w:p>
    <w:p w:rsidR="00A14E98" w:rsidRDefault="00B96D10" w:rsidP="0049518A">
      <w:pPr>
        <w:spacing w:after="213" w:line="240" w:lineRule="auto"/>
        <w:ind w:left="10" w:right="19" w:hanging="10"/>
      </w:pPr>
      <w:r>
        <w:rPr>
          <w:b/>
        </w:rPr>
        <w:t>Выпускник на углубленном уровне получит возможность научиться:</w:t>
      </w:r>
      <w:r>
        <w:t xml:space="preserve"> </w:t>
      </w:r>
    </w:p>
    <w:p w:rsidR="00A14E98" w:rsidRDefault="00B96D10" w:rsidP="00EF4341">
      <w:pPr>
        <w:numPr>
          <w:ilvl w:val="0"/>
          <w:numId w:val="13"/>
        </w:numPr>
        <w:spacing w:after="210" w:line="246" w:lineRule="auto"/>
        <w:ind w:firstLine="283"/>
      </w:pPr>
      <w:r>
        <w:rPr>
          <w:i/>
        </w:rPr>
        <w:t xml:space="preserve">проводить сравнительный анализ различных теорий государства и </w:t>
      </w:r>
    </w:p>
    <w:p w:rsidR="00A14E98" w:rsidRDefault="00B96D10" w:rsidP="0049518A">
      <w:pPr>
        <w:spacing w:after="212" w:line="240" w:lineRule="auto"/>
        <w:ind w:left="-15" w:firstLine="0"/>
      </w:pPr>
      <w:r>
        <w:rPr>
          <w:i/>
        </w:rPr>
        <w:t xml:space="preserve">права; </w:t>
      </w:r>
    </w:p>
    <w:p w:rsidR="00A14E98" w:rsidRDefault="00B96D10" w:rsidP="00EF4341">
      <w:pPr>
        <w:numPr>
          <w:ilvl w:val="0"/>
          <w:numId w:val="13"/>
        </w:numPr>
        <w:spacing w:after="212" w:line="352" w:lineRule="auto"/>
        <w:ind w:firstLine="283"/>
      </w:pPr>
      <w:r>
        <w:rPr>
          <w:i/>
        </w:rPr>
        <w:t xml:space="preserve">дифференцировать теории сущности государства по источнику государственной власти;  </w:t>
      </w:r>
    </w:p>
    <w:p w:rsidR="00A14E98" w:rsidRDefault="00B96D10" w:rsidP="00EF4341">
      <w:pPr>
        <w:numPr>
          <w:ilvl w:val="0"/>
          <w:numId w:val="13"/>
        </w:numPr>
        <w:spacing w:after="212" w:line="352" w:lineRule="auto"/>
        <w:ind w:firstLine="283"/>
      </w:pPr>
      <w:r>
        <w:rPr>
          <w:i/>
        </w:rPr>
        <w:t xml:space="preserve">сравнивать достоинства и недостатки различных видов и способов толкования права; </w:t>
      </w:r>
    </w:p>
    <w:p w:rsidR="00A14E98" w:rsidRDefault="00B96D10" w:rsidP="00EF4341">
      <w:pPr>
        <w:numPr>
          <w:ilvl w:val="0"/>
          <w:numId w:val="13"/>
        </w:numPr>
        <w:spacing w:after="212" w:line="352" w:lineRule="auto"/>
        <w:ind w:firstLine="283"/>
      </w:pPr>
      <w:r>
        <w:rPr>
          <w:i/>
        </w:rPr>
        <w:t xml:space="preserve">оценивать тенденции развития государства и права на современном этапе; </w:t>
      </w:r>
    </w:p>
    <w:p w:rsidR="00A14E98" w:rsidRDefault="00B96D10" w:rsidP="00EF4341">
      <w:pPr>
        <w:numPr>
          <w:ilvl w:val="0"/>
          <w:numId w:val="13"/>
        </w:numPr>
        <w:spacing w:after="212" w:line="352" w:lineRule="auto"/>
        <w:ind w:firstLine="283"/>
      </w:pPr>
      <w:r>
        <w:rPr>
          <w:i/>
        </w:rPr>
        <w:t xml:space="preserve">понимать необходимость правового воспитания и противодействия правовому нигилизму; </w:t>
      </w:r>
    </w:p>
    <w:p w:rsidR="00A14E98" w:rsidRDefault="00B96D10" w:rsidP="00EF4341">
      <w:pPr>
        <w:numPr>
          <w:ilvl w:val="0"/>
          <w:numId w:val="13"/>
        </w:numPr>
        <w:spacing w:after="210" w:line="246" w:lineRule="auto"/>
        <w:ind w:firstLine="283"/>
      </w:pPr>
      <w:r>
        <w:rPr>
          <w:i/>
        </w:rPr>
        <w:t xml:space="preserve">классифицировать виды конституций по форме выражения, по </w:t>
      </w:r>
    </w:p>
    <w:p w:rsidR="00A14E98" w:rsidRDefault="00B96D10" w:rsidP="0049518A">
      <w:pPr>
        <w:spacing w:after="212" w:line="240" w:lineRule="auto"/>
        <w:ind w:left="-15" w:firstLine="0"/>
      </w:pPr>
      <w:r>
        <w:rPr>
          <w:i/>
        </w:rPr>
        <w:t xml:space="preserve">субъектам принятия, по порядку принятия и изменения; </w:t>
      </w:r>
    </w:p>
    <w:p w:rsidR="00A14E98" w:rsidRDefault="00B96D10" w:rsidP="00EF4341">
      <w:pPr>
        <w:numPr>
          <w:ilvl w:val="0"/>
          <w:numId w:val="13"/>
        </w:numPr>
        <w:spacing w:after="212" w:line="240" w:lineRule="auto"/>
        <w:ind w:firstLine="283"/>
      </w:pPr>
      <w:r>
        <w:rPr>
          <w:i/>
        </w:rPr>
        <w:t xml:space="preserve">толковать государственно-правовые явления и процессы; </w:t>
      </w:r>
    </w:p>
    <w:p w:rsidR="00A14E98" w:rsidRDefault="00B96D10" w:rsidP="00EF4341">
      <w:pPr>
        <w:numPr>
          <w:ilvl w:val="0"/>
          <w:numId w:val="13"/>
        </w:numPr>
        <w:spacing w:after="0" w:line="352" w:lineRule="auto"/>
        <w:ind w:firstLine="283"/>
      </w:pPr>
      <w:r>
        <w:rPr>
          <w:i/>
        </w:rPr>
        <w:t xml:space="preserve">проводить сравнительный анализ особенностей российской правовой системы и правовых систем других государств; различать принципы и виды правотворчества; </w:t>
      </w:r>
    </w:p>
    <w:p w:rsidR="00A14E98" w:rsidRDefault="00B96D10" w:rsidP="00EF4341">
      <w:pPr>
        <w:numPr>
          <w:ilvl w:val="0"/>
          <w:numId w:val="13"/>
        </w:numPr>
        <w:spacing w:after="212" w:line="240" w:lineRule="auto"/>
        <w:ind w:firstLine="283"/>
      </w:pPr>
      <w:r>
        <w:rPr>
          <w:i/>
        </w:rPr>
        <w:t xml:space="preserve">описывать этапы становления парламентаризма в России; </w:t>
      </w:r>
    </w:p>
    <w:p w:rsidR="00A14E98" w:rsidRDefault="00B96D10" w:rsidP="00EF4341">
      <w:pPr>
        <w:numPr>
          <w:ilvl w:val="0"/>
          <w:numId w:val="13"/>
        </w:numPr>
        <w:spacing w:after="212" w:line="240" w:lineRule="auto"/>
        <w:ind w:firstLine="283"/>
      </w:pPr>
      <w:r>
        <w:rPr>
          <w:i/>
        </w:rPr>
        <w:t xml:space="preserve">сравнивать различные виды избирательных систем; </w:t>
      </w:r>
    </w:p>
    <w:p w:rsidR="00A14E98" w:rsidRDefault="00B96D10" w:rsidP="00EF4341">
      <w:pPr>
        <w:numPr>
          <w:ilvl w:val="0"/>
          <w:numId w:val="13"/>
        </w:numPr>
        <w:spacing w:after="212" w:line="352" w:lineRule="auto"/>
        <w:ind w:firstLine="283"/>
      </w:pPr>
      <w:r>
        <w:rPr>
          <w:i/>
        </w:rPr>
        <w:t xml:space="preserve">анализировать с точки зрения международного права проблемы, возникающие в современных международных отношениях; </w:t>
      </w:r>
    </w:p>
    <w:p w:rsidR="00A14E98" w:rsidRDefault="00B96D10" w:rsidP="00EF4341">
      <w:pPr>
        <w:numPr>
          <w:ilvl w:val="0"/>
          <w:numId w:val="13"/>
        </w:numPr>
        <w:spacing w:after="212" w:line="240" w:lineRule="auto"/>
        <w:ind w:firstLine="283"/>
      </w:pPr>
      <w:r>
        <w:rPr>
          <w:i/>
        </w:rPr>
        <w:t xml:space="preserve">анализировать институт международно-правового признания; </w:t>
      </w:r>
    </w:p>
    <w:p w:rsidR="00A14E98" w:rsidRDefault="00B96D10" w:rsidP="00EF4341">
      <w:pPr>
        <w:numPr>
          <w:ilvl w:val="0"/>
          <w:numId w:val="13"/>
        </w:numPr>
        <w:spacing w:after="212" w:line="240" w:lineRule="auto"/>
        <w:ind w:firstLine="283"/>
      </w:pPr>
      <w:r>
        <w:rPr>
          <w:i/>
        </w:rPr>
        <w:t xml:space="preserve">выявлять особенности международно-правовой ответственности; </w:t>
      </w:r>
    </w:p>
    <w:p w:rsidR="00A14E98" w:rsidRDefault="00B96D10" w:rsidP="00EF4341">
      <w:pPr>
        <w:numPr>
          <w:ilvl w:val="0"/>
          <w:numId w:val="13"/>
        </w:numPr>
        <w:spacing w:after="212" w:line="352" w:lineRule="auto"/>
        <w:ind w:firstLine="283"/>
      </w:pPr>
      <w:r>
        <w:rPr>
          <w:i/>
        </w:rPr>
        <w:t xml:space="preserve">выделять основные международно-правовые акты, регулирующие отношения государств в рамках международного гуманитарного права; </w:t>
      </w:r>
    </w:p>
    <w:p w:rsidR="00A14E98" w:rsidRDefault="00B96D10" w:rsidP="00EF4341">
      <w:pPr>
        <w:numPr>
          <w:ilvl w:val="0"/>
          <w:numId w:val="13"/>
        </w:numPr>
        <w:spacing w:after="212" w:line="352" w:lineRule="auto"/>
        <w:ind w:firstLine="283"/>
      </w:pPr>
      <w:r>
        <w:rPr>
          <w:i/>
        </w:rPr>
        <w:t xml:space="preserve">оценивать роль неправительственных организаций в деятельности по защите прав человека в условиях военного времени; </w:t>
      </w:r>
    </w:p>
    <w:p w:rsidR="00A14E98" w:rsidRDefault="00B96D10" w:rsidP="00EF4341">
      <w:pPr>
        <w:numPr>
          <w:ilvl w:val="0"/>
          <w:numId w:val="13"/>
        </w:numPr>
        <w:spacing w:after="212" w:line="352" w:lineRule="auto"/>
        <w:ind w:firstLine="283"/>
      </w:pPr>
      <w:r>
        <w:rPr>
          <w:i/>
        </w:rPr>
        <w:t xml:space="preserve">формулировать особенности страхования в Российской Федерации, различать виды страхования; </w:t>
      </w:r>
    </w:p>
    <w:p w:rsidR="00A14E98" w:rsidRDefault="00B96D10" w:rsidP="00EF4341">
      <w:pPr>
        <w:numPr>
          <w:ilvl w:val="0"/>
          <w:numId w:val="13"/>
        </w:numPr>
        <w:spacing w:after="212" w:line="240" w:lineRule="auto"/>
        <w:ind w:firstLine="283"/>
      </w:pPr>
      <w:r>
        <w:rPr>
          <w:i/>
        </w:rPr>
        <w:t xml:space="preserve">различать опеку и попечительство; </w:t>
      </w:r>
    </w:p>
    <w:p w:rsidR="00A14E98" w:rsidRDefault="00B96D10" w:rsidP="00EF4341">
      <w:pPr>
        <w:numPr>
          <w:ilvl w:val="0"/>
          <w:numId w:val="13"/>
        </w:numPr>
        <w:spacing w:after="212" w:line="352" w:lineRule="auto"/>
        <w:ind w:firstLine="283"/>
      </w:pPr>
      <w:r>
        <w:rPr>
          <w:i/>
        </w:rPr>
        <w:t xml:space="preserve">находить наиболее оптимальные варианты разрешения правовых споров, возникающих в процессе трудовой деятельности; </w:t>
      </w:r>
    </w:p>
    <w:p w:rsidR="00A14E98" w:rsidRDefault="00B96D10" w:rsidP="00EF4341">
      <w:pPr>
        <w:numPr>
          <w:ilvl w:val="0"/>
          <w:numId w:val="13"/>
        </w:numPr>
        <w:spacing w:after="212" w:line="352" w:lineRule="auto"/>
        <w:ind w:firstLine="283"/>
      </w:pPr>
      <w:r>
        <w:rPr>
          <w:i/>
        </w:rPr>
        <w:t xml:space="preserve">определять применимость норм финансового права в конкретной правовой ситуации; </w:t>
      </w:r>
    </w:p>
    <w:p w:rsidR="00A14E98" w:rsidRDefault="00B96D10" w:rsidP="00EF4341">
      <w:pPr>
        <w:numPr>
          <w:ilvl w:val="0"/>
          <w:numId w:val="13"/>
        </w:numPr>
        <w:spacing w:after="212" w:line="352" w:lineRule="auto"/>
        <w:ind w:firstLine="283"/>
      </w:pPr>
      <w:r>
        <w:rPr>
          <w:i/>
        </w:rPr>
        <w:t xml:space="preserve">характеризовать аудит как деятельность по проведению проверки финансовой отчетности; </w:t>
      </w:r>
    </w:p>
    <w:p w:rsidR="00A14E98" w:rsidRDefault="00B96D10" w:rsidP="00EF4341">
      <w:pPr>
        <w:numPr>
          <w:ilvl w:val="0"/>
          <w:numId w:val="13"/>
        </w:numPr>
        <w:spacing w:after="212" w:line="352" w:lineRule="auto"/>
        <w:ind w:firstLine="283"/>
      </w:pPr>
      <w:r>
        <w:rPr>
          <w:i/>
        </w:rPr>
        <w:t xml:space="preserve">определять судебную компетенцию, стратегию и тактику ведения процесса. </w:t>
      </w:r>
    </w:p>
    <w:p w:rsidR="00EE32C8" w:rsidRDefault="00B96D10" w:rsidP="00EE32C8">
      <w:pPr>
        <w:rPr>
          <w:b/>
        </w:rPr>
      </w:pPr>
      <w:r>
        <w:rPr>
          <w:b/>
        </w:rPr>
        <w:t xml:space="preserve">Обществознание </w:t>
      </w:r>
    </w:p>
    <w:p w:rsidR="00EE32C8" w:rsidRDefault="00EE32C8" w:rsidP="00EE32C8">
      <w:r>
        <w:t>"Обществознание" (базовый уровень) - требования к предметным результатам освоения интегрированного учебного предмета "Обществознание" должны отражать:</w:t>
      </w:r>
    </w:p>
    <w:p w:rsidR="00EE32C8" w:rsidRDefault="00EE32C8" w:rsidP="00EE32C8">
      <w:r>
        <w:t>1) сформированность знаний об обществе как целостной развивающейся системе в единстве и взаимодействии его основных сфер и институтов;</w:t>
      </w:r>
    </w:p>
    <w:p w:rsidR="00EE32C8" w:rsidRDefault="00EE32C8" w:rsidP="00EE32C8">
      <w:r>
        <w:t>2) владение базовым понятийным аппаратом социальных наук;</w:t>
      </w:r>
    </w:p>
    <w:p w:rsidR="00EE32C8" w:rsidRDefault="00EE32C8" w:rsidP="00EE32C8">
      <w:r>
        <w:t>3) владение умениями выявлять причинно-следственные, функциональные, иерархические и другие связи социальных объектов и процессов;</w:t>
      </w:r>
    </w:p>
    <w:p w:rsidR="00EE32C8" w:rsidRDefault="00EE32C8" w:rsidP="00EE32C8">
      <w:r>
        <w:t>4) сформированность представлений об основных тенденциях и возможных перспективах развития мирового сообщества в глобальном мире;</w:t>
      </w:r>
    </w:p>
    <w:p w:rsidR="00EE32C8" w:rsidRDefault="00EE32C8" w:rsidP="00EE32C8">
      <w:r>
        <w:t>5) сформированность представлений о методах познания социальных явлений и процессов;</w:t>
      </w:r>
    </w:p>
    <w:p w:rsidR="00EE32C8" w:rsidRDefault="00EE32C8" w:rsidP="00EE32C8">
      <w:r>
        <w:t>6) владение умениями применять полученные знания в повседневной жизни, прогнозировать последствия принимаемых решений;</w:t>
      </w:r>
    </w:p>
    <w:p w:rsidR="00EE32C8" w:rsidRDefault="00EE32C8" w:rsidP="00EE32C8">
      <w:r>
        <w:t>7) сформированность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A14E98" w:rsidRDefault="00B96D10" w:rsidP="0049518A">
      <w:pPr>
        <w:spacing w:after="210" w:line="350" w:lineRule="auto"/>
        <w:ind w:left="0" w:firstLine="708"/>
      </w:pPr>
      <w:r>
        <w:rPr>
          <w:b/>
        </w:rPr>
        <w:t xml:space="preserve">В результате изучения учебного предмета «Обществознание» на уровне среднего общего образования: </w:t>
      </w:r>
    </w:p>
    <w:p w:rsidR="00A14E98" w:rsidRDefault="00B96D10" w:rsidP="0049518A">
      <w:pPr>
        <w:spacing w:after="210" w:line="240" w:lineRule="auto"/>
        <w:ind w:left="718" w:hanging="10"/>
      </w:pPr>
      <w:r>
        <w:rPr>
          <w:b/>
        </w:rPr>
        <w:t xml:space="preserve">Выпускник на базовом уровне научится: </w:t>
      </w:r>
    </w:p>
    <w:p w:rsidR="00A14E98" w:rsidRDefault="00B96D10" w:rsidP="0049518A">
      <w:pPr>
        <w:spacing w:after="210" w:line="240" w:lineRule="auto"/>
        <w:ind w:left="718" w:hanging="10"/>
      </w:pPr>
      <w:r>
        <w:rPr>
          <w:b/>
        </w:rPr>
        <w:t>Человек. Человек в системе общественных отношений</w:t>
      </w:r>
      <w:r>
        <w:t xml:space="preserve"> </w:t>
      </w:r>
    </w:p>
    <w:p w:rsidR="00A14E98" w:rsidRDefault="00B96D10" w:rsidP="00EF4341">
      <w:pPr>
        <w:numPr>
          <w:ilvl w:val="0"/>
          <w:numId w:val="13"/>
        </w:numPr>
        <w:spacing w:after="0" w:line="240" w:lineRule="auto"/>
        <w:ind w:firstLine="283"/>
      </w:pPr>
      <w:r>
        <w:t xml:space="preserve">Выделять черты социальной сущности человека; </w:t>
      </w:r>
    </w:p>
    <w:p w:rsidR="00A14E98" w:rsidRDefault="00B96D10" w:rsidP="00EF4341">
      <w:pPr>
        <w:numPr>
          <w:ilvl w:val="0"/>
          <w:numId w:val="13"/>
        </w:numPr>
        <w:spacing w:line="240" w:lineRule="auto"/>
        <w:ind w:firstLine="283"/>
      </w:pPr>
      <w:r>
        <w:t xml:space="preserve">определять роль духовных ценностей в обществе; </w:t>
      </w:r>
    </w:p>
    <w:p w:rsidR="00A14E98" w:rsidRDefault="00B96D10" w:rsidP="00EF4341">
      <w:pPr>
        <w:numPr>
          <w:ilvl w:val="0"/>
          <w:numId w:val="13"/>
        </w:numPr>
        <w:ind w:firstLine="283"/>
      </w:pPr>
      <w:r>
        <w:t xml:space="preserve">распознавать формы культуры по их признакам, иллюстрировать их примерами; </w:t>
      </w:r>
    </w:p>
    <w:p w:rsidR="00A14E98" w:rsidRDefault="00B96D10" w:rsidP="00EF4341">
      <w:pPr>
        <w:numPr>
          <w:ilvl w:val="0"/>
          <w:numId w:val="13"/>
        </w:numPr>
        <w:spacing w:line="240" w:lineRule="auto"/>
        <w:ind w:firstLine="283"/>
      </w:pPr>
      <w:r>
        <w:t xml:space="preserve">различать виды искусства; </w:t>
      </w:r>
    </w:p>
    <w:p w:rsidR="00A14E98" w:rsidRDefault="00B96D10" w:rsidP="00EF4341">
      <w:pPr>
        <w:numPr>
          <w:ilvl w:val="0"/>
          <w:numId w:val="13"/>
        </w:numPr>
        <w:spacing w:line="240" w:lineRule="auto"/>
        <w:ind w:firstLine="283"/>
      </w:pPr>
      <w:r>
        <w:t xml:space="preserve">соотносить поступки и отношения с принятыми нормами морали; </w:t>
      </w:r>
    </w:p>
    <w:p w:rsidR="00A14E98" w:rsidRDefault="00B96D10" w:rsidP="00EF4341">
      <w:pPr>
        <w:numPr>
          <w:ilvl w:val="0"/>
          <w:numId w:val="13"/>
        </w:numPr>
        <w:ind w:firstLine="283"/>
      </w:pPr>
      <w:r>
        <w:t xml:space="preserve">выявлять сущностные характеристики религии и ее роль в культурной жизни; </w:t>
      </w:r>
    </w:p>
    <w:p w:rsidR="00A14E98" w:rsidRDefault="00B96D10" w:rsidP="00EF4341">
      <w:pPr>
        <w:numPr>
          <w:ilvl w:val="0"/>
          <w:numId w:val="13"/>
        </w:numPr>
        <w:ind w:firstLine="283"/>
      </w:pPr>
      <w:r>
        <w:t xml:space="preserve">выявлять роль агентов социализации на основных этапах социализации индивида; </w:t>
      </w:r>
    </w:p>
    <w:p w:rsidR="00A14E98" w:rsidRDefault="00B96D10" w:rsidP="00EF4341">
      <w:pPr>
        <w:numPr>
          <w:ilvl w:val="0"/>
          <w:numId w:val="13"/>
        </w:numPr>
        <w:spacing w:line="240" w:lineRule="auto"/>
        <w:ind w:firstLine="283"/>
      </w:pPr>
      <w:r>
        <w:t xml:space="preserve">раскрывать связь между мышлением и деятельностью; </w:t>
      </w:r>
    </w:p>
    <w:p w:rsidR="00A14E98" w:rsidRDefault="00B96D10" w:rsidP="00EF4341">
      <w:pPr>
        <w:numPr>
          <w:ilvl w:val="0"/>
          <w:numId w:val="13"/>
        </w:numPr>
        <w:ind w:firstLine="283"/>
      </w:pPr>
      <w:r>
        <w:t xml:space="preserve">различать виды деятельности, приводить примеры основных видов деятельности; </w:t>
      </w:r>
    </w:p>
    <w:p w:rsidR="00A14E98" w:rsidRDefault="00B96D10" w:rsidP="00EF4341">
      <w:pPr>
        <w:numPr>
          <w:ilvl w:val="0"/>
          <w:numId w:val="13"/>
        </w:numPr>
        <w:spacing w:line="240" w:lineRule="auto"/>
        <w:ind w:firstLine="283"/>
      </w:pPr>
      <w:r>
        <w:t xml:space="preserve">выявлять и соотносить цели, средства и результаты деятельности; </w:t>
      </w:r>
    </w:p>
    <w:p w:rsidR="00A14E98" w:rsidRDefault="00B96D10" w:rsidP="00EF4341">
      <w:pPr>
        <w:numPr>
          <w:ilvl w:val="0"/>
          <w:numId w:val="13"/>
        </w:numPr>
        <w:ind w:firstLine="283"/>
      </w:pPr>
      <w:r>
        <w:t xml:space="preserve">анализировать различные ситуации свободного выбора, выявлять его основания и последствия;  </w:t>
      </w:r>
    </w:p>
    <w:p w:rsidR="00A14E98" w:rsidRDefault="00B96D10" w:rsidP="00EF4341">
      <w:pPr>
        <w:numPr>
          <w:ilvl w:val="0"/>
          <w:numId w:val="13"/>
        </w:numPr>
        <w:ind w:firstLine="283"/>
      </w:pPr>
      <w:r>
        <w:t xml:space="preserve">различать формы чувственного и рационального познания, поясняя их примерами; </w:t>
      </w:r>
    </w:p>
    <w:p w:rsidR="00A14E98" w:rsidRDefault="00B96D10" w:rsidP="00EF4341">
      <w:pPr>
        <w:numPr>
          <w:ilvl w:val="0"/>
          <w:numId w:val="13"/>
        </w:numPr>
        <w:spacing w:line="240" w:lineRule="auto"/>
        <w:ind w:firstLine="283"/>
      </w:pPr>
      <w:r>
        <w:t xml:space="preserve">выявлять особенности научного познания; </w:t>
      </w:r>
    </w:p>
    <w:p w:rsidR="00A14E98" w:rsidRDefault="00B96D10" w:rsidP="00EF4341">
      <w:pPr>
        <w:numPr>
          <w:ilvl w:val="0"/>
          <w:numId w:val="13"/>
        </w:numPr>
        <w:spacing w:line="240" w:lineRule="auto"/>
        <w:ind w:firstLine="283"/>
      </w:pPr>
      <w:r>
        <w:t xml:space="preserve">различать абсолютную и относительную истины; </w:t>
      </w:r>
    </w:p>
    <w:p w:rsidR="00A14E98" w:rsidRDefault="00B96D10" w:rsidP="00EF4341">
      <w:pPr>
        <w:numPr>
          <w:ilvl w:val="0"/>
          <w:numId w:val="13"/>
        </w:numPr>
        <w:ind w:firstLine="283"/>
      </w:pPr>
      <w:r>
        <w:t xml:space="preserve">иллюстрировать конкретными примерами роль мировоззрения в жизни человека; </w:t>
      </w:r>
    </w:p>
    <w:p w:rsidR="00A14E98" w:rsidRDefault="00B96D10" w:rsidP="00EF4341">
      <w:pPr>
        <w:numPr>
          <w:ilvl w:val="0"/>
          <w:numId w:val="13"/>
        </w:numPr>
        <w:ind w:firstLine="283"/>
      </w:pPr>
      <w:r>
        <w:t xml:space="preserve">выявлять связь науки и образования, анализировать факты социальной действительности в контексте возрастания роли образования и науки в современном обществе; </w:t>
      </w:r>
    </w:p>
    <w:p w:rsidR="00A14E98" w:rsidRDefault="00B96D10" w:rsidP="00EF4341">
      <w:pPr>
        <w:numPr>
          <w:ilvl w:val="0"/>
          <w:numId w:val="13"/>
        </w:numPr>
        <w:ind w:firstLine="283"/>
      </w:pPr>
      <w:r>
        <w:t xml:space="preserve">выражать и аргументировать собственное отношение к роли образования и самообразования в жизни человека. </w:t>
      </w:r>
    </w:p>
    <w:p w:rsidR="00A14E98" w:rsidRDefault="00B96D10" w:rsidP="0049518A">
      <w:pPr>
        <w:spacing w:after="210" w:line="240" w:lineRule="auto"/>
        <w:ind w:left="718" w:hanging="10"/>
      </w:pPr>
      <w:r>
        <w:rPr>
          <w:b/>
        </w:rPr>
        <w:t xml:space="preserve">Общество как сложная динамическая система </w:t>
      </w:r>
    </w:p>
    <w:p w:rsidR="00A14E98" w:rsidRDefault="00B96D10" w:rsidP="00EF4341">
      <w:pPr>
        <w:numPr>
          <w:ilvl w:val="0"/>
          <w:numId w:val="13"/>
        </w:numPr>
        <w:spacing w:line="240" w:lineRule="auto"/>
        <w:ind w:firstLine="283"/>
      </w:pPr>
      <w:r>
        <w:t xml:space="preserve">Характеризовать </w:t>
      </w:r>
      <w:r>
        <w:tab/>
        <w:t xml:space="preserve">общество </w:t>
      </w:r>
      <w:r>
        <w:tab/>
        <w:t xml:space="preserve">как </w:t>
      </w:r>
      <w:r>
        <w:tab/>
        <w:t xml:space="preserve">целостную </w:t>
      </w:r>
      <w:r>
        <w:tab/>
        <w:t xml:space="preserve">развивающуюся </w:t>
      </w:r>
    </w:p>
    <w:p w:rsidR="00A14E98" w:rsidRDefault="00B96D10" w:rsidP="0049518A">
      <w:pPr>
        <w:ind w:left="0" w:firstLine="0"/>
      </w:pPr>
      <w:r>
        <w:t xml:space="preserve">(динамическую) систему в единстве и взаимодействии его основных сфер и институтов; </w:t>
      </w:r>
    </w:p>
    <w:p w:rsidR="00A14E98" w:rsidRDefault="00B96D10" w:rsidP="00EF4341">
      <w:pPr>
        <w:numPr>
          <w:ilvl w:val="0"/>
          <w:numId w:val="13"/>
        </w:numPr>
        <w:ind w:firstLine="283"/>
      </w:pPr>
      <w:r>
        <w:t xml:space="preserve">выявлять, анализировать, систематизировать и оценивать информацию, иллюстрирующую многообразие и противоречивость социального развития; </w:t>
      </w:r>
    </w:p>
    <w:p w:rsidR="00A14E98" w:rsidRDefault="00B96D10" w:rsidP="00EF4341">
      <w:pPr>
        <w:numPr>
          <w:ilvl w:val="0"/>
          <w:numId w:val="13"/>
        </w:numPr>
        <w:ind w:firstLine="283"/>
      </w:pPr>
      <w:r>
        <w:t xml:space="preserve">приводить примеры прогрессивных и регрессивных общественных изменений, аргументировать свои суждения, выводы; </w:t>
      </w:r>
    </w:p>
    <w:p w:rsidR="00A14E98" w:rsidRDefault="00B96D10" w:rsidP="00EF4341">
      <w:pPr>
        <w:numPr>
          <w:ilvl w:val="0"/>
          <w:numId w:val="13"/>
        </w:numPr>
        <w:ind w:firstLine="283"/>
      </w:pPr>
      <w:r>
        <w:t xml:space="preserve">формулировать собственные суждения о сущности, причинах и последствиях глобализации; иллюстрировать проявления различных глобальных проблем. </w:t>
      </w:r>
    </w:p>
    <w:p w:rsidR="00A14E98" w:rsidRDefault="00B96D10" w:rsidP="0049518A">
      <w:pPr>
        <w:spacing w:after="210" w:line="240" w:lineRule="auto"/>
        <w:ind w:left="718" w:hanging="10"/>
      </w:pPr>
      <w:r>
        <w:rPr>
          <w:b/>
        </w:rPr>
        <w:t>Экономика</w:t>
      </w:r>
      <w:r>
        <w:t xml:space="preserve"> </w:t>
      </w:r>
    </w:p>
    <w:p w:rsidR="00A14E98" w:rsidRDefault="00B96D10" w:rsidP="00EF4341">
      <w:pPr>
        <w:numPr>
          <w:ilvl w:val="0"/>
          <w:numId w:val="13"/>
        </w:numPr>
        <w:spacing w:line="240" w:lineRule="auto"/>
        <w:ind w:firstLine="283"/>
      </w:pPr>
      <w:r>
        <w:t xml:space="preserve">Раскрывать взаимосвязь экономики с другими сферами жизни общества; </w:t>
      </w:r>
    </w:p>
    <w:p w:rsidR="00A14E98" w:rsidRDefault="00B96D10" w:rsidP="00EF4341">
      <w:pPr>
        <w:numPr>
          <w:ilvl w:val="0"/>
          <w:numId w:val="13"/>
        </w:numPr>
        <w:ind w:firstLine="283"/>
      </w:pPr>
      <w:r>
        <w:t xml:space="preserve">конкретизировать примерами основные факторы производства и факторные доходы; </w:t>
      </w:r>
    </w:p>
    <w:p w:rsidR="00A14E98" w:rsidRDefault="00B96D10" w:rsidP="00EF4341">
      <w:pPr>
        <w:numPr>
          <w:ilvl w:val="0"/>
          <w:numId w:val="13"/>
        </w:numPr>
        <w:ind w:firstLine="283"/>
      </w:pPr>
      <w:r>
        <w:t xml:space="preserve">объяснять механизм свободного ценообразования, приводить примеры действия законов спроса и предложения; </w:t>
      </w:r>
    </w:p>
    <w:p w:rsidR="00A14E98" w:rsidRDefault="00B96D10" w:rsidP="00EF4341">
      <w:pPr>
        <w:numPr>
          <w:ilvl w:val="0"/>
          <w:numId w:val="13"/>
        </w:numPr>
        <w:ind w:firstLine="283"/>
      </w:pPr>
      <w:r>
        <w:t xml:space="preserve">оценивать влияние конкуренции и монополии на экономическую жизнь, поведение основных участников экономики; </w:t>
      </w:r>
    </w:p>
    <w:p w:rsidR="00A14E98" w:rsidRDefault="00B96D10" w:rsidP="00EF4341">
      <w:pPr>
        <w:numPr>
          <w:ilvl w:val="0"/>
          <w:numId w:val="13"/>
        </w:numPr>
        <w:spacing w:line="240" w:lineRule="auto"/>
        <w:ind w:firstLine="283"/>
      </w:pPr>
      <w:r>
        <w:t xml:space="preserve">различать формы бизнеса; </w:t>
      </w:r>
    </w:p>
    <w:p w:rsidR="00A14E98" w:rsidRDefault="00B96D10" w:rsidP="00EF4341">
      <w:pPr>
        <w:numPr>
          <w:ilvl w:val="0"/>
          <w:numId w:val="13"/>
        </w:numPr>
        <w:ind w:firstLine="283"/>
      </w:pPr>
      <w:r>
        <w:t xml:space="preserve">извлекать социальную информацию из источников различного типа о тенденциях развития современной рыночной экономики; </w:t>
      </w:r>
    </w:p>
    <w:p w:rsidR="00A14E98" w:rsidRDefault="00B96D10" w:rsidP="00EF4341">
      <w:pPr>
        <w:numPr>
          <w:ilvl w:val="0"/>
          <w:numId w:val="13"/>
        </w:numPr>
        <w:spacing w:line="240" w:lineRule="auto"/>
        <w:ind w:firstLine="283"/>
      </w:pPr>
      <w:r>
        <w:t>различать экономические и бухгалтерские издержки;</w:t>
      </w:r>
      <w:r>
        <w:rPr>
          <w:i/>
        </w:rPr>
        <w:t xml:space="preserve"> </w:t>
      </w:r>
    </w:p>
    <w:p w:rsidR="00A14E98" w:rsidRDefault="00B96D10" w:rsidP="00EF4341">
      <w:pPr>
        <w:numPr>
          <w:ilvl w:val="0"/>
          <w:numId w:val="13"/>
        </w:numPr>
        <w:spacing w:line="240" w:lineRule="auto"/>
        <w:ind w:firstLine="283"/>
      </w:pPr>
      <w:r>
        <w:t xml:space="preserve">приводить примеры постоянных и переменных издержек производства; </w:t>
      </w:r>
    </w:p>
    <w:p w:rsidR="00A14E98" w:rsidRDefault="00B96D10" w:rsidP="00EF4341">
      <w:pPr>
        <w:numPr>
          <w:ilvl w:val="0"/>
          <w:numId w:val="13"/>
        </w:numPr>
        <w:spacing w:after="0"/>
        <w:ind w:firstLine="283"/>
      </w:pPr>
      <w:r>
        <w:t xml:space="preserve">различать деятельность различных финансовых институтов, выделять задачи, функции и роль Центрального банка Российской Федерации в банковской системе РФ; </w:t>
      </w:r>
    </w:p>
    <w:p w:rsidR="00A14E98" w:rsidRDefault="00B96D10" w:rsidP="00EF4341">
      <w:pPr>
        <w:numPr>
          <w:ilvl w:val="0"/>
          <w:numId w:val="13"/>
        </w:numPr>
        <w:ind w:firstLine="283"/>
      </w:pPr>
      <w:r>
        <w:t xml:space="preserve">различать формы, виды проявления инфляции, оценивать последствия инфляции для экономики в целом и для различных социальных групп; </w:t>
      </w:r>
    </w:p>
    <w:p w:rsidR="00A14E98" w:rsidRDefault="00B96D10" w:rsidP="00EF4341">
      <w:pPr>
        <w:numPr>
          <w:ilvl w:val="0"/>
          <w:numId w:val="13"/>
        </w:numPr>
        <w:ind w:firstLine="283"/>
      </w:pPr>
      <w:r>
        <w:t xml:space="preserve">выделять объекты спроса и предложения на рынке труда, описывать механизм их взаимодействия; </w:t>
      </w:r>
    </w:p>
    <w:p w:rsidR="00A14E98" w:rsidRDefault="00B96D10" w:rsidP="00EF4341">
      <w:pPr>
        <w:numPr>
          <w:ilvl w:val="0"/>
          <w:numId w:val="13"/>
        </w:numPr>
        <w:spacing w:line="240" w:lineRule="auto"/>
        <w:ind w:firstLine="283"/>
      </w:pPr>
      <w:r>
        <w:t xml:space="preserve">определять причины безработицы, различать ее виды; </w:t>
      </w:r>
    </w:p>
    <w:p w:rsidR="00A14E98" w:rsidRDefault="00B96D10" w:rsidP="00EF4341">
      <w:pPr>
        <w:numPr>
          <w:ilvl w:val="0"/>
          <w:numId w:val="13"/>
        </w:numPr>
        <w:ind w:firstLine="283"/>
      </w:pPr>
      <w:r>
        <w:t xml:space="preserve">высказывать обоснованные суждения о направлениях государственной политики в области занятости;  </w:t>
      </w:r>
    </w:p>
    <w:p w:rsidR="00A14E98" w:rsidRDefault="00B96D10" w:rsidP="00EF4341">
      <w:pPr>
        <w:numPr>
          <w:ilvl w:val="0"/>
          <w:numId w:val="13"/>
        </w:numPr>
        <w:ind w:firstLine="283"/>
      </w:pPr>
      <w:r>
        <w:t xml:space="preserve">объяснять поведение собственника, работника, потребителя с точки зрения экономической рациональности, анализировать собственное потребительское поведение; </w:t>
      </w:r>
    </w:p>
    <w:p w:rsidR="00A14E98" w:rsidRDefault="00B96D10" w:rsidP="00EF4341">
      <w:pPr>
        <w:numPr>
          <w:ilvl w:val="0"/>
          <w:numId w:val="13"/>
        </w:numPr>
        <w:ind w:firstLine="283"/>
      </w:pPr>
      <w:r>
        <w:t xml:space="preserve">анализировать практические ситуации, связанные с реализацией гражданами своих экономических интересов; </w:t>
      </w:r>
    </w:p>
    <w:p w:rsidR="00A14E98" w:rsidRDefault="00B96D10" w:rsidP="00EF4341">
      <w:pPr>
        <w:numPr>
          <w:ilvl w:val="0"/>
          <w:numId w:val="13"/>
        </w:numPr>
        <w:ind w:firstLine="283"/>
      </w:pPr>
      <w:r>
        <w:t xml:space="preserve">приводить примеры участия государства в регулировании рыночной экономики; </w:t>
      </w:r>
    </w:p>
    <w:p w:rsidR="00A14E98" w:rsidRDefault="00B96D10" w:rsidP="00EF4341">
      <w:pPr>
        <w:numPr>
          <w:ilvl w:val="0"/>
          <w:numId w:val="13"/>
        </w:numPr>
        <w:ind w:firstLine="283"/>
      </w:pPr>
      <w:r>
        <w:t xml:space="preserve">высказывать обоснованные суждения о различных направлениях экономической политики государства и ее влиянии на экономическую жизнь общества; </w:t>
      </w:r>
    </w:p>
    <w:p w:rsidR="00A14E98" w:rsidRDefault="00B96D10" w:rsidP="00EF4341">
      <w:pPr>
        <w:numPr>
          <w:ilvl w:val="0"/>
          <w:numId w:val="13"/>
        </w:numPr>
        <w:ind w:firstLine="283"/>
      </w:pPr>
      <w:r>
        <w:t xml:space="preserve">различать важнейшие измерители экономической деятельности и показатели их роста: ВНП (валовой национальный продукт), ВВП (валовой внутренний продукт); </w:t>
      </w:r>
    </w:p>
    <w:p w:rsidR="00A14E98" w:rsidRDefault="00B96D10" w:rsidP="00EF4341">
      <w:pPr>
        <w:numPr>
          <w:ilvl w:val="0"/>
          <w:numId w:val="13"/>
        </w:numPr>
        <w:spacing w:line="240" w:lineRule="auto"/>
        <w:ind w:firstLine="283"/>
      </w:pPr>
      <w:r>
        <w:t xml:space="preserve">различать и сравнивать пути достижения экономического роста. </w:t>
      </w:r>
    </w:p>
    <w:p w:rsidR="00A14E98" w:rsidRDefault="00B96D10" w:rsidP="0049518A">
      <w:pPr>
        <w:spacing w:after="210" w:line="240" w:lineRule="auto"/>
        <w:ind w:left="718" w:hanging="10"/>
      </w:pPr>
      <w:r>
        <w:rPr>
          <w:b/>
        </w:rPr>
        <w:t xml:space="preserve">Социальные отношения </w:t>
      </w:r>
    </w:p>
    <w:p w:rsidR="00A14E98" w:rsidRDefault="00B96D10" w:rsidP="00EF4341">
      <w:pPr>
        <w:numPr>
          <w:ilvl w:val="0"/>
          <w:numId w:val="13"/>
        </w:numPr>
        <w:spacing w:line="240" w:lineRule="auto"/>
        <w:ind w:firstLine="283"/>
      </w:pPr>
      <w:r>
        <w:t xml:space="preserve">Выделять критерии социальной стратификации; </w:t>
      </w:r>
    </w:p>
    <w:p w:rsidR="00A14E98" w:rsidRDefault="00B96D10" w:rsidP="00EF4341">
      <w:pPr>
        <w:numPr>
          <w:ilvl w:val="0"/>
          <w:numId w:val="13"/>
        </w:numPr>
        <w:ind w:firstLine="283"/>
      </w:pPr>
      <w:r>
        <w:t xml:space="preserve">анализировать социальную информацию из адаптированных источников о структуре общества и направлениях ее изменения; </w:t>
      </w:r>
    </w:p>
    <w:p w:rsidR="00A14E98" w:rsidRDefault="00B96D10" w:rsidP="00EF4341">
      <w:pPr>
        <w:numPr>
          <w:ilvl w:val="0"/>
          <w:numId w:val="13"/>
        </w:numPr>
        <w:spacing w:after="0"/>
        <w:ind w:firstLine="283"/>
      </w:pPr>
      <w:r>
        <w:t xml:space="preserve">выделять особенности молодежи как социально-демографической группы, раскрывать на примерах социальные роли юношества; </w:t>
      </w:r>
    </w:p>
    <w:p w:rsidR="00A14E98" w:rsidRDefault="00B96D10" w:rsidP="00EF4341">
      <w:pPr>
        <w:numPr>
          <w:ilvl w:val="0"/>
          <w:numId w:val="13"/>
        </w:numPr>
        <w:ind w:firstLine="283"/>
      </w:pPr>
      <w:r>
        <w:t xml:space="preserve">высказывать обоснованное суждение о факторах, обеспечивающих успешность самореализации молодежи в условиях современного рынка труда; </w:t>
      </w:r>
    </w:p>
    <w:p w:rsidR="00A14E98" w:rsidRDefault="00B96D10" w:rsidP="00EF4341">
      <w:pPr>
        <w:numPr>
          <w:ilvl w:val="0"/>
          <w:numId w:val="13"/>
        </w:numPr>
        <w:ind w:firstLine="283"/>
      </w:pPr>
      <w:r>
        <w:t xml:space="preserve">выявлять причины социальных конфликтов, моделировать ситуации разрешения конфликтов; </w:t>
      </w:r>
    </w:p>
    <w:p w:rsidR="00A14E98" w:rsidRDefault="00B96D10" w:rsidP="00EF4341">
      <w:pPr>
        <w:numPr>
          <w:ilvl w:val="0"/>
          <w:numId w:val="13"/>
        </w:numPr>
        <w:spacing w:line="240" w:lineRule="auto"/>
        <w:ind w:firstLine="283"/>
      </w:pPr>
      <w:r>
        <w:t xml:space="preserve">конкретизировать примерами виды социальных норм; </w:t>
      </w:r>
    </w:p>
    <w:p w:rsidR="00A14E98" w:rsidRDefault="00B96D10" w:rsidP="00EF4341">
      <w:pPr>
        <w:numPr>
          <w:ilvl w:val="0"/>
          <w:numId w:val="13"/>
        </w:numPr>
        <w:ind w:firstLine="283"/>
      </w:pPr>
      <w:r>
        <w:t xml:space="preserve">характеризовать виды социального контроля и их социальную роль, различать санкции социального контроля; </w:t>
      </w:r>
    </w:p>
    <w:p w:rsidR="00A14E98" w:rsidRDefault="00B96D10" w:rsidP="00EF4341">
      <w:pPr>
        <w:numPr>
          <w:ilvl w:val="0"/>
          <w:numId w:val="13"/>
        </w:numPr>
        <w:ind w:firstLine="283"/>
      </w:pPr>
      <w:r>
        <w:t xml:space="preserve">различать позитивные и негативные девиации, раскрывать на примерах последствия отклоняющегося поведения для человека и общества; </w:t>
      </w:r>
    </w:p>
    <w:p w:rsidR="00A14E98" w:rsidRDefault="00B96D10" w:rsidP="00EF4341">
      <w:pPr>
        <w:numPr>
          <w:ilvl w:val="0"/>
          <w:numId w:val="13"/>
        </w:numPr>
        <w:ind w:firstLine="283"/>
      </w:pPr>
      <w:r>
        <w:t xml:space="preserve">определять и оценивать возможную модель собственного поведения в конкретной ситуации с точки зрения социальных норм; </w:t>
      </w:r>
    </w:p>
    <w:p w:rsidR="00A14E98" w:rsidRDefault="00B96D10" w:rsidP="0049518A">
      <w:pPr>
        <w:pStyle w:val="2"/>
        <w:jc w:val="both"/>
      </w:pPr>
      <w:r>
        <w:t>–</w:t>
      </w:r>
      <w:r>
        <w:rPr>
          <w:rFonts w:ascii="Arial" w:eastAsia="Arial" w:hAnsi="Arial" w:cs="Arial"/>
        </w:rPr>
        <w:t xml:space="preserve"> </w:t>
      </w:r>
      <w:r>
        <w:t xml:space="preserve">различать виды социальной мобильности, конкретизировать примерами; </w:t>
      </w:r>
    </w:p>
    <w:p w:rsidR="00A14E98" w:rsidRDefault="00B96D10" w:rsidP="00EF4341">
      <w:pPr>
        <w:numPr>
          <w:ilvl w:val="0"/>
          <w:numId w:val="14"/>
        </w:numPr>
        <w:ind w:firstLine="283"/>
      </w:pPr>
      <w:r>
        <w:t xml:space="preserve">выделять причины и последствия этносоциальных конфликтов, приводить примеры способов их разрешения; </w:t>
      </w:r>
    </w:p>
    <w:p w:rsidR="00A14E98" w:rsidRDefault="00B96D10" w:rsidP="00EF4341">
      <w:pPr>
        <w:numPr>
          <w:ilvl w:val="0"/>
          <w:numId w:val="14"/>
        </w:numPr>
        <w:ind w:firstLine="283"/>
      </w:pPr>
      <w:r>
        <w:t xml:space="preserve">характеризовать основные принципы национальной политики России на современном этапе; </w:t>
      </w:r>
    </w:p>
    <w:p w:rsidR="00A14E98" w:rsidRDefault="00B96D10" w:rsidP="00EF4341">
      <w:pPr>
        <w:numPr>
          <w:ilvl w:val="0"/>
          <w:numId w:val="14"/>
        </w:numPr>
        <w:ind w:firstLine="283"/>
      </w:pPr>
      <w:r>
        <w:t xml:space="preserve">характеризовать социальные институты семьи и брака; раскрывать факторы, влияющие на формирование института современной семьи;  </w:t>
      </w:r>
    </w:p>
    <w:p w:rsidR="00A14E98" w:rsidRDefault="00B96D10" w:rsidP="00EF4341">
      <w:pPr>
        <w:numPr>
          <w:ilvl w:val="0"/>
          <w:numId w:val="14"/>
        </w:numPr>
        <w:ind w:firstLine="283"/>
      </w:pPr>
      <w:r>
        <w:t xml:space="preserve">характеризовать семью как социальный институт, раскрывать роль семьи в современном обществе; </w:t>
      </w:r>
    </w:p>
    <w:p w:rsidR="00A14E98" w:rsidRDefault="00B96D10" w:rsidP="00EF4341">
      <w:pPr>
        <w:numPr>
          <w:ilvl w:val="0"/>
          <w:numId w:val="14"/>
        </w:numPr>
        <w:ind w:firstLine="283"/>
      </w:pPr>
      <w:r>
        <w:t xml:space="preserve">высказывать обоснованные суждения о факторах, влияющих на демографическую ситуацию в стране; </w:t>
      </w:r>
    </w:p>
    <w:p w:rsidR="00A14E98" w:rsidRDefault="00B96D10" w:rsidP="00EF4341">
      <w:pPr>
        <w:numPr>
          <w:ilvl w:val="0"/>
          <w:numId w:val="14"/>
        </w:numPr>
        <w:ind w:firstLine="283"/>
      </w:pPr>
      <w:r>
        <w:t xml:space="preserve">формулировать выводы о роли религиозных организаций в жизни современного общества, объяснять сущность свободы совести, сущность и значение веротерпимости; </w:t>
      </w:r>
    </w:p>
    <w:p w:rsidR="00A14E98" w:rsidRDefault="00B96D10" w:rsidP="00EF4341">
      <w:pPr>
        <w:numPr>
          <w:ilvl w:val="0"/>
          <w:numId w:val="14"/>
        </w:numPr>
        <w:spacing w:after="0"/>
        <w:ind w:firstLine="283"/>
      </w:pPr>
      <w:r>
        <w:t xml:space="preserve">осуществлять комплексный поиск, систематизацию социальной информации по актуальным проблемам социальной сферы, сравнивать, анализировать, делать выводы, рационально решать познавательные и проблемные задачи;  </w:t>
      </w:r>
    </w:p>
    <w:p w:rsidR="00A14E98" w:rsidRDefault="00B96D10" w:rsidP="00EF4341">
      <w:pPr>
        <w:numPr>
          <w:ilvl w:val="0"/>
          <w:numId w:val="14"/>
        </w:numPr>
        <w:ind w:firstLine="283"/>
      </w:pPr>
      <w:r>
        <w:t xml:space="preserve">оценивать собственные отношения и взаимодействие с другими людьми с позиций толерантности. </w:t>
      </w:r>
    </w:p>
    <w:p w:rsidR="00A14E98" w:rsidRDefault="00B96D10" w:rsidP="0049518A">
      <w:pPr>
        <w:spacing w:after="210" w:line="240" w:lineRule="auto"/>
        <w:ind w:left="718" w:hanging="10"/>
      </w:pPr>
      <w:r>
        <w:rPr>
          <w:b/>
        </w:rPr>
        <w:t xml:space="preserve">Политика </w:t>
      </w:r>
    </w:p>
    <w:p w:rsidR="00A14E98" w:rsidRDefault="00B96D10" w:rsidP="00EF4341">
      <w:pPr>
        <w:numPr>
          <w:ilvl w:val="0"/>
          <w:numId w:val="14"/>
        </w:numPr>
        <w:ind w:firstLine="283"/>
      </w:pPr>
      <w:r>
        <w:t xml:space="preserve">Выделять </w:t>
      </w:r>
      <w:r>
        <w:tab/>
        <w:t xml:space="preserve">субъектов </w:t>
      </w:r>
      <w:r>
        <w:tab/>
        <w:t xml:space="preserve">политической </w:t>
      </w:r>
      <w:r>
        <w:tab/>
        <w:t xml:space="preserve">деятельности </w:t>
      </w:r>
      <w:r>
        <w:tab/>
        <w:t xml:space="preserve">и </w:t>
      </w:r>
      <w:r>
        <w:tab/>
        <w:t xml:space="preserve">объекты политического воздействия; </w:t>
      </w:r>
    </w:p>
    <w:p w:rsidR="00A14E98" w:rsidRDefault="00B96D10" w:rsidP="00EF4341">
      <w:pPr>
        <w:numPr>
          <w:ilvl w:val="0"/>
          <w:numId w:val="14"/>
        </w:numPr>
        <w:spacing w:line="240" w:lineRule="auto"/>
        <w:ind w:firstLine="283"/>
      </w:pPr>
      <w:r>
        <w:t xml:space="preserve">различать политическую власть и другие виды власти; </w:t>
      </w:r>
    </w:p>
    <w:p w:rsidR="00A14E98" w:rsidRDefault="00B96D10" w:rsidP="00EF4341">
      <w:pPr>
        <w:numPr>
          <w:ilvl w:val="0"/>
          <w:numId w:val="14"/>
        </w:numPr>
        <w:ind w:firstLine="283"/>
      </w:pPr>
      <w:r>
        <w:t xml:space="preserve">устанавливать связи между социальными интересами, целями и методами политической деятельности; </w:t>
      </w:r>
    </w:p>
    <w:p w:rsidR="00A14E98" w:rsidRDefault="00B96D10" w:rsidP="00EF4341">
      <w:pPr>
        <w:numPr>
          <w:ilvl w:val="0"/>
          <w:numId w:val="14"/>
        </w:numPr>
        <w:ind w:firstLine="283"/>
      </w:pPr>
      <w:r>
        <w:t xml:space="preserve">высказывать аргументированные суждения о соотношении средств и целей в политике; </w:t>
      </w:r>
    </w:p>
    <w:p w:rsidR="00A14E98" w:rsidRDefault="00B96D10" w:rsidP="00EF4341">
      <w:pPr>
        <w:numPr>
          <w:ilvl w:val="0"/>
          <w:numId w:val="14"/>
        </w:numPr>
        <w:spacing w:line="240" w:lineRule="auto"/>
        <w:ind w:firstLine="283"/>
      </w:pPr>
      <w:r>
        <w:t xml:space="preserve">раскрывать роль и функции политической системы; </w:t>
      </w:r>
    </w:p>
    <w:p w:rsidR="00A14E98" w:rsidRDefault="00B96D10" w:rsidP="00EF4341">
      <w:pPr>
        <w:numPr>
          <w:ilvl w:val="0"/>
          <w:numId w:val="14"/>
        </w:numPr>
        <w:ind w:firstLine="283"/>
      </w:pPr>
      <w:r>
        <w:t xml:space="preserve">характеризовать государство как центральный институт политической системы; </w:t>
      </w:r>
    </w:p>
    <w:p w:rsidR="00A14E98" w:rsidRDefault="00B96D10" w:rsidP="00EF4341">
      <w:pPr>
        <w:numPr>
          <w:ilvl w:val="0"/>
          <w:numId w:val="14"/>
        </w:numPr>
        <w:ind w:firstLine="283"/>
      </w:pPr>
      <w:r>
        <w:t xml:space="preserve">различать типы политических режимов, давать оценку роли политических режимов различных типов в общественном развитии; </w:t>
      </w:r>
    </w:p>
    <w:p w:rsidR="00A14E98" w:rsidRDefault="00B96D10" w:rsidP="00EF4341">
      <w:pPr>
        <w:numPr>
          <w:ilvl w:val="0"/>
          <w:numId w:val="14"/>
        </w:numPr>
        <w:ind w:firstLine="283"/>
      </w:pPr>
      <w:r>
        <w:t xml:space="preserve">обобщать и систематизировать информацию о сущности (ценностях, принципах, признаках, роли в общественном развитии) демократии; </w:t>
      </w:r>
    </w:p>
    <w:p w:rsidR="00A14E98" w:rsidRDefault="00B96D10" w:rsidP="00EF4341">
      <w:pPr>
        <w:numPr>
          <w:ilvl w:val="0"/>
          <w:numId w:val="14"/>
        </w:numPr>
        <w:spacing w:line="240" w:lineRule="auto"/>
        <w:ind w:firstLine="283"/>
      </w:pPr>
      <w:r>
        <w:t xml:space="preserve">характеризовать демократическую избирательную систему; </w:t>
      </w:r>
    </w:p>
    <w:p w:rsidR="00A14E98" w:rsidRDefault="00B96D10" w:rsidP="00EF4341">
      <w:pPr>
        <w:numPr>
          <w:ilvl w:val="0"/>
          <w:numId w:val="14"/>
        </w:numPr>
        <w:ind w:firstLine="283"/>
      </w:pPr>
      <w:r>
        <w:t xml:space="preserve">различать </w:t>
      </w:r>
      <w:r>
        <w:tab/>
        <w:t xml:space="preserve">мажоритарную, </w:t>
      </w:r>
      <w:r>
        <w:tab/>
        <w:t xml:space="preserve">пропорциональную, </w:t>
      </w:r>
      <w:r>
        <w:tab/>
        <w:t xml:space="preserve">смешанную избирательные системы; </w:t>
      </w:r>
    </w:p>
    <w:p w:rsidR="00A14E98" w:rsidRDefault="00B96D10" w:rsidP="00EF4341">
      <w:pPr>
        <w:numPr>
          <w:ilvl w:val="0"/>
          <w:numId w:val="14"/>
        </w:numPr>
        <w:ind w:firstLine="283"/>
      </w:pPr>
      <w:r>
        <w:t xml:space="preserve">устанавливать взаимосвязь правового государства и гражданского общества, раскрывать ценностный смысл правового государства; </w:t>
      </w:r>
    </w:p>
    <w:p w:rsidR="00A14E98" w:rsidRDefault="00B96D10" w:rsidP="00EF4341">
      <w:pPr>
        <w:numPr>
          <w:ilvl w:val="0"/>
          <w:numId w:val="14"/>
        </w:numPr>
        <w:ind w:firstLine="283"/>
      </w:pPr>
      <w:r>
        <w:t xml:space="preserve">определять роль политической элиты и политического лидера в современном обществе; </w:t>
      </w:r>
    </w:p>
    <w:p w:rsidR="00A14E98" w:rsidRDefault="00B96D10" w:rsidP="00EF4341">
      <w:pPr>
        <w:numPr>
          <w:ilvl w:val="0"/>
          <w:numId w:val="14"/>
        </w:numPr>
        <w:spacing w:line="240" w:lineRule="auto"/>
        <w:ind w:firstLine="283"/>
      </w:pPr>
      <w:r>
        <w:t xml:space="preserve">конкретизировать примерами роль политической идеологии; </w:t>
      </w:r>
    </w:p>
    <w:p w:rsidR="00A14E98" w:rsidRDefault="00B96D10" w:rsidP="00EF4341">
      <w:pPr>
        <w:numPr>
          <w:ilvl w:val="0"/>
          <w:numId w:val="14"/>
        </w:numPr>
        <w:spacing w:after="0"/>
        <w:ind w:firstLine="283"/>
      </w:pPr>
      <w:r>
        <w:t xml:space="preserve">раскрывать на примерах функционирование различных партийных систем; </w:t>
      </w:r>
    </w:p>
    <w:p w:rsidR="00A14E98" w:rsidRDefault="00B96D10" w:rsidP="00EF4341">
      <w:pPr>
        <w:numPr>
          <w:ilvl w:val="0"/>
          <w:numId w:val="14"/>
        </w:numPr>
        <w:spacing w:line="240" w:lineRule="auto"/>
        <w:ind w:firstLine="283"/>
      </w:pPr>
      <w:r>
        <w:t xml:space="preserve">формулировать </w:t>
      </w:r>
      <w:r>
        <w:tab/>
        <w:t xml:space="preserve">суждение </w:t>
      </w:r>
      <w:r>
        <w:tab/>
        <w:t xml:space="preserve">о </w:t>
      </w:r>
      <w:r>
        <w:tab/>
        <w:t xml:space="preserve">значении </w:t>
      </w:r>
      <w:r>
        <w:tab/>
        <w:t xml:space="preserve">многопартийности </w:t>
      </w:r>
      <w:r>
        <w:tab/>
        <w:t xml:space="preserve">и </w:t>
      </w:r>
    </w:p>
    <w:p w:rsidR="00A14E98" w:rsidRDefault="00B96D10" w:rsidP="0049518A">
      <w:pPr>
        <w:spacing w:line="240" w:lineRule="auto"/>
        <w:ind w:left="0" w:firstLine="0"/>
      </w:pPr>
      <w:r>
        <w:t xml:space="preserve">идеологического плюрализма в современном обществе; </w:t>
      </w:r>
    </w:p>
    <w:p w:rsidR="00A14E98" w:rsidRDefault="00B96D10" w:rsidP="00EF4341">
      <w:pPr>
        <w:numPr>
          <w:ilvl w:val="0"/>
          <w:numId w:val="14"/>
        </w:numPr>
        <w:spacing w:line="240" w:lineRule="auto"/>
        <w:ind w:firstLine="283"/>
      </w:pPr>
      <w:r>
        <w:t xml:space="preserve">оценивать роль СМИ в современной политической жизни; </w:t>
      </w:r>
    </w:p>
    <w:p w:rsidR="00A14E98" w:rsidRDefault="00B96D10" w:rsidP="00EF4341">
      <w:pPr>
        <w:numPr>
          <w:ilvl w:val="0"/>
          <w:numId w:val="14"/>
        </w:numPr>
        <w:spacing w:line="240" w:lineRule="auto"/>
        <w:ind w:firstLine="283"/>
      </w:pPr>
      <w:r>
        <w:t xml:space="preserve">иллюстрировать примерами основные этапы политического процесса; </w:t>
      </w:r>
    </w:p>
    <w:p w:rsidR="00A14E98" w:rsidRDefault="00B96D10" w:rsidP="00EF4341">
      <w:pPr>
        <w:numPr>
          <w:ilvl w:val="0"/>
          <w:numId w:val="14"/>
        </w:numPr>
        <w:ind w:firstLine="283"/>
      </w:pPr>
      <w:r>
        <w:t xml:space="preserve">различать и приводить примеры непосредственного и опосредованного политического участия, высказывать обоснованное суждение о значении участия граждан в политике. </w:t>
      </w:r>
    </w:p>
    <w:p w:rsidR="00A14E98" w:rsidRDefault="00B96D10" w:rsidP="0049518A">
      <w:pPr>
        <w:spacing w:after="224" w:line="240" w:lineRule="auto"/>
        <w:ind w:left="708" w:firstLine="0"/>
      </w:pPr>
      <w:r>
        <w:t xml:space="preserve"> </w:t>
      </w:r>
    </w:p>
    <w:p w:rsidR="00A14E98" w:rsidRDefault="00B96D10" w:rsidP="0049518A">
      <w:pPr>
        <w:spacing w:after="210" w:line="240" w:lineRule="auto"/>
        <w:ind w:left="718" w:hanging="10"/>
      </w:pPr>
      <w:r>
        <w:rPr>
          <w:b/>
        </w:rPr>
        <w:t xml:space="preserve">Правовое регулирование общественных отношений </w:t>
      </w:r>
    </w:p>
    <w:p w:rsidR="00A14E98" w:rsidRDefault="00B96D10" w:rsidP="00EF4341">
      <w:pPr>
        <w:numPr>
          <w:ilvl w:val="0"/>
          <w:numId w:val="14"/>
        </w:numPr>
        <w:spacing w:line="240" w:lineRule="auto"/>
        <w:ind w:firstLine="283"/>
      </w:pPr>
      <w:r>
        <w:t xml:space="preserve">Сравнивать правовые нормы с другими социальными нормами; </w:t>
      </w:r>
    </w:p>
    <w:p w:rsidR="00A14E98" w:rsidRDefault="00B96D10" w:rsidP="00EF4341">
      <w:pPr>
        <w:numPr>
          <w:ilvl w:val="0"/>
          <w:numId w:val="14"/>
        </w:numPr>
        <w:spacing w:line="240" w:lineRule="auto"/>
        <w:ind w:firstLine="283"/>
      </w:pPr>
      <w:r>
        <w:t xml:space="preserve">выделять основные элементы системы права; </w:t>
      </w:r>
    </w:p>
    <w:p w:rsidR="00A14E98" w:rsidRDefault="00B96D10" w:rsidP="00EF4341">
      <w:pPr>
        <w:numPr>
          <w:ilvl w:val="0"/>
          <w:numId w:val="14"/>
        </w:numPr>
        <w:spacing w:line="240" w:lineRule="auto"/>
        <w:ind w:firstLine="283"/>
      </w:pPr>
      <w:r>
        <w:t xml:space="preserve">выстраивать иерархию нормативных актов; </w:t>
      </w:r>
    </w:p>
    <w:p w:rsidR="00A14E98" w:rsidRDefault="00B96D10" w:rsidP="00EF4341">
      <w:pPr>
        <w:numPr>
          <w:ilvl w:val="0"/>
          <w:numId w:val="14"/>
        </w:numPr>
        <w:spacing w:line="240" w:lineRule="auto"/>
        <w:ind w:firstLine="283"/>
      </w:pPr>
      <w:r>
        <w:t xml:space="preserve">выделять основные стадии законотворческого процесса в Российской </w:t>
      </w:r>
    </w:p>
    <w:p w:rsidR="00A14E98" w:rsidRDefault="00B96D10" w:rsidP="0049518A">
      <w:pPr>
        <w:spacing w:line="240" w:lineRule="auto"/>
        <w:ind w:left="0" w:firstLine="0"/>
      </w:pPr>
      <w:r>
        <w:t xml:space="preserve">Федерации; </w:t>
      </w:r>
    </w:p>
    <w:p w:rsidR="00A14E98" w:rsidRDefault="00B96D10" w:rsidP="00EF4341">
      <w:pPr>
        <w:numPr>
          <w:ilvl w:val="0"/>
          <w:numId w:val="14"/>
        </w:numPr>
        <w:ind w:firstLine="283"/>
      </w:pPr>
      <w:r>
        <w:t xml:space="preserve">различать понятия «права человека» и «права гражданина», ориентироваться в ситуациях, связанных с проблемами гражданства, правами и обязанностями гражданина РФ, с реализацией гражданами своих прав и свобод; </w:t>
      </w:r>
    </w:p>
    <w:p w:rsidR="00A14E98" w:rsidRDefault="00B96D10" w:rsidP="00EF4341">
      <w:pPr>
        <w:numPr>
          <w:ilvl w:val="0"/>
          <w:numId w:val="14"/>
        </w:numPr>
        <w:ind w:firstLine="283"/>
      </w:pPr>
      <w:r>
        <w:t xml:space="preserve">обосновывать взаимосвязь между правами и обязанностями человека и гражданина, выражать собственное отношение к лицам, уклоняющимся от выполнения конституционных обязанностей; </w:t>
      </w:r>
    </w:p>
    <w:p w:rsidR="00A14E98" w:rsidRDefault="00B96D10" w:rsidP="00EF4341">
      <w:pPr>
        <w:numPr>
          <w:ilvl w:val="0"/>
          <w:numId w:val="14"/>
        </w:numPr>
        <w:ind w:firstLine="283"/>
      </w:pPr>
      <w:r>
        <w:t xml:space="preserve">аргументировать важность соблюдения норм экологического права и характеризовать способы защиты экологических прав; </w:t>
      </w:r>
    </w:p>
    <w:p w:rsidR="00A14E98" w:rsidRDefault="00B96D10" w:rsidP="00EF4341">
      <w:pPr>
        <w:numPr>
          <w:ilvl w:val="0"/>
          <w:numId w:val="14"/>
        </w:numPr>
        <w:spacing w:line="240" w:lineRule="auto"/>
        <w:ind w:firstLine="283"/>
      </w:pPr>
      <w:r>
        <w:t xml:space="preserve">раскрывать содержание гражданских правоотношений; </w:t>
      </w:r>
    </w:p>
    <w:p w:rsidR="00A14E98" w:rsidRDefault="00B96D10" w:rsidP="00EF4341">
      <w:pPr>
        <w:numPr>
          <w:ilvl w:val="0"/>
          <w:numId w:val="14"/>
        </w:numPr>
        <w:ind w:firstLine="283"/>
      </w:pPr>
      <w:r>
        <w:t xml:space="preserve">применять полученные знания о нормах гражданского права в практических ситуациях, прогнозируя последствия принимаемых решений; </w:t>
      </w:r>
    </w:p>
    <w:p w:rsidR="00A14E98" w:rsidRDefault="00B96D10" w:rsidP="00EF4341">
      <w:pPr>
        <w:numPr>
          <w:ilvl w:val="0"/>
          <w:numId w:val="14"/>
        </w:numPr>
        <w:spacing w:line="240" w:lineRule="auto"/>
        <w:ind w:firstLine="283"/>
      </w:pPr>
      <w:r>
        <w:t xml:space="preserve">различать организационно-правовые формы предприятий; </w:t>
      </w:r>
    </w:p>
    <w:p w:rsidR="00A14E98" w:rsidRDefault="00B96D10" w:rsidP="00EF4341">
      <w:pPr>
        <w:numPr>
          <w:ilvl w:val="0"/>
          <w:numId w:val="14"/>
        </w:numPr>
        <w:spacing w:after="0" w:line="240" w:lineRule="auto"/>
        <w:ind w:firstLine="283"/>
      </w:pPr>
      <w:r>
        <w:t xml:space="preserve">характеризовать порядок рассмотрения гражданских споров; </w:t>
      </w:r>
    </w:p>
    <w:p w:rsidR="00A14E98" w:rsidRDefault="00B96D10" w:rsidP="00EF4341">
      <w:pPr>
        <w:numPr>
          <w:ilvl w:val="0"/>
          <w:numId w:val="14"/>
        </w:numPr>
        <w:ind w:firstLine="283"/>
      </w:pPr>
      <w:r>
        <w:t xml:space="preserve">давать обоснованные оценки правомерного и неправомерного поведения субъектов семейного права, применять знания основ семейного права в повседневной жизни; </w:t>
      </w:r>
    </w:p>
    <w:p w:rsidR="00A14E98" w:rsidRDefault="00B96D10" w:rsidP="00EF4341">
      <w:pPr>
        <w:numPr>
          <w:ilvl w:val="0"/>
          <w:numId w:val="14"/>
        </w:numPr>
        <w:ind w:firstLine="283"/>
      </w:pPr>
      <w:r>
        <w:t xml:space="preserve">находить и использовать в повседневной жизни информацию о правилах приема в образовательные организации профессионального и высшего образования; </w:t>
      </w:r>
    </w:p>
    <w:p w:rsidR="00A14E98" w:rsidRDefault="00B96D10" w:rsidP="00EF4341">
      <w:pPr>
        <w:numPr>
          <w:ilvl w:val="0"/>
          <w:numId w:val="14"/>
        </w:numPr>
        <w:ind w:firstLine="283"/>
      </w:pPr>
      <w:r>
        <w:t xml:space="preserve">характеризовать условия заключения, изменения и расторжения трудового договора; </w:t>
      </w:r>
    </w:p>
    <w:p w:rsidR="00A14E98" w:rsidRDefault="00B96D10" w:rsidP="00EF4341">
      <w:pPr>
        <w:numPr>
          <w:ilvl w:val="0"/>
          <w:numId w:val="14"/>
        </w:numPr>
        <w:ind w:firstLine="283"/>
      </w:pPr>
      <w:r>
        <w:t xml:space="preserve">иллюстрировать примерами виды социальной защиты и социального обеспечения; </w:t>
      </w:r>
    </w:p>
    <w:p w:rsidR="00A14E98" w:rsidRDefault="00B96D10" w:rsidP="00EF4341">
      <w:pPr>
        <w:numPr>
          <w:ilvl w:val="0"/>
          <w:numId w:val="14"/>
        </w:numPr>
        <w:ind w:firstLine="283"/>
      </w:pPr>
      <w:r>
        <w:t xml:space="preserve">извлекать и анализировать информацию по заданной теме в адаптированных источниках различного типа (Конституция РФ, ГПК РФ, АПК </w:t>
      </w:r>
    </w:p>
    <w:p w:rsidR="00A14E98" w:rsidRDefault="00B96D10" w:rsidP="0049518A">
      <w:pPr>
        <w:spacing w:line="240" w:lineRule="auto"/>
        <w:ind w:left="0" w:firstLine="0"/>
      </w:pPr>
      <w:r>
        <w:t xml:space="preserve">РФ, УПК РФ); </w:t>
      </w:r>
    </w:p>
    <w:p w:rsidR="00A14E98" w:rsidRDefault="00B96D10" w:rsidP="00EF4341">
      <w:pPr>
        <w:numPr>
          <w:ilvl w:val="0"/>
          <w:numId w:val="14"/>
        </w:numPr>
        <w:ind w:firstLine="283"/>
      </w:pPr>
      <w:r>
        <w:t xml:space="preserve">объяснять основные идеи международных документов, направленных на защиту прав человека. </w:t>
      </w:r>
    </w:p>
    <w:p w:rsidR="00A14E98" w:rsidRDefault="00B96D10" w:rsidP="0049518A">
      <w:pPr>
        <w:spacing w:after="210" w:line="351" w:lineRule="auto"/>
        <w:ind w:left="718" w:hanging="10"/>
      </w:pPr>
      <w:r>
        <w:rPr>
          <w:b/>
        </w:rPr>
        <w:t>Выпускник на базовом уровне получит возможность научиться:</w:t>
      </w:r>
      <w:r>
        <w:t xml:space="preserve"> </w:t>
      </w:r>
      <w:r>
        <w:rPr>
          <w:b/>
          <w:i/>
        </w:rPr>
        <w:t xml:space="preserve">Человек. Человек в системе общественных отношений </w:t>
      </w:r>
    </w:p>
    <w:p w:rsidR="00A14E98" w:rsidRDefault="00B96D10" w:rsidP="00EF4341">
      <w:pPr>
        <w:numPr>
          <w:ilvl w:val="0"/>
          <w:numId w:val="14"/>
        </w:numPr>
        <w:spacing w:after="212" w:line="352" w:lineRule="auto"/>
        <w:ind w:firstLine="283"/>
      </w:pPr>
      <w:r>
        <w:rPr>
          <w:i/>
        </w:rPr>
        <w:t xml:space="preserve">Использовать полученные знания о социальных ценностях и нормах в повседневной жизни, прогнозировать последствия принимаемых решений; </w:t>
      </w:r>
    </w:p>
    <w:p w:rsidR="00A14E98" w:rsidRDefault="00B96D10" w:rsidP="00EF4341">
      <w:pPr>
        <w:numPr>
          <w:ilvl w:val="0"/>
          <w:numId w:val="14"/>
        </w:numPr>
        <w:spacing w:after="212" w:line="352" w:lineRule="auto"/>
        <w:ind w:firstLine="283"/>
      </w:pPr>
      <w:r>
        <w:rPr>
          <w:i/>
        </w:rPr>
        <w:t xml:space="preserve">применять знания о методах познания социальных явлений и процессов в учебной деятельности и повседневной жизни;  </w:t>
      </w:r>
    </w:p>
    <w:p w:rsidR="00A14E98" w:rsidRDefault="00B96D10" w:rsidP="0049518A">
      <w:pPr>
        <w:pStyle w:val="3"/>
        <w:jc w:val="both"/>
      </w:pPr>
      <w:r>
        <w:rPr>
          <w:i w:val="0"/>
        </w:rPr>
        <w:t>–</w:t>
      </w:r>
      <w:r>
        <w:rPr>
          <w:rFonts w:ascii="Arial" w:eastAsia="Arial" w:hAnsi="Arial" w:cs="Arial"/>
          <w:i w:val="0"/>
        </w:rPr>
        <w:t xml:space="preserve"> </w:t>
      </w:r>
      <w:r>
        <w:t xml:space="preserve">оценивать разнообразные явления и процессы общественного развития; </w:t>
      </w:r>
    </w:p>
    <w:p w:rsidR="00A14E98" w:rsidRDefault="00B96D10" w:rsidP="00EF4341">
      <w:pPr>
        <w:numPr>
          <w:ilvl w:val="0"/>
          <w:numId w:val="15"/>
        </w:numPr>
        <w:spacing w:after="212" w:line="240" w:lineRule="auto"/>
        <w:ind w:firstLine="273"/>
      </w:pPr>
      <w:r>
        <w:rPr>
          <w:i/>
        </w:rPr>
        <w:t xml:space="preserve">характеризовать основные методы научного познания; </w:t>
      </w:r>
    </w:p>
    <w:p w:rsidR="00A14E98" w:rsidRDefault="00B96D10" w:rsidP="00EF4341">
      <w:pPr>
        <w:numPr>
          <w:ilvl w:val="0"/>
          <w:numId w:val="15"/>
        </w:numPr>
        <w:spacing w:after="212" w:line="240" w:lineRule="auto"/>
        <w:ind w:firstLine="273"/>
      </w:pPr>
      <w:r>
        <w:rPr>
          <w:i/>
        </w:rPr>
        <w:t xml:space="preserve">выявлять особенности социального познания; </w:t>
      </w:r>
    </w:p>
    <w:p w:rsidR="00A14E98" w:rsidRDefault="00B96D10" w:rsidP="00EF4341">
      <w:pPr>
        <w:numPr>
          <w:ilvl w:val="0"/>
          <w:numId w:val="15"/>
        </w:numPr>
        <w:spacing w:after="212" w:line="240" w:lineRule="auto"/>
        <w:ind w:firstLine="273"/>
      </w:pPr>
      <w:r>
        <w:rPr>
          <w:i/>
        </w:rPr>
        <w:t xml:space="preserve">различать типы мировоззрений; </w:t>
      </w:r>
    </w:p>
    <w:p w:rsidR="00A14E98" w:rsidRDefault="00B96D10" w:rsidP="00EF4341">
      <w:pPr>
        <w:numPr>
          <w:ilvl w:val="0"/>
          <w:numId w:val="15"/>
        </w:numPr>
        <w:spacing w:after="0" w:line="352" w:lineRule="auto"/>
        <w:ind w:firstLine="273"/>
      </w:pPr>
      <w:r>
        <w:rPr>
          <w:i/>
        </w:rPr>
        <w:t xml:space="preserve">объяснять специфику взаимовлияния двух миров социального и природного в понимании природы человека и его мировоззрения; </w:t>
      </w:r>
    </w:p>
    <w:p w:rsidR="00A14E98" w:rsidRDefault="00B96D10" w:rsidP="00EF4341">
      <w:pPr>
        <w:numPr>
          <w:ilvl w:val="0"/>
          <w:numId w:val="15"/>
        </w:numPr>
        <w:spacing w:after="212" w:line="352" w:lineRule="auto"/>
        <w:ind w:firstLine="273"/>
      </w:pPr>
      <w:r>
        <w:rPr>
          <w:i/>
        </w:rPr>
        <w:t xml:space="preserve">выражать собственную позицию по вопросу познаваемости мира и аргументировать ее. </w:t>
      </w:r>
    </w:p>
    <w:p w:rsidR="00A14E98" w:rsidRDefault="00B96D10" w:rsidP="00574425">
      <w:pPr>
        <w:keepNext/>
        <w:spacing w:after="210" w:line="240" w:lineRule="auto"/>
        <w:ind w:left="703" w:hanging="11"/>
      </w:pPr>
      <w:r>
        <w:rPr>
          <w:b/>
          <w:i/>
        </w:rPr>
        <w:t xml:space="preserve">Общество как сложная динамическая система </w:t>
      </w:r>
    </w:p>
    <w:p w:rsidR="00A14E98" w:rsidRDefault="00B96D10" w:rsidP="00EF4341">
      <w:pPr>
        <w:numPr>
          <w:ilvl w:val="0"/>
          <w:numId w:val="15"/>
        </w:numPr>
        <w:spacing w:after="212" w:line="352" w:lineRule="auto"/>
        <w:ind w:firstLine="273"/>
      </w:pPr>
      <w:r>
        <w:rPr>
          <w:i/>
        </w:rPr>
        <w:t xml:space="preserve">Устанавливать причинно-следственные связи между состоянием различных сфер жизни общества и общественным развитием в целом; </w:t>
      </w:r>
    </w:p>
    <w:p w:rsidR="00A14E98" w:rsidRDefault="00B96D10" w:rsidP="00EF4341">
      <w:pPr>
        <w:numPr>
          <w:ilvl w:val="0"/>
          <w:numId w:val="15"/>
        </w:numPr>
        <w:spacing w:after="212" w:line="352" w:lineRule="auto"/>
        <w:ind w:firstLine="273"/>
      </w:pPr>
      <w:r>
        <w:rPr>
          <w:i/>
        </w:rPr>
        <w:t xml:space="preserve">выявлять, опираясь на теоретические положения и материалы СМИ, тенденции и перспективы общественного развития; </w:t>
      </w:r>
    </w:p>
    <w:p w:rsidR="00A14E98" w:rsidRDefault="00B96D10" w:rsidP="00EF4341">
      <w:pPr>
        <w:numPr>
          <w:ilvl w:val="0"/>
          <w:numId w:val="15"/>
        </w:numPr>
        <w:spacing w:after="212" w:line="352" w:lineRule="auto"/>
        <w:ind w:firstLine="273"/>
      </w:pPr>
      <w:r>
        <w:rPr>
          <w:i/>
        </w:rPr>
        <w:t xml:space="preserve">систематизировать социальную информацию, устанавливать связи в целостной картине общества (его структурных элементов, процессов, понятий) и представлять ее в разных формах (текст, схема, таблица). </w:t>
      </w:r>
    </w:p>
    <w:p w:rsidR="00A14E98" w:rsidRDefault="00B96D10" w:rsidP="0049518A">
      <w:pPr>
        <w:spacing w:after="210" w:line="240" w:lineRule="auto"/>
        <w:ind w:left="703" w:hanging="10"/>
      </w:pPr>
      <w:r>
        <w:rPr>
          <w:b/>
          <w:i/>
        </w:rPr>
        <w:t xml:space="preserve">Экономика </w:t>
      </w:r>
    </w:p>
    <w:p w:rsidR="00A14E98" w:rsidRDefault="00B96D10" w:rsidP="00EF4341">
      <w:pPr>
        <w:numPr>
          <w:ilvl w:val="0"/>
          <w:numId w:val="15"/>
        </w:numPr>
        <w:spacing w:after="212" w:line="352" w:lineRule="auto"/>
        <w:ind w:firstLine="273"/>
      </w:pPr>
      <w:r>
        <w:rPr>
          <w:i/>
        </w:rPr>
        <w:t xml:space="preserve">Выделять и формулировать характерные особенности рыночных структур; </w:t>
      </w:r>
    </w:p>
    <w:p w:rsidR="00A14E98" w:rsidRDefault="00B96D10" w:rsidP="00EF4341">
      <w:pPr>
        <w:numPr>
          <w:ilvl w:val="0"/>
          <w:numId w:val="15"/>
        </w:numPr>
        <w:spacing w:after="212" w:line="240" w:lineRule="auto"/>
        <w:ind w:firstLine="273"/>
      </w:pPr>
      <w:r>
        <w:rPr>
          <w:i/>
        </w:rPr>
        <w:t xml:space="preserve">выявлять противоречия рынка; </w:t>
      </w:r>
    </w:p>
    <w:p w:rsidR="00A14E98" w:rsidRDefault="00B96D10" w:rsidP="00EF4341">
      <w:pPr>
        <w:numPr>
          <w:ilvl w:val="0"/>
          <w:numId w:val="15"/>
        </w:numPr>
        <w:spacing w:after="212" w:line="240" w:lineRule="auto"/>
        <w:ind w:firstLine="273"/>
      </w:pPr>
      <w:r>
        <w:rPr>
          <w:i/>
        </w:rPr>
        <w:t xml:space="preserve">раскрывать роль и место фондового рынка в рыночных структурах; </w:t>
      </w:r>
    </w:p>
    <w:p w:rsidR="00A14E98" w:rsidRDefault="00B96D10" w:rsidP="00EF4341">
      <w:pPr>
        <w:numPr>
          <w:ilvl w:val="0"/>
          <w:numId w:val="15"/>
        </w:numPr>
        <w:spacing w:after="212" w:line="240" w:lineRule="auto"/>
        <w:ind w:firstLine="273"/>
      </w:pPr>
      <w:r>
        <w:rPr>
          <w:i/>
        </w:rPr>
        <w:t xml:space="preserve">раскрывать возможности финансирования малых и крупных фирм; </w:t>
      </w:r>
    </w:p>
    <w:p w:rsidR="00A14E98" w:rsidRDefault="00B96D10" w:rsidP="00EF4341">
      <w:pPr>
        <w:numPr>
          <w:ilvl w:val="0"/>
          <w:numId w:val="15"/>
        </w:numPr>
        <w:spacing w:after="212" w:line="240" w:lineRule="auto"/>
        <w:ind w:firstLine="273"/>
      </w:pPr>
      <w:r>
        <w:rPr>
          <w:i/>
        </w:rPr>
        <w:t xml:space="preserve">обосновывать выбор форм бизнеса в конкретных ситуациях; </w:t>
      </w:r>
    </w:p>
    <w:p w:rsidR="00A14E98" w:rsidRDefault="00B96D10" w:rsidP="00EF4341">
      <w:pPr>
        <w:numPr>
          <w:ilvl w:val="0"/>
          <w:numId w:val="15"/>
        </w:numPr>
        <w:spacing w:after="212" w:line="240" w:lineRule="auto"/>
        <w:ind w:firstLine="273"/>
      </w:pPr>
      <w:r>
        <w:rPr>
          <w:i/>
        </w:rPr>
        <w:t xml:space="preserve">различать источники финансирования малых и крупных предприятий; </w:t>
      </w:r>
    </w:p>
    <w:p w:rsidR="00A14E98" w:rsidRDefault="00B96D10" w:rsidP="00EF4341">
      <w:pPr>
        <w:numPr>
          <w:ilvl w:val="0"/>
          <w:numId w:val="15"/>
        </w:numPr>
        <w:spacing w:after="212" w:line="240" w:lineRule="auto"/>
        <w:ind w:firstLine="273"/>
      </w:pPr>
      <w:r>
        <w:rPr>
          <w:i/>
        </w:rPr>
        <w:t xml:space="preserve">определять практическое назначение основных функций менеджмента; </w:t>
      </w:r>
    </w:p>
    <w:p w:rsidR="00A14E98" w:rsidRDefault="00B96D10" w:rsidP="00EF4341">
      <w:pPr>
        <w:numPr>
          <w:ilvl w:val="0"/>
          <w:numId w:val="15"/>
        </w:numPr>
        <w:spacing w:after="212" w:line="240" w:lineRule="auto"/>
        <w:ind w:firstLine="273"/>
      </w:pPr>
      <w:r>
        <w:rPr>
          <w:i/>
        </w:rPr>
        <w:t xml:space="preserve">определять место маркетинга в деятельности организации; </w:t>
      </w:r>
    </w:p>
    <w:p w:rsidR="00A14E98" w:rsidRDefault="00B96D10" w:rsidP="00EF4341">
      <w:pPr>
        <w:numPr>
          <w:ilvl w:val="0"/>
          <w:numId w:val="15"/>
        </w:numPr>
        <w:spacing w:after="212" w:line="352" w:lineRule="auto"/>
        <w:ind w:firstLine="273"/>
      </w:pPr>
      <w:r>
        <w:rPr>
          <w:i/>
        </w:rPr>
        <w:t xml:space="preserve">применять полученные знания для выполнения социальных ролей работника и производителя; </w:t>
      </w:r>
    </w:p>
    <w:p w:rsidR="00A14E98" w:rsidRDefault="00B96D10" w:rsidP="00EF4341">
      <w:pPr>
        <w:numPr>
          <w:ilvl w:val="0"/>
          <w:numId w:val="15"/>
        </w:numPr>
        <w:spacing w:after="212" w:line="240" w:lineRule="auto"/>
        <w:ind w:firstLine="273"/>
      </w:pPr>
      <w:r>
        <w:rPr>
          <w:i/>
        </w:rPr>
        <w:t xml:space="preserve">оценивать свои возможности трудоустройства в условиях рынка труда; </w:t>
      </w:r>
    </w:p>
    <w:p w:rsidR="00A14E98" w:rsidRDefault="00B96D10" w:rsidP="00EF4341">
      <w:pPr>
        <w:numPr>
          <w:ilvl w:val="0"/>
          <w:numId w:val="15"/>
        </w:numPr>
        <w:spacing w:after="212" w:line="240" w:lineRule="auto"/>
        <w:ind w:firstLine="273"/>
      </w:pPr>
      <w:r>
        <w:rPr>
          <w:i/>
        </w:rPr>
        <w:t xml:space="preserve">раскрывать фазы экономического цикла; </w:t>
      </w:r>
    </w:p>
    <w:p w:rsidR="00A14E98" w:rsidRDefault="00B96D10" w:rsidP="00EF4341">
      <w:pPr>
        <w:numPr>
          <w:ilvl w:val="0"/>
          <w:numId w:val="15"/>
        </w:numPr>
        <w:spacing w:after="212" w:line="352" w:lineRule="auto"/>
        <w:ind w:firstLine="273"/>
      </w:pPr>
      <w:r>
        <w:rPr>
          <w:i/>
        </w:rPr>
        <w:t xml:space="preserve">высказывать аргументированные суждения о противоречивом влиянии процессов глобализации на различные стороны мирового хозяйства и национальных экономик; давать оценку противоречивым последствиям экономической глобализации; </w:t>
      </w:r>
    </w:p>
    <w:p w:rsidR="00A14E98" w:rsidRDefault="00B96D10" w:rsidP="00EF4341">
      <w:pPr>
        <w:numPr>
          <w:ilvl w:val="0"/>
          <w:numId w:val="15"/>
        </w:numPr>
        <w:spacing w:after="212" w:line="352" w:lineRule="auto"/>
        <w:ind w:firstLine="273"/>
      </w:pPr>
      <w:r>
        <w:rPr>
          <w:i/>
        </w:rPr>
        <w:t xml:space="preserve">извлекать информацию из различных источников для анализа тенденций общемирового экономического развития, экономического развития России. </w:t>
      </w:r>
    </w:p>
    <w:p w:rsidR="00A14E98" w:rsidRDefault="00B96D10" w:rsidP="0049518A">
      <w:pPr>
        <w:spacing w:after="210" w:line="240" w:lineRule="auto"/>
        <w:ind w:left="703" w:hanging="10"/>
      </w:pPr>
      <w:r>
        <w:rPr>
          <w:b/>
          <w:i/>
        </w:rPr>
        <w:t xml:space="preserve">Социальные отношения </w:t>
      </w:r>
    </w:p>
    <w:p w:rsidR="00A14E98" w:rsidRDefault="00B96D10" w:rsidP="00EF4341">
      <w:pPr>
        <w:numPr>
          <w:ilvl w:val="0"/>
          <w:numId w:val="15"/>
        </w:numPr>
        <w:spacing w:after="212" w:line="352" w:lineRule="auto"/>
        <w:ind w:firstLine="273"/>
      </w:pPr>
      <w:r>
        <w:rPr>
          <w:i/>
        </w:rPr>
        <w:t xml:space="preserve">Выделять причины социального неравенства в истории и современном обществе; </w:t>
      </w:r>
    </w:p>
    <w:p w:rsidR="00A14E98" w:rsidRDefault="00B96D10" w:rsidP="00EF4341">
      <w:pPr>
        <w:numPr>
          <w:ilvl w:val="0"/>
          <w:numId w:val="15"/>
        </w:numPr>
        <w:spacing w:after="212" w:line="352" w:lineRule="auto"/>
        <w:ind w:firstLine="273"/>
      </w:pPr>
      <w:r>
        <w:rPr>
          <w:i/>
        </w:rPr>
        <w:t xml:space="preserve">высказывать обоснованное суждение о факторах, обеспечивающих успешность самореализации молодежи в современных условиях; </w:t>
      </w:r>
    </w:p>
    <w:p w:rsidR="00A14E98" w:rsidRDefault="00B96D10" w:rsidP="00EF4341">
      <w:pPr>
        <w:numPr>
          <w:ilvl w:val="0"/>
          <w:numId w:val="15"/>
        </w:numPr>
        <w:spacing w:after="212" w:line="352" w:lineRule="auto"/>
        <w:ind w:firstLine="273"/>
      </w:pPr>
      <w:r>
        <w:rPr>
          <w:i/>
        </w:rPr>
        <w:t xml:space="preserve">анализировать ситуации, связанные с различными способами разрешения социальных конфликтов; </w:t>
      </w:r>
    </w:p>
    <w:p w:rsidR="00A14E98" w:rsidRDefault="00B96D10" w:rsidP="00EF4341">
      <w:pPr>
        <w:numPr>
          <w:ilvl w:val="0"/>
          <w:numId w:val="15"/>
        </w:numPr>
        <w:spacing w:after="212" w:line="352" w:lineRule="auto"/>
        <w:ind w:firstLine="273"/>
      </w:pPr>
      <w:r>
        <w:rPr>
          <w:i/>
        </w:rPr>
        <w:t xml:space="preserve">выражать собственное отношение к различным способам разрешения социальных конфликтов; </w:t>
      </w:r>
    </w:p>
    <w:p w:rsidR="00A14E98" w:rsidRDefault="00B96D10" w:rsidP="00EF4341">
      <w:pPr>
        <w:numPr>
          <w:ilvl w:val="0"/>
          <w:numId w:val="15"/>
        </w:numPr>
        <w:spacing w:after="212" w:line="352" w:lineRule="auto"/>
        <w:ind w:firstLine="273"/>
      </w:pPr>
      <w:r>
        <w:rPr>
          <w:i/>
        </w:rPr>
        <w:t xml:space="preserve">толерантно вести себя по отношению к людям, относящимся к различным этническим общностям и религиозным конфессиям; оценивать роль толерантности в современном мире; </w:t>
      </w:r>
    </w:p>
    <w:p w:rsidR="00A14E98" w:rsidRDefault="00B96D10" w:rsidP="00EF4341">
      <w:pPr>
        <w:numPr>
          <w:ilvl w:val="0"/>
          <w:numId w:val="15"/>
        </w:numPr>
        <w:spacing w:after="212" w:line="352" w:lineRule="auto"/>
        <w:ind w:firstLine="273"/>
      </w:pPr>
      <w:r>
        <w:rPr>
          <w:i/>
        </w:rPr>
        <w:t xml:space="preserve">находить и анализировать социальную информацию о тенденциях развития семьи в современном обществе; </w:t>
      </w:r>
    </w:p>
    <w:p w:rsidR="00A14E98" w:rsidRDefault="00B96D10" w:rsidP="00EF4341">
      <w:pPr>
        <w:numPr>
          <w:ilvl w:val="0"/>
          <w:numId w:val="15"/>
        </w:numPr>
        <w:spacing w:after="212" w:line="352" w:lineRule="auto"/>
        <w:ind w:firstLine="273"/>
      </w:pPr>
      <w:r>
        <w:rPr>
          <w:i/>
        </w:rPr>
        <w:t xml:space="preserve">выявлять существенные параметры демографической ситуации в России на основе анализа данных переписи населения в Российской Федерации, давать им оценку;  </w:t>
      </w:r>
    </w:p>
    <w:p w:rsidR="00A14E98" w:rsidRDefault="00B96D10" w:rsidP="00EF4341">
      <w:pPr>
        <w:numPr>
          <w:ilvl w:val="0"/>
          <w:numId w:val="15"/>
        </w:numPr>
        <w:spacing w:after="212" w:line="352" w:lineRule="auto"/>
        <w:ind w:firstLine="273"/>
      </w:pPr>
      <w:r>
        <w:rPr>
          <w:i/>
        </w:rPr>
        <w:t xml:space="preserve">выявлять причины и последствия отклоняющегося поведения, объяснять с опорой на имеющиеся знания способы преодоления отклоняющегося поведения; </w:t>
      </w:r>
    </w:p>
    <w:p w:rsidR="00A14E98" w:rsidRDefault="00B96D10" w:rsidP="00EF4341">
      <w:pPr>
        <w:numPr>
          <w:ilvl w:val="0"/>
          <w:numId w:val="15"/>
        </w:numPr>
        <w:spacing w:after="210" w:line="246" w:lineRule="auto"/>
        <w:ind w:firstLine="273"/>
      </w:pPr>
      <w:r>
        <w:rPr>
          <w:i/>
        </w:rPr>
        <w:t xml:space="preserve">анализировать численность населения и динамику ее изменений в мире и в </w:t>
      </w:r>
    </w:p>
    <w:p w:rsidR="00A14E98" w:rsidRDefault="00B96D10" w:rsidP="0049518A">
      <w:pPr>
        <w:spacing w:after="212" w:line="240" w:lineRule="auto"/>
        <w:ind w:left="-15" w:firstLine="0"/>
      </w:pPr>
      <w:r>
        <w:rPr>
          <w:i/>
        </w:rPr>
        <w:t xml:space="preserve">России. </w:t>
      </w:r>
    </w:p>
    <w:p w:rsidR="00A14E98" w:rsidRDefault="00B96D10" w:rsidP="0049518A">
      <w:pPr>
        <w:spacing w:after="210" w:line="240" w:lineRule="auto"/>
        <w:ind w:left="703" w:hanging="10"/>
      </w:pPr>
      <w:r>
        <w:rPr>
          <w:b/>
          <w:i/>
        </w:rPr>
        <w:t xml:space="preserve">Политика </w:t>
      </w:r>
    </w:p>
    <w:p w:rsidR="00A14E98" w:rsidRDefault="00B96D10" w:rsidP="00EF4341">
      <w:pPr>
        <w:numPr>
          <w:ilvl w:val="0"/>
          <w:numId w:val="15"/>
        </w:numPr>
        <w:spacing w:after="212" w:line="352" w:lineRule="auto"/>
        <w:ind w:firstLine="273"/>
      </w:pPr>
      <w:r>
        <w:rPr>
          <w:i/>
        </w:rPr>
        <w:t xml:space="preserve">Находить, анализировать информацию о формировании правового государства и гражданского общества в Российской Федерации, выделять проблемы; </w:t>
      </w:r>
    </w:p>
    <w:p w:rsidR="00A14E98" w:rsidRDefault="00B96D10" w:rsidP="00EF4341">
      <w:pPr>
        <w:numPr>
          <w:ilvl w:val="0"/>
          <w:numId w:val="15"/>
        </w:numPr>
        <w:spacing w:after="212" w:line="240" w:lineRule="auto"/>
        <w:ind w:firstLine="273"/>
      </w:pPr>
      <w:r>
        <w:rPr>
          <w:i/>
        </w:rPr>
        <w:t xml:space="preserve">выделять основные этапы избирательной кампании; </w:t>
      </w:r>
    </w:p>
    <w:p w:rsidR="00A14E98" w:rsidRDefault="00B96D10" w:rsidP="00EF4341">
      <w:pPr>
        <w:numPr>
          <w:ilvl w:val="0"/>
          <w:numId w:val="15"/>
        </w:numPr>
        <w:spacing w:after="212" w:line="240" w:lineRule="auto"/>
        <w:ind w:firstLine="273"/>
      </w:pPr>
      <w:r>
        <w:rPr>
          <w:i/>
        </w:rPr>
        <w:t xml:space="preserve">в перспективе осознанно участвовать в избирательных кампаниях; </w:t>
      </w:r>
    </w:p>
    <w:p w:rsidR="00A14E98" w:rsidRDefault="00B96D10" w:rsidP="00EF4341">
      <w:pPr>
        <w:numPr>
          <w:ilvl w:val="0"/>
          <w:numId w:val="15"/>
        </w:numPr>
        <w:spacing w:after="212" w:line="240" w:lineRule="auto"/>
        <w:ind w:firstLine="273"/>
      </w:pPr>
      <w:r>
        <w:rPr>
          <w:i/>
        </w:rPr>
        <w:t xml:space="preserve">отбирать и систематизировать информацию СМИ о функциях и </w:t>
      </w:r>
    </w:p>
    <w:p w:rsidR="00A14E98" w:rsidRDefault="00B96D10" w:rsidP="0049518A">
      <w:pPr>
        <w:spacing w:after="212" w:line="240" w:lineRule="auto"/>
        <w:ind w:left="-15" w:firstLine="0"/>
      </w:pPr>
      <w:r>
        <w:rPr>
          <w:i/>
        </w:rPr>
        <w:t xml:space="preserve">значении местного самоуправления; </w:t>
      </w:r>
    </w:p>
    <w:p w:rsidR="00A14E98" w:rsidRDefault="00B96D10" w:rsidP="00EF4341">
      <w:pPr>
        <w:numPr>
          <w:ilvl w:val="0"/>
          <w:numId w:val="15"/>
        </w:numPr>
        <w:spacing w:after="212" w:line="352" w:lineRule="auto"/>
        <w:ind w:firstLine="273"/>
      </w:pPr>
      <w:r>
        <w:rPr>
          <w:i/>
        </w:rPr>
        <w:t xml:space="preserve">самостоятельно давать аргументированную оценку личных качеств и деятельности политических лидеров; </w:t>
      </w:r>
    </w:p>
    <w:p w:rsidR="00A14E98" w:rsidRDefault="00B96D10" w:rsidP="00EF4341">
      <w:pPr>
        <w:numPr>
          <w:ilvl w:val="0"/>
          <w:numId w:val="15"/>
        </w:numPr>
        <w:spacing w:after="212" w:line="240" w:lineRule="auto"/>
        <w:ind w:firstLine="273"/>
      </w:pPr>
      <w:r>
        <w:rPr>
          <w:i/>
        </w:rPr>
        <w:t xml:space="preserve">характеризовать особенности политического процесса в России; </w:t>
      </w:r>
    </w:p>
    <w:p w:rsidR="00A14E98" w:rsidRDefault="00B96D10" w:rsidP="00EF4341">
      <w:pPr>
        <w:numPr>
          <w:ilvl w:val="0"/>
          <w:numId w:val="15"/>
        </w:numPr>
        <w:spacing w:after="212" w:line="352" w:lineRule="auto"/>
        <w:ind w:firstLine="273"/>
      </w:pPr>
      <w:r>
        <w:rPr>
          <w:i/>
        </w:rPr>
        <w:t xml:space="preserve">анализировать основные тенденции современного политического процесса. </w:t>
      </w:r>
    </w:p>
    <w:p w:rsidR="00A14E98" w:rsidRDefault="00B96D10" w:rsidP="0049518A">
      <w:pPr>
        <w:spacing w:after="210" w:line="240" w:lineRule="auto"/>
        <w:ind w:left="703" w:hanging="10"/>
      </w:pPr>
      <w:r>
        <w:rPr>
          <w:b/>
          <w:i/>
        </w:rPr>
        <w:t>Правовое регулирование общественных отношений</w:t>
      </w:r>
      <w:r>
        <w:rPr>
          <w:i/>
        </w:rPr>
        <w:t xml:space="preserve"> </w:t>
      </w:r>
    </w:p>
    <w:p w:rsidR="00A14E98" w:rsidRDefault="00B96D10" w:rsidP="00EF4341">
      <w:pPr>
        <w:numPr>
          <w:ilvl w:val="0"/>
          <w:numId w:val="15"/>
        </w:numPr>
        <w:spacing w:after="212" w:line="352" w:lineRule="auto"/>
        <w:ind w:firstLine="273"/>
      </w:pPr>
      <w:r>
        <w:rPr>
          <w:i/>
        </w:rPr>
        <w:t xml:space="preserve">Действовать в пределах правовых норм для успешного решения жизненных задач в разных сферах общественных отношений; </w:t>
      </w:r>
    </w:p>
    <w:p w:rsidR="00A14E98" w:rsidRDefault="00B96D10" w:rsidP="00EF4341">
      <w:pPr>
        <w:numPr>
          <w:ilvl w:val="0"/>
          <w:numId w:val="15"/>
        </w:numPr>
        <w:spacing w:after="212" w:line="352" w:lineRule="auto"/>
        <w:ind w:firstLine="273"/>
      </w:pPr>
      <w:r>
        <w:rPr>
          <w:i/>
        </w:rPr>
        <w:t xml:space="preserve">перечислять участников законотворческого процесса и раскрывать их функции; </w:t>
      </w:r>
    </w:p>
    <w:p w:rsidR="00A14E98" w:rsidRDefault="00B96D10" w:rsidP="00EF4341">
      <w:pPr>
        <w:numPr>
          <w:ilvl w:val="0"/>
          <w:numId w:val="15"/>
        </w:numPr>
        <w:spacing w:after="212" w:line="352" w:lineRule="auto"/>
        <w:ind w:firstLine="273"/>
      </w:pPr>
      <w:r>
        <w:rPr>
          <w:i/>
        </w:rPr>
        <w:t xml:space="preserve">характеризовать </w:t>
      </w:r>
      <w:r>
        <w:rPr>
          <w:i/>
        </w:rPr>
        <w:tab/>
        <w:t xml:space="preserve">механизм </w:t>
      </w:r>
      <w:r>
        <w:rPr>
          <w:i/>
        </w:rPr>
        <w:tab/>
        <w:t xml:space="preserve">судебной </w:t>
      </w:r>
      <w:r>
        <w:rPr>
          <w:i/>
        </w:rPr>
        <w:tab/>
        <w:t xml:space="preserve">защиты </w:t>
      </w:r>
      <w:r>
        <w:rPr>
          <w:i/>
        </w:rPr>
        <w:tab/>
        <w:t xml:space="preserve">прав </w:t>
      </w:r>
      <w:r>
        <w:rPr>
          <w:i/>
        </w:rPr>
        <w:tab/>
        <w:t xml:space="preserve">человека </w:t>
      </w:r>
      <w:r>
        <w:rPr>
          <w:i/>
        </w:rPr>
        <w:tab/>
        <w:t xml:space="preserve">и гражданина в РФ; </w:t>
      </w:r>
    </w:p>
    <w:p w:rsidR="00A14E98" w:rsidRDefault="00B96D10" w:rsidP="00EF4341">
      <w:pPr>
        <w:numPr>
          <w:ilvl w:val="0"/>
          <w:numId w:val="15"/>
        </w:numPr>
        <w:spacing w:after="212" w:line="240" w:lineRule="auto"/>
        <w:ind w:firstLine="273"/>
      </w:pPr>
      <w:r>
        <w:rPr>
          <w:i/>
        </w:rPr>
        <w:t xml:space="preserve">ориентироваться в предпринимательских правоотношениях; </w:t>
      </w:r>
    </w:p>
    <w:p w:rsidR="00A14E98" w:rsidRDefault="00B96D10" w:rsidP="00EF4341">
      <w:pPr>
        <w:numPr>
          <w:ilvl w:val="0"/>
          <w:numId w:val="15"/>
        </w:numPr>
        <w:spacing w:after="212" w:line="352" w:lineRule="auto"/>
        <w:ind w:firstLine="273"/>
      </w:pPr>
      <w:r>
        <w:rPr>
          <w:i/>
        </w:rPr>
        <w:t xml:space="preserve">выявлять </w:t>
      </w:r>
      <w:r>
        <w:rPr>
          <w:i/>
        </w:rPr>
        <w:tab/>
        <w:t xml:space="preserve">общественную </w:t>
      </w:r>
      <w:r>
        <w:rPr>
          <w:i/>
        </w:rPr>
        <w:tab/>
        <w:t xml:space="preserve">опасность </w:t>
      </w:r>
      <w:r>
        <w:rPr>
          <w:i/>
        </w:rPr>
        <w:tab/>
        <w:t xml:space="preserve">коррупции </w:t>
      </w:r>
      <w:r>
        <w:rPr>
          <w:i/>
        </w:rPr>
        <w:tab/>
        <w:t xml:space="preserve">для </w:t>
      </w:r>
      <w:r>
        <w:rPr>
          <w:i/>
        </w:rPr>
        <w:tab/>
        <w:t xml:space="preserve">гражданина, общества и государства; </w:t>
      </w:r>
    </w:p>
    <w:p w:rsidR="00A14E98" w:rsidRDefault="00B96D10" w:rsidP="00EF4341">
      <w:pPr>
        <w:numPr>
          <w:ilvl w:val="0"/>
          <w:numId w:val="15"/>
        </w:numPr>
        <w:spacing w:after="212" w:line="352" w:lineRule="auto"/>
        <w:ind w:firstLine="273"/>
      </w:pPr>
      <w:r>
        <w:rPr>
          <w:i/>
        </w:rPr>
        <w:t xml:space="preserve">применять знание основных норм права в ситуациях повседневной жизни, прогнозировать последствия принимаемых решений; </w:t>
      </w:r>
    </w:p>
    <w:p w:rsidR="00A14E98" w:rsidRDefault="00B96D10" w:rsidP="00EF4341">
      <w:pPr>
        <w:numPr>
          <w:ilvl w:val="0"/>
          <w:numId w:val="15"/>
        </w:numPr>
        <w:spacing w:after="0" w:line="352" w:lineRule="auto"/>
        <w:ind w:firstLine="273"/>
      </w:pPr>
      <w:r>
        <w:rPr>
          <w:i/>
        </w:rPr>
        <w:t xml:space="preserve">оценивать происходящие события и поведение людей с точки зрения соответствия закону; </w:t>
      </w:r>
    </w:p>
    <w:p w:rsidR="00A14E98" w:rsidRDefault="00B96D10" w:rsidP="00EF4341">
      <w:pPr>
        <w:numPr>
          <w:ilvl w:val="0"/>
          <w:numId w:val="15"/>
        </w:numPr>
        <w:spacing w:after="212" w:line="352" w:lineRule="auto"/>
        <w:ind w:firstLine="273"/>
      </w:pPr>
      <w:r>
        <w:rPr>
          <w:i/>
        </w:rPr>
        <w:t xml:space="preserve">характеризовать основные направления деятельности государственных органов по предотвращению терроризма, раскрывать роль СМИ и гражданского общества в противодействии терроризму. </w:t>
      </w:r>
    </w:p>
    <w:p w:rsidR="00DF1551" w:rsidRPr="00DF1551" w:rsidRDefault="00DF1551" w:rsidP="00DF1551">
      <w:pPr>
        <w:rPr>
          <w:b/>
        </w:rPr>
      </w:pPr>
      <w:r w:rsidRPr="00DF1551">
        <w:rPr>
          <w:b/>
        </w:rPr>
        <w:t>. Математика и информатика</w:t>
      </w:r>
    </w:p>
    <w:p w:rsidR="00DF1551" w:rsidRDefault="00DF1551" w:rsidP="00DF1551">
      <w:r>
        <w:t>Изучение предметной области "Математика и информатика" должно обеспечить:</w:t>
      </w:r>
    </w:p>
    <w:p w:rsidR="00DF1551" w:rsidRDefault="00DF1551" w:rsidP="00DF1551">
      <w:r>
        <w:t>сформированность представлений о социальных, культурных и исторических факторах становления математики и информатики;</w:t>
      </w:r>
    </w:p>
    <w:p w:rsidR="00DF1551" w:rsidRDefault="00DF1551" w:rsidP="00DF1551">
      <w:r>
        <w:t>сформированность основ логического, алгоритмического и математического мышления;</w:t>
      </w:r>
    </w:p>
    <w:p w:rsidR="00DF1551" w:rsidRDefault="00DF1551" w:rsidP="00DF1551">
      <w:r>
        <w:t>сформированность умений применять полученные знания при решении различных задач;</w:t>
      </w:r>
    </w:p>
    <w:p w:rsidR="00DF1551" w:rsidRDefault="00DF1551" w:rsidP="00DF1551">
      <w:r>
        <w:t>сформированность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w:t>
      </w:r>
    </w:p>
    <w:p w:rsidR="00DF1551" w:rsidRDefault="00DF1551" w:rsidP="00DF1551">
      <w:r>
        <w:t>сформированность представлений о роли информатики и ИКТ в современном обществе, понимание основ правовых аспектов использования компьютерных программ и работы в Интернете;</w:t>
      </w:r>
    </w:p>
    <w:p w:rsidR="00DF1551" w:rsidRDefault="00DF1551" w:rsidP="00DF1551">
      <w:r>
        <w:t>сформированность представлений о влиянии информационных технологий на жизнь человека в обществе; понимание социального, экономического, политического, культурного, юридического, природного, эргономического, медицинского и физиологического контекстов информационных технологий;</w:t>
      </w:r>
    </w:p>
    <w:p w:rsidR="00DF1551" w:rsidRDefault="00DF1551" w:rsidP="00DF1551">
      <w:r>
        <w:t>принятие этических аспектов информационных технологий; осознание ответственности людей, вовлеченных в создание и использование информационных систем, распространение информации.</w:t>
      </w:r>
    </w:p>
    <w:p w:rsidR="00DF1551" w:rsidRDefault="00DF1551" w:rsidP="00DF1551">
      <w:r>
        <w:t>Предметные результаты изучения предметной области "Математика и информатика" включают предметные результаты изучения учебных предметов:</w:t>
      </w:r>
    </w:p>
    <w:p w:rsidR="00DF1551" w:rsidRDefault="00DF1551" w:rsidP="00DF1551">
      <w:bookmarkStart w:id="34" w:name="sub_9520"/>
      <w:r>
        <w:t>"Математика" (включая алгебру и начала математического анализа, геометрию) (базовый уровень) - требования к предметным результатам освоения базового курса математики должны отражать:</w:t>
      </w:r>
    </w:p>
    <w:bookmarkEnd w:id="34"/>
    <w:p w:rsidR="00DF1551" w:rsidRDefault="00DF1551" w:rsidP="00DF1551">
      <w:r>
        <w:t>1) сформированность представлений о математике как части мировой культуры и о месте математики в современной цивилизации, о способах описания на математическом языке явлений реального мира;</w:t>
      </w:r>
    </w:p>
    <w:p w:rsidR="00DF1551" w:rsidRDefault="00DF1551" w:rsidP="00DF1551">
      <w:r>
        <w:t>2) сформированность представлений о математических понятиях как о важнейших математических моделях, позволяющих описывать и изучать разные процессы и явления; понимание возможности аксиоматического построения математических теорий;</w:t>
      </w:r>
    </w:p>
    <w:p w:rsidR="00DF1551" w:rsidRDefault="00DF1551" w:rsidP="00DF1551">
      <w:r>
        <w:t>3) владение методами доказательств и алгоритмов решения; умение их применять, проводить доказательные рассуждения в ходе решения задач;</w:t>
      </w:r>
    </w:p>
    <w:p w:rsidR="00DF1551" w:rsidRDefault="00DF1551" w:rsidP="00DF1551">
      <w:r>
        <w:t>4) владение стандартными приемами решения рациональных и иррациональных, показательных, степенных, тригонометрических уравнений и неравенств, их систем; использование готовых компьютерных программ, в том числе для поиска пути решения и иллюстрации решения уравнений и неравенств;</w:t>
      </w:r>
    </w:p>
    <w:p w:rsidR="00DF1551" w:rsidRDefault="00DF1551" w:rsidP="00DF1551">
      <w:r>
        <w:t>5) сформированность представлений об основных понятиях, идеях и методах математического анализа;</w:t>
      </w:r>
    </w:p>
    <w:p w:rsidR="00DF1551" w:rsidRDefault="00DF1551" w:rsidP="00DF1551">
      <w:r>
        <w:t>6) владение основными понятиями о плоских и пространственных геометрических фигурах, их основных свойствах; сформированность умения распознавать на чертежах, моделях и в реальном мире геометрические фигуры; применение изученных свойств геометрических фигур и формул для решения геометрических задач и задач с практическим содержанием;</w:t>
      </w:r>
    </w:p>
    <w:p w:rsidR="00DF1551" w:rsidRDefault="00DF1551" w:rsidP="00DF1551">
      <w:r>
        <w:t>7) сформированность представлений о процессах и явлениях, имеющих вероятностный характер, о статистических закономерностях в реальном мире, об основных понятиях элементарной теории вероятностей; умений находить и оценивать вероятности наступления событий в простейших практических ситуациях и основные характеристики случайных величин;</w:t>
      </w:r>
    </w:p>
    <w:p w:rsidR="00DF1551" w:rsidRDefault="00DF1551" w:rsidP="00DF1551">
      <w:r>
        <w:t>8) владение навыками использования готовых компьютерных программ при решении задач;</w:t>
      </w:r>
    </w:p>
    <w:p w:rsidR="00DF1551" w:rsidRDefault="00DF1551" w:rsidP="00DF1551">
      <w:bookmarkStart w:id="35" w:name="sub_9529"/>
      <w:r>
        <w:t>9) для слепых и слабовидящих обучающихся:</w:t>
      </w:r>
    </w:p>
    <w:bookmarkEnd w:id="35"/>
    <w:p w:rsidR="00DF1551" w:rsidRDefault="00DF1551" w:rsidP="00DF1551">
      <w:r>
        <w:t>овладение правилами записи математических формул и специальных знаков рельефно-точечной системы обозначений Л. Брайля;</w:t>
      </w:r>
    </w:p>
    <w:p w:rsidR="00DF1551" w:rsidRDefault="00DF1551" w:rsidP="00DF1551">
      <w:r>
        <w:t>овладение тактильно-осязательным способом обследования и восприятия рельефных изображений предметов, контурных изображений геометрических фигур и другое;</w:t>
      </w:r>
    </w:p>
    <w:p w:rsidR="00DF1551" w:rsidRDefault="00DF1551" w:rsidP="00DF1551">
      <w:r>
        <w:t>наличие умения выполнять геометрические построения с помощью циркуля и линейки, читать рельефные графики элементарных функций на координатной плоскости, применять специальные приспособления для рельефного черчения ("Драфтсмен", "Школьник");</w:t>
      </w:r>
    </w:p>
    <w:p w:rsidR="00DF1551" w:rsidRDefault="00DF1551" w:rsidP="00DF1551">
      <w:r>
        <w:t>овладение основным функционалом программы невизуального доступа к информации на экране персонального компьютера, умение использовать персональные тифлотехнические средства информационно-коммуникационного доступа слепыми обучающимися;</w:t>
      </w:r>
    </w:p>
    <w:p w:rsidR="00DF1551" w:rsidRDefault="00DF1551" w:rsidP="00DF1551">
      <w:bookmarkStart w:id="36" w:name="sub_95210"/>
      <w:r>
        <w:t>10) для обучающихся с нарушениями опорно-двигательного аппарата:</w:t>
      </w:r>
    </w:p>
    <w:bookmarkEnd w:id="36"/>
    <w:p w:rsidR="00DF1551" w:rsidRDefault="00DF1551" w:rsidP="00DF1551">
      <w:r>
        <w:t>овладение специальными компьютерными средствами представления и анализа данных и умение использовать персональные средства доступа с учетом двигательных, речедвигательных и сенсорных нарушений;</w:t>
      </w:r>
    </w:p>
    <w:p w:rsidR="00DF1551" w:rsidRDefault="00DF1551" w:rsidP="00DF1551">
      <w:r>
        <w:t>наличие умения использовать персональные средства доступа.</w:t>
      </w:r>
    </w:p>
    <w:p w:rsidR="00DF1551" w:rsidRDefault="00DF1551" w:rsidP="00DF1551">
      <w:bookmarkStart w:id="37" w:name="sub_9528"/>
      <w:r>
        <w:t>"Математика" (включая алгебру и начала математического анализа, геометрию) (углубленный уровень) - требования к предметным результатам освоения углубленного курса математики должны включать требования к результатам освоения базового курса и дополнительно отражать:</w:t>
      </w:r>
    </w:p>
    <w:bookmarkEnd w:id="37"/>
    <w:p w:rsidR="00DF1551" w:rsidRDefault="00DF1551" w:rsidP="00DF1551">
      <w:r>
        <w:t>1) сформированность представлений о необходимости доказательств при обосновании математических утверждений и роли аксиоматики в проведении дедуктивных рассуждений;</w:t>
      </w:r>
    </w:p>
    <w:p w:rsidR="00DF1551" w:rsidRDefault="00DF1551" w:rsidP="00DF1551">
      <w:r>
        <w:t>2) сформированность понятийного аппарата по основным разделам курса математики; знаний основных теорем, формул и умения их применять; умения доказывать теоремы и находить нестандартные способы решения задач;</w:t>
      </w:r>
    </w:p>
    <w:p w:rsidR="00DF1551" w:rsidRDefault="00DF1551" w:rsidP="00DF1551">
      <w:r>
        <w:t>3) сформированность умений моделировать реальные ситуации, исследовать построенные модели, интерпретировать полученный результат;</w:t>
      </w:r>
    </w:p>
    <w:p w:rsidR="00DF1551" w:rsidRDefault="00DF1551" w:rsidP="00DF1551">
      <w:r>
        <w:t>4) сформированность представлений об основных понятиях математического анализа и их свойствах, владение умением характеризовать поведение функций, использование полученных знаний для описания и анализа реальных зависимостей;</w:t>
      </w:r>
    </w:p>
    <w:p w:rsidR="00A14E98" w:rsidRDefault="00DF1551" w:rsidP="00DF1551">
      <w:pPr>
        <w:sectPr w:rsidR="00A14E98">
          <w:footerReference w:type="even" r:id="rId9"/>
          <w:footerReference w:type="default" r:id="rId10"/>
          <w:footerReference w:type="first" r:id="rId11"/>
          <w:pgSz w:w="11906" w:h="16838"/>
          <w:pgMar w:top="1188" w:right="561" w:bottom="1857" w:left="1702" w:header="720" w:footer="710" w:gutter="0"/>
          <w:cols w:space="720"/>
        </w:sectPr>
      </w:pPr>
      <w:r>
        <w:t>5) владение умениями составления вероятностных моделей по условию задачи и вычисления вероятности наступления событий, в том числе с применением формул комбинаторики и основных теорем теории вероятностей; исследования случайных величин по их распределению</w:t>
      </w:r>
    </w:p>
    <w:p w:rsidR="00A14E98" w:rsidRDefault="00B96D10" w:rsidP="0049518A">
      <w:pPr>
        <w:spacing w:after="210" w:line="240" w:lineRule="auto"/>
        <w:ind w:left="718" w:hanging="10"/>
      </w:pPr>
      <w:r>
        <w:rPr>
          <w:b/>
        </w:rPr>
        <w:t xml:space="preserve">Математика </w:t>
      </w:r>
    </w:p>
    <w:p w:rsidR="00A14E98" w:rsidRDefault="00B96D10" w:rsidP="0049518A">
      <w:pPr>
        <w:spacing w:after="172" w:line="276" w:lineRule="auto"/>
        <w:ind w:left="708" w:firstLine="0"/>
      </w:pPr>
      <w:r>
        <w:t xml:space="preserve"> </w:t>
      </w:r>
    </w:p>
    <w:tbl>
      <w:tblPr>
        <w:tblStyle w:val="TableGrid"/>
        <w:tblW w:w="14827" w:type="dxa"/>
        <w:tblInd w:w="-108" w:type="dxa"/>
        <w:tblCellMar>
          <w:top w:w="59" w:type="dxa"/>
          <w:left w:w="108" w:type="dxa"/>
          <w:right w:w="115" w:type="dxa"/>
        </w:tblCellMar>
        <w:tblLook w:val="04A0" w:firstRow="1" w:lastRow="0" w:firstColumn="1" w:lastColumn="0" w:noHBand="0" w:noVBand="1"/>
      </w:tblPr>
      <w:tblGrid>
        <w:gridCol w:w="1527"/>
        <w:gridCol w:w="3118"/>
        <w:gridCol w:w="317"/>
        <w:gridCol w:w="3288"/>
        <w:gridCol w:w="3288"/>
        <w:gridCol w:w="3289"/>
      </w:tblGrid>
      <w:tr w:rsidR="00A14E98">
        <w:trPr>
          <w:trHeight w:val="655"/>
        </w:trPr>
        <w:tc>
          <w:tcPr>
            <w:tcW w:w="1527" w:type="dxa"/>
            <w:tcBorders>
              <w:top w:val="single" w:sz="4" w:space="0" w:color="000000"/>
              <w:left w:val="single" w:sz="4" w:space="0" w:color="000000"/>
              <w:bottom w:val="single" w:sz="4" w:space="0" w:color="000000"/>
              <w:right w:val="single" w:sz="4" w:space="0" w:color="000000"/>
            </w:tcBorders>
            <w:vAlign w:val="bottom"/>
          </w:tcPr>
          <w:p w:rsidR="00A14E98" w:rsidRDefault="00B96D10" w:rsidP="0049518A">
            <w:pPr>
              <w:spacing w:after="0" w:line="276" w:lineRule="auto"/>
              <w:ind w:left="0" w:firstLine="0"/>
            </w:pPr>
            <w:r>
              <w:rPr>
                <w:b/>
                <w:sz w:val="24"/>
              </w:rPr>
              <w:t xml:space="preserve"> </w:t>
            </w:r>
          </w:p>
        </w:tc>
        <w:tc>
          <w:tcPr>
            <w:tcW w:w="6723" w:type="dxa"/>
            <w:gridSpan w:val="3"/>
            <w:tcBorders>
              <w:top w:val="single" w:sz="4" w:space="0" w:color="000000"/>
              <w:left w:val="single" w:sz="4" w:space="0" w:color="000000"/>
              <w:bottom w:val="single" w:sz="4" w:space="0" w:color="000000"/>
              <w:right w:val="single" w:sz="4" w:space="0" w:color="000000"/>
            </w:tcBorders>
          </w:tcPr>
          <w:p w:rsidR="00A14E98" w:rsidRDefault="00B96D10" w:rsidP="0049518A">
            <w:pPr>
              <w:spacing w:after="59" w:line="240" w:lineRule="auto"/>
              <w:ind w:left="0" w:firstLine="0"/>
            </w:pPr>
            <w:r>
              <w:rPr>
                <w:b/>
              </w:rPr>
              <w:t xml:space="preserve">Базовый уровень </w:t>
            </w:r>
          </w:p>
          <w:p w:rsidR="00A14E98" w:rsidRDefault="00B96D10" w:rsidP="0049518A">
            <w:pPr>
              <w:spacing w:after="0" w:line="276" w:lineRule="auto"/>
              <w:ind w:left="0" w:firstLine="0"/>
            </w:pPr>
            <w:r>
              <w:rPr>
                <w:b/>
              </w:rPr>
              <w:t xml:space="preserve">«Проблемно-функциональные результаты» </w:t>
            </w:r>
          </w:p>
        </w:tc>
        <w:tc>
          <w:tcPr>
            <w:tcW w:w="6577" w:type="dxa"/>
            <w:gridSpan w:val="2"/>
            <w:tcBorders>
              <w:top w:val="single" w:sz="4" w:space="0" w:color="000000"/>
              <w:left w:val="single" w:sz="4" w:space="0" w:color="000000"/>
              <w:bottom w:val="single" w:sz="4" w:space="0" w:color="000000"/>
              <w:right w:val="single" w:sz="4" w:space="0" w:color="000000"/>
            </w:tcBorders>
          </w:tcPr>
          <w:p w:rsidR="00A14E98" w:rsidRDefault="00B96D10" w:rsidP="0049518A">
            <w:pPr>
              <w:spacing w:after="59" w:line="240" w:lineRule="auto"/>
              <w:ind w:left="0" w:firstLine="0"/>
            </w:pPr>
            <w:r>
              <w:rPr>
                <w:b/>
              </w:rPr>
              <w:t xml:space="preserve">Углубленный уровень </w:t>
            </w:r>
          </w:p>
          <w:p w:rsidR="00A14E98" w:rsidRDefault="00B96D10" w:rsidP="0049518A">
            <w:pPr>
              <w:spacing w:after="0" w:line="276" w:lineRule="auto"/>
              <w:ind w:left="0" w:firstLine="0"/>
            </w:pPr>
            <w:r>
              <w:rPr>
                <w:b/>
              </w:rPr>
              <w:t xml:space="preserve">«Системно-теоретические результаты» </w:t>
            </w:r>
          </w:p>
        </w:tc>
      </w:tr>
      <w:tr w:rsidR="00A14E98">
        <w:trPr>
          <w:trHeight w:val="653"/>
        </w:trPr>
        <w:tc>
          <w:tcPr>
            <w:tcW w:w="1527"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rPr>
                <w:b/>
                <w:sz w:val="24"/>
              </w:rPr>
              <w:t xml:space="preserve">Раздел </w:t>
            </w:r>
          </w:p>
        </w:tc>
        <w:tc>
          <w:tcPr>
            <w:tcW w:w="3435" w:type="dxa"/>
            <w:gridSpan w:val="2"/>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125" w:firstLine="0"/>
            </w:pPr>
            <w:r>
              <w:rPr>
                <w:b/>
              </w:rPr>
              <w:t xml:space="preserve">I. Выпускник научится </w:t>
            </w:r>
          </w:p>
        </w:tc>
        <w:tc>
          <w:tcPr>
            <w:tcW w:w="3288"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rPr>
                <w:b/>
              </w:rPr>
              <w:t xml:space="preserve">III. Выпускник получит возможность научиться </w:t>
            </w:r>
          </w:p>
        </w:tc>
        <w:tc>
          <w:tcPr>
            <w:tcW w:w="3288"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34" w:firstLine="0"/>
            </w:pPr>
            <w:r>
              <w:rPr>
                <w:b/>
              </w:rPr>
              <w:t xml:space="preserve">II. Выпускник научится </w:t>
            </w:r>
          </w:p>
        </w:tc>
        <w:tc>
          <w:tcPr>
            <w:tcW w:w="3289"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rPr>
                <w:b/>
              </w:rPr>
              <w:t xml:space="preserve">IV. Выпускник получит возможность научиться </w:t>
            </w:r>
          </w:p>
        </w:tc>
      </w:tr>
      <w:tr w:rsidR="00A14E98">
        <w:trPr>
          <w:trHeight w:val="3552"/>
        </w:trPr>
        <w:tc>
          <w:tcPr>
            <w:tcW w:w="1527"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rPr>
                <w:b/>
                <w:sz w:val="24"/>
              </w:rPr>
              <w:t xml:space="preserve">Цели освоения предмета </w:t>
            </w:r>
          </w:p>
        </w:tc>
        <w:tc>
          <w:tcPr>
            <w:tcW w:w="3435" w:type="dxa"/>
            <w:gridSpan w:val="2"/>
            <w:tcBorders>
              <w:top w:val="single" w:sz="4" w:space="0" w:color="000000"/>
              <w:left w:val="single" w:sz="4" w:space="0" w:color="000000"/>
              <w:bottom w:val="single" w:sz="4" w:space="0" w:color="000000"/>
              <w:right w:val="single" w:sz="4" w:space="0" w:color="000000"/>
            </w:tcBorders>
          </w:tcPr>
          <w:p w:rsidR="00A14E98" w:rsidRDefault="00B96D10" w:rsidP="0049518A">
            <w:pPr>
              <w:spacing w:after="54" w:line="234" w:lineRule="auto"/>
              <w:ind w:left="0" w:firstLine="0"/>
            </w:pPr>
            <w:r>
              <w:t xml:space="preserve">Для использования в повседневной жизни и обеспечения возможности успешного продолжения </w:t>
            </w:r>
          </w:p>
          <w:p w:rsidR="00A14E98" w:rsidRDefault="00B96D10" w:rsidP="0049518A">
            <w:pPr>
              <w:spacing w:after="54" w:line="233" w:lineRule="auto"/>
              <w:ind w:left="0" w:firstLine="0"/>
            </w:pPr>
            <w:r>
              <w:t xml:space="preserve">образования по специальностям, не связанным с прикладным использованием </w:t>
            </w:r>
          </w:p>
          <w:p w:rsidR="00A14E98" w:rsidRDefault="00B96D10" w:rsidP="0049518A">
            <w:pPr>
              <w:spacing w:after="3" w:line="240" w:lineRule="auto"/>
              <w:ind w:left="0" w:firstLine="0"/>
            </w:pPr>
            <w:r>
              <w:t xml:space="preserve">математики </w:t>
            </w:r>
          </w:p>
          <w:p w:rsidR="00A14E98" w:rsidRDefault="00B96D10" w:rsidP="0049518A">
            <w:pPr>
              <w:spacing w:after="0" w:line="276" w:lineRule="auto"/>
              <w:ind w:left="0" w:firstLine="0"/>
            </w:pPr>
            <w:r>
              <w:rPr>
                <w:b/>
              </w:rPr>
              <w:t xml:space="preserve"> </w:t>
            </w:r>
          </w:p>
        </w:tc>
        <w:tc>
          <w:tcPr>
            <w:tcW w:w="3288"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2" w:firstLine="0"/>
            </w:pPr>
            <w:r>
              <w:rPr>
                <w:i/>
              </w:rPr>
              <w:t xml:space="preserve">Для развития мышления,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 </w:t>
            </w:r>
          </w:p>
        </w:tc>
        <w:tc>
          <w:tcPr>
            <w:tcW w:w="3288"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3" w:firstLine="0"/>
            </w:pPr>
            <w:r>
              <w:t xml:space="preserve">Для успешного продолжения образования по специальностям, связанным с прикладным использованием математики </w:t>
            </w:r>
          </w:p>
        </w:tc>
        <w:tc>
          <w:tcPr>
            <w:tcW w:w="3289"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48" w:line="233" w:lineRule="auto"/>
              <w:ind w:left="2" w:firstLine="0"/>
            </w:pPr>
            <w:r>
              <w:rPr>
                <w:i/>
              </w:rPr>
              <w:t xml:space="preserve">Для обеспечения возможности успешного продолжения образования по специальностям, связанным с осуществлением научной и исследовательской деятельности в области математики и смежных </w:t>
            </w:r>
          </w:p>
          <w:p w:rsidR="00A14E98" w:rsidRDefault="00B96D10" w:rsidP="0049518A">
            <w:pPr>
              <w:spacing w:after="0" w:line="276" w:lineRule="auto"/>
              <w:ind w:left="2" w:firstLine="0"/>
            </w:pPr>
            <w:r>
              <w:rPr>
                <w:i/>
              </w:rPr>
              <w:t xml:space="preserve">наук </w:t>
            </w:r>
          </w:p>
        </w:tc>
      </w:tr>
      <w:tr w:rsidR="00A14E98">
        <w:trPr>
          <w:trHeight w:val="451"/>
        </w:trPr>
        <w:tc>
          <w:tcPr>
            <w:tcW w:w="1527" w:type="dxa"/>
            <w:tcBorders>
              <w:top w:val="single" w:sz="4" w:space="0" w:color="000000"/>
              <w:left w:val="single" w:sz="4" w:space="0" w:color="000000"/>
              <w:bottom w:val="single" w:sz="4" w:space="0" w:color="000000"/>
              <w:right w:val="single" w:sz="4" w:space="0" w:color="000000"/>
            </w:tcBorders>
            <w:vAlign w:val="bottom"/>
          </w:tcPr>
          <w:p w:rsidR="00A14E98" w:rsidRDefault="00B96D10" w:rsidP="0049518A">
            <w:pPr>
              <w:spacing w:after="0" w:line="276" w:lineRule="auto"/>
              <w:ind w:left="0" w:firstLine="0"/>
            </w:pPr>
            <w:r>
              <w:rPr>
                <w:b/>
                <w:sz w:val="24"/>
              </w:rPr>
              <w:t xml:space="preserve"> </w:t>
            </w:r>
          </w:p>
        </w:tc>
        <w:tc>
          <w:tcPr>
            <w:tcW w:w="13300" w:type="dxa"/>
            <w:gridSpan w:val="5"/>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rPr>
                <w:b/>
              </w:rPr>
            </w:pPr>
            <w:r>
              <w:rPr>
                <w:b/>
              </w:rPr>
              <w:t xml:space="preserve">Требования к результатам </w:t>
            </w:r>
          </w:p>
          <w:p w:rsidR="00DF1551" w:rsidRDefault="00DF1551" w:rsidP="0049518A">
            <w:pPr>
              <w:spacing w:after="0" w:line="276" w:lineRule="auto"/>
              <w:ind w:left="0" w:firstLine="0"/>
            </w:pPr>
          </w:p>
        </w:tc>
      </w:tr>
      <w:tr w:rsidR="00A14E98">
        <w:trPr>
          <w:trHeight w:val="1117"/>
        </w:trPr>
        <w:tc>
          <w:tcPr>
            <w:tcW w:w="1527"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50" w:line="234" w:lineRule="auto"/>
              <w:ind w:left="0" w:firstLine="0"/>
            </w:pPr>
            <w:r>
              <w:rPr>
                <w:b/>
                <w:i/>
                <w:sz w:val="24"/>
              </w:rPr>
              <w:t xml:space="preserve">Элементы теории множеств </w:t>
            </w:r>
          </w:p>
          <w:p w:rsidR="00A14E98" w:rsidRDefault="00B96D10" w:rsidP="0049518A">
            <w:pPr>
              <w:spacing w:after="0" w:line="276" w:lineRule="auto"/>
              <w:ind w:left="0" w:firstLine="0"/>
            </w:pPr>
            <w:r>
              <w:rPr>
                <w:b/>
                <w:i/>
                <w:sz w:val="24"/>
              </w:rPr>
              <w:t xml:space="preserve">и </w:t>
            </w:r>
          </w:p>
        </w:tc>
        <w:tc>
          <w:tcPr>
            <w:tcW w:w="3118"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358" w:hanging="358"/>
            </w:pPr>
            <w:r>
              <w:rPr>
                <w:rFonts w:ascii="Segoe UI Symbol" w:eastAsia="Segoe UI Symbol" w:hAnsi="Segoe UI Symbol" w:cs="Segoe UI Symbol"/>
              </w:rPr>
              <w:t></w:t>
            </w:r>
            <w:r>
              <w:rPr>
                <w:rFonts w:ascii="Arial" w:eastAsia="Arial" w:hAnsi="Arial" w:cs="Arial"/>
              </w:rPr>
              <w:t xml:space="preserve"> </w:t>
            </w:r>
            <w:r>
              <w:t>Оперировать на базовом уровне</w:t>
            </w:r>
            <w:r>
              <w:rPr>
                <w:vertAlign w:val="superscript"/>
              </w:rPr>
              <w:t>3</w:t>
            </w:r>
            <w:r>
              <w:t xml:space="preserve"> понятиями: </w:t>
            </w:r>
          </w:p>
        </w:tc>
        <w:tc>
          <w:tcPr>
            <w:tcW w:w="3605" w:type="dxa"/>
            <w:gridSpan w:val="2"/>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358" w:hanging="358"/>
            </w:pPr>
            <w:r>
              <w:rPr>
                <w:rFonts w:ascii="Segoe UI Symbol" w:eastAsia="Segoe UI Symbol" w:hAnsi="Segoe UI Symbol" w:cs="Segoe UI Symbol"/>
                <w:color w:val="404040"/>
              </w:rPr>
              <w:t></w:t>
            </w:r>
            <w:r>
              <w:rPr>
                <w:rFonts w:ascii="Arial" w:eastAsia="Arial" w:hAnsi="Arial" w:cs="Arial"/>
                <w:color w:val="404040"/>
              </w:rPr>
              <w:t xml:space="preserve"> </w:t>
            </w:r>
            <w:r>
              <w:rPr>
                <w:i/>
              </w:rPr>
              <w:t>Оперировать</w:t>
            </w:r>
            <w:r>
              <w:rPr>
                <w:i/>
                <w:vertAlign w:val="superscript"/>
              </w:rPr>
              <w:t>4</w:t>
            </w:r>
            <w:r>
              <w:rPr>
                <w:i/>
              </w:rPr>
              <w:t xml:space="preserve"> понятиями: конечное множество, элемент </w:t>
            </w:r>
          </w:p>
        </w:tc>
        <w:tc>
          <w:tcPr>
            <w:tcW w:w="3288"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361" w:hanging="358"/>
            </w:pPr>
            <w:r>
              <w:rPr>
                <w:rFonts w:ascii="Segoe UI Symbol" w:eastAsia="Segoe UI Symbol" w:hAnsi="Segoe UI Symbol" w:cs="Segoe UI Symbol"/>
                <w:color w:val="404040"/>
              </w:rPr>
              <w:t></w:t>
            </w:r>
            <w:r>
              <w:rPr>
                <w:rFonts w:ascii="Arial" w:eastAsia="Arial" w:hAnsi="Arial" w:cs="Arial"/>
                <w:color w:val="404040"/>
              </w:rPr>
              <w:t xml:space="preserve"> </w:t>
            </w:r>
            <w:r>
              <w:t>Свободно оперировать</w:t>
            </w:r>
            <w:r>
              <w:rPr>
                <w:vertAlign w:val="superscript"/>
              </w:rPr>
              <w:t>5</w:t>
            </w:r>
            <w:r>
              <w:t xml:space="preserve"> понятиями: конечное </w:t>
            </w:r>
          </w:p>
        </w:tc>
        <w:tc>
          <w:tcPr>
            <w:tcW w:w="3289"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33" w:lineRule="auto"/>
              <w:ind w:left="360" w:hanging="358"/>
            </w:pPr>
            <w:r>
              <w:rPr>
                <w:rFonts w:ascii="Segoe UI Symbol" w:eastAsia="Segoe UI Symbol" w:hAnsi="Segoe UI Symbol" w:cs="Segoe UI Symbol"/>
              </w:rPr>
              <w:t></w:t>
            </w:r>
            <w:r>
              <w:rPr>
                <w:i/>
              </w:rPr>
              <w:t xml:space="preserve">Достижение результатов раздела </w:t>
            </w:r>
          </w:p>
          <w:p w:rsidR="00A14E98" w:rsidRDefault="00B96D10" w:rsidP="0049518A">
            <w:pPr>
              <w:spacing w:after="0" w:line="276" w:lineRule="auto"/>
              <w:ind w:left="360" w:firstLine="0"/>
            </w:pPr>
            <w:r>
              <w:rPr>
                <w:i/>
              </w:rPr>
              <w:t xml:space="preserve">II; </w:t>
            </w:r>
          </w:p>
        </w:tc>
      </w:tr>
      <w:tr w:rsidR="00A14E98">
        <w:tblPrEx>
          <w:tblCellMar>
            <w:top w:w="0" w:type="dxa"/>
            <w:right w:w="39" w:type="dxa"/>
          </w:tblCellMar>
        </w:tblPrEx>
        <w:trPr>
          <w:trHeight w:val="8483"/>
        </w:trPr>
        <w:tc>
          <w:tcPr>
            <w:tcW w:w="1527" w:type="dxa"/>
            <w:tcBorders>
              <w:top w:val="single" w:sz="4" w:space="0" w:color="000000"/>
              <w:left w:val="single" w:sz="4" w:space="0" w:color="000000"/>
              <w:bottom w:val="single" w:sz="4" w:space="0" w:color="000000"/>
              <w:right w:val="single" w:sz="4" w:space="0" w:color="000000"/>
            </w:tcBorders>
          </w:tcPr>
          <w:p w:rsidR="00A14E98" w:rsidRPr="00DF1551" w:rsidRDefault="00B96D10" w:rsidP="0049518A">
            <w:pPr>
              <w:spacing w:after="0" w:line="276" w:lineRule="auto"/>
              <w:ind w:left="0" w:firstLine="0"/>
            </w:pPr>
            <w:r w:rsidRPr="00DF1551">
              <w:rPr>
                <w:i/>
                <w:sz w:val="24"/>
              </w:rPr>
              <w:t>математич еской логики</w:t>
            </w:r>
            <w:r w:rsidRPr="00DF1551">
              <w:rPr>
                <w:sz w:val="24"/>
              </w:rPr>
              <w:t xml:space="preserve"> </w:t>
            </w:r>
          </w:p>
        </w:tc>
        <w:tc>
          <w:tcPr>
            <w:tcW w:w="3118"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74" w:line="233" w:lineRule="auto"/>
              <w:ind w:left="358" w:right="21" w:firstLine="0"/>
            </w:pPr>
            <w:r>
              <w:t>конечное множество, элемент множества, подмножество, пересечение и объединение множеств, числовые множества на координатной прямой, отрезок, интервал;</w:t>
            </w:r>
            <w:r>
              <w:rPr>
                <w:i/>
              </w:rPr>
              <w:t xml:space="preserve"> </w:t>
            </w:r>
            <w:r>
              <w:t xml:space="preserve"> </w:t>
            </w:r>
          </w:p>
          <w:p w:rsidR="00A14E98" w:rsidRDefault="00B96D10" w:rsidP="00EF4341">
            <w:pPr>
              <w:numPr>
                <w:ilvl w:val="0"/>
                <w:numId w:val="80"/>
              </w:numPr>
              <w:spacing w:after="70" w:line="233" w:lineRule="auto"/>
              <w:ind w:right="2" w:hanging="358"/>
            </w:pPr>
            <w:r>
              <w:t xml:space="preserve">оперировать на базовом уровне понятиями: утверждение, отрицание утверждения, истинные и ложные утверждения, причина, следствие, частный случай общего утверждения, контрпример;  </w:t>
            </w:r>
            <w:r>
              <w:rPr>
                <w:i/>
              </w:rPr>
              <w:t xml:space="preserve"> </w:t>
            </w:r>
          </w:p>
          <w:p w:rsidR="00A14E98" w:rsidRDefault="00B96D10" w:rsidP="00EF4341">
            <w:pPr>
              <w:numPr>
                <w:ilvl w:val="0"/>
                <w:numId w:val="80"/>
              </w:numPr>
              <w:spacing w:after="0" w:line="276" w:lineRule="auto"/>
              <w:ind w:right="2" w:hanging="358"/>
            </w:pPr>
            <w:r>
              <w:t xml:space="preserve">находить пересечение и </w:t>
            </w:r>
          </w:p>
        </w:tc>
        <w:tc>
          <w:tcPr>
            <w:tcW w:w="3605" w:type="dxa"/>
            <w:gridSpan w:val="2"/>
            <w:tcBorders>
              <w:top w:val="single" w:sz="4" w:space="0" w:color="000000"/>
              <w:left w:val="single" w:sz="4" w:space="0" w:color="000000"/>
              <w:bottom w:val="single" w:sz="4" w:space="0" w:color="000000"/>
              <w:right w:val="single" w:sz="4" w:space="0" w:color="000000"/>
            </w:tcBorders>
          </w:tcPr>
          <w:p w:rsidR="00A14E98" w:rsidRDefault="00B96D10" w:rsidP="0049518A">
            <w:pPr>
              <w:spacing w:after="71" w:line="233" w:lineRule="auto"/>
              <w:ind w:left="358" w:firstLine="0"/>
            </w:pPr>
            <w:r>
              <w:rPr>
                <w:i/>
              </w:rPr>
              <w:t>множества, подмножество, пересечение и объединение множеств, числовые множества на координатной прямой, отрезок, интервал, полуинтервал, промежуток с выколотой точкой, графическое представление множеств на координатной плоскости;</w:t>
            </w:r>
            <w:r>
              <w:rPr>
                <w:i/>
                <w:color w:val="404040"/>
              </w:rPr>
              <w:t xml:space="preserve"> </w:t>
            </w:r>
          </w:p>
          <w:p w:rsidR="00A14E98" w:rsidRDefault="00B96D10" w:rsidP="00EF4341">
            <w:pPr>
              <w:numPr>
                <w:ilvl w:val="0"/>
                <w:numId w:val="81"/>
              </w:numPr>
              <w:spacing w:after="70" w:line="233" w:lineRule="auto"/>
              <w:ind w:hanging="358"/>
            </w:pPr>
            <w:r>
              <w:rPr>
                <w:i/>
              </w:rPr>
              <w:t>оперировать понятиями: утверждение, отрицание утверждения, истинные и ложные утверждения, причина, следствие, частный случай общего утверждения, контрпример;</w:t>
            </w:r>
            <w:r>
              <w:rPr>
                <w:i/>
                <w:color w:val="404040"/>
              </w:rPr>
              <w:t xml:space="preserve"> </w:t>
            </w:r>
          </w:p>
          <w:p w:rsidR="00A14E98" w:rsidRDefault="00B96D10" w:rsidP="00EF4341">
            <w:pPr>
              <w:numPr>
                <w:ilvl w:val="0"/>
                <w:numId w:val="81"/>
              </w:numPr>
              <w:spacing w:after="0" w:line="276" w:lineRule="auto"/>
              <w:ind w:hanging="358"/>
            </w:pPr>
            <w:r>
              <w:rPr>
                <w:i/>
              </w:rPr>
              <w:t xml:space="preserve">проверять </w:t>
            </w:r>
          </w:p>
        </w:tc>
        <w:tc>
          <w:tcPr>
            <w:tcW w:w="3288"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72" w:line="233" w:lineRule="auto"/>
              <w:ind w:left="360" w:firstLine="0"/>
            </w:pPr>
            <w:r>
              <w:t>множество, элемент множества, подмножество, пересечение, объединение и разность множеств, числовые множества на координатной прямой, отрезок, интервал, полуинтервал, промежуток с выколотой точкой, графическое представление множеств на координатной плоскости;</w:t>
            </w:r>
            <w:r>
              <w:rPr>
                <w:i/>
                <w:color w:val="404040"/>
              </w:rPr>
              <w:t xml:space="preserve"> </w:t>
            </w:r>
          </w:p>
          <w:p w:rsidR="00A14E98" w:rsidRDefault="00B96D10" w:rsidP="00EF4341">
            <w:pPr>
              <w:numPr>
                <w:ilvl w:val="0"/>
                <w:numId w:val="82"/>
              </w:numPr>
              <w:spacing w:after="72" w:line="234" w:lineRule="auto"/>
              <w:ind w:left="361" w:hanging="358"/>
            </w:pPr>
            <w:r>
              <w:t>задавать множества перечислением и характеристическим свойством;</w:t>
            </w:r>
            <w:r>
              <w:rPr>
                <w:i/>
                <w:color w:val="404040"/>
              </w:rPr>
              <w:t xml:space="preserve"> </w:t>
            </w:r>
          </w:p>
          <w:p w:rsidR="00A14E98" w:rsidRDefault="00B96D10" w:rsidP="00EF4341">
            <w:pPr>
              <w:numPr>
                <w:ilvl w:val="0"/>
                <w:numId w:val="82"/>
              </w:numPr>
              <w:spacing w:after="0" w:line="276" w:lineRule="auto"/>
              <w:ind w:left="361" w:hanging="358"/>
            </w:pPr>
            <w:r>
              <w:t xml:space="preserve">оперировать понятиями: утверждение, отрицание </w:t>
            </w:r>
          </w:p>
        </w:tc>
        <w:tc>
          <w:tcPr>
            <w:tcW w:w="3289" w:type="dxa"/>
            <w:tcBorders>
              <w:top w:val="single" w:sz="4" w:space="0" w:color="000000"/>
              <w:left w:val="single" w:sz="4" w:space="0" w:color="000000"/>
              <w:bottom w:val="single" w:sz="4" w:space="0" w:color="000000"/>
              <w:right w:val="single" w:sz="4" w:space="0" w:color="000000"/>
            </w:tcBorders>
          </w:tcPr>
          <w:p w:rsidR="00A14E98" w:rsidRDefault="00B96D10" w:rsidP="00EF4341">
            <w:pPr>
              <w:numPr>
                <w:ilvl w:val="0"/>
                <w:numId w:val="83"/>
              </w:numPr>
              <w:spacing w:after="71" w:line="233" w:lineRule="auto"/>
              <w:ind w:hanging="358"/>
            </w:pPr>
            <w:r>
              <w:rPr>
                <w:i/>
              </w:rPr>
              <w:t xml:space="preserve">оперировать понятием определения, основными видами определений, основными видами теорем;  </w:t>
            </w:r>
          </w:p>
          <w:p w:rsidR="00A14E98" w:rsidRDefault="00B96D10" w:rsidP="00EF4341">
            <w:pPr>
              <w:numPr>
                <w:ilvl w:val="0"/>
                <w:numId w:val="83"/>
              </w:numPr>
              <w:spacing w:after="71" w:line="234" w:lineRule="auto"/>
              <w:ind w:hanging="358"/>
            </w:pPr>
            <w:r>
              <w:rPr>
                <w:i/>
              </w:rPr>
              <w:t xml:space="preserve">понимать суть косвенного доказательства; </w:t>
            </w:r>
          </w:p>
          <w:p w:rsidR="00A14E98" w:rsidRDefault="00B96D10" w:rsidP="00EF4341">
            <w:pPr>
              <w:numPr>
                <w:ilvl w:val="0"/>
                <w:numId w:val="83"/>
              </w:numPr>
              <w:spacing w:after="72" w:line="234" w:lineRule="auto"/>
              <w:ind w:hanging="358"/>
            </w:pPr>
            <w:r>
              <w:rPr>
                <w:i/>
              </w:rPr>
              <w:t xml:space="preserve">оперировать понятиями счетного и несчетного множества; </w:t>
            </w:r>
          </w:p>
          <w:p w:rsidR="00A14E98" w:rsidRDefault="00B96D10" w:rsidP="00EF4341">
            <w:pPr>
              <w:numPr>
                <w:ilvl w:val="0"/>
                <w:numId w:val="83"/>
              </w:numPr>
              <w:spacing w:after="55" w:line="240" w:lineRule="auto"/>
              <w:ind w:left="357" w:hanging="357"/>
            </w:pPr>
            <w:r>
              <w:rPr>
                <w:i/>
              </w:rPr>
              <w:t xml:space="preserve">применять метод математической индукции для проведения рассуждений и доказательств и при решении задач. </w:t>
            </w:r>
          </w:p>
          <w:p w:rsidR="00A14E98" w:rsidRDefault="00B96D10" w:rsidP="00574425">
            <w:pPr>
              <w:spacing w:after="71" w:line="240" w:lineRule="auto"/>
              <w:ind w:left="357" w:hanging="357"/>
            </w:pPr>
            <w:r>
              <w:rPr>
                <w:i/>
              </w:rPr>
              <w:t xml:space="preserve">В повседневной жизни и при изучении других предметов: </w:t>
            </w:r>
          </w:p>
          <w:p w:rsidR="00A14E98" w:rsidRDefault="00B96D10" w:rsidP="00EF4341">
            <w:pPr>
              <w:numPr>
                <w:ilvl w:val="0"/>
                <w:numId w:val="83"/>
              </w:numPr>
              <w:spacing w:after="0" w:line="240" w:lineRule="auto"/>
              <w:ind w:left="357" w:hanging="357"/>
            </w:pPr>
            <w:r>
              <w:rPr>
                <w:i/>
              </w:rPr>
              <w:t>использовать теоретико-</w:t>
            </w:r>
          </w:p>
        </w:tc>
      </w:tr>
      <w:tr w:rsidR="00A14E98">
        <w:tblPrEx>
          <w:tblCellMar>
            <w:top w:w="0" w:type="dxa"/>
            <w:right w:w="39" w:type="dxa"/>
          </w:tblCellMar>
        </w:tblPrEx>
        <w:trPr>
          <w:trHeight w:val="8442"/>
        </w:trPr>
        <w:tc>
          <w:tcPr>
            <w:tcW w:w="1527" w:type="dxa"/>
            <w:tcBorders>
              <w:top w:val="single" w:sz="4" w:space="0" w:color="000000"/>
              <w:left w:val="single" w:sz="4" w:space="0" w:color="000000"/>
              <w:bottom w:val="single" w:sz="4" w:space="0" w:color="000000"/>
              <w:right w:val="single" w:sz="4" w:space="0" w:color="000000"/>
            </w:tcBorders>
          </w:tcPr>
          <w:p w:rsidR="00A14E98" w:rsidRPr="00DF1551" w:rsidRDefault="00A14E98" w:rsidP="0049518A">
            <w:pPr>
              <w:spacing w:after="0" w:line="276" w:lineRule="auto"/>
              <w:ind w:left="0" w:firstLine="0"/>
            </w:pPr>
          </w:p>
        </w:tc>
        <w:tc>
          <w:tcPr>
            <w:tcW w:w="3118"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72" w:line="233" w:lineRule="auto"/>
              <w:ind w:left="358" w:firstLine="0"/>
            </w:pPr>
            <w:r>
              <w:t xml:space="preserve">объединение двух множеств, представленных графически на числовой прямой;  </w:t>
            </w:r>
          </w:p>
          <w:p w:rsidR="00A14E98" w:rsidRDefault="00B96D10" w:rsidP="00EF4341">
            <w:pPr>
              <w:numPr>
                <w:ilvl w:val="0"/>
                <w:numId w:val="84"/>
              </w:numPr>
              <w:spacing w:after="71" w:line="233" w:lineRule="auto"/>
              <w:ind w:hanging="358"/>
            </w:pPr>
            <w:r>
              <w:t xml:space="preserve">строить на числовой прямой подмножество числового множества, заданное простейшими условиями; </w:t>
            </w:r>
          </w:p>
          <w:p w:rsidR="00A14E98" w:rsidRDefault="00B96D10" w:rsidP="00EF4341">
            <w:pPr>
              <w:numPr>
                <w:ilvl w:val="0"/>
                <w:numId w:val="84"/>
              </w:numPr>
              <w:spacing w:after="54" w:line="234" w:lineRule="auto"/>
              <w:ind w:hanging="358"/>
            </w:pPr>
            <w:r>
              <w:t xml:space="preserve">распознавать ложные утверждения, </w:t>
            </w:r>
          </w:p>
          <w:p w:rsidR="00A14E98" w:rsidRDefault="00B96D10" w:rsidP="0049518A">
            <w:pPr>
              <w:spacing w:after="38" w:line="240" w:lineRule="auto"/>
              <w:ind w:left="358" w:firstLine="0"/>
            </w:pPr>
            <w:r>
              <w:t xml:space="preserve">ошибки в </w:t>
            </w:r>
          </w:p>
          <w:p w:rsidR="00A14E98" w:rsidRDefault="00B96D10" w:rsidP="0049518A">
            <w:pPr>
              <w:spacing w:after="0" w:line="234" w:lineRule="auto"/>
              <w:ind w:left="358" w:right="14" w:firstLine="0"/>
            </w:pPr>
            <w:r>
              <w:t>рассуждениях,          в том числе с использованием контрпримеров.</w:t>
            </w:r>
            <w:r>
              <w:rPr>
                <w:i/>
              </w:rPr>
              <w:t xml:space="preserve"> </w:t>
            </w:r>
          </w:p>
          <w:p w:rsidR="00A14E98" w:rsidRDefault="00B96D10" w:rsidP="0049518A">
            <w:pPr>
              <w:spacing w:after="54" w:line="240" w:lineRule="auto"/>
              <w:ind w:left="0" w:firstLine="0"/>
            </w:pPr>
            <w:r>
              <w:rPr>
                <w:i/>
              </w:rPr>
              <w:t xml:space="preserve"> </w:t>
            </w:r>
          </w:p>
          <w:p w:rsidR="00A14E98" w:rsidRDefault="00B96D10" w:rsidP="0049518A">
            <w:pPr>
              <w:spacing w:after="71" w:line="233" w:lineRule="auto"/>
              <w:ind w:left="358" w:right="48" w:hanging="358"/>
            </w:pPr>
            <w:r>
              <w:rPr>
                <w:i/>
              </w:rPr>
              <w:t xml:space="preserve">В повседневной жизни и при изучении других предметов: </w:t>
            </w:r>
          </w:p>
          <w:p w:rsidR="00A14E98" w:rsidRDefault="00B96D10" w:rsidP="00EF4341">
            <w:pPr>
              <w:numPr>
                <w:ilvl w:val="0"/>
                <w:numId w:val="84"/>
              </w:numPr>
              <w:spacing w:after="0" w:line="276" w:lineRule="auto"/>
              <w:ind w:hanging="358"/>
            </w:pPr>
            <w:r>
              <w:t xml:space="preserve">использовать числовые множества </w:t>
            </w:r>
          </w:p>
        </w:tc>
        <w:tc>
          <w:tcPr>
            <w:tcW w:w="3605" w:type="dxa"/>
            <w:gridSpan w:val="2"/>
            <w:tcBorders>
              <w:top w:val="single" w:sz="4" w:space="0" w:color="000000"/>
              <w:left w:val="single" w:sz="4" w:space="0" w:color="000000"/>
              <w:bottom w:val="single" w:sz="4" w:space="0" w:color="000000"/>
              <w:right w:val="single" w:sz="4" w:space="0" w:color="000000"/>
            </w:tcBorders>
          </w:tcPr>
          <w:p w:rsidR="00A14E98" w:rsidRDefault="00B96D10" w:rsidP="0049518A">
            <w:pPr>
              <w:spacing w:after="72" w:line="233" w:lineRule="auto"/>
              <w:ind w:left="358" w:firstLine="0"/>
            </w:pPr>
            <w:r>
              <w:rPr>
                <w:i/>
              </w:rPr>
              <w:t>принадлежность элемента множеству;</w:t>
            </w:r>
            <w:r>
              <w:rPr>
                <w:i/>
                <w:color w:val="404040"/>
              </w:rPr>
              <w:t xml:space="preserve"> </w:t>
            </w:r>
          </w:p>
          <w:p w:rsidR="00A14E98" w:rsidRDefault="00B96D10" w:rsidP="00EF4341">
            <w:pPr>
              <w:numPr>
                <w:ilvl w:val="0"/>
                <w:numId w:val="85"/>
              </w:numPr>
              <w:spacing w:after="54" w:line="235" w:lineRule="auto"/>
              <w:ind w:hanging="358"/>
            </w:pPr>
            <w:r>
              <w:rPr>
                <w:i/>
              </w:rPr>
              <w:t xml:space="preserve">находить пересечение и объединение множеств, </w:t>
            </w:r>
          </w:p>
          <w:p w:rsidR="00A14E98" w:rsidRDefault="00B96D10" w:rsidP="0049518A">
            <w:pPr>
              <w:spacing w:after="71" w:line="233" w:lineRule="auto"/>
              <w:ind w:left="358" w:firstLine="0"/>
            </w:pPr>
            <w:r>
              <w:rPr>
                <w:i/>
              </w:rPr>
              <w:t>в том числе представленных графически на числовой прямой и на координатной плоскости;</w:t>
            </w:r>
            <w:r>
              <w:rPr>
                <w:i/>
                <w:color w:val="404040"/>
              </w:rPr>
              <w:t xml:space="preserve"> </w:t>
            </w:r>
          </w:p>
          <w:p w:rsidR="00A14E98" w:rsidRDefault="00B96D10" w:rsidP="00EF4341">
            <w:pPr>
              <w:numPr>
                <w:ilvl w:val="0"/>
                <w:numId w:val="85"/>
              </w:numPr>
              <w:spacing w:after="0" w:line="233" w:lineRule="auto"/>
              <w:ind w:hanging="358"/>
            </w:pPr>
            <w:r>
              <w:rPr>
                <w:i/>
              </w:rPr>
              <w:t>проводить доказательные рассуждения для обоснования истинности утверждений.</w:t>
            </w:r>
            <w:r>
              <w:rPr>
                <w:i/>
                <w:color w:val="404040"/>
              </w:rPr>
              <w:t xml:space="preserve"> </w:t>
            </w:r>
          </w:p>
          <w:p w:rsidR="00A14E98" w:rsidRDefault="00B96D10" w:rsidP="0049518A">
            <w:pPr>
              <w:spacing w:after="54" w:line="240" w:lineRule="auto"/>
              <w:ind w:left="0" w:firstLine="0"/>
            </w:pPr>
            <w:r>
              <w:rPr>
                <w:i/>
              </w:rPr>
              <w:t xml:space="preserve"> </w:t>
            </w:r>
          </w:p>
          <w:p w:rsidR="00A14E98" w:rsidRDefault="00B96D10" w:rsidP="0049518A">
            <w:pPr>
              <w:spacing w:after="72" w:line="234" w:lineRule="auto"/>
              <w:ind w:left="358" w:right="44" w:hanging="358"/>
            </w:pPr>
            <w:r>
              <w:rPr>
                <w:i/>
              </w:rPr>
              <w:t xml:space="preserve">В повседневной жизни и при изучении других предметов: </w:t>
            </w:r>
          </w:p>
          <w:p w:rsidR="00A14E98" w:rsidRDefault="00B96D10" w:rsidP="00EF4341">
            <w:pPr>
              <w:numPr>
                <w:ilvl w:val="0"/>
                <w:numId w:val="85"/>
              </w:numPr>
              <w:spacing w:after="0" w:line="276" w:lineRule="auto"/>
              <w:ind w:hanging="358"/>
            </w:pPr>
            <w:r>
              <w:rPr>
                <w:i/>
              </w:rPr>
              <w:t xml:space="preserve">использовать числовые множества на координатной прямой и на координатной плоскости для описания реальных процессов и </w:t>
            </w:r>
          </w:p>
        </w:tc>
        <w:tc>
          <w:tcPr>
            <w:tcW w:w="3288"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71" w:line="233" w:lineRule="auto"/>
              <w:ind w:left="360" w:firstLine="0"/>
            </w:pPr>
            <w:r>
              <w:t>утверждения, истинные и ложные утверждения, причина, следствие, частный случай общего утверждения, контрпример;</w:t>
            </w:r>
            <w:r>
              <w:rPr>
                <w:i/>
                <w:color w:val="404040"/>
              </w:rPr>
              <w:t xml:space="preserve"> </w:t>
            </w:r>
          </w:p>
          <w:p w:rsidR="00A14E98" w:rsidRDefault="00B96D10" w:rsidP="00EF4341">
            <w:pPr>
              <w:numPr>
                <w:ilvl w:val="0"/>
                <w:numId w:val="86"/>
              </w:numPr>
              <w:spacing w:after="72" w:line="234" w:lineRule="auto"/>
              <w:ind w:left="361" w:hanging="358"/>
            </w:pPr>
            <w:r>
              <w:t>проверять принадлежность элемента множеству;</w:t>
            </w:r>
            <w:r>
              <w:rPr>
                <w:i/>
                <w:color w:val="404040"/>
              </w:rPr>
              <w:t xml:space="preserve"> </w:t>
            </w:r>
          </w:p>
          <w:p w:rsidR="00A14E98" w:rsidRDefault="00B96D10" w:rsidP="00EF4341">
            <w:pPr>
              <w:numPr>
                <w:ilvl w:val="0"/>
                <w:numId w:val="86"/>
              </w:numPr>
              <w:spacing w:after="71" w:line="233" w:lineRule="auto"/>
              <w:ind w:left="361" w:hanging="358"/>
            </w:pPr>
            <w:r>
              <w:t>находить пересечение и объединение множеств, в том числе представленных графически на числовой прямой и на координатной плоскости;</w:t>
            </w:r>
            <w:r>
              <w:rPr>
                <w:i/>
                <w:color w:val="404040"/>
              </w:rPr>
              <w:t xml:space="preserve"> </w:t>
            </w:r>
          </w:p>
          <w:p w:rsidR="00A14E98" w:rsidRDefault="00B96D10" w:rsidP="00EF4341">
            <w:pPr>
              <w:numPr>
                <w:ilvl w:val="0"/>
                <w:numId w:val="86"/>
              </w:numPr>
              <w:spacing w:after="54" w:line="234" w:lineRule="auto"/>
              <w:ind w:left="361" w:hanging="358"/>
            </w:pPr>
            <w:r>
              <w:t>проводить доказательные рассуждения для обоснования истинности утверждений.</w:t>
            </w:r>
            <w:r>
              <w:rPr>
                <w:i/>
                <w:color w:val="404040"/>
              </w:rPr>
              <w:t xml:space="preserve"> </w:t>
            </w:r>
          </w:p>
          <w:p w:rsidR="00A14E98" w:rsidRDefault="00B96D10" w:rsidP="0049518A">
            <w:pPr>
              <w:spacing w:after="0" w:line="276" w:lineRule="auto"/>
              <w:ind w:left="361" w:hanging="358"/>
            </w:pPr>
            <w:r>
              <w:rPr>
                <w:i/>
              </w:rPr>
              <w:t xml:space="preserve">В повседневной жизни и при изучении других </w:t>
            </w:r>
          </w:p>
        </w:tc>
        <w:tc>
          <w:tcPr>
            <w:tcW w:w="3289"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360" w:firstLine="0"/>
            </w:pPr>
            <w:r>
              <w:rPr>
                <w:i/>
              </w:rPr>
              <w:t xml:space="preserve">множественный язык и язык логики для описания реальных процессов и явлений, при решении задач других учебных предметов </w:t>
            </w:r>
          </w:p>
        </w:tc>
      </w:tr>
      <w:tr w:rsidR="00A14E98">
        <w:tblPrEx>
          <w:tblCellMar>
            <w:top w:w="0" w:type="dxa"/>
            <w:right w:w="39" w:type="dxa"/>
          </w:tblCellMar>
        </w:tblPrEx>
        <w:trPr>
          <w:trHeight w:val="5202"/>
        </w:trPr>
        <w:tc>
          <w:tcPr>
            <w:tcW w:w="1527" w:type="dxa"/>
            <w:tcBorders>
              <w:top w:val="single" w:sz="4" w:space="0" w:color="000000"/>
              <w:left w:val="single" w:sz="4" w:space="0" w:color="000000"/>
              <w:bottom w:val="single" w:sz="4" w:space="0" w:color="000000"/>
              <w:right w:val="single" w:sz="4" w:space="0" w:color="000000"/>
            </w:tcBorders>
          </w:tcPr>
          <w:p w:rsidR="00A14E98" w:rsidRPr="00DF1551" w:rsidRDefault="00A14E98" w:rsidP="0049518A">
            <w:pPr>
              <w:spacing w:after="0" w:line="276" w:lineRule="auto"/>
              <w:ind w:left="0" w:firstLine="0"/>
            </w:pPr>
          </w:p>
        </w:tc>
        <w:tc>
          <w:tcPr>
            <w:tcW w:w="3118"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71" w:line="233" w:lineRule="auto"/>
              <w:ind w:left="358" w:right="59" w:firstLine="0"/>
            </w:pPr>
            <w:r>
              <w:t>на координатной прямой для описания реальных процессов и явлений;</w:t>
            </w:r>
            <w:r>
              <w:rPr>
                <w:i/>
                <w:color w:val="404040"/>
              </w:rPr>
              <w:t xml:space="preserve"> </w:t>
            </w:r>
          </w:p>
          <w:p w:rsidR="00A14E98" w:rsidRDefault="00B96D10" w:rsidP="0049518A">
            <w:pPr>
              <w:spacing w:after="0" w:line="276" w:lineRule="auto"/>
              <w:ind w:left="358" w:hanging="358"/>
            </w:pPr>
            <w:r>
              <w:rPr>
                <w:rFonts w:ascii="Segoe UI Symbol" w:eastAsia="Segoe UI Symbol" w:hAnsi="Segoe UI Symbol" w:cs="Segoe UI Symbol"/>
                <w:color w:val="404040"/>
              </w:rPr>
              <w:t></w:t>
            </w:r>
            <w:r>
              <w:rPr>
                <w:rFonts w:ascii="Arial" w:eastAsia="Arial" w:hAnsi="Arial" w:cs="Arial"/>
                <w:color w:val="404040"/>
              </w:rPr>
              <w:t xml:space="preserve"> </w:t>
            </w:r>
            <w:r>
              <w:t>проводить логические рассуждения в ситуациях повседневной жизни</w:t>
            </w:r>
            <w:r>
              <w:rPr>
                <w:i/>
                <w:color w:val="404040"/>
              </w:rPr>
              <w:t xml:space="preserve"> </w:t>
            </w:r>
          </w:p>
        </w:tc>
        <w:tc>
          <w:tcPr>
            <w:tcW w:w="3605" w:type="dxa"/>
            <w:gridSpan w:val="2"/>
            <w:tcBorders>
              <w:top w:val="single" w:sz="4" w:space="0" w:color="000000"/>
              <w:left w:val="single" w:sz="4" w:space="0" w:color="000000"/>
              <w:bottom w:val="single" w:sz="4" w:space="0" w:color="000000"/>
              <w:right w:val="single" w:sz="4" w:space="0" w:color="000000"/>
            </w:tcBorders>
          </w:tcPr>
          <w:p w:rsidR="00A14E98" w:rsidRDefault="00B96D10" w:rsidP="0049518A">
            <w:pPr>
              <w:spacing w:after="70" w:line="240" w:lineRule="auto"/>
              <w:ind w:left="358" w:firstLine="0"/>
            </w:pPr>
            <w:r>
              <w:rPr>
                <w:i/>
              </w:rPr>
              <w:t xml:space="preserve">явлений; </w:t>
            </w:r>
            <w:r>
              <w:rPr>
                <w:i/>
                <w:color w:val="404040"/>
              </w:rPr>
              <w:t xml:space="preserve"> </w:t>
            </w:r>
          </w:p>
          <w:p w:rsidR="00A14E98" w:rsidRDefault="00B96D10" w:rsidP="0049518A">
            <w:pPr>
              <w:spacing w:after="0" w:line="276" w:lineRule="auto"/>
              <w:ind w:left="358" w:hanging="358"/>
            </w:pPr>
            <w:r>
              <w:rPr>
                <w:rFonts w:ascii="Segoe UI Symbol" w:eastAsia="Segoe UI Symbol" w:hAnsi="Segoe UI Symbol" w:cs="Segoe UI Symbol"/>
                <w:color w:val="404040"/>
              </w:rPr>
              <w:t></w:t>
            </w:r>
            <w:r>
              <w:rPr>
                <w:rFonts w:ascii="Arial" w:eastAsia="Arial" w:hAnsi="Arial" w:cs="Arial"/>
                <w:color w:val="404040"/>
              </w:rPr>
              <w:t xml:space="preserve"> </w:t>
            </w:r>
            <w:r>
              <w:rPr>
                <w:i/>
              </w:rPr>
              <w:t>проводить доказательные рассуждения в ситуациях повседневной жизни, при решении задач из других предметов</w:t>
            </w:r>
            <w:r>
              <w:rPr>
                <w:i/>
                <w:color w:val="404040"/>
              </w:rPr>
              <w:t xml:space="preserve"> </w:t>
            </w:r>
          </w:p>
        </w:tc>
        <w:tc>
          <w:tcPr>
            <w:tcW w:w="3288"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71" w:line="240" w:lineRule="auto"/>
              <w:ind w:left="360" w:firstLine="0"/>
            </w:pPr>
            <w:r>
              <w:rPr>
                <w:i/>
              </w:rPr>
              <w:t xml:space="preserve">предметов: </w:t>
            </w:r>
          </w:p>
          <w:p w:rsidR="00A14E98" w:rsidRDefault="00B96D10" w:rsidP="00EF4341">
            <w:pPr>
              <w:numPr>
                <w:ilvl w:val="0"/>
                <w:numId w:val="87"/>
              </w:numPr>
              <w:spacing w:after="71" w:line="234" w:lineRule="auto"/>
              <w:ind w:left="361" w:right="143" w:hanging="358"/>
            </w:pPr>
            <w:r>
              <w:t>использовать числовые множества на координатной прямой и на координатной плоскости для описания реальных процессов и явлений;</w:t>
            </w:r>
            <w:r>
              <w:rPr>
                <w:i/>
                <w:color w:val="404040"/>
              </w:rPr>
              <w:t xml:space="preserve"> </w:t>
            </w:r>
          </w:p>
          <w:p w:rsidR="00A14E98" w:rsidRDefault="00B96D10" w:rsidP="00EF4341">
            <w:pPr>
              <w:numPr>
                <w:ilvl w:val="0"/>
                <w:numId w:val="87"/>
              </w:numPr>
              <w:spacing w:after="0" w:line="276" w:lineRule="auto"/>
              <w:ind w:left="361" w:right="143" w:hanging="358"/>
            </w:pPr>
            <w:r>
              <w:t>проводить доказательные рассуждения в ситуациях повседневной жизни, при решении задач из других предметов</w:t>
            </w:r>
            <w:r>
              <w:rPr>
                <w:i/>
                <w:color w:val="404040"/>
              </w:rPr>
              <w:t xml:space="preserve"> </w:t>
            </w:r>
          </w:p>
        </w:tc>
        <w:tc>
          <w:tcPr>
            <w:tcW w:w="3289" w:type="dxa"/>
            <w:tcBorders>
              <w:top w:val="single" w:sz="4" w:space="0" w:color="000000"/>
              <w:left w:val="single" w:sz="4" w:space="0" w:color="000000"/>
              <w:bottom w:val="single" w:sz="4" w:space="0" w:color="000000"/>
              <w:right w:val="single" w:sz="4" w:space="0" w:color="000000"/>
            </w:tcBorders>
          </w:tcPr>
          <w:p w:rsidR="00A14E98" w:rsidRDefault="00A14E98" w:rsidP="0049518A">
            <w:pPr>
              <w:spacing w:after="0" w:line="276" w:lineRule="auto"/>
              <w:ind w:left="0" w:firstLine="0"/>
            </w:pPr>
          </w:p>
        </w:tc>
      </w:tr>
      <w:tr w:rsidR="00A14E98">
        <w:tblPrEx>
          <w:tblCellMar>
            <w:top w:w="0" w:type="dxa"/>
            <w:right w:w="39" w:type="dxa"/>
          </w:tblCellMar>
        </w:tblPrEx>
        <w:trPr>
          <w:trHeight w:val="3291"/>
        </w:trPr>
        <w:tc>
          <w:tcPr>
            <w:tcW w:w="1527" w:type="dxa"/>
            <w:tcBorders>
              <w:top w:val="single" w:sz="4" w:space="0" w:color="000000"/>
              <w:left w:val="single" w:sz="4" w:space="0" w:color="000000"/>
              <w:bottom w:val="single" w:sz="4" w:space="0" w:color="000000"/>
              <w:right w:val="single" w:sz="4" w:space="0" w:color="000000"/>
            </w:tcBorders>
          </w:tcPr>
          <w:p w:rsidR="00A14E98" w:rsidRPr="00DF1551" w:rsidRDefault="00B96D10" w:rsidP="0049518A">
            <w:pPr>
              <w:spacing w:after="0" w:line="276" w:lineRule="auto"/>
              <w:ind w:left="0" w:firstLine="0"/>
            </w:pPr>
            <w:r w:rsidRPr="00DF1551">
              <w:rPr>
                <w:i/>
                <w:sz w:val="24"/>
              </w:rPr>
              <w:t xml:space="preserve">Числа и выражения </w:t>
            </w:r>
          </w:p>
        </w:tc>
        <w:tc>
          <w:tcPr>
            <w:tcW w:w="3118"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54" w:line="234" w:lineRule="auto"/>
              <w:ind w:left="358" w:right="20" w:hanging="358"/>
            </w:pPr>
            <w:r>
              <w:rPr>
                <w:rFonts w:ascii="Segoe UI Symbol" w:eastAsia="Segoe UI Symbol" w:hAnsi="Segoe UI Symbol" w:cs="Segoe UI Symbol"/>
              </w:rPr>
              <w:t></w:t>
            </w:r>
            <w:r>
              <w:rPr>
                <w:rFonts w:ascii="Arial" w:eastAsia="Arial" w:hAnsi="Arial" w:cs="Arial"/>
              </w:rPr>
              <w:t xml:space="preserve"> </w:t>
            </w:r>
            <w:r>
              <w:t xml:space="preserve">Оперировать на базовом уровне понятиями: целое число, делимость чисел, обыкновенная дробь, десятичная дробь, рациональное </w:t>
            </w:r>
          </w:p>
          <w:p w:rsidR="00A14E98" w:rsidRDefault="00B96D10" w:rsidP="0049518A">
            <w:pPr>
              <w:spacing w:after="0" w:line="276" w:lineRule="auto"/>
              <w:ind w:left="358" w:right="23" w:firstLine="0"/>
            </w:pPr>
            <w:r>
              <w:t xml:space="preserve">число, приближённое значение числа, </w:t>
            </w:r>
          </w:p>
        </w:tc>
        <w:tc>
          <w:tcPr>
            <w:tcW w:w="3605" w:type="dxa"/>
            <w:gridSpan w:val="2"/>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358" w:right="72" w:hanging="358"/>
            </w:pPr>
            <w:r>
              <w:rPr>
                <w:rFonts w:ascii="Segoe UI Symbol" w:eastAsia="Segoe UI Symbol" w:hAnsi="Segoe UI Symbol" w:cs="Segoe UI Symbol"/>
              </w:rPr>
              <w:t></w:t>
            </w:r>
            <w:r>
              <w:rPr>
                <w:rFonts w:ascii="Arial" w:eastAsia="Arial" w:hAnsi="Arial" w:cs="Arial"/>
              </w:rPr>
              <w:t xml:space="preserve"> </w:t>
            </w:r>
            <w:r>
              <w:rPr>
                <w:i/>
              </w:rPr>
              <w:t xml:space="preserve">Свободно оперировать понятиями: целое число, делимость чисел, обыкновенная дробь, десятичная дробь, рациональное число, приближённое значение числа, часть, доля, отношение, процент, повышение и понижение </w:t>
            </w:r>
          </w:p>
        </w:tc>
        <w:tc>
          <w:tcPr>
            <w:tcW w:w="3288"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361" w:right="188" w:hanging="358"/>
            </w:pPr>
            <w:r>
              <w:rPr>
                <w:rFonts w:ascii="Segoe UI Symbol" w:eastAsia="Segoe UI Symbol" w:hAnsi="Segoe UI Symbol" w:cs="Segoe UI Symbol"/>
                <w:color w:val="404040"/>
              </w:rPr>
              <w:t></w:t>
            </w:r>
            <w:r>
              <w:rPr>
                <w:rFonts w:ascii="Arial" w:eastAsia="Arial" w:hAnsi="Arial" w:cs="Arial"/>
                <w:color w:val="404040"/>
              </w:rPr>
              <w:t xml:space="preserve"> </w:t>
            </w:r>
            <w:r>
              <w:t xml:space="preserve">Свободно оперировать понятиями: натуральное число, множество натуральных чисел, целое число, множество целых чисел, обыкновенная дробь, десятичная </w:t>
            </w:r>
          </w:p>
        </w:tc>
        <w:tc>
          <w:tcPr>
            <w:tcW w:w="3289" w:type="dxa"/>
            <w:tcBorders>
              <w:top w:val="single" w:sz="4" w:space="0" w:color="000000"/>
              <w:left w:val="single" w:sz="4" w:space="0" w:color="000000"/>
              <w:bottom w:val="single" w:sz="4" w:space="0" w:color="000000"/>
              <w:right w:val="single" w:sz="4" w:space="0" w:color="000000"/>
            </w:tcBorders>
          </w:tcPr>
          <w:p w:rsidR="00A14E98" w:rsidRDefault="00B96D10" w:rsidP="00EF4341">
            <w:pPr>
              <w:numPr>
                <w:ilvl w:val="0"/>
                <w:numId w:val="88"/>
              </w:numPr>
              <w:spacing w:after="0" w:line="235" w:lineRule="auto"/>
              <w:ind w:hanging="358"/>
            </w:pPr>
            <w:r>
              <w:rPr>
                <w:i/>
              </w:rPr>
              <w:t xml:space="preserve">Достижение результатов раздела </w:t>
            </w:r>
          </w:p>
          <w:p w:rsidR="00A14E98" w:rsidRDefault="00B96D10" w:rsidP="0049518A">
            <w:pPr>
              <w:spacing w:after="72" w:line="240" w:lineRule="auto"/>
              <w:ind w:left="360" w:firstLine="0"/>
            </w:pPr>
            <w:r>
              <w:rPr>
                <w:i/>
              </w:rPr>
              <w:t xml:space="preserve">II; </w:t>
            </w:r>
          </w:p>
          <w:p w:rsidR="00A14E98" w:rsidRDefault="00B96D10" w:rsidP="00EF4341">
            <w:pPr>
              <w:numPr>
                <w:ilvl w:val="0"/>
                <w:numId w:val="88"/>
              </w:numPr>
              <w:spacing w:after="72" w:line="234" w:lineRule="auto"/>
              <w:ind w:hanging="358"/>
            </w:pPr>
            <w:r>
              <w:rPr>
                <w:i/>
              </w:rPr>
              <w:t xml:space="preserve">свободно оперировать числовыми множествами при решении задач; </w:t>
            </w:r>
          </w:p>
          <w:p w:rsidR="00A14E98" w:rsidRDefault="00B96D10" w:rsidP="00EF4341">
            <w:pPr>
              <w:numPr>
                <w:ilvl w:val="0"/>
                <w:numId w:val="88"/>
              </w:numPr>
              <w:spacing w:after="0" w:line="276" w:lineRule="auto"/>
              <w:ind w:hanging="358"/>
            </w:pPr>
            <w:r>
              <w:rPr>
                <w:i/>
              </w:rPr>
              <w:t xml:space="preserve">понимать причины и основные идеи расширения числовых </w:t>
            </w:r>
          </w:p>
        </w:tc>
      </w:tr>
      <w:tr w:rsidR="00A14E98">
        <w:tblPrEx>
          <w:tblCellMar>
            <w:top w:w="0" w:type="dxa"/>
            <w:right w:w="39" w:type="dxa"/>
          </w:tblCellMar>
        </w:tblPrEx>
        <w:trPr>
          <w:trHeight w:val="8502"/>
        </w:trPr>
        <w:tc>
          <w:tcPr>
            <w:tcW w:w="1527" w:type="dxa"/>
            <w:tcBorders>
              <w:top w:val="single" w:sz="4" w:space="0" w:color="000000"/>
              <w:left w:val="single" w:sz="4" w:space="0" w:color="000000"/>
              <w:bottom w:val="single" w:sz="4" w:space="0" w:color="000000"/>
              <w:right w:val="single" w:sz="4" w:space="0" w:color="000000"/>
            </w:tcBorders>
          </w:tcPr>
          <w:p w:rsidR="00A14E98" w:rsidRPr="00DF1551" w:rsidRDefault="00A14E98" w:rsidP="0049518A">
            <w:pPr>
              <w:spacing w:after="0" w:line="276" w:lineRule="auto"/>
              <w:ind w:left="0" w:firstLine="0"/>
            </w:pPr>
          </w:p>
        </w:tc>
        <w:tc>
          <w:tcPr>
            <w:tcW w:w="3118"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72" w:line="233" w:lineRule="auto"/>
              <w:ind w:left="358" w:firstLine="0"/>
            </w:pPr>
            <w:r>
              <w:t xml:space="preserve">часть, доля, отношение, процент, повышение и понижение на заданное число процентов, масштаб;  </w:t>
            </w:r>
          </w:p>
          <w:p w:rsidR="00A14E98" w:rsidRDefault="00B96D10" w:rsidP="00EF4341">
            <w:pPr>
              <w:numPr>
                <w:ilvl w:val="0"/>
                <w:numId w:val="89"/>
              </w:numPr>
              <w:spacing w:after="54" w:line="234" w:lineRule="auto"/>
              <w:ind w:hanging="358"/>
            </w:pPr>
            <w:r>
              <w:t xml:space="preserve">оперировать на базовом уровне понятиями: </w:t>
            </w:r>
          </w:p>
          <w:p w:rsidR="00A14E98" w:rsidRDefault="00B96D10" w:rsidP="0049518A">
            <w:pPr>
              <w:spacing w:after="55" w:line="233" w:lineRule="auto"/>
              <w:ind w:left="358" w:firstLine="0"/>
            </w:pPr>
            <w:r>
              <w:t xml:space="preserve">логарифм числа, тригонометрическая окружность, градусная мера угла, величина угла, заданного точкой на тригонометрической окружности, синус, косинус, тангенс и </w:t>
            </w:r>
          </w:p>
          <w:p w:rsidR="00A14E98" w:rsidRDefault="00B96D10" w:rsidP="0049518A">
            <w:pPr>
              <w:spacing w:after="71" w:line="234" w:lineRule="auto"/>
              <w:ind w:left="358" w:firstLine="0"/>
            </w:pPr>
            <w:r>
              <w:t xml:space="preserve">котангенс углов, имеющих произвольную величину; </w:t>
            </w:r>
          </w:p>
          <w:p w:rsidR="00A14E98" w:rsidRDefault="00B96D10" w:rsidP="00EF4341">
            <w:pPr>
              <w:numPr>
                <w:ilvl w:val="0"/>
                <w:numId w:val="89"/>
              </w:numPr>
              <w:spacing w:after="0" w:line="276" w:lineRule="auto"/>
              <w:ind w:hanging="358"/>
            </w:pPr>
            <w:r>
              <w:t xml:space="preserve">выполнять арифметические действия с целыми и рациональными </w:t>
            </w:r>
          </w:p>
        </w:tc>
        <w:tc>
          <w:tcPr>
            <w:tcW w:w="3605" w:type="dxa"/>
            <w:gridSpan w:val="2"/>
            <w:tcBorders>
              <w:top w:val="single" w:sz="4" w:space="0" w:color="000000"/>
              <w:left w:val="single" w:sz="4" w:space="0" w:color="000000"/>
              <w:bottom w:val="single" w:sz="4" w:space="0" w:color="000000"/>
              <w:right w:val="single" w:sz="4" w:space="0" w:color="000000"/>
            </w:tcBorders>
          </w:tcPr>
          <w:p w:rsidR="00A14E98" w:rsidRDefault="00B96D10" w:rsidP="0049518A">
            <w:pPr>
              <w:spacing w:after="72" w:line="233" w:lineRule="auto"/>
              <w:ind w:left="358" w:firstLine="0"/>
            </w:pPr>
            <w:r>
              <w:rPr>
                <w:i/>
              </w:rPr>
              <w:t xml:space="preserve">на заданное число процентов, масштаб; </w:t>
            </w:r>
          </w:p>
          <w:p w:rsidR="00A14E98" w:rsidRDefault="00B96D10" w:rsidP="00EF4341">
            <w:pPr>
              <w:numPr>
                <w:ilvl w:val="0"/>
                <w:numId w:val="90"/>
              </w:numPr>
              <w:spacing w:after="71" w:line="234" w:lineRule="auto"/>
              <w:ind w:hanging="358"/>
            </w:pPr>
            <w:r>
              <w:rPr>
                <w:i/>
              </w:rPr>
              <w:t xml:space="preserve">приводить примеры чисел с заданными свойствами делимости; </w:t>
            </w:r>
          </w:p>
          <w:p w:rsidR="00A14E98" w:rsidRDefault="00B96D10" w:rsidP="00EF4341">
            <w:pPr>
              <w:numPr>
                <w:ilvl w:val="0"/>
                <w:numId w:val="90"/>
              </w:numPr>
              <w:spacing w:after="54" w:line="234" w:lineRule="auto"/>
              <w:ind w:hanging="358"/>
            </w:pPr>
            <w:r>
              <w:rPr>
                <w:i/>
              </w:rPr>
              <w:t xml:space="preserve">оперировать понятиями: логарифм числа, </w:t>
            </w:r>
          </w:p>
          <w:p w:rsidR="00A14E98" w:rsidRDefault="00B96D10" w:rsidP="0049518A">
            <w:pPr>
              <w:spacing w:after="54" w:line="233" w:lineRule="auto"/>
              <w:ind w:left="358" w:firstLine="0"/>
            </w:pPr>
            <w:r>
              <w:rPr>
                <w:i/>
              </w:rPr>
              <w:t xml:space="preserve">тригонометрическая окружность, радианная и градусная мера угла, величина угла, заданного точкой на тригонометрической окружности, синус, косинус, тангенс и котангенс углов, </w:t>
            </w:r>
          </w:p>
          <w:p w:rsidR="00A14E98" w:rsidRDefault="00B96D10" w:rsidP="0049518A">
            <w:pPr>
              <w:spacing w:after="73" w:line="233" w:lineRule="auto"/>
              <w:ind w:left="358" w:firstLine="0"/>
            </w:pPr>
            <w:r>
              <w:rPr>
                <w:i/>
              </w:rPr>
              <w:t xml:space="preserve">имеющих произвольную величину, числа е и π; </w:t>
            </w:r>
          </w:p>
          <w:p w:rsidR="00A14E98" w:rsidRDefault="00B96D10" w:rsidP="00EF4341">
            <w:pPr>
              <w:numPr>
                <w:ilvl w:val="0"/>
                <w:numId w:val="90"/>
              </w:numPr>
              <w:spacing w:after="0" w:line="276" w:lineRule="auto"/>
              <w:ind w:hanging="358"/>
            </w:pPr>
            <w:r>
              <w:rPr>
                <w:i/>
              </w:rPr>
              <w:t xml:space="preserve">выполнять арифметические действия, сочетая устные и письменные приемы, применяя при необходимости вычислительные </w:t>
            </w:r>
          </w:p>
        </w:tc>
        <w:tc>
          <w:tcPr>
            <w:tcW w:w="3288"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72" w:line="233" w:lineRule="auto"/>
              <w:ind w:left="360" w:right="8" w:firstLine="0"/>
            </w:pPr>
            <w:r>
              <w:t>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r>
              <w:rPr>
                <w:i/>
                <w:color w:val="404040"/>
              </w:rPr>
              <w:t xml:space="preserve"> </w:t>
            </w:r>
          </w:p>
          <w:p w:rsidR="00A14E98" w:rsidRDefault="00B96D10" w:rsidP="00EF4341">
            <w:pPr>
              <w:numPr>
                <w:ilvl w:val="0"/>
                <w:numId w:val="91"/>
              </w:numPr>
              <w:spacing w:after="74" w:line="233" w:lineRule="auto"/>
              <w:ind w:left="361" w:hanging="358"/>
            </w:pPr>
            <w:r>
              <w:t>понимать и объяснять разницу между позиционной и непозиционной системами записи чисел;</w:t>
            </w:r>
            <w:r>
              <w:rPr>
                <w:i/>
                <w:color w:val="404040"/>
              </w:rPr>
              <w:t xml:space="preserve"> </w:t>
            </w:r>
          </w:p>
          <w:p w:rsidR="00A14E98" w:rsidRDefault="00B96D10" w:rsidP="00EF4341">
            <w:pPr>
              <w:numPr>
                <w:ilvl w:val="0"/>
                <w:numId w:val="91"/>
              </w:numPr>
              <w:spacing w:after="74" w:line="233" w:lineRule="auto"/>
              <w:ind w:left="361" w:hanging="358"/>
            </w:pPr>
            <w:r>
              <w:t>переводить числа из одной системы записи (системы счисления) в другую;</w:t>
            </w:r>
            <w:r>
              <w:rPr>
                <w:i/>
                <w:color w:val="404040"/>
              </w:rPr>
              <w:t xml:space="preserve"> </w:t>
            </w:r>
          </w:p>
          <w:p w:rsidR="00A14E98" w:rsidRDefault="00B96D10" w:rsidP="00EF4341">
            <w:pPr>
              <w:numPr>
                <w:ilvl w:val="0"/>
                <w:numId w:val="91"/>
              </w:numPr>
              <w:spacing w:after="0" w:line="276" w:lineRule="auto"/>
              <w:ind w:left="361" w:hanging="358"/>
            </w:pPr>
            <w:r>
              <w:t xml:space="preserve">доказывать и </w:t>
            </w:r>
          </w:p>
        </w:tc>
        <w:tc>
          <w:tcPr>
            <w:tcW w:w="3289"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71" w:line="240" w:lineRule="auto"/>
              <w:ind w:left="360" w:firstLine="0"/>
            </w:pPr>
            <w:r>
              <w:rPr>
                <w:i/>
              </w:rPr>
              <w:t xml:space="preserve">множеств; </w:t>
            </w:r>
          </w:p>
          <w:p w:rsidR="00A14E98" w:rsidRDefault="00B96D10" w:rsidP="00EF4341">
            <w:pPr>
              <w:numPr>
                <w:ilvl w:val="0"/>
                <w:numId w:val="92"/>
              </w:numPr>
              <w:spacing w:after="72" w:line="233" w:lineRule="auto"/>
              <w:ind w:hanging="358"/>
            </w:pPr>
            <w:r>
              <w:rPr>
                <w:i/>
              </w:rPr>
              <w:t xml:space="preserve">владеть основными понятиями теории делимости при решении стандартных задач </w:t>
            </w:r>
          </w:p>
          <w:p w:rsidR="00A14E98" w:rsidRPr="00574425" w:rsidRDefault="00B96D10" w:rsidP="00EF4341">
            <w:pPr>
              <w:numPr>
                <w:ilvl w:val="0"/>
                <w:numId w:val="92"/>
              </w:numPr>
              <w:spacing w:after="0" w:line="240" w:lineRule="auto"/>
              <w:ind w:left="357" w:hanging="357"/>
              <w:rPr>
                <w:sz w:val="24"/>
              </w:rPr>
            </w:pPr>
            <w:r>
              <w:rPr>
                <w:i/>
              </w:rPr>
              <w:t xml:space="preserve">иметь базовые представления о множестве </w:t>
            </w:r>
            <w:r w:rsidRPr="00574425">
              <w:rPr>
                <w:i/>
                <w:sz w:val="24"/>
              </w:rPr>
              <w:t xml:space="preserve">комплексных чисел; </w:t>
            </w:r>
          </w:p>
          <w:p w:rsidR="00A14E98" w:rsidRPr="00574425" w:rsidRDefault="00B96D10" w:rsidP="00EF4341">
            <w:pPr>
              <w:numPr>
                <w:ilvl w:val="0"/>
                <w:numId w:val="92"/>
              </w:numPr>
              <w:spacing w:after="0" w:line="240" w:lineRule="auto"/>
              <w:ind w:left="357" w:hanging="357"/>
              <w:rPr>
                <w:sz w:val="24"/>
              </w:rPr>
            </w:pPr>
            <w:r w:rsidRPr="00574425">
              <w:rPr>
                <w:i/>
                <w:sz w:val="24"/>
              </w:rPr>
              <w:t xml:space="preserve">свободно выполнять тождественные преобразования тригонометрических, логарифмических, степенных выражений; </w:t>
            </w:r>
          </w:p>
          <w:p w:rsidR="00A14E98" w:rsidRPr="00574425" w:rsidRDefault="00B96D10" w:rsidP="00EF4341">
            <w:pPr>
              <w:numPr>
                <w:ilvl w:val="0"/>
                <w:numId w:val="92"/>
              </w:numPr>
              <w:spacing w:after="0" w:line="240" w:lineRule="auto"/>
              <w:ind w:left="357" w:hanging="357"/>
              <w:rPr>
                <w:sz w:val="24"/>
              </w:rPr>
            </w:pPr>
            <w:r w:rsidRPr="00574425">
              <w:rPr>
                <w:i/>
                <w:sz w:val="24"/>
              </w:rPr>
              <w:t xml:space="preserve">владеть формулой бинома Ньютона; </w:t>
            </w:r>
          </w:p>
          <w:p w:rsidR="00A14E98" w:rsidRDefault="00B96D10" w:rsidP="00EF4341">
            <w:pPr>
              <w:numPr>
                <w:ilvl w:val="0"/>
                <w:numId w:val="92"/>
              </w:numPr>
              <w:spacing w:after="0" w:line="240" w:lineRule="auto"/>
              <w:ind w:left="357" w:hanging="357"/>
            </w:pPr>
            <w:r w:rsidRPr="00574425">
              <w:rPr>
                <w:i/>
                <w:sz w:val="24"/>
              </w:rPr>
              <w:t xml:space="preserve">применять при решении </w:t>
            </w:r>
            <w:r>
              <w:rPr>
                <w:i/>
              </w:rPr>
              <w:t xml:space="preserve">задач теорему о линейном представлении НОД; </w:t>
            </w:r>
          </w:p>
          <w:p w:rsidR="00A14E98" w:rsidRDefault="00B96D10" w:rsidP="00EF4341">
            <w:pPr>
              <w:numPr>
                <w:ilvl w:val="0"/>
                <w:numId w:val="92"/>
              </w:numPr>
              <w:spacing w:after="0" w:line="276" w:lineRule="auto"/>
              <w:ind w:hanging="358"/>
            </w:pPr>
            <w:r>
              <w:rPr>
                <w:i/>
              </w:rPr>
              <w:t xml:space="preserve">применять при решении задач Китайскую теорему </w:t>
            </w:r>
          </w:p>
        </w:tc>
      </w:tr>
      <w:tr w:rsidR="00A14E98">
        <w:tblPrEx>
          <w:tblCellMar>
            <w:top w:w="0" w:type="dxa"/>
            <w:right w:w="39" w:type="dxa"/>
          </w:tblCellMar>
        </w:tblPrEx>
        <w:trPr>
          <w:trHeight w:val="8483"/>
        </w:trPr>
        <w:tc>
          <w:tcPr>
            <w:tcW w:w="1527" w:type="dxa"/>
            <w:tcBorders>
              <w:top w:val="single" w:sz="4" w:space="0" w:color="000000"/>
              <w:left w:val="single" w:sz="4" w:space="0" w:color="000000"/>
              <w:bottom w:val="single" w:sz="4" w:space="0" w:color="000000"/>
              <w:right w:val="single" w:sz="4" w:space="0" w:color="000000"/>
            </w:tcBorders>
          </w:tcPr>
          <w:p w:rsidR="00A14E98" w:rsidRPr="00DF1551" w:rsidRDefault="00A14E98" w:rsidP="0049518A">
            <w:pPr>
              <w:spacing w:after="0" w:line="276" w:lineRule="auto"/>
              <w:ind w:left="0" w:firstLine="0"/>
            </w:pPr>
          </w:p>
        </w:tc>
        <w:tc>
          <w:tcPr>
            <w:tcW w:w="3118"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70" w:line="240" w:lineRule="auto"/>
              <w:ind w:left="358" w:firstLine="0"/>
            </w:pPr>
            <w:r>
              <w:t xml:space="preserve">числами; </w:t>
            </w:r>
          </w:p>
          <w:p w:rsidR="00A14E98" w:rsidRDefault="00B96D10" w:rsidP="00EF4341">
            <w:pPr>
              <w:numPr>
                <w:ilvl w:val="0"/>
                <w:numId w:val="93"/>
              </w:numPr>
              <w:spacing w:after="71" w:line="233" w:lineRule="auto"/>
              <w:ind w:right="88" w:hanging="358"/>
            </w:pPr>
            <w:r>
              <w:t xml:space="preserve">выполнять несложные преобразования числовых выражений, содержащих степени чисел, либо корни из чисел, либо логарифмы чисел; </w:t>
            </w:r>
          </w:p>
          <w:p w:rsidR="00A14E98" w:rsidRDefault="00B96D10" w:rsidP="00EF4341">
            <w:pPr>
              <w:numPr>
                <w:ilvl w:val="0"/>
                <w:numId w:val="93"/>
              </w:numPr>
              <w:spacing w:after="71" w:line="234" w:lineRule="auto"/>
              <w:ind w:right="88" w:hanging="358"/>
            </w:pPr>
            <w:r>
              <w:t xml:space="preserve">сравнивать рациональные числа между собой; </w:t>
            </w:r>
          </w:p>
          <w:p w:rsidR="00A14E98" w:rsidRDefault="00B96D10" w:rsidP="00EF4341">
            <w:pPr>
              <w:numPr>
                <w:ilvl w:val="0"/>
                <w:numId w:val="93"/>
              </w:numPr>
              <w:spacing w:after="74" w:line="233" w:lineRule="auto"/>
              <w:ind w:right="88" w:hanging="358"/>
            </w:pPr>
            <w:r>
              <w:t xml:space="preserve">оценивать и сравнивать с рациональными числами значения целых степеней чисел, корней натуральной степени из чисел, логарифмов чисел в простых случаях; </w:t>
            </w:r>
          </w:p>
          <w:p w:rsidR="00A14E98" w:rsidRDefault="00B96D10" w:rsidP="00EF4341">
            <w:pPr>
              <w:numPr>
                <w:ilvl w:val="0"/>
                <w:numId w:val="93"/>
              </w:numPr>
              <w:spacing w:after="0" w:line="276" w:lineRule="auto"/>
              <w:ind w:right="88" w:hanging="358"/>
            </w:pPr>
            <w:r>
              <w:t xml:space="preserve">изображать точками на числовой прямой целые и </w:t>
            </w:r>
          </w:p>
        </w:tc>
        <w:tc>
          <w:tcPr>
            <w:tcW w:w="3605" w:type="dxa"/>
            <w:gridSpan w:val="2"/>
            <w:tcBorders>
              <w:top w:val="single" w:sz="4" w:space="0" w:color="000000"/>
              <w:left w:val="single" w:sz="4" w:space="0" w:color="000000"/>
              <w:bottom w:val="single" w:sz="4" w:space="0" w:color="000000"/>
              <w:right w:val="single" w:sz="4" w:space="0" w:color="000000"/>
            </w:tcBorders>
          </w:tcPr>
          <w:p w:rsidR="00A14E98" w:rsidRDefault="00B96D10" w:rsidP="0049518A">
            <w:pPr>
              <w:spacing w:after="72" w:line="240" w:lineRule="auto"/>
              <w:ind w:left="358" w:firstLine="0"/>
            </w:pPr>
            <w:r>
              <w:rPr>
                <w:i/>
              </w:rPr>
              <w:t xml:space="preserve">устройства;  </w:t>
            </w:r>
          </w:p>
          <w:p w:rsidR="00A14E98" w:rsidRDefault="00B96D10" w:rsidP="00EF4341">
            <w:pPr>
              <w:numPr>
                <w:ilvl w:val="0"/>
                <w:numId w:val="94"/>
              </w:numPr>
              <w:spacing w:after="72" w:line="234" w:lineRule="auto"/>
              <w:ind w:hanging="358"/>
            </w:pPr>
            <w:r>
              <w:rPr>
                <w:i/>
              </w:rPr>
              <w:t xml:space="preserve">находить значения корня натуральной степени, степени с рациональным показателем, логарифма, используя при необходимости вычислительные устройства;  </w:t>
            </w:r>
          </w:p>
          <w:p w:rsidR="00A14E98" w:rsidRDefault="00B96D10" w:rsidP="00EF4341">
            <w:pPr>
              <w:numPr>
                <w:ilvl w:val="0"/>
                <w:numId w:val="94"/>
              </w:numPr>
              <w:spacing w:after="73" w:line="233" w:lineRule="auto"/>
              <w:ind w:hanging="358"/>
            </w:pPr>
            <w:r>
              <w:rPr>
                <w:i/>
              </w:rPr>
              <w:t xml:space="preserve">пользоваться оценкой и прикидкой при практических расчетах; </w:t>
            </w:r>
          </w:p>
          <w:p w:rsidR="00A14E98" w:rsidRDefault="00B96D10" w:rsidP="00EF4341">
            <w:pPr>
              <w:numPr>
                <w:ilvl w:val="0"/>
                <w:numId w:val="94"/>
              </w:numPr>
              <w:spacing w:after="72" w:line="233" w:lineRule="auto"/>
              <w:ind w:hanging="358"/>
            </w:pPr>
            <w:r>
              <w:rPr>
                <w:i/>
              </w:rPr>
              <w:t xml:space="preserve">проводить по известным формулам и правилам преобразования буквенных выражений, включающих степени, корни, логарифмы и тригонометрические функции; </w:t>
            </w:r>
          </w:p>
          <w:p w:rsidR="00A14E98" w:rsidRDefault="00B96D10" w:rsidP="00EF4341">
            <w:pPr>
              <w:numPr>
                <w:ilvl w:val="0"/>
                <w:numId w:val="94"/>
              </w:numPr>
              <w:spacing w:after="54" w:line="235" w:lineRule="auto"/>
              <w:ind w:hanging="358"/>
            </w:pPr>
            <w:r>
              <w:rPr>
                <w:i/>
              </w:rPr>
              <w:t xml:space="preserve">находить значения числовых и буквенных </w:t>
            </w:r>
          </w:p>
          <w:p w:rsidR="00A14E98" w:rsidRDefault="00B96D10" w:rsidP="0049518A">
            <w:pPr>
              <w:spacing w:after="0" w:line="276" w:lineRule="auto"/>
              <w:ind w:left="358" w:right="8" w:firstLine="0"/>
            </w:pPr>
            <w:r>
              <w:rPr>
                <w:i/>
              </w:rPr>
              <w:t xml:space="preserve">выражений, осуществляя необходимые </w:t>
            </w:r>
          </w:p>
        </w:tc>
        <w:tc>
          <w:tcPr>
            <w:tcW w:w="3288"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72" w:line="233" w:lineRule="auto"/>
              <w:ind w:left="360" w:right="42" w:firstLine="0"/>
            </w:pPr>
            <w:r>
              <w:t>использовать признаки делимости суммы и произведения при выполнении вычислений и решении задач;</w:t>
            </w:r>
            <w:r>
              <w:rPr>
                <w:i/>
                <w:color w:val="404040"/>
              </w:rPr>
              <w:t xml:space="preserve"> </w:t>
            </w:r>
          </w:p>
          <w:p w:rsidR="00A14E98" w:rsidRDefault="00B96D10" w:rsidP="00EF4341">
            <w:pPr>
              <w:numPr>
                <w:ilvl w:val="0"/>
                <w:numId w:val="95"/>
              </w:numPr>
              <w:spacing w:after="71" w:line="233" w:lineRule="auto"/>
              <w:ind w:left="361" w:right="41" w:hanging="358"/>
            </w:pPr>
            <w:r>
              <w:t>выполнять округление рациональных и иррациональных чисел с заданной точностью;</w:t>
            </w:r>
            <w:r>
              <w:rPr>
                <w:i/>
                <w:color w:val="404040"/>
              </w:rPr>
              <w:t xml:space="preserve"> </w:t>
            </w:r>
          </w:p>
          <w:p w:rsidR="00A14E98" w:rsidRDefault="00B96D10" w:rsidP="00EF4341">
            <w:pPr>
              <w:numPr>
                <w:ilvl w:val="0"/>
                <w:numId w:val="95"/>
              </w:numPr>
              <w:spacing w:after="72" w:line="234" w:lineRule="auto"/>
              <w:ind w:left="361" w:right="41" w:hanging="358"/>
            </w:pPr>
            <w:r>
              <w:t>сравнивать действительные числа разными способами;</w:t>
            </w:r>
            <w:r>
              <w:rPr>
                <w:i/>
                <w:color w:val="404040"/>
              </w:rPr>
              <w:t xml:space="preserve"> </w:t>
            </w:r>
          </w:p>
          <w:p w:rsidR="00A14E98" w:rsidRDefault="00B96D10" w:rsidP="00EF4341">
            <w:pPr>
              <w:numPr>
                <w:ilvl w:val="0"/>
                <w:numId w:val="95"/>
              </w:numPr>
              <w:spacing w:after="72" w:line="233" w:lineRule="auto"/>
              <w:ind w:left="361" w:right="41" w:hanging="358"/>
            </w:pPr>
            <w: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r>
              <w:rPr>
                <w:i/>
                <w:color w:val="404040"/>
              </w:rPr>
              <w:t xml:space="preserve"> </w:t>
            </w:r>
          </w:p>
          <w:p w:rsidR="00A14E98" w:rsidRDefault="00B96D10" w:rsidP="00EF4341">
            <w:pPr>
              <w:numPr>
                <w:ilvl w:val="0"/>
                <w:numId w:val="95"/>
              </w:numPr>
              <w:spacing w:after="0" w:line="276" w:lineRule="auto"/>
              <w:ind w:left="361" w:right="41" w:hanging="358"/>
            </w:pPr>
            <w:r>
              <w:t xml:space="preserve">находить НОД и НОК </w:t>
            </w:r>
          </w:p>
        </w:tc>
        <w:tc>
          <w:tcPr>
            <w:tcW w:w="3289"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71" w:line="240" w:lineRule="auto"/>
              <w:ind w:left="360" w:firstLine="0"/>
            </w:pPr>
            <w:r>
              <w:rPr>
                <w:i/>
              </w:rPr>
              <w:t xml:space="preserve">об остатках; </w:t>
            </w:r>
          </w:p>
          <w:p w:rsidR="00A14E98" w:rsidRDefault="00B96D10" w:rsidP="00EF4341">
            <w:pPr>
              <w:numPr>
                <w:ilvl w:val="0"/>
                <w:numId w:val="96"/>
              </w:numPr>
              <w:spacing w:after="72" w:line="234" w:lineRule="auto"/>
              <w:ind w:right="33" w:hanging="360"/>
            </w:pPr>
            <w:r>
              <w:rPr>
                <w:i/>
              </w:rPr>
              <w:t xml:space="preserve">применять при решении задач Малую теорему Ферма;  </w:t>
            </w:r>
          </w:p>
          <w:p w:rsidR="00A14E98" w:rsidRDefault="00B96D10" w:rsidP="00EF4341">
            <w:pPr>
              <w:numPr>
                <w:ilvl w:val="0"/>
                <w:numId w:val="96"/>
              </w:numPr>
              <w:spacing w:after="71" w:line="234" w:lineRule="auto"/>
              <w:ind w:right="33" w:hanging="360"/>
            </w:pPr>
            <w:r>
              <w:rPr>
                <w:i/>
              </w:rPr>
              <w:t xml:space="preserve">уметь выполнять запись числа в позиционной системе счисления;  </w:t>
            </w:r>
          </w:p>
          <w:p w:rsidR="00A14E98" w:rsidRDefault="00B96D10" w:rsidP="00EF4341">
            <w:pPr>
              <w:numPr>
                <w:ilvl w:val="0"/>
                <w:numId w:val="96"/>
              </w:numPr>
              <w:spacing w:after="72" w:line="233" w:lineRule="auto"/>
              <w:ind w:right="33" w:hanging="360"/>
            </w:pPr>
            <w:r>
              <w:rPr>
                <w:i/>
              </w:rPr>
              <w:t xml:space="preserve">применять при решении задач теоретико-числовые функции: число и сумма делителей, функцию Эйлера; </w:t>
            </w:r>
          </w:p>
          <w:p w:rsidR="00A14E98" w:rsidRDefault="00B96D10" w:rsidP="00EF4341">
            <w:pPr>
              <w:numPr>
                <w:ilvl w:val="0"/>
                <w:numId w:val="96"/>
              </w:numPr>
              <w:spacing w:after="58" w:line="234" w:lineRule="auto"/>
              <w:ind w:right="33" w:hanging="360"/>
            </w:pPr>
            <w:r>
              <w:rPr>
                <w:i/>
              </w:rPr>
              <w:t xml:space="preserve">применять при решении задач цепные дроби; </w:t>
            </w:r>
          </w:p>
          <w:p w:rsidR="00A14E98" w:rsidRPr="00574425" w:rsidRDefault="00B96D10" w:rsidP="00EF4341">
            <w:pPr>
              <w:numPr>
                <w:ilvl w:val="0"/>
                <w:numId w:val="96"/>
              </w:numPr>
              <w:spacing w:after="73" w:line="233" w:lineRule="auto"/>
              <w:ind w:right="33" w:hanging="360"/>
              <w:rPr>
                <w:sz w:val="24"/>
              </w:rPr>
            </w:pPr>
            <w:r w:rsidRPr="00574425">
              <w:rPr>
                <w:i/>
                <w:sz w:val="24"/>
              </w:rPr>
              <w:t>применять при решении задач</w:t>
            </w:r>
            <w:r w:rsidRPr="00574425">
              <w:rPr>
                <w:sz w:val="18"/>
              </w:rPr>
              <w:t xml:space="preserve"> </w:t>
            </w:r>
            <w:r w:rsidRPr="00574425">
              <w:rPr>
                <w:i/>
                <w:sz w:val="24"/>
              </w:rPr>
              <w:t>многочлены с действительными и целыми коэффициентами</w:t>
            </w:r>
            <w:r w:rsidRPr="00574425">
              <w:rPr>
                <w:sz w:val="18"/>
              </w:rPr>
              <w:t xml:space="preserve">; </w:t>
            </w:r>
          </w:p>
          <w:p w:rsidR="00A14E98" w:rsidRDefault="00B96D10" w:rsidP="00EF4341">
            <w:pPr>
              <w:numPr>
                <w:ilvl w:val="0"/>
                <w:numId w:val="96"/>
              </w:numPr>
              <w:spacing w:after="0" w:line="276" w:lineRule="auto"/>
              <w:ind w:right="33" w:hanging="360"/>
            </w:pPr>
            <w:r>
              <w:rPr>
                <w:i/>
              </w:rPr>
              <w:t xml:space="preserve">владеть понятиями приводимый и неприводимый </w:t>
            </w:r>
          </w:p>
        </w:tc>
      </w:tr>
      <w:tr w:rsidR="00A14E98">
        <w:tblPrEx>
          <w:tblCellMar>
            <w:top w:w="0" w:type="dxa"/>
            <w:right w:w="39" w:type="dxa"/>
          </w:tblCellMar>
        </w:tblPrEx>
        <w:trPr>
          <w:trHeight w:val="8464"/>
        </w:trPr>
        <w:tc>
          <w:tcPr>
            <w:tcW w:w="1527" w:type="dxa"/>
            <w:tcBorders>
              <w:top w:val="single" w:sz="4" w:space="0" w:color="000000"/>
              <w:left w:val="single" w:sz="4" w:space="0" w:color="000000"/>
              <w:bottom w:val="single" w:sz="4" w:space="0" w:color="000000"/>
              <w:right w:val="single" w:sz="4" w:space="0" w:color="000000"/>
            </w:tcBorders>
          </w:tcPr>
          <w:p w:rsidR="00A14E98" w:rsidRPr="00DF1551" w:rsidRDefault="00A14E98" w:rsidP="0049518A">
            <w:pPr>
              <w:spacing w:after="0" w:line="276" w:lineRule="auto"/>
              <w:ind w:left="0" w:firstLine="0"/>
            </w:pPr>
          </w:p>
        </w:tc>
        <w:tc>
          <w:tcPr>
            <w:tcW w:w="3118"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72" w:line="240" w:lineRule="auto"/>
              <w:ind w:left="0" w:firstLine="0"/>
            </w:pPr>
            <w:r>
              <w:t xml:space="preserve">рациональные числа;  </w:t>
            </w:r>
          </w:p>
          <w:p w:rsidR="00A14E98" w:rsidRDefault="00B96D10" w:rsidP="00EF4341">
            <w:pPr>
              <w:numPr>
                <w:ilvl w:val="0"/>
                <w:numId w:val="97"/>
              </w:numPr>
              <w:spacing w:after="71" w:line="234" w:lineRule="auto"/>
              <w:ind w:right="9" w:hanging="358"/>
            </w:pPr>
            <w:r>
              <w:t xml:space="preserve">изображать точками на числовой прямой целые степени чисел, корни натуральной степени из чисел, логарифмы чисел в простых случаях; </w:t>
            </w:r>
          </w:p>
          <w:p w:rsidR="00A14E98" w:rsidRDefault="00B96D10" w:rsidP="00EF4341">
            <w:pPr>
              <w:numPr>
                <w:ilvl w:val="0"/>
                <w:numId w:val="97"/>
              </w:numPr>
              <w:spacing w:after="71" w:line="233" w:lineRule="auto"/>
              <w:ind w:right="9" w:hanging="358"/>
            </w:pPr>
            <w:r>
              <w:t>выполнять несложные преобразования целых и дробнорациональных буквенных выражений;</w:t>
            </w:r>
            <w:r>
              <w:rPr>
                <w:color w:val="FF0000"/>
              </w:rPr>
              <w:t xml:space="preserve"> </w:t>
            </w:r>
          </w:p>
          <w:p w:rsidR="00A14E98" w:rsidRDefault="00B96D10" w:rsidP="00EF4341">
            <w:pPr>
              <w:numPr>
                <w:ilvl w:val="0"/>
                <w:numId w:val="97"/>
              </w:numPr>
              <w:spacing w:after="73" w:line="233" w:lineRule="auto"/>
              <w:ind w:right="9" w:hanging="358"/>
            </w:pPr>
            <w:r>
              <w:t xml:space="preserve">выражать в простейших случаях из равенства одну переменную через другие; </w:t>
            </w:r>
          </w:p>
          <w:p w:rsidR="00A14E98" w:rsidRDefault="00B96D10" w:rsidP="00EF4341">
            <w:pPr>
              <w:numPr>
                <w:ilvl w:val="0"/>
                <w:numId w:val="97"/>
              </w:numPr>
              <w:spacing w:after="0" w:line="276" w:lineRule="auto"/>
              <w:ind w:right="9" w:hanging="358"/>
            </w:pPr>
            <w:r>
              <w:t xml:space="preserve">вычислять в простых случаях значения числовых и буквенных выражений, </w:t>
            </w:r>
          </w:p>
        </w:tc>
        <w:tc>
          <w:tcPr>
            <w:tcW w:w="3605" w:type="dxa"/>
            <w:gridSpan w:val="2"/>
            <w:tcBorders>
              <w:top w:val="single" w:sz="4" w:space="0" w:color="000000"/>
              <w:left w:val="single" w:sz="4" w:space="0" w:color="000000"/>
              <w:bottom w:val="single" w:sz="4" w:space="0" w:color="000000"/>
              <w:right w:val="single" w:sz="4" w:space="0" w:color="000000"/>
            </w:tcBorders>
          </w:tcPr>
          <w:p w:rsidR="00A14E98" w:rsidRDefault="00B96D10" w:rsidP="0049518A">
            <w:pPr>
              <w:spacing w:after="71" w:line="233" w:lineRule="auto"/>
              <w:ind w:left="358" w:firstLine="0"/>
            </w:pPr>
            <w:r>
              <w:rPr>
                <w:i/>
              </w:rPr>
              <w:t xml:space="preserve">подстановки и преобразования; </w:t>
            </w:r>
          </w:p>
          <w:p w:rsidR="00A14E98" w:rsidRDefault="00B96D10" w:rsidP="00EF4341">
            <w:pPr>
              <w:numPr>
                <w:ilvl w:val="0"/>
                <w:numId w:val="98"/>
              </w:numPr>
              <w:spacing w:after="72" w:line="233" w:lineRule="auto"/>
              <w:ind w:hanging="358"/>
            </w:pPr>
            <w:r>
              <w:rPr>
                <w:i/>
              </w:rPr>
              <w:t xml:space="preserve">изображать схематически угол, величина которого выражена в градусах или радианах; </w:t>
            </w:r>
            <w:r>
              <w:rPr>
                <w:i/>
                <w:color w:val="404040"/>
              </w:rPr>
              <w:t xml:space="preserve"> </w:t>
            </w:r>
          </w:p>
          <w:p w:rsidR="00A14E98" w:rsidRDefault="00B96D10" w:rsidP="00EF4341">
            <w:pPr>
              <w:numPr>
                <w:ilvl w:val="0"/>
                <w:numId w:val="98"/>
              </w:numPr>
              <w:spacing w:after="74" w:line="233" w:lineRule="auto"/>
              <w:ind w:hanging="358"/>
            </w:pPr>
            <w:r>
              <w:rPr>
                <w:i/>
              </w:rPr>
              <w:t>использовать при решении задач табличные значения тригонометрических функций углов;</w:t>
            </w:r>
            <w:r>
              <w:rPr>
                <w:i/>
                <w:color w:val="404040"/>
              </w:rPr>
              <w:t xml:space="preserve"> </w:t>
            </w:r>
          </w:p>
          <w:p w:rsidR="00A14E98" w:rsidRDefault="00B96D10" w:rsidP="00EF4341">
            <w:pPr>
              <w:numPr>
                <w:ilvl w:val="0"/>
                <w:numId w:val="98"/>
              </w:numPr>
              <w:spacing w:after="1" w:line="233" w:lineRule="auto"/>
              <w:ind w:hanging="358"/>
            </w:pPr>
            <w:r>
              <w:rPr>
                <w:i/>
              </w:rPr>
              <w:t>выполнять перевод величины угла из радианной меры в градусную и обратно.</w:t>
            </w:r>
            <w:r>
              <w:rPr>
                <w:rFonts w:ascii="Arial" w:eastAsia="Arial" w:hAnsi="Arial" w:cs="Arial"/>
                <w:i/>
                <w:color w:val="404040"/>
              </w:rPr>
              <w:t xml:space="preserve"> </w:t>
            </w:r>
          </w:p>
          <w:p w:rsidR="00A14E98" w:rsidRDefault="00B96D10" w:rsidP="00574425">
            <w:pPr>
              <w:spacing w:after="54" w:line="240" w:lineRule="auto"/>
              <w:ind w:left="0" w:firstLine="0"/>
            </w:pPr>
            <w:r>
              <w:rPr>
                <w:i/>
              </w:rPr>
              <w:t xml:space="preserve"> В повседневной жизни и при изучении других учебных предметов: </w:t>
            </w:r>
          </w:p>
          <w:p w:rsidR="00A14E98" w:rsidRDefault="00B96D10" w:rsidP="00EF4341">
            <w:pPr>
              <w:numPr>
                <w:ilvl w:val="0"/>
                <w:numId w:val="98"/>
              </w:numPr>
              <w:spacing w:after="0" w:line="276" w:lineRule="auto"/>
              <w:ind w:hanging="358"/>
            </w:pPr>
            <w:r>
              <w:rPr>
                <w:i/>
              </w:rPr>
              <w:t xml:space="preserve">выполнять действия с числовыми данными при решении задач практического характера и задач из различных областей </w:t>
            </w:r>
          </w:p>
        </w:tc>
        <w:tc>
          <w:tcPr>
            <w:tcW w:w="3288"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71" w:line="233" w:lineRule="auto"/>
              <w:ind w:left="360" w:firstLine="0"/>
            </w:pPr>
            <w:r>
              <w:t>разными способами и использовать их при решении задач;</w:t>
            </w:r>
            <w:r>
              <w:rPr>
                <w:i/>
                <w:color w:val="404040"/>
              </w:rPr>
              <w:t xml:space="preserve"> </w:t>
            </w:r>
          </w:p>
          <w:p w:rsidR="00A14E98" w:rsidRDefault="00B96D10" w:rsidP="00EF4341">
            <w:pPr>
              <w:numPr>
                <w:ilvl w:val="0"/>
                <w:numId w:val="99"/>
              </w:numPr>
              <w:spacing w:after="71" w:line="233" w:lineRule="auto"/>
              <w:ind w:left="361" w:hanging="358"/>
            </w:pPr>
            <w:r>
              <w:t>выполнять вычисления и преобразования выражений, содержащих действительные числа, в том числе корни натуральных степеней;</w:t>
            </w:r>
            <w:r>
              <w:rPr>
                <w:i/>
                <w:color w:val="404040"/>
              </w:rPr>
              <w:t xml:space="preserve"> </w:t>
            </w:r>
          </w:p>
          <w:p w:rsidR="00A14E98" w:rsidRDefault="00B96D10" w:rsidP="00EF4341">
            <w:pPr>
              <w:numPr>
                <w:ilvl w:val="0"/>
                <w:numId w:val="99"/>
              </w:numPr>
              <w:spacing w:after="0" w:line="233" w:lineRule="auto"/>
              <w:ind w:left="361" w:hanging="358"/>
            </w:pPr>
            <w:r>
              <w:t>выполнять стандартные тождественные преобразования тригонометрических, логарифмических, степенных, иррациональных выражений.</w:t>
            </w:r>
            <w:r>
              <w:rPr>
                <w:i/>
                <w:color w:val="404040"/>
              </w:rPr>
              <w:t xml:space="preserve"> </w:t>
            </w:r>
          </w:p>
          <w:p w:rsidR="00A14E98" w:rsidRDefault="00B96D10" w:rsidP="0049518A">
            <w:pPr>
              <w:spacing w:after="55" w:line="240" w:lineRule="auto"/>
              <w:ind w:left="3" w:firstLine="0"/>
            </w:pPr>
            <w:r>
              <w:rPr>
                <w:i/>
              </w:rPr>
              <w:t xml:space="preserve"> </w:t>
            </w:r>
          </w:p>
          <w:p w:rsidR="00A14E98" w:rsidRDefault="00B96D10" w:rsidP="0049518A">
            <w:pPr>
              <w:spacing w:after="73" w:line="233" w:lineRule="auto"/>
              <w:ind w:left="361" w:hanging="358"/>
            </w:pPr>
            <w:r>
              <w:rPr>
                <w:i/>
              </w:rPr>
              <w:t xml:space="preserve">В повседневной жизни и при изучении других предметов: </w:t>
            </w:r>
          </w:p>
          <w:p w:rsidR="00A14E98" w:rsidRDefault="00B96D10" w:rsidP="00EF4341">
            <w:pPr>
              <w:numPr>
                <w:ilvl w:val="0"/>
                <w:numId w:val="99"/>
              </w:numPr>
              <w:spacing w:after="0" w:line="276" w:lineRule="auto"/>
              <w:ind w:left="361" w:hanging="358"/>
            </w:pPr>
            <w:r>
              <w:t xml:space="preserve">выполнять и </w:t>
            </w:r>
          </w:p>
        </w:tc>
        <w:tc>
          <w:tcPr>
            <w:tcW w:w="3289"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71" w:line="233" w:lineRule="auto"/>
              <w:ind w:left="360" w:firstLine="0"/>
            </w:pPr>
            <w:r>
              <w:rPr>
                <w:i/>
              </w:rPr>
              <w:t xml:space="preserve">многочлен и применять их при решении задач;  </w:t>
            </w:r>
          </w:p>
          <w:p w:rsidR="00A14E98" w:rsidRDefault="00B96D10" w:rsidP="00EF4341">
            <w:pPr>
              <w:numPr>
                <w:ilvl w:val="0"/>
                <w:numId w:val="100"/>
              </w:numPr>
              <w:spacing w:after="54" w:line="235" w:lineRule="auto"/>
              <w:ind w:hanging="358"/>
            </w:pPr>
            <w:r>
              <w:rPr>
                <w:i/>
              </w:rPr>
              <w:t xml:space="preserve">применять при решении задач </w:t>
            </w:r>
          </w:p>
          <w:p w:rsidR="00A14E98" w:rsidRDefault="00B96D10" w:rsidP="0049518A">
            <w:pPr>
              <w:spacing w:after="71" w:line="233" w:lineRule="auto"/>
              <w:ind w:left="360" w:firstLine="0"/>
            </w:pPr>
            <w:r>
              <w:rPr>
                <w:i/>
              </w:rPr>
              <w:t xml:space="preserve">Основную теорему алгебры;  </w:t>
            </w:r>
          </w:p>
          <w:p w:rsidR="00A14E98" w:rsidRDefault="00B96D10" w:rsidP="00EF4341">
            <w:pPr>
              <w:numPr>
                <w:ilvl w:val="0"/>
                <w:numId w:val="100"/>
              </w:numPr>
              <w:spacing w:after="0" w:line="276" w:lineRule="auto"/>
              <w:ind w:hanging="358"/>
            </w:pPr>
            <w:r>
              <w:rPr>
                <w:i/>
              </w:rPr>
              <w:t xml:space="preserve">применять при решении задач простейшие функции комплексной переменной как геометрические преобразования </w:t>
            </w:r>
          </w:p>
        </w:tc>
      </w:tr>
      <w:tr w:rsidR="00A14E98">
        <w:tblPrEx>
          <w:tblCellMar>
            <w:top w:w="0" w:type="dxa"/>
            <w:right w:w="39" w:type="dxa"/>
          </w:tblCellMar>
        </w:tblPrEx>
        <w:trPr>
          <w:trHeight w:val="8464"/>
        </w:trPr>
        <w:tc>
          <w:tcPr>
            <w:tcW w:w="1527" w:type="dxa"/>
            <w:tcBorders>
              <w:top w:val="single" w:sz="4" w:space="0" w:color="000000"/>
              <w:left w:val="single" w:sz="4" w:space="0" w:color="000000"/>
              <w:bottom w:val="single" w:sz="4" w:space="0" w:color="000000"/>
              <w:right w:val="single" w:sz="4" w:space="0" w:color="000000"/>
            </w:tcBorders>
          </w:tcPr>
          <w:p w:rsidR="00A14E98" w:rsidRPr="00DF1551" w:rsidRDefault="00A14E98" w:rsidP="0049518A">
            <w:pPr>
              <w:spacing w:after="0" w:line="276" w:lineRule="auto"/>
              <w:ind w:left="0" w:firstLine="0"/>
            </w:pPr>
          </w:p>
        </w:tc>
        <w:tc>
          <w:tcPr>
            <w:tcW w:w="3118"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73" w:line="233" w:lineRule="auto"/>
              <w:ind w:left="358" w:firstLine="0"/>
            </w:pPr>
            <w:r>
              <w:t xml:space="preserve">осуществляя необходимые подстановки и преобразования; </w:t>
            </w:r>
          </w:p>
          <w:p w:rsidR="00A14E98" w:rsidRDefault="00B96D10" w:rsidP="00EF4341">
            <w:pPr>
              <w:numPr>
                <w:ilvl w:val="0"/>
                <w:numId w:val="101"/>
              </w:numPr>
              <w:spacing w:after="72" w:line="233" w:lineRule="auto"/>
              <w:ind w:right="51" w:hanging="358"/>
            </w:pPr>
            <w:r>
              <w:t xml:space="preserve">изображать схематически угол, величина которого выражена в градусах; </w:t>
            </w:r>
          </w:p>
          <w:p w:rsidR="00A14E98" w:rsidRDefault="00B96D10" w:rsidP="00EF4341">
            <w:pPr>
              <w:numPr>
                <w:ilvl w:val="0"/>
                <w:numId w:val="101"/>
              </w:numPr>
              <w:spacing w:after="0" w:line="234" w:lineRule="auto"/>
              <w:ind w:right="51" w:hanging="358"/>
            </w:pPr>
            <w:r>
              <w:t xml:space="preserve">оценивать знаки синуса, косинуса, тангенса, котангенса конкретных углов.  </w:t>
            </w:r>
          </w:p>
          <w:p w:rsidR="00A14E98" w:rsidRDefault="00B96D10" w:rsidP="0049518A">
            <w:pPr>
              <w:spacing w:after="54" w:line="240" w:lineRule="auto"/>
              <w:ind w:left="0" w:firstLine="0"/>
            </w:pPr>
            <w:r>
              <w:rPr>
                <w:i/>
              </w:rPr>
              <w:t xml:space="preserve"> </w:t>
            </w:r>
          </w:p>
          <w:p w:rsidR="00A14E98" w:rsidRDefault="00B96D10" w:rsidP="0049518A">
            <w:pPr>
              <w:spacing w:after="71" w:line="233" w:lineRule="auto"/>
              <w:ind w:left="358" w:right="54" w:hanging="358"/>
            </w:pPr>
            <w:r>
              <w:rPr>
                <w:i/>
              </w:rPr>
              <w:t xml:space="preserve">В повседневной жизни и при изучении других учебных предметов: </w:t>
            </w:r>
          </w:p>
          <w:p w:rsidR="00A14E98" w:rsidRDefault="00B96D10" w:rsidP="00EF4341">
            <w:pPr>
              <w:numPr>
                <w:ilvl w:val="0"/>
                <w:numId w:val="101"/>
              </w:numPr>
              <w:spacing w:after="73" w:line="233" w:lineRule="auto"/>
              <w:ind w:right="51" w:hanging="358"/>
            </w:pPr>
            <w:r>
              <w:t xml:space="preserve">выполнять вычисления при решении задач практического характера;  </w:t>
            </w:r>
          </w:p>
          <w:p w:rsidR="00A14E98" w:rsidRDefault="00B96D10" w:rsidP="00EF4341">
            <w:pPr>
              <w:numPr>
                <w:ilvl w:val="0"/>
                <w:numId w:val="101"/>
              </w:numPr>
              <w:spacing w:after="0" w:line="276" w:lineRule="auto"/>
              <w:ind w:right="51" w:hanging="358"/>
            </w:pPr>
            <w:r>
              <w:t xml:space="preserve">выполнять практические расчеты с </w:t>
            </w:r>
          </w:p>
        </w:tc>
        <w:tc>
          <w:tcPr>
            <w:tcW w:w="3605" w:type="dxa"/>
            <w:gridSpan w:val="2"/>
            <w:tcBorders>
              <w:top w:val="single" w:sz="4" w:space="0" w:color="000000"/>
              <w:left w:val="single" w:sz="4" w:space="0" w:color="000000"/>
              <w:bottom w:val="single" w:sz="4" w:space="0" w:color="000000"/>
              <w:right w:val="single" w:sz="4" w:space="0" w:color="000000"/>
            </w:tcBorders>
          </w:tcPr>
          <w:p w:rsidR="00A14E98" w:rsidRDefault="00B96D10" w:rsidP="0049518A">
            <w:pPr>
              <w:spacing w:after="72" w:line="233" w:lineRule="auto"/>
              <w:ind w:left="358" w:right="39" w:firstLine="0"/>
            </w:pPr>
            <w:r>
              <w:rPr>
                <w:i/>
              </w:rPr>
              <w:t xml:space="preserve">знаний, используя при необходимости справочные материалы и вычислительные устройства; </w:t>
            </w:r>
          </w:p>
          <w:p w:rsidR="00A14E98" w:rsidRDefault="00B96D10" w:rsidP="0049518A">
            <w:pPr>
              <w:spacing w:after="0" w:line="233" w:lineRule="auto"/>
              <w:ind w:left="358" w:hanging="358"/>
            </w:pPr>
            <w:r>
              <w:rPr>
                <w:rFonts w:ascii="Segoe UI Symbol" w:eastAsia="Segoe UI Symbol" w:hAnsi="Segoe UI Symbol" w:cs="Segoe UI Symbol"/>
              </w:rPr>
              <w:t></w:t>
            </w:r>
            <w:r>
              <w:rPr>
                <w:rFonts w:ascii="Arial" w:eastAsia="Arial" w:hAnsi="Arial" w:cs="Arial"/>
              </w:rPr>
              <w:t xml:space="preserve"> </w:t>
            </w:r>
            <w:r>
              <w:rPr>
                <w:i/>
              </w:rPr>
              <w:t xml:space="preserve">оценивать, сравнивать и использовать при решении практических задач числовые значения реальных величин, конкретные числовые характеристики объектов окружающего мира </w:t>
            </w:r>
          </w:p>
          <w:p w:rsidR="00A14E98" w:rsidRDefault="00B96D10" w:rsidP="0049518A">
            <w:pPr>
              <w:spacing w:after="0" w:line="276" w:lineRule="auto"/>
              <w:ind w:left="0" w:firstLine="0"/>
            </w:pPr>
            <w:r>
              <w:rPr>
                <w:i/>
              </w:rPr>
              <w:t xml:space="preserve"> </w:t>
            </w:r>
          </w:p>
        </w:tc>
        <w:tc>
          <w:tcPr>
            <w:tcW w:w="3288"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71" w:line="233" w:lineRule="auto"/>
              <w:ind w:left="360" w:right="9" w:firstLine="0"/>
            </w:pPr>
            <w:r>
              <w:t>объяснять сравнение результатов вычислений при решении практических задач, в том числе приближенных вычислений, используя разные способы сравнений;</w:t>
            </w:r>
            <w:r>
              <w:rPr>
                <w:i/>
                <w:color w:val="404040"/>
              </w:rPr>
              <w:t xml:space="preserve"> </w:t>
            </w:r>
          </w:p>
          <w:p w:rsidR="00A14E98" w:rsidRDefault="00B96D10" w:rsidP="00EF4341">
            <w:pPr>
              <w:numPr>
                <w:ilvl w:val="0"/>
                <w:numId w:val="102"/>
              </w:numPr>
              <w:spacing w:after="71" w:line="234" w:lineRule="auto"/>
              <w:ind w:left="361" w:right="221" w:hanging="358"/>
            </w:pPr>
            <w:r>
              <w:t xml:space="preserve">записывать, сравнивать, округлять числовые данные реальных величин с использованием разных систем измерения; </w:t>
            </w:r>
            <w:r>
              <w:rPr>
                <w:i/>
                <w:color w:val="404040"/>
              </w:rPr>
              <w:t xml:space="preserve"> </w:t>
            </w:r>
          </w:p>
          <w:p w:rsidR="00A14E98" w:rsidRDefault="00B96D10" w:rsidP="00EF4341">
            <w:pPr>
              <w:numPr>
                <w:ilvl w:val="0"/>
                <w:numId w:val="102"/>
              </w:numPr>
              <w:spacing w:after="55" w:line="233" w:lineRule="auto"/>
              <w:ind w:left="361" w:right="221" w:hanging="358"/>
            </w:pPr>
            <w:r>
              <w:t xml:space="preserve">составлять и оценивать разными способами числовые выражения при решении </w:t>
            </w:r>
          </w:p>
          <w:p w:rsidR="00A14E98" w:rsidRDefault="00B96D10" w:rsidP="0049518A">
            <w:pPr>
              <w:spacing w:after="0" w:line="276" w:lineRule="auto"/>
              <w:ind w:left="360" w:firstLine="0"/>
            </w:pPr>
            <w:r>
              <w:t xml:space="preserve">практических задач и задач из других учебных предметов </w:t>
            </w:r>
          </w:p>
        </w:tc>
        <w:tc>
          <w:tcPr>
            <w:tcW w:w="3289" w:type="dxa"/>
            <w:tcBorders>
              <w:top w:val="single" w:sz="4" w:space="0" w:color="000000"/>
              <w:left w:val="single" w:sz="4" w:space="0" w:color="000000"/>
              <w:bottom w:val="single" w:sz="4" w:space="0" w:color="000000"/>
              <w:right w:val="single" w:sz="4" w:space="0" w:color="000000"/>
            </w:tcBorders>
          </w:tcPr>
          <w:p w:rsidR="00A14E98" w:rsidRDefault="00A14E98" w:rsidP="0049518A">
            <w:pPr>
              <w:spacing w:after="0" w:line="276" w:lineRule="auto"/>
              <w:ind w:left="0" w:firstLine="0"/>
            </w:pPr>
          </w:p>
        </w:tc>
      </w:tr>
      <w:tr w:rsidR="00A14E98">
        <w:tblPrEx>
          <w:tblCellMar>
            <w:top w:w="0" w:type="dxa"/>
            <w:right w:w="39" w:type="dxa"/>
          </w:tblCellMar>
        </w:tblPrEx>
        <w:trPr>
          <w:trHeight w:val="6812"/>
        </w:trPr>
        <w:tc>
          <w:tcPr>
            <w:tcW w:w="1527" w:type="dxa"/>
            <w:tcBorders>
              <w:top w:val="single" w:sz="4" w:space="0" w:color="000000"/>
              <w:left w:val="single" w:sz="4" w:space="0" w:color="000000"/>
              <w:bottom w:val="single" w:sz="4" w:space="0" w:color="000000"/>
              <w:right w:val="single" w:sz="4" w:space="0" w:color="000000"/>
            </w:tcBorders>
          </w:tcPr>
          <w:p w:rsidR="00A14E98" w:rsidRPr="00DF1551" w:rsidRDefault="00A14E98" w:rsidP="0049518A">
            <w:pPr>
              <w:spacing w:after="0" w:line="276" w:lineRule="auto"/>
              <w:ind w:left="0" w:firstLine="0"/>
            </w:pPr>
          </w:p>
        </w:tc>
        <w:tc>
          <w:tcPr>
            <w:tcW w:w="3118" w:type="dxa"/>
            <w:tcBorders>
              <w:top w:val="single" w:sz="4" w:space="0" w:color="000000"/>
              <w:left w:val="single" w:sz="4" w:space="0" w:color="000000"/>
              <w:bottom w:val="single" w:sz="4" w:space="0" w:color="000000"/>
              <w:right w:val="single" w:sz="4" w:space="0" w:color="000000"/>
            </w:tcBorders>
          </w:tcPr>
          <w:p w:rsidR="00A14E98" w:rsidRDefault="00B96D10" w:rsidP="00574425">
            <w:pPr>
              <w:spacing w:after="0" w:line="240" w:lineRule="auto"/>
              <w:ind w:left="357" w:firstLine="0"/>
            </w:pPr>
            <w:r>
              <w:t xml:space="preserve">использованием при необходимости справочных материалов и вычислительных устройств; </w:t>
            </w:r>
          </w:p>
          <w:p w:rsidR="00A14E98" w:rsidRDefault="00B96D10" w:rsidP="00EF4341">
            <w:pPr>
              <w:numPr>
                <w:ilvl w:val="0"/>
                <w:numId w:val="103"/>
              </w:numPr>
              <w:spacing w:after="0" w:line="240" w:lineRule="auto"/>
              <w:ind w:left="357" w:right="52" w:hanging="358"/>
            </w:pPr>
            <w:r>
              <w:t xml:space="preserve">соотносить реальные величины, характеристики объектов окружающего мира с их конкретными числовыми значениями; </w:t>
            </w:r>
          </w:p>
          <w:p w:rsidR="00A14E98" w:rsidRDefault="00B96D10" w:rsidP="00EF4341">
            <w:pPr>
              <w:numPr>
                <w:ilvl w:val="0"/>
                <w:numId w:val="103"/>
              </w:numPr>
              <w:spacing w:after="0" w:line="240" w:lineRule="auto"/>
              <w:ind w:left="357" w:right="52" w:hanging="358"/>
            </w:pPr>
            <w:r>
              <w:t xml:space="preserve">использовать методы округления, приближения и прикидки при решении практических задач повседневной жизни </w:t>
            </w:r>
          </w:p>
        </w:tc>
        <w:tc>
          <w:tcPr>
            <w:tcW w:w="3605" w:type="dxa"/>
            <w:gridSpan w:val="2"/>
            <w:tcBorders>
              <w:top w:val="single" w:sz="4" w:space="0" w:color="000000"/>
              <w:left w:val="single" w:sz="4" w:space="0" w:color="000000"/>
              <w:bottom w:val="single" w:sz="4" w:space="0" w:color="000000"/>
              <w:right w:val="single" w:sz="4" w:space="0" w:color="000000"/>
            </w:tcBorders>
          </w:tcPr>
          <w:p w:rsidR="00A14E98" w:rsidRDefault="00A14E98" w:rsidP="0049518A">
            <w:pPr>
              <w:spacing w:after="0" w:line="276" w:lineRule="auto"/>
              <w:ind w:left="0" w:firstLine="0"/>
            </w:pPr>
          </w:p>
        </w:tc>
        <w:tc>
          <w:tcPr>
            <w:tcW w:w="3288" w:type="dxa"/>
            <w:tcBorders>
              <w:top w:val="single" w:sz="4" w:space="0" w:color="000000"/>
              <w:left w:val="single" w:sz="4" w:space="0" w:color="000000"/>
              <w:bottom w:val="single" w:sz="4" w:space="0" w:color="000000"/>
              <w:right w:val="single" w:sz="4" w:space="0" w:color="000000"/>
            </w:tcBorders>
          </w:tcPr>
          <w:p w:rsidR="00A14E98" w:rsidRDefault="00A14E98" w:rsidP="0049518A">
            <w:pPr>
              <w:spacing w:after="0" w:line="276" w:lineRule="auto"/>
              <w:ind w:left="0" w:firstLine="0"/>
            </w:pPr>
          </w:p>
        </w:tc>
        <w:tc>
          <w:tcPr>
            <w:tcW w:w="3289" w:type="dxa"/>
            <w:tcBorders>
              <w:top w:val="single" w:sz="4" w:space="0" w:color="000000"/>
              <w:left w:val="single" w:sz="4" w:space="0" w:color="000000"/>
              <w:bottom w:val="single" w:sz="4" w:space="0" w:color="000000"/>
              <w:right w:val="single" w:sz="4" w:space="0" w:color="000000"/>
            </w:tcBorders>
          </w:tcPr>
          <w:p w:rsidR="00A14E98" w:rsidRDefault="00A14E98" w:rsidP="0049518A">
            <w:pPr>
              <w:spacing w:after="0" w:line="276" w:lineRule="auto"/>
              <w:ind w:left="0" w:firstLine="0"/>
            </w:pPr>
          </w:p>
        </w:tc>
      </w:tr>
      <w:tr w:rsidR="00A14E98">
        <w:tblPrEx>
          <w:tblCellMar>
            <w:top w:w="0" w:type="dxa"/>
            <w:right w:w="39" w:type="dxa"/>
          </w:tblCellMar>
        </w:tblPrEx>
        <w:trPr>
          <w:trHeight w:val="1661"/>
        </w:trPr>
        <w:tc>
          <w:tcPr>
            <w:tcW w:w="1527" w:type="dxa"/>
            <w:tcBorders>
              <w:top w:val="single" w:sz="4" w:space="0" w:color="000000"/>
              <w:left w:val="single" w:sz="4" w:space="0" w:color="000000"/>
              <w:bottom w:val="single" w:sz="4" w:space="0" w:color="000000"/>
              <w:right w:val="single" w:sz="4" w:space="0" w:color="000000"/>
            </w:tcBorders>
          </w:tcPr>
          <w:p w:rsidR="00A14E98" w:rsidRPr="00DF1551" w:rsidRDefault="00B96D10" w:rsidP="0049518A">
            <w:pPr>
              <w:spacing w:after="50" w:line="234" w:lineRule="auto"/>
              <w:ind w:left="0" w:right="30" w:firstLine="0"/>
            </w:pPr>
            <w:r w:rsidRPr="00DF1551">
              <w:rPr>
                <w:i/>
                <w:sz w:val="24"/>
              </w:rPr>
              <w:t xml:space="preserve">Уравнения и </w:t>
            </w:r>
          </w:p>
          <w:p w:rsidR="00A14E98" w:rsidRPr="00DF1551" w:rsidRDefault="00B96D10" w:rsidP="0049518A">
            <w:pPr>
              <w:spacing w:after="32" w:line="240" w:lineRule="auto"/>
              <w:ind w:left="0" w:firstLine="0"/>
            </w:pPr>
            <w:r w:rsidRPr="00DF1551">
              <w:rPr>
                <w:i/>
                <w:sz w:val="24"/>
              </w:rPr>
              <w:t>неравенств</w:t>
            </w:r>
          </w:p>
          <w:p w:rsidR="00A14E98" w:rsidRPr="00DF1551" w:rsidRDefault="00B96D10" w:rsidP="0049518A">
            <w:pPr>
              <w:spacing w:after="0" w:line="240" w:lineRule="auto"/>
              <w:ind w:left="0" w:firstLine="0"/>
            </w:pPr>
            <w:r w:rsidRPr="00DF1551">
              <w:rPr>
                <w:i/>
                <w:sz w:val="24"/>
              </w:rPr>
              <w:t xml:space="preserve">а </w:t>
            </w:r>
          </w:p>
          <w:p w:rsidR="00A14E98" w:rsidRPr="00DF1551" w:rsidRDefault="00B96D10" w:rsidP="0049518A">
            <w:pPr>
              <w:spacing w:after="0" w:line="276" w:lineRule="auto"/>
              <w:ind w:left="0" w:firstLine="0"/>
            </w:pPr>
            <w:r w:rsidRPr="00DF1551">
              <w:rPr>
                <w:i/>
                <w:sz w:val="24"/>
              </w:rPr>
              <w:t xml:space="preserve"> </w:t>
            </w:r>
          </w:p>
        </w:tc>
        <w:tc>
          <w:tcPr>
            <w:tcW w:w="3118"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358" w:hanging="358"/>
            </w:pPr>
            <w:r>
              <w:rPr>
                <w:rFonts w:ascii="Segoe UI Symbol" w:eastAsia="Segoe UI Symbol" w:hAnsi="Segoe UI Symbol" w:cs="Segoe UI Symbol"/>
              </w:rPr>
              <w:t></w:t>
            </w:r>
            <w:r>
              <w:rPr>
                <w:rFonts w:ascii="Arial" w:eastAsia="Arial" w:hAnsi="Arial" w:cs="Arial"/>
              </w:rPr>
              <w:t xml:space="preserve"> </w:t>
            </w:r>
            <w:r>
              <w:t xml:space="preserve">Решать линейные уравнения и неравенства, квадратные уравнения; </w:t>
            </w:r>
          </w:p>
        </w:tc>
        <w:tc>
          <w:tcPr>
            <w:tcW w:w="3605" w:type="dxa"/>
            <w:gridSpan w:val="2"/>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358" w:right="21" w:hanging="358"/>
            </w:pPr>
            <w:r>
              <w:rPr>
                <w:rFonts w:ascii="Segoe UI Symbol" w:eastAsia="Segoe UI Symbol" w:hAnsi="Segoe UI Symbol" w:cs="Segoe UI Symbol"/>
                <w:color w:val="404040"/>
              </w:rPr>
              <w:t></w:t>
            </w:r>
            <w:r>
              <w:rPr>
                <w:rFonts w:ascii="Arial" w:eastAsia="Arial" w:hAnsi="Arial" w:cs="Arial"/>
                <w:color w:val="404040"/>
              </w:rPr>
              <w:t xml:space="preserve"> </w:t>
            </w:r>
            <w:r>
              <w:rPr>
                <w:i/>
              </w:rPr>
              <w:t xml:space="preserve">Решать рациональные, показательные и логарифмические уравнения и неравенства, </w:t>
            </w:r>
          </w:p>
        </w:tc>
        <w:tc>
          <w:tcPr>
            <w:tcW w:w="3288"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361" w:right="32" w:hanging="358"/>
            </w:pPr>
            <w:r>
              <w:rPr>
                <w:rFonts w:ascii="Segoe UI Symbol" w:eastAsia="Segoe UI Symbol" w:hAnsi="Segoe UI Symbol" w:cs="Segoe UI Symbol"/>
                <w:color w:val="404040"/>
              </w:rPr>
              <w:t></w:t>
            </w:r>
            <w:r>
              <w:rPr>
                <w:rFonts w:ascii="Arial" w:eastAsia="Arial" w:hAnsi="Arial" w:cs="Arial"/>
                <w:color w:val="404040"/>
              </w:rPr>
              <w:t xml:space="preserve"> </w:t>
            </w:r>
            <w:r>
              <w:t xml:space="preserve">Свободно оперировать понятиями: уравнение, неравенство, </w:t>
            </w:r>
          </w:p>
        </w:tc>
        <w:tc>
          <w:tcPr>
            <w:tcW w:w="3289" w:type="dxa"/>
            <w:tcBorders>
              <w:top w:val="single" w:sz="4" w:space="0" w:color="000000"/>
              <w:left w:val="single" w:sz="4" w:space="0" w:color="000000"/>
              <w:bottom w:val="single" w:sz="4" w:space="0" w:color="000000"/>
              <w:right w:val="single" w:sz="4" w:space="0" w:color="000000"/>
            </w:tcBorders>
          </w:tcPr>
          <w:p w:rsidR="00A14E98" w:rsidRDefault="00B96D10" w:rsidP="00EF4341">
            <w:pPr>
              <w:numPr>
                <w:ilvl w:val="0"/>
                <w:numId w:val="104"/>
              </w:numPr>
              <w:spacing w:after="0" w:line="235" w:lineRule="auto"/>
              <w:ind w:hanging="358"/>
            </w:pPr>
            <w:r>
              <w:rPr>
                <w:i/>
              </w:rPr>
              <w:t xml:space="preserve">Достижение результатов раздела </w:t>
            </w:r>
          </w:p>
          <w:p w:rsidR="00A14E98" w:rsidRDefault="00B96D10" w:rsidP="0049518A">
            <w:pPr>
              <w:spacing w:after="72" w:line="240" w:lineRule="auto"/>
              <w:ind w:left="360" w:firstLine="0"/>
            </w:pPr>
            <w:r>
              <w:rPr>
                <w:i/>
              </w:rPr>
              <w:t xml:space="preserve">II; </w:t>
            </w:r>
          </w:p>
          <w:p w:rsidR="00A14E98" w:rsidRDefault="00B96D10" w:rsidP="00EF4341">
            <w:pPr>
              <w:numPr>
                <w:ilvl w:val="0"/>
                <w:numId w:val="104"/>
              </w:numPr>
              <w:spacing w:after="0" w:line="276" w:lineRule="auto"/>
              <w:ind w:hanging="358"/>
            </w:pPr>
            <w:r>
              <w:rPr>
                <w:i/>
              </w:rPr>
              <w:t xml:space="preserve">свободно определять тип и выбирать </w:t>
            </w:r>
          </w:p>
        </w:tc>
      </w:tr>
      <w:tr w:rsidR="00A14E98">
        <w:tblPrEx>
          <w:tblCellMar>
            <w:top w:w="0" w:type="dxa"/>
            <w:right w:w="39" w:type="dxa"/>
          </w:tblCellMar>
        </w:tblPrEx>
        <w:trPr>
          <w:trHeight w:val="8464"/>
        </w:trPr>
        <w:tc>
          <w:tcPr>
            <w:tcW w:w="1527" w:type="dxa"/>
            <w:tcBorders>
              <w:top w:val="single" w:sz="4" w:space="0" w:color="000000"/>
              <w:left w:val="single" w:sz="4" w:space="0" w:color="000000"/>
              <w:bottom w:val="single" w:sz="4" w:space="0" w:color="000000"/>
              <w:right w:val="single" w:sz="4" w:space="0" w:color="000000"/>
            </w:tcBorders>
          </w:tcPr>
          <w:p w:rsidR="00A14E98" w:rsidRPr="00DF1551" w:rsidRDefault="00A14E98" w:rsidP="0049518A">
            <w:pPr>
              <w:spacing w:after="0" w:line="276" w:lineRule="auto"/>
              <w:ind w:left="0" w:firstLine="0"/>
            </w:pPr>
          </w:p>
        </w:tc>
        <w:tc>
          <w:tcPr>
            <w:tcW w:w="3118" w:type="dxa"/>
            <w:tcBorders>
              <w:top w:val="single" w:sz="4" w:space="0" w:color="000000"/>
              <w:left w:val="single" w:sz="4" w:space="0" w:color="000000"/>
              <w:bottom w:val="single" w:sz="4" w:space="0" w:color="000000"/>
              <w:right w:val="single" w:sz="4" w:space="0" w:color="000000"/>
            </w:tcBorders>
          </w:tcPr>
          <w:p w:rsidR="00A14E98" w:rsidRPr="00574425" w:rsidRDefault="00B96D10" w:rsidP="00EF4341">
            <w:pPr>
              <w:numPr>
                <w:ilvl w:val="0"/>
                <w:numId w:val="105"/>
              </w:numPr>
              <w:spacing w:after="6" w:line="237" w:lineRule="auto"/>
              <w:ind w:right="11" w:hanging="358"/>
              <w:rPr>
                <w:sz w:val="24"/>
              </w:rPr>
            </w:pPr>
            <w:r w:rsidRPr="00574425">
              <w:rPr>
                <w:sz w:val="24"/>
              </w:rPr>
              <w:t xml:space="preserve">решать логарифмические уравнения вида log </w:t>
            </w:r>
            <w:r w:rsidRPr="00574425">
              <w:rPr>
                <w:i/>
                <w:sz w:val="24"/>
                <w:vertAlign w:val="subscript"/>
              </w:rPr>
              <w:t>a</w:t>
            </w:r>
            <w:r w:rsidRPr="00574425">
              <w:rPr>
                <w:sz w:val="24"/>
              </w:rPr>
              <w:t xml:space="preserve"> </w:t>
            </w:r>
          </w:p>
          <w:p w:rsidR="00A14E98" w:rsidRPr="00574425" w:rsidRDefault="00B96D10" w:rsidP="0049518A">
            <w:pPr>
              <w:spacing w:after="54" w:line="240" w:lineRule="auto"/>
              <w:ind w:left="358" w:firstLine="0"/>
              <w:rPr>
                <w:sz w:val="24"/>
              </w:rPr>
            </w:pPr>
            <w:r w:rsidRPr="00574425">
              <w:rPr>
                <w:sz w:val="24"/>
              </w:rPr>
              <w:t>(</w:t>
            </w:r>
            <w:r w:rsidRPr="00574425">
              <w:rPr>
                <w:i/>
                <w:sz w:val="24"/>
              </w:rPr>
              <w:t>bx</w:t>
            </w:r>
            <w:r w:rsidRPr="00574425">
              <w:rPr>
                <w:sz w:val="24"/>
              </w:rPr>
              <w:t xml:space="preserve"> + </w:t>
            </w:r>
            <w:r w:rsidRPr="00574425">
              <w:rPr>
                <w:i/>
                <w:sz w:val="24"/>
              </w:rPr>
              <w:t>c</w:t>
            </w:r>
            <w:r w:rsidRPr="00574425">
              <w:rPr>
                <w:sz w:val="24"/>
              </w:rPr>
              <w:t xml:space="preserve">) = </w:t>
            </w:r>
            <w:r w:rsidRPr="00574425">
              <w:rPr>
                <w:i/>
                <w:sz w:val="24"/>
              </w:rPr>
              <w:t>d</w:t>
            </w:r>
            <w:r w:rsidRPr="00574425">
              <w:rPr>
                <w:sz w:val="24"/>
              </w:rPr>
              <w:t xml:space="preserve"> и </w:t>
            </w:r>
          </w:p>
          <w:p w:rsidR="00A14E98" w:rsidRPr="00574425" w:rsidRDefault="00B96D10" w:rsidP="0049518A">
            <w:pPr>
              <w:spacing w:after="68" w:line="235" w:lineRule="auto"/>
              <w:ind w:left="358" w:firstLine="0"/>
              <w:rPr>
                <w:sz w:val="24"/>
              </w:rPr>
            </w:pPr>
            <w:r w:rsidRPr="00574425">
              <w:rPr>
                <w:sz w:val="24"/>
              </w:rPr>
              <w:t xml:space="preserve">простейшие неравенства вида log </w:t>
            </w:r>
            <w:r w:rsidRPr="00574425">
              <w:rPr>
                <w:i/>
                <w:sz w:val="24"/>
              </w:rPr>
              <w:t>a</w:t>
            </w:r>
            <w:r w:rsidRPr="00574425">
              <w:rPr>
                <w:sz w:val="24"/>
              </w:rPr>
              <w:t xml:space="preserve"> </w:t>
            </w:r>
            <w:r w:rsidRPr="00574425">
              <w:rPr>
                <w:i/>
                <w:sz w:val="24"/>
              </w:rPr>
              <w:t>x</w:t>
            </w:r>
            <w:r w:rsidRPr="00574425">
              <w:rPr>
                <w:sz w:val="24"/>
              </w:rPr>
              <w:t xml:space="preserve"> &lt; </w:t>
            </w:r>
            <w:r w:rsidRPr="00574425">
              <w:rPr>
                <w:i/>
                <w:sz w:val="24"/>
              </w:rPr>
              <w:t>d</w:t>
            </w:r>
            <w:r w:rsidRPr="00574425">
              <w:rPr>
                <w:sz w:val="24"/>
              </w:rPr>
              <w:t xml:space="preserve">; </w:t>
            </w:r>
          </w:p>
          <w:p w:rsidR="00A14E98" w:rsidRPr="00574425" w:rsidRDefault="00B96D10" w:rsidP="00EF4341">
            <w:pPr>
              <w:numPr>
                <w:ilvl w:val="0"/>
                <w:numId w:val="105"/>
              </w:numPr>
              <w:spacing w:after="72" w:line="233" w:lineRule="auto"/>
              <w:ind w:right="11" w:hanging="358"/>
              <w:rPr>
                <w:sz w:val="24"/>
              </w:rPr>
            </w:pPr>
            <w:r w:rsidRPr="00574425">
              <w:rPr>
                <w:sz w:val="24"/>
              </w:rPr>
              <w:t xml:space="preserve">решать показательные уравнения, вида </w:t>
            </w:r>
            <w:r w:rsidRPr="00574425">
              <w:rPr>
                <w:i/>
                <w:sz w:val="24"/>
              </w:rPr>
              <w:t>a</w:t>
            </w:r>
            <w:r w:rsidRPr="00574425">
              <w:rPr>
                <w:i/>
                <w:sz w:val="24"/>
                <w:vertAlign w:val="superscript"/>
              </w:rPr>
              <w:t>bx+c</w:t>
            </w:r>
            <w:r w:rsidRPr="00574425">
              <w:rPr>
                <w:i/>
                <w:sz w:val="24"/>
              </w:rPr>
              <w:t>= d</w:t>
            </w:r>
            <w:r w:rsidRPr="00574425">
              <w:rPr>
                <w:sz w:val="24"/>
              </w:rPr>
              <w:t xml:space="preserve">  (где </w:t>
            </w:r>
            <w:r w:rsidRPr="00574425">
              <w:rPr>
                <w:i/>
                <w:sz w:val="24"/>
              </w:rPr>
              <w:t>d</w:t>
            </w:r>
            <w:r w:rsidRPr="00574425">
              <w:rPr>
                <w:sz w:val="24"/>
              </w:rPr>
              <w:t xml:space="preserve"> можно представить в виде степени с основанием </w:t>
            </w:r>
            <w:r w:rsidRPr="00574425">
              <w:rPr>
                <w:i/>
                <w:sz w:val="24"/>
              </w:rPr>
              <w:t>a</w:t>
            </w:r>
            <w:r w:rsidRPr="00574425">
              <w:rPr>
                <w:sz w:val="24"/>
              </w:rPr>
              <w:t xml:space="preserve">) и простейшие неравенства вида </w:t>
            </w:r>
            <w:r w:rsidRPr="00574425">
              <w:rPr>
                <w:i/>
                <w:sz w:val="24"/>
              </w:rPr>
              <w:t>a</w:t>
            </w:r>
            <w:r w:rsidRPr="00574425">
              <w:rPr>
                <w:i/>
                <w:sz w:val="24"/>
                <w:vertAlign w:val="superscript"/>
              </w:rPr>
              <w:t xml:space="preserve">x </w:t>
            </w:r>
            <w:r w:rsidRPr="00574425">
              <w:rPr>
                <w:i/>
                <w:sz w:val="24"/>
              </w:rPr>
              <w:t>&lt; d</w:t>
            </w:r>
            <w:r w:rsidRPr="00574425">
              <w:rPr>
                <w:sz w:val="24"/>
              </w:rPr>
              <w:t xml:space="preserve">    (где </w:t>
            </w:r>
            <w:r w:rsidRPr="00574425">
              <w:rPr>
                <w:i/>
                <w:sz w:val="24"/>
              </w:rPr>
              <w:t>d</w:t>
            </w:r>
            <w:r w:rsidRPr="00574425">
              <w:rPr>
                <w:sz w:val="24"/>
              </w:rPr>
              <w:t xml:space="preserve"> можно представить в виде степени с основанием </w:t>
            </w:r>
            <w:r w:rsidRPr="00574425">
              <w:rPr>
                <w:i/>
                <w:sz w:val="24"/>
              </w:rPr>
              <w:t>a</w:t>
            </w:r>
            <w:r w:rsidRPr="00574425">
              <w:rPr>
                <w:sz w:val="24"/>
              </w:rPr>
              <w:t>)</w:t>
            </w:r>
            <w:r w:rsidRPr="00574425">
              <w:rPr>
                <w:color w:val="FF0000"/>
                <w:sz w:val="24"/>
              </w:rPr>
              <w:t>;</w:t>
            </w:r>
            <w:r w:rsidRPr="00574425">
              <w:rPr>
                <w:sz w:val="24"/>
              </w:rPr>
              <w:t xml:space="preserve">. </w:t>
            </w:r>
          </w:p>
          <w:p w:rsidR="00A14E98" w:rsidRPr="00574425" w:rsidRDefault="00B96D10" w:rsidP="00EF4341">
            <w:pPr>
              <w:numPr>
                <w:ilvl w:val="0"/>
                <w:numId w:val="105"/>
              </w:numPr>
              <w:spacing w:after="0" w:line="276" w:lineRule="auto"/>
              <w:ind w:right="11" w:hanging="358"/>
              <w:rPr>
                <w:sz w:val="24"/>
              </w:rPr>
            </w:pPr>
            <w:r w:rsidRPr="00574425">
              <w:rPr>
                <w:sz w:val="24"/>
              </w:rPr>
              <w:t xml:space="preserve">приводить несколько примеров корней простейшего тригонометрическог о уравнения вида: sin </w:t>
            </w:r>
            <w:r w:rsidRPr="00574425">
              <w:rPr>
                <w:i/>
                <w:sz w:val="24"/>
              </w:rPr>
              <w:t>x</w:t>
            </w:r>
            <w:r w:rsidRPr="00574425">
              <w:rPr>
                <w:sz w:val="24"/>
              </w:rPr>
              <w:t xml:space="preserve"> = </w:t>
            </w:r>
            <w:r w:rsidRPr="00574425">
              <w:rPr>
                <w:i/>
                <w:sz w:val="24"/>
              </w:rPr>
              <w:t xml:space="preserve">a, </w:t>
            </w:r>
            <w:r w:rsidRPr="00574425">
              <w:rPr>
                <w:sz w:val="24"/>
              </w:rPr>
              <w:t xml:space="preserve"> cos </w:t>
            </w:r>
            <w:r w:rsidRPr="00574425">
              <w:rPr>
                <w:i/>
                <w:sz w:val="24"/>
              </w:rPr>
              <w:t>x</w:t>
            </w:r>
            <w:r w:rsidRPr="00574425">
              <w:rPr>
                <w:sz w:val="24"/>
              </w:rPr>
              <w:t xml:space="preserve"> = </w:t>
            </w:r>
            <w:r w:rsidRPr="00574425">
              <w:rPr>
                <w:i/>
                <w:sz w:val="24"/>
              </w:rPr>
              <w:t xml:space="preserve">a, </w:t>
            </w:r>
            <w:r w:rsidRPr="00574425">
              <w:rPr>
                <w:sz w:val="24"/>
              </w:rPr>
              <w:t xml:space="preserve"> tg </w:t>
            </w:r>
            <w:r w:rsidRPr="00574425">
              <w:rPr>
                <w:i/>
                <w:sz w:val="24"/>
              </w:rPr>
              <w:t>x</w:t>
            </w:r>
            <w:r w:rsidRPr="00574425">
              <w:rPr>
                <w:sz w:val="24"/>
              </w:rPr>
              <w:t xml:space="preserve"> </w:t>
            </w:r>
          </w:p>
        </w:tc>
        <w:tc>
          <w:tcPr>
            <w:tcW w:w="3605" w:type="dxa"/>
            <w:gridSpan w:val="2"/>
            <w:tcBorders>
              <w:top w:val="single" w:sz="4" w:space="0" w:color="000000"/>
              <w:left w:val="single" w:sz="4" w:space="0" w:color="000000"/>
              <w:bottom w:val="single" w:sz="4" w:space="0" w:color="000000"/>
              <w:right w:val="single" w:sz="4" w:space="0" w:color="000000"/>
            </w:tcBorders>
          </w:tcPr>
          <w:p w:rsidR="00A14E98" w:rsidRPr="00574425" w:rsidRDefault="00B96D10" w:rsidP="0049518A">
            <w:pPr>
              <w:spacing w:after="72" w:line="233" w:lineRule="auto"/>
              <w:ind w:left="358" w:right="34" w:firstLine="0"/>
              <w:rPr>
                <w:sz w:val="24"/>
              </w:rPr>
            </w:pPr>
            <w:r w:rsidRPr="00574425">
              <w:rPr>
                <w:i/>
                <w:sz w:val="24"/>
              </w:rPr>
              <w:t>простейшие иррациональные и тригонометрические уравнения, неравенства и их системы;</w:t>
            </w:r>
            <w:r w:rsidRPr="00574425">
              <w:rPr>
                <w:i/>
                <w:color w:val="404040"/>
                <w:sz w:val="24"/>
              </w:rPr>
              <w:t xml:space="preserve"> </w:t>
            </w:r>
          </w:p>
          <w:p w:rsidR="00A14E98" w:rsidRPr="00574425" w:rsidRDefault="00B96D10" w:rsidP="00EF4341">
            <w:pPr>
              <w:numPr>
                <w:ilvl w:val="0"/>
                <w:numId w:val="106"/>
              </w:numPr>
              <w:spacing w:after="72" w:line="233" w:lineRule="auto"/>
              <w:ind w:right="95" w:hanging="358"/>
              <w:rPr>
                <w:sz w:val="24"/>
              </w:rPr>
            </w:pPr>
            <w:r w:rsidRPr="00574425">
              <w:rPr>
                <w:i/>
                <w:sz w:val="24"/>
              </w:rPr>
              <w:t xml:space="preserve">использовать методы решения уравнений: приведение к виду «произведение равно нулю» или «частное равно нулю», замена переменных; </w:t>
            </w:r>
          </w:p>
          <w:p w:rsidR="00A14E98" w:rsidRPr="00574425" w:rsidRDefault="00B96D10" w:rsidP="00EF4341">
            <w:pPr>
              <w:numPr>
                <w:ilvl w:val="0"/>
                <w:numId w:val="106"/>
              </w:numPr>
              <w:spacing w:after="71" w:line="234" w:lineRule="auto"/>
              <w:ind w:right="95" w:hanging="358"/>
              <w:rPr>
                <w:sz w:val="24"/>
              </w:rPr>
            </w:pPr>
            <w:r w:rsidRPr="00574425">
              <w:rPr>
                <w:i/>
                <w:sz w:val="24"/>
              </w:rPr>
              <w:t xml:space="preserve">использовать метод интервалов для решения неравенств; </w:t>
            </w:r>
          </w:p>
          <w:p w:rsidR="00A14E98" w:rsidRPr="00574425" w:rsidRDefault="00B96D10" w:rsidP="00EF4341">
            <w:pPr>
              <w:numPr>
                <w:ilvl w:val="0"/>
                <w:numId w:val="106"/>
              </w:numPr>
              <w:spacing w:after="71" w:line="234" w:lineRule="auto"/>
              <w:ind w:right="95" w:hanging="358"/>
              <w:rPr>
                <w:sz w:val="24"/>
              </w:rPr>
            </w:pPr>
            <w:r w:rsidRPr="00574425">
              <w:rPr>
                <w:i/>
                <w:sz w:val="24"/>
              </w:rPr>
              <w:t>использовать графический метод для приближенного решения уравнений и неравенств;</w:t>
            </w:r>
            <w:r w:rsidRPr="00574425">
              <w:rPr>
                <w:i/>
                <w:color w:val="404040"/>
                <w:sz w:val="24"/>
              </w:rPr>
              <w:t xml:space="preserve"> </w:t>
            </w:r>
          </w:p>
          <w:p w:rsidR="00A14E98" w:rsidRPr="00574425" w:rsidRDefault="00B96D10" w:rsidP="00EF4341">
            <w:pPr>
              <w:numPr>
                <w:ilvl w:val="0"/>
                <w:numId w:val="106"/>
              </w:numPr>
              <w:spacing w:after="0" w:line="276" w:lineRule="auto"/>
              <w:ind w:right="95" w:hanging="358"/>
              <w:rPr>
                <w:sz w:val="24"/>
              </w:rPr>
            </w:pPr>
            <w:r w:rsidRPr="00574425">
              <w:rPr>
                <w:i/>
                <w:sz w:val="24"/>
              </w:rPr>
              <w:t>изображать на тригонометрической окружности множество решений простейших тригонометрических уравнений и неравенств;</w:t>
            </w:r>
            <w:r w:rsidRPr="00574425">
              <w:rPr>
                <w:i/>
                <w:color w:val="404040"/>
                <w:sz w:val="24"/>
              </w:rPr>
              <w:t xml:space="preserve"> </w:t>
            </w:r>
          </w:p>
        </w:tc>
        <w:tc>
          <w:tcPr>
            <w:tcW w:w="3288"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72" w:line="233" w:lineRule="auto"/>
              <w:ind w:left="360" w:firstLine="0"/>
            </w:pPr>
            <w:r>
              <w:t>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r>
              <w:rPr>
                <w:i/>
                <w:color w:val="404040"/>
              </w:rPr>
              <w:t xml:space="preserve"> </w:t>
            </w:r>
          </w:p>
          <w:p w:rsidR="00A14E98" w:rsidRDefault="00B96D10" w:rsidP="00EF4341">
            <w:pPr>
              <w:numPr>
                <w:ilvl w:val="0"/>
                <w:numId w:val="107"/>
              </w:numPr>
              <w:spacing w:after="72" w:line="233" w:lineRule="auto"/>
              <w:ind w:left="361" w:right="108" w:hanging="358"/>
            </w:pPr>
            <w:r>
              <w:t>решать разные виды уравнений и неравенств и их систем, в том числе некоторые уравнения 3-й и 4-й степеней, дробно-рациональные и иррациональные;</w:t>
            </w:r>
            <w:r>
              <w:rPr>
                <w:i/>
                <w:color w:val="404040"/>
              </w:rPr>
              <w:t xml:space="preserve"> </w:t>
            </w:r>
          </w:p>
          <w:p w:rsidR="00A14E98" w:rsidRDefault="00B96D10" w:rsidP="00EF4341">
            <w:pPr>
              <w:numPr>
                <w:ilvl w:val="0"/>
                <w:numId w:val="107"/>
              </w:numPr>
              <w:spacing w:after="0" w:line="276" w:lineRule="auto"/>
              <w:ind w:left="361" w:right="108" w:hanging="358"/>
            </w:pPr>
            <w:r>
              <w:t xml:space="preserve">овладеть основными типами показательных, логарифмических, иррациональных, степенных уравнений </w:t>
            </w:r>
          </w:p>
        </w:tc>
        <w:tc>
          <w:tcPr>
            <w:tcW w:w="3289"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54" w:line="233" w:lineRule="auto"/>
              <w:ind w:left="360" w:firstLine="0"/>
            </w:pPr>
            <w:r>
              <w:rPr>
                <w:i/>
              </w:rPr>
              <w:t xml:space="preserve">метод решения показательных и логарифмических уравнений и неравенств, иррациональных уравнений и неравенств, тригонометрических </w:t>
            </w:r>
          </w:p>
          <w:p w:rsidR="00A14E98" w:rsidRDefault="00B96D10" w:rsidP="0049518A">
            <w:pPr>
              <w:spacing w:after="72" w:line="234" w:lineRule="auto"/>
              <w:ind w:left="360" w:firstLine="0"/>
            </w:pPr>
            <w:r>
              <w:rPr>
                <w:i/>
              </w:rPr>
              <w:t>уравнений и неравенств, их систем;</w:t>
            </w:r>
            <w:r>
              <w:rPr>
                <w:i/>
                <w:color w:val="404040"/>
              </w:rPr>
              <w:t xml:space="preserve"> </w:t>
            </w:r>
          </w:p>
          <w:p w:rsidR="00A14E98" w:rsidRDefault="00B96D10" w:rsidP="00EF4341">
            <w:pPr>
              <w:numPr>
                <w:ilvl w:val="0"/>
                <w:numId w:val="108"/>
              </w:numPr>
              <w:spacing w:after="74" w:line="233" w:lineRule="auto"/>
              <w:ind w:hanging="358"/>
            </w:pPr>
            <w:r>
              <w:rPr>
                <w:i/>
              </w:rPr>
              <w:t xml:space="preserve">свободно решать системы линейных уравнений; </w:t>
            </w:r>
            <w:r>
              <w:rPr>
                <w:i/>
                <w:color w:val="404040"/>
              </w:rPr>
              <w:t xml:space="preserve"> </w:t>
            </w:r>
          </w:p>
          <w:p w:rsidR="00A14E98" w:rsidRPr="00574425" w:rsidRDefault="00B96D10" w:rsidP="00EF4341">
            <w:pPr>
              <w:numPr>
                <w:ilvl w:val="0"/>
                <w:numId w:val="108"/>
              </w:numPr>
              <w:spacing w:after="74" w:line="233" w:lineRule="auto"/>
              <w:ind w:hanging="358"/>
              <w:rPr>
                <w:sz w:val="24"/>
              </w:rPr>
            </w:pPr>
            <w:r w:rsidRPr="00574425">
              <w:rPr>
                <w:i/>
                <w:sz w:val="24"/>
              </w:rPr>
              <w:t>решать основные типы уравнений и неравенств с параметрами;</w:t>
            </w:r>
            <w:r w:rsidRPr="00574425">
              <w:rPr>
                <w:i/>
                <w:color w:val="404040"/>
                <w:sz w:val="24"/>
              </w:rPr>
              <w:t xml:space="preserve"> </w:t>
            </w:r>
          </w:p>
          <w:p w:rsidR="00A14E98" w:rsidRDefault="00B96D10" w:rsidP="00EF4341">
            <w:pPr>
              <w:numPr>
                <w:ilvl w:val="0"/>
                <w:numId w:val="108"/>
              </w:numPr>
              <w:spacing w:after="54" w:line="233" w:lineRule="auto"/>
              <w:ind w:hanging="358"/>
            </w:pPr>
            <w:r>
              <w:rPr>
                <w:i/>
              </w:rPr>
              <w:t xml:space="preserve">применять при решении задач неравенства Коши — Буняковского, </w:t>
            </w:r>
          </w:p>
          <w:p w:rsidR="00A14E98" w:rsidRDefault="00B96D10" w:rsidP="0049518A">
            <w:pPr>
              <w:spacing w:after="72" w:line="240" w:lineRule="auto"/>
              <w:ind w:left="360" w:firstLine="0"/>
            </w:pPr>
            <w:r>
              <w:rPr>
                <w:i/>
              </w:rPr>
              <w:t>Бернулли;</w:t>
            </w:r>
            <w:r>
              <w:rPr>
                <w:i/>
                <w:color w:val="404040"/>
              </w:rPr>
              <w:t xml:space="preserve"> </w:t>
            </w:r>
          </w:p>
          <w:p w:rsidR="00A14E98" w:rsidRDefault="00B96D10" w:rsidP="00EF4341">
            <w:pPr>
              <w:numPr>
                <w:ilvl w:val="0"/>
                <w:numId w:val="108"/>
              </w:numPr>
              <w:spacing w:after="0" w:line="276" w:lineRule="auto"/>
              <w:ind w:hanging="358"/>
            </w:pPr>
            <w:r>
              <w:rPr>
                <w:i/>
              </w:rPr>
              <w:t xml:space="preserve">иметь представление о неравенствах </w:t>
            </w:r>
          </w:p>
        </w:tc>
      </w:tr>
      <w:tr w:rsidR="00A14E98">
        <w:tblPrEx>
          <w:tblCellMar>
            <w:top w:w="0" w:type="dxa"/>
            <w:right w:w="39" w:type="dxa"/>
          </w:tblCellMar>
        </w:tblPrEx>
        <w:trPr>
          <w:trHeight w:val="8464"/>
        </w:trPr>
        <w:tc>
          <w:tcPr>
            <w:tcW w:w="1527" w:type="dxa"/>
            <w:tcBorders>
              <w:top w:val="single" w:sz="4" w:space="0" w:color="000000"/>
              <w:left w:val="single" w:sz="4" w:space="0" w:color="000000"/>
              <w:bottom w:val="single" w:sz="4" w:space="0" w:color="000000"/>
              <w:right w:val="single" w:sz="4" w:space="0" w:color="000000"/>
            </w:tcBorders>
          </w:tcPr>
          <w:p w:rsidR="00A14E98" w:rsidRPr="00DF1551" w:rsidRDefault="00A14E98" w:rsidP="0049518A">
            <w:pPr>
              <w:spacing w:after="0" w:line="276" w:lineRule="auto"/>
              <w:ind w:left="0" w:firstLine="0"/>
            </w:pPr>
          </w:p>
        </w:tc>
        <w:tc>
          <w:tcPr>
            <w:tcW w:w="3118"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33" w:lineRule="auto"/>
              <w:ind w:left="358" w:firstLine="0"/>
            </w:pPr>
            <w:r>
              <w:t xml:space="preserve">= </w:t>
            </w:r>
            <w:r>
              <w:rPr>
                <w:i/>
              </w:rPr>
              <w:t>a,</w:t>
            </w:r>
            <w:r>
              <w:t xml:space="preserve"> ctg </w:t>
            </w:r>
            <w:r>
              <w:rPr>
                <w:i/>
              </w:rPr>
              <w:t>x</w:t>
            </w:r>
            <w:r>
              <w:t xml:space="preserve"> = </w:t>
            </w:r>
            <w:r>
              <w:rPr>
                <w:i/>
              </w:rPr>
              <w:t xml:space="preserve">a, </w:t>
            </w:r>
            <w:r>
              <w:t xml:space="preserve">где </w:t>
            </w:r>
            <w:r>
              <w:rPr>
                <w:i/>
              </w:rPr>
              <w:t>a</w:t>
            </w:r>
            <w:r>
              <w:t xml:space="preserve"> – табличное значение соответствующей тригонометрической функции. </w:t>
            </w:r>
          </w:p>
          <w:p w:rsidR="00A14E98" w:rsidRDefault="00B96D10" w:rsidP="0049518A">
            <w:pPr>
              <w:spacing w:after="55" w:line="240" w:lineRule="auto"/>
              <w:ind w:left="0" w:firstLine="0"/>
            </w:pPr>
            <w:r>
              <w:rPr>
                <w:i/>
              </w:rPr>
              <w:t xml:space="preserve"> </w:t>
            </w:r>
          </w:p>
          <w:p w:rsidR="00A14E98" w:rsidRDefault="00B96D10" w:rsidP="0049518A">
            <w:pPr>
              <w:spacing w:after="72" w:line="233" w:lineRule="auto"/>
              <w:ind w:left="358" w:right="40" w:hanging="358"/>
            </w:pPr>
            <w:r>
              <w:rPr>
                <w:i/>
              </w:rPr>
              <w:t xml:space="preserve">В повседневной жизни и при изучении других предметов: </w:t>
            </w:r>
          </w:p>
          <w:p w:rsidR="00A14E98" w:rsidRDefault="00B96D10" w:rsidP="0049518A">
            <w:pPr>
              <w:spacing w:after="0" w:line="276" w:lineRule="auto"/>
              <w:ind w:left="358" w:hanging="358"/>
            </w:pPr>
            <w:r>
              <w:rPr>
                <w:rFonts w:ascii="Segoe UI Symbol" w:eastAsia="Segoe UI Symbol" w:hAnsi="Segoe UI Symbol" w:cs="Segoe UI Symbol"/>
                <w:color w:val="404040"/>
              </w:rPr>
              <w:t></w:t>
            </w:r>
            <w:r>
              <w:rPr>
                <w:rFonts w:ascii="Arial" w:eastAsia="Arial" w:hAnsi="Arial" w:cs="Arial"/>
                <w:color w:val="404040"/>
              </w:rPr>
              <w:t xml:space="preserve"> </w:t>
            </w:r>
            <w:r>
              <w:t>составлять и решать уравнения и системы уравнений при решении несложных практических задач</w:t>
            </w:r>
            <w:r>
              <w:rPr>
                <w:i/>
                <w:color w:val="404040"/>
              </w:rPr>
              <w:t xml:space="preserve"> </w:t>
            </w:r>
          </w:p>
        </w:tc>
        <w:tc>
          <w:tcPr>
            <w:tcW w:w="3605" w:type="dxa"/>
            <w:gridSpan w:val="2"/>
            <w:tcBorders>
              <w:top w:val="single" w:sz="4" w:space="0" w:color="000000"/>
              <w:left w:val="single" w:sz="4" w:space="0" w:color="000000"/>
              <w:bottom w:val="single" w:sz="4" w:space="0" w:color="000000"/>
              <w:right w:val="single" w:sz="4" w:space="0" w:color="000000"/>
            </w:tcBorders>
          </w:tcPr>
          <w:p w:rsidR="00A14E98" w:rsidRDefault="00B96D10" w:rsidP="00EF4341">
            <w:pPr>
              <w:numPr>
                <w:ilvl w:val="0"/>
                <w:numId w:val="109"/>
              </w:numPr>
              <w:spacing w:after="0" w:line="233" w:lineRule="auto"/>
              <w:ind w:hanging="358"/>
            </w:pPr>
            <w:r>
              <w:rPr>
                <w:i/>
              </w:rPr>
              <w:t>выполнять отбор корней уравнений или решений неравенств в соответствии с дополнительными условиями и ограничениями.</w:t>
            </w:r>
            <w:r>
              <w:rPr>
                <w:i/>
                <w:color w:val="404040"/>
              </w:rPr>
              <w:t xml:space="preserve"> </w:t>
            </w:r>
          </w:p>
          <w:p w:rsidR="00A14E98" w:rsidRDefault="00B96D10" w:rsidP="0049518A">
            <w:pPr>
              <w:spacing w:after="56" w:line="240" w:lineRule="auto"/>
              <w:ind w:left="0" w:firstLine="0"/>
            </w:pPr>
            <w:r>
              <w:rPr>
                <w:i/>
              </w:rPr>
              <w:t xml:space="preserve"> </w:t>
            </w:r>
          </w:p>
          <w:p w:rsidR="00A14E98" w:rsidRDefault="00B96D10" w:rsidP="0049518A">
            <w:pPr>
              <w:spacing w:after="72" w:line="233" w:lineRule="auto"/>
              <w:ind w:left="358" w:right="456" w:hanging="358"/>
            </w:pPr>
            <w:r>
              <w:rPr>
                <w:i/>
              </w:rPr>
              <w:t xml:space="preserve">В повседневной жизни и при изучении других учебных предметов: </w:t>
            </w:r>
          </w:p>
          <w:p w:rsidR="00A14E98" w:rsidRDefault="00B96D10" w:rsidP="00EF4341">
            <w:pPr>
              <w:numPr>
                <w:ilvl w:val="0"/>
                <w:numId w:val="109"/>
              </w:numPr>
              <w:spacing w:after="72" w:line="233" w:lineRule="auto"/>
              <w:ind w:hanging="358"/>
            </w:pPr>
            <w:r>
              <w:rPr>
                <w:i/>
              </w:rPr>
              <w:t>составлять и решать уравнения, системы уравнений и неравенства при решении задач других учебных предметов;</w:t>
            </w:r>
            <w:r>
              <w:rPr>
                <w:i/>
                <w:color w:val="404040"/>
              </w:rPr>
              <w:t xml:space="preserve"> </w:t>
            </w:r>
          </w:p>
          <w:p w:rsidR="00A14E98" w:rsidRDefault="00B96D10" w:rsidP="00EF4341">
            <w:pPr>
              <w:numPr>
                <w:ilvl w:val="0"/>
                <w:numId w:val="109"/>
              </w:numPr>
              <w:spacing w:after="0" w:line="276" w:lineRule="auto"/>
              <w:ind w:hanging="358"/>
            </w:pPr>
            <w:r>
              <w:rPr>
                <w:i/>
              </w:rPr>
              <w:t>использовать уравнения и неравенства для построения и исследования простейших математических моделей реальных ситуаций или прикладных задач;</w:t>
            </w:r>
            <w:r>
              <w:rPr>
                <w:i/>
                <w:color w:val="404040"/>
              </w:rPr>
              <w:t xml:space="preserve"> </w:t>
            </w:r>
          </w:p>
        </w:tc>
        <w:tc>
          <w:tcPr>
            <w:tcW w:w="3288" w:type="dxa"/>
            <w:tcBorders>
              <w:top w:val="single" w:sz="4" w:space="0" w:color="000000"/>
              <w:left w:val="single" w:sz="4" w:space="0" w:color="000000"/>
              <w:bottom w:val="single" w:sz="4" w:space="0" w:color="000000"/>
              <w:right w:val="single" w:sz="4" w:space="0" w:color="000000"/>
            </w:tcBorders>
          </w:tcPr>
          <w:p w:rsidR="00A14E98" w:rsidRPr="00574425" w:rsidRDefault="00B96D10" w:rsidP="0049518A">
            <w:pPr>
              <w:spacing w:after="72" w:line="233" w:lineRule="auto"/>
              <w:ind w:left="360" w:firstLine="0"/>
              <w:rPr>
                <w:sz w:val="24"/>
              </w:rPr>
            </w:pPr>
            <w:r w:rsidRPr="00574425">
              <w:rPr>
                <w:sz w:val="24"/>
              </w:rPr>
              <w:t>и неравенств и стандартными методами их решений и применять их при решении задач;</w:t>
            </w:r>
            <w:r w:rsidRPr="00574425">
              <w:rPr>
                <w:i/>
                <w:color w:val="404040"/>
                <w:sz w:val="24"/>
              </w:rPr>
              <w:t xml:space="preserve"> </w:t>
            </w:r>
          </w:p>
          <w:p w:rsidR="00A14E98" w:rsidRPr="00574425" w:rsidRDefault="00B96D10" w:rsidP="00EF4341">
            <w:pPr>
              <w:numPr>
                <w:ilvl w:val="0"/>
                <w:numId w:val="110"/>
              </w:numPr>
              <w:spacing w:after="74" w:line="233" w:lineRule="auto"/>
              <w:ind w:left="361" w:right="40" w:hanging="358"/>
              <w:rPr>
                <w:sz w:val="24"/>
              </w:rPr>
            </w:pPr>
            <w:r w:rsidRPr="00574425">
              <w:rPr>
                <w:sz w:val="24"/>
              </w:rPr>
              <w:t>применять теорему Безу к решению уравнений;</w:t>
            </w:r>
            <w:r w:rsidRPr="00574425">
              <w:rPr>
                <w:i/>
                <w:color w:val="404040"/>
                <w:sz w:val="24"/>
              </w:rPr>
              <w:t xml:space="preserve"> </w:t>
            </w:r>
          </w:p>
          <w:p w:rsidR="00A14E98" w:rsidRPr="00574425" w:rsidRDefault="00B96D10" w:rsidP="00EF4341">
            <w:pPr>
              <w:numPr>
                <w:ilvl w:val="0"/>
                <w:numId w:val="110"/>
              </w:numPr>
              <w:spacing w:after="74" w:line="233" w:lineRule="auto"/>
              <w:ind w:left="361" w:right="40" w:hanging="358"/>
              <w:rPr>
                <w:sz w:val="24"/>
              </w:rPr>
            </w:pPr>
            <w:r w:rsidRPr="00574425">
              <w:rPr>
                <w:sz w:val="24"/>
              </w:rPr>
              <w:t>применять теорему Виета для решения некоторых уравнений степени выше второй;</w:t>
            </w:r>
            <w:r w:rsidRPr="00574425">
              <w:rPr>
                <w:i/>
                <w:color w:val="404040"/>
                <w:sz w:val="24"/>
              </w:rPr>
              <w:t xml:space="preserve"> </w:t>
            </w:r>
          </w:p>
          <w:p w:rsidR="00A14E98" w:rsidRPr="00574425" w:rsidRDefault="00B96D10" w:rsidP="00EF4341">
            <w:pPr>
              <w:numPr>
                <w:ilvl w:val="0"/>
                <w:numId w:val="110"/>
              </w:numPr>
              <w:spacing w:after="72" w:line="233" w:lineRule="auto"/>
              <w:ind w:left="361" w:right="40" w:hanging="358"/>
              <w:rPr>
                <w:sz w:val="24"/>
              </w:rPr>
            </w:pPr>
            <w:r w:rsidRPr="00574425">
              <w:rPr>
                <w:sz w:val="24"/>
              </w:rPr>
              <w:t>понимать смысл теорем о равносильных и неравносильных преобразованиях уравнений и уметь их доказывать;</w:t>
            </w:r>
            <w:r w:rsidRPr="00574425">
              <w:rPr>
                <w:i/>
                <w:color w:val="404040"/>
                <w:sz w:val="24"/>
              </w:rPr>
              <w:t xml:space="preserve"> </w:t>
            </w:r>
          </w:p>
          <w:p w:rsidR="00A14E98" w:rsidRPr="00574425" w:rsidRDefault="00B96D10" w:rsidP="00EF4341">
            <w:pPr>
              <w:numPr>
                <w:ilvl w:val="0"/>
                <w:numId w:val="110"/>
              </w:numPr>
              <w:spacing w:after="0" w:line="276" w:lineRule="auto"/>
              <w:ind w:left="361" w:right="40" w:hanging="358"/>
              <w:rPr>
                <w:sz w:val="24"/>
              </w:rPr>
            </w:pPr>
            <w:r w:rsidRPr="00574425">
              <w:rPr>
                <w:sz w:val="24"/>
              </w:rPr>
              <w:t xml:space="preserve">владеть методами решения уравнений, неравенств и их систем, уметь выбирать метод решения и обосновывать свой </w:t>
            </w:r>
          </w:p>
        </w:tc>
        <w:tc>
          <w:tcPr>
            <w:tcW w:w="3289"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51" w:line="240" w:lineRule="auto"/>
              <w:ind w:left="360" w:firstLine="0"/>
            </w:pPr>
            <w:r>
              <w:rPr>
                <w:i/>
              </w:rPr>
              <w:t xml:space="preserve">между средними </w:t>
            </w:r>
          </w:p>
          <w:p w:rsidR="00A14E98" w:rsidRDefault="00B96D10" w:rsidP="0049518A">
            <w:pPr>
              <w:spacing w:after="0" w:line="240" w:lineRule="auto"/>
              <w:ind w:left="360" w:firstLine="0"/>
            </w:pPr>
            <w:r>
              <w:rPr>
                <w:i/>
              </w:rPr>
              <w:t>степенными</w:t>
            </w:r>
            <w:r>
              <w:rPr>
                <w:i/>
                <w:color w:val="404040"/>
              </w:rPr>
              <w:t xml:space="preserve"> </w:t>
            </w:r>
          </w:p>
          <w:p w:rsidR="00A14E98" w:rsidRDefault="00B96D10" w:rsidP="0049518A">
            <w:pPr>
              <w:spacing w:after="0" w:line="240" w:lineRule="auto"/>
              <w:ind w:left="2" w:firstLine="0"/>
            </w:pPr>
            <w:r>
              <w:rPr>
                <w:i/>
              </w:rPr>
              <w:t xml:space="preserve"> </w:t>
            </w:r>
          </w:p>
          <w:p w:rsidR="00A14E98" w:rsidRDefault="00B96D10" w:rsidP="0049518A">
            <w:pPr>
              <w:spacing w:after="0" w:line="276" w:lineRule="auto"/>
              <w:ind w:left="2" w:firstLine="0"/>
            </w:pPr>
            <w:r>
              <w:rPr>
                <w:i/>
              </w:rPr>
              <w:t xml:space="preserve"> </w:t>
            </w:r>
          </w:p>
        </w:tc>
      </w:tr>
      <w:tr w:rsidR="00A14E98">
        <w:tblPrEx>
          <w:tblCellMar>
            <w:top w:w="0" w:type="dxa"/>
            <w:right w:w="39" w:type="dxa"/>
          </w:tblCellMar>
        </w:tblPrEx>
        <w:trPr>
          <w:trHeight w:val="8483"/>
        </w:trPr>
        <w:tc>
          <w:tcPr>
            <w:tcW w:w="1527" w:type="dxa"/>
            <w:tcBorders>
              <w:top w:val="single" w:sz="4" w:space="0" w:color="000000"/>
              <w:left w:val="single" w:sz="4" w:space="0" w:color="000000"/>
              <w:bottom w:val="single" w:sz="4" w:space="0" w:color="000000"/>
              <w:right w:val="single" w:sz="4" w:space="0" w:color="000000"/>
            </w:tcBorders>
          </w:tcPr>
          <w:p w:rsidR="00A14E98" w:rsidRPr="00DF1551" w:rsidRDefault="00A14E98" w:rsidP="0049518A">
            <w:pPr>
              <w:spacing w:after="0" w:line="276" w:lineRule="auto"/>
              <w:ind w:left="0" w:firstLine="0"/>
            </w:pPr>
          </w:p>
        </w:tc>
        <w:tc>
          <w:tcPr>
            <w:tcW w:w="3118" w:type="dxa"/>
            <w:tcBorders>
              <w:top w:val="single" w:sz="4" w:space="0" w:color="000000"/>
              <w:left w:val="single" w:sz="4" w:space="0" w:color="000000"/>
              <w:bottom w:val="single" w:sz="4" w:space="0" w:color="000000"/>
              <w:right w:val="single" w:sz="4" w:space="0" w:color="000000"/>
            </w:tcBorders>
          </w:tcPr>
          <w:p w:rsidR="00A14E98" w:rsidRDefault="00A14E98" w:rsidP="0049518A">
            <w:pPr>
              <w:spacing w:after="0" w:line="276" w:lineRule="auto"/>
              <w:ind w:left="0" w:firstLine="0"/>
            </w:pPr>
          </w:p>
        </w:tc>
        <w:tc>
          <w:tcPr>
            <w:tcW w:w="3605" w:type="dxa"/>
            <w:gridSpan w:val="2"/>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358" w:right="29" w:hanging="358"/>
            </w:pPr>
            <w:r>
              <w:rPr>
                <w:rFonts w:ascii="Segoe UI Symbol" w:eastAsia="Segoe UI Symbol" w:hAnsi="Segoe UI Symbol" w:cs="Segoe UI Symbol"/>
                <w:color w:val="404040"/>
              </w:rPr>
              <w:t></w:t>
            </w:r>
            <w:r>
              <w:rPr>
                <w:rFonts w:ascii="Arial" w:eastAsia="Arial" w:hAnsi="Arial" w:cs="Arial"/>
                <w:color w:val="404040"/>
              </w:rPr>
              <w:t xml:space="preserve"> </w:t>
            </w:r>
            <w:r>
              <w:rPr>
                <w:i/>
              </w:rPr>
              <w:t>уметь интерпретировать полученный при решении уравнения, неравенства или системы результат, оценивать его правдоподобие в контексте заданной реальной ситуации или прикладной задачи</w:t>
            </w:r>
            <w:r>
              <w:rPr>
                <w:i/>
                <w:color w:val="404040"/>
              </w:rPr>
              <w:t xml:space="preserve"> </w:t>
            </w:r>
          </w:p>
        </w:tc>
        <w:tc>
          <w:tcPr>
            <w:tcW w:w="3288"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72" w:line="240" w:lineRule="auto"/>
              <w:ind w:left="360" w:firstLine="0"/>
            </w:pPr>
            <w:r>
              <w:t>выбор;</w:t>
            </w:r>
            <w:r>
              <w:rPr>
                <w:i/>
                <w:color w:val="404040"/>
              </w:rPr>
              <w:t xml:space="preserve"> </w:t>
            </w:r>
          </w:p>
          <w:p w:rsidR="00A14E98" w:rsidRDefault="00B96D10" w:rsidP="00EF4341">
            <w:pPr>
              <w:numPr>
                <w:ilvl w:val="0"/>
                <w:numId w:val="111"/>
              </w:numPr>
              <w:spacing w:after="70" w:line="234" w:lineRule="auto"/>
              <w:ind w:left="361" w:hanging="358"/>
            </w:pPr>
            <w:r>
              <w:t>использовать метод интервалов для решения неравенств, в том числе дробнорациональных и включающих в себя иррациональные выражения;</w:t>
            </w:r>
            <w:r>
              <w:rPr>
                <w:i/>
                <w:color w:val="404040"/>
              </w:rPr>
              <w:t xml:space="preserve"> </w:t>
            </w:r>
          </w:p>
          <w:p w:rsidR="00A14E98" w:rsidRPr="00574425" w:rsidRDefault="00B96D10" w:rsidP="00EF4341">
            <w:pPr>
              <w:numPr>
                <w:ilvl w:val="0"/>
                <w:numId w:val="111"/>
              </w:numPr>
              <w:spacing w:after="72" w:line="233" w:lineRule="auto"/>
              <w:ind w:left="361" w:hanging="358"/>
              <w:rPr>
                <w:sz w:val="24"/>
              </w:rPr>
            </w:pPr>
            <w:r w:rsidRPr="00574425">
              <w:rPr>
                <w:sz w:val="24"/>
              </w:rPr>
              <w:t>решать алгебраические уравнения и неравенства и их системы с параметрами алгебраическим и графическим методами;</w:t>
            </w:r>
            <w:r w:rsidRPr="00574425">
              <w:rPr>
                <w:i/>
                <w:color w:val="404040"/>
                <w:sz w:val="24"/>
              </w:rPr>
              <w:t xml:space="preserve"> </w:t>
            </w:r>
          </w:p>
          <w:p w:rsidR="00A14E98" w:rsidRDefault="00B96D10" w:rsidP="00EF4341">
            <w:pPr>
              <w:numPr>
                <w:ilvl w:val="0"/>
                <w:numId w:val="111"/>
              </w:numPr>
              <w:spacing w:after="73" w:line="234" w:lineRule="auto"/>
              <w:ind w:left="361" w:hanging="358"/>
            </w:pPr>
            <w:r>
              <w:t>владеть разными методами доказательства неравенств;</w:t>
            </w:r>
            <w:r>
              <w:rPr>
                <w:i/>
                <w:color w:val="404040"/>
              </w:rPr>
              <w:t xml:space="preserve"> </w:t>
            </w:r>
          </w:p>
          <w:p w:rsidR="00A14E98" w:rsidRDefault="00B96D10" w:rsidP="00EF4341">
            <w:pPr>
              <w:numPr>
                <w:ilvl w:val="0"/>
                <w:numId w:val="111"/>
              </w:numPr>
              <w:spacing w:after="71" w:line="235" w:lineRule="auto"/>
              <w:ind w:left="361" w:hanging="358"/>
            </w:pPr>
            <w:r>
              <w:t>решать уравнения в целых числах;</w:t>
            </w:r>
            <w:r>
              <w:rPr>
                <w:i/>
                <w:color w:val="404040"/>
              </w:rPr>
              <w:t xml:space="preserve"> </w:t>
            </w:r>
          </w:p>
          <w:p w:rsidR="00A14E98" w:rsidRDefault="00B96D10" w:rsidP="00EF4341">
            <w:pPr>
              <w:numPr>
                <w:ilvl w:val="0"/>
                <w:numId w:val="111"/>
              </w:numPr>
              <w:spacing w:after="0" w:line="276" w:lineRule="auto"/>
              <w:ind w:left="361" w:hanging="358"/>
            </w:pPr>
            <w:r>
              <w:t xml:space="preserve">изображать множества на </w:t>
            </w:r>
          </w:p>
        </w:tc>
        <w:tc>
          <w:tcPr>
            <w:tcW w:w="3289" w:type="dxa"/>
            <w:tcBorders>
              <w:top w:val="single" w:sz="4" w:space="0" w:color="000000"/>
              <w:left w:val="single" w:sz="4" w:space="0" w:color="000000"/>
              <w:bottom w:val="single" w:sz="4" w:space="0" w:color="000000"/>
              <w:right w:val="single" w:sz="4" w:space="0" w:color="000000"/>
            </w:tcBorders>
          </w:tcPr>
          <w:p w:rsidR="00A14E98" w:rsidRDefault="00A14E98" w:rsidP="0049518A">
            <w:pPr>
              <w:spacing w:after="0" w:line="276" w:lineRule="auto"/>
              <w:ind w:left="0" w:firstLine="0"/>
            </w:pPr>
          </w:p>
        </w:tc>
      </w:tr>
    </w:tbl>
    <w:p w:rsidR="00A14E98" w:rsidRPr="00574425" w:rsidRDefault="00C454FB" w:rsidP="0049518A">
      <w:pPr>
        <w:spacing w:after="396" w:line="233" w:lineRule="auto"/>
        <w:ind w:left="8605" w:right="2831" w:hanging="10"/>
        <w:rPr>
          <w:sz w:val="24"/>
        </w:rPr>
      </w:pPr>
      <w:r>
        <w:rPr>
          <w:rFonts w:ascii="Calibri" w:eastAsia="Calibri" w:hAnsi="Calibri" w:cs="Calibri"/>
          <w:noProof/>
          <w:sz w:val="22"/>
        </w:rPr>
        <w:pict>
          <v:group id="Group 505916" o:spid="_x0000_s1026" style="position:absolute;left:0;text-align:left;margin-left:-5.65pt;margin-top:-3.45pt;width:567.15pt;height:422.6pt;z-index:251658240;mso-position-horizontal-relative:text;mso-position-vertical-relative:text" coordsize="72026,536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CFazQcAAPddAAAOAAAAZHJzL2Uyb0RvYy54bWzsXFtv2zYUfh+w/yDofbVIiboYdYqhXYsB&#10;w1q03Q9QZPkCyJIgKXGyX7/DQ5FibKaWk81ZVeYhoimKIs/hx3MVX7+52xXObd6026pcuOSV5zp5&#10;mVXLbbleuH99ff9L7Dptl5bLtKjKfOHe56375urnn17v63lOq01VLPPGgU7Kdr6vF+6m6+r5bNZm&#10;m3yXtq+qOi/h5qpqdmkHP5v1bNmke+h9V8yo54WzfdUs66bK8raF2nfipnuF/a9WedZ9XK3avHOK&#10;hQtj6/B/g/+v+f/Z1et0vm7SerPN+mGkTxjFLt2W8FLV1bu0S52bZnvU1W6bNVVbrbpXWbWbVavV&#10;NstxDjAb4h3M5kNT3dQ4l/V8v64VmYC0B3R6crfZn7efGme7XLjMYwkJXadMd8AnfLXT1wGR9vV6&#10;Dm0/NPWX+lPTV6zFLz7vu1Wz41eYkXOH5L1X5M3vOieDyoh6NKSJ62Rwj/lhmEQ9A7INcOnouWzz&#10;24knZ/LFMz4+NZx9DYupHejVPo9eXzZpnSMbWk6Dnl4+iSmR5PoMCy0t10XuiGokELZW5GrnLVDO&#10;QCvmEyAMkAWoQrwojr1ALEtJN+J7JGGCbJSEzI/5fTX3dF43bfchr3YOLyzcBgaDizG9/aPtRFPZ&#10;hL+/KPn/snq/LQpxl9cACeUQeam7u77rZ3FdLe9h0puq+fsjQH1VVPuFW/Ul1yl+L4HAHFyy0MjC&#10;tSw0XfG2QgiKV/9601WrLY6Nv0y8oR8DcI6vtwuxkJpZSDmJ+SCA4SNYGHgJC4FFyMKAeGH0kIUh&#10;i2PYCfnCp2EQUOz+AhxEZBM5l0kz0jcz0peTH8dI5ifEk4w0YdFjdMAii+ilsIicVKty0pwMzJzE&#10;XXE8JEMS+wwWxWO7apz4MYnkrnppTqplOWVO+mb5CNVnba6afKQ08iLYaOH5dC7lI0vosLlSRvH2&#10;pTZXtSonzUizlPTVfjRuc9UZyYjnBbh5DoykjARBIuUkYQlLOKcvxUpcN4M6Mk2Fx1cq/gOdFaqf&#10;ikmf+GEc9Jq8xOSL6awoJ9VkJg1KEF7CWHvISVQ9x8tJTXX1vQS0HwT1AMpD1RU370tBUs1l0oyE&#10;Hc/ESNwdxzNSU12NkKQE7Eym7EjQeJC6l2Klms2UWRkAeQ2shOqn7q6BH7GYHWDyZXdXFMpTl5OB&#10;WU5C9Vmc1HbXwAeDgxzoroe7KzL6UpAkKLQnz0mznAyUbBmnvGrbqxmTiRdSr/duUnJpg5Ioo2qy&#10;+yuLSOwpWKJX1unrzsEkeCrBJ3CgryZgeQhfAJagPw2E2Y3wr3KjU/pUwdW/FN5VqNvIUnZXyiL3&#10;wn4z6lCnHX+Od8qLDjhVxSg2fYHf2YGf9WuFbboDBzkMcLhblHor0Y+cJTSUt+W1xs5UM23OsoW8&#10;ipaCZiObIWnVS6HAp4cEVVOGSp2oRclnDy/JUogBrYpU+K932w6CQ8V2B45xMPy9oePeVdyiR51v&#10;YG13X+ScTEX5OV+BEYBBCF7RNuvrt0Xj3Kbc/4x/vVGJTXmTFTjC1VMEXeePP9U35s/lGGBST3ri&#10;yax/oYgyQawG5iVjTTBv9RC+uSo79XwJETIcmjahYXPmS5L/upx7HLGlNk8Nb+ftnBZvgACLtx6a&#10;Fm8QpjZHFBFvyhbU8KZMp1GaSuglICTl5j8Y8knoBxE4xHkQStvJZeRW34//WyHXj+NfEHN9T3Ku&#10;SuYMAq8H3tBQm7kUcfJqRd2BgPzBRB3o7sJ216CnbN1R0EvChBFAsFyQGvisfil0agk2ebWg+6FB&#10;By6II9ANbolxoItYSMB4OwYdSSI/9v8Hdp0ayPNlnupKTvdRoae3tFLPGnjHKWxc4QS/0TEAlS9p&#10;FABpEiQsEkkz1q0ivTiAT4s6i7pHUKcSKgZdk5yXTQFpaCyMAL1SEAzKJqUx3IVXvLSppwbyfLmn&#10;upLTfVTu6S0tAi0CH0GgyhfVEKiy8kbJPUb9OKQixdDKPSv3eOTBuje/6d7kdtqhjwXqwDXAQxuj&#10;UCfCCSGJDnIicKvvPy1hQeQd5ildzr+Jrh6QeMwX4+BrYojU6Q4PGdAa7j50i4g5nZR4qpl842lX&#10;y/iWcoxiZCB1bTTvu43mQfbJMfzOy00S8IOvt7wYggmw0Aa1c0AglsQivHx4QcIPB3E57GlzliCW&#10;Vx3yI5tZ1GHQfhIx9OGrSk3VPC+PzKLuIZYQRdzyHQmnkc0s6iaEOkPmCnzvdY6qqSLpZnFn4+kW&#10;gDZ1zPhxPEYWDKksEBw/B4BaPN0afBXXZYUqqcTfeDNufEsrBCckBA05LeTJOS1mMWgzW4SlKzVU&#10;ebVW3w+d2UINmS1Qd5b4GzJbjNBTGR4vHedTA3l+nE91ddLrqbccad+NbGYl4HQk4HBG0+B8gbpz&#10;YKjnt1g11Kqh9iuiZmk6rg4BBt9A9aE8ea4cJJnBeVdHcQdxBtbosJ8OQqMwFDbRS0tCMYrni0HR&#10;z0kZqJphweqh+N2f/YJPnlHI3TA8QeUw5A515wnAIdXMiD2VcvXS8FMDeT4CVVcnQai3tDi0CWfm&#10;hDNqSH2BunNwqCecWUXUKqJWET1bETUkwIjzAkcrojoIjcJQ6GQvLQnFKJ4vBkU/J2WgaoYFq4h+&#10;P4ooHp0Np4vjAR39Sej8+HL9Nx49MZzXfvUPAAAA//8DAFBLAwQUAAYACAAAACEAM+nCBOEAAAAL&#10;AQAADwAAAGRycy9kb3ducmV2LnhtbEyPwWrDMAyG74O9g9Fgt9ZxzUqWximlbDuVwdrB6M2N1SQ0&#10;lkPsJunbzz1tNwl9/Pr+fD3Zlg3Y+8aRAjFPgCGVzjRUKfg+vM9SYD5oMrp1hApu6GFdPD7kOjNu&#10;pC8c9qFiMYR8phXUIXQZ576s0Wo/dx1SvJ1db3WIa19x0+sxhtuWL5Jkya1uKH6odYfbGsvL/moV&#10;fIx63EjxNuwu5+3teHj5/NkJVOr5adqsgAWcwh8Md/2oDkV0OrkrGc9aBTMhZETjsHwFdgfEQsZ2&#10;JwWpTCXwIuf/OxS/AAAA//8DAFBLAQItABQABgAIAAAAIQC2gziS/gAAAOEBAAATAAAAAAAAAAAA&#10;AAAAAAAAAABbQ29udGVudF9UeXBlc10ueG1sUEsBAi0AFAAGAAgAAAAhADj9If/WAAAAlAEAAAsA&#10;AAAAAAAAAAAAAAAALwEAAF9yZWxzLy5yZWxzUEsBAi0AFAAGAAgAAAAhACs0IVrNBwAA910AAA4A&#10;AAAAAAAAAAAAAAAALgIAAGRycy9lMm9Eb2MueG1sUEsBAi0AFAAGAAgAAAAhADPpwgThAAAACwEA&#10;AA8AAAAAAAAAAAAAAAAAJwoAAGRycy9kb3ducmV2LnhtbFBLBQYAAAAABAAEAPMAAAA1CwAAAAA=&#10;">
            <v:rect id="Rectangle 31821" o:spid="_x0000_s1027" style="position:absolute;left:53120;top:10788;width:1302;height:21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BD28cA&#10;AADeAAAADwAAAGRycy9kb3ducmV2LnhtbESPT4vCMBTE78J+h/AW9qZpXZBajSL7Bz2qFdTbo3nb&#10;lm1eSpO1XT+9EQSPw8z8hpkve1OLC7WusqwgHkUgiHOrKy4UHLLvYQLCeWSNtWVS8E8OlouXwRxT&#10;bTve0WXvCxEg7FJUUHrfpFK6vCSDbmQb4uD92NagD7ItpG6xC3BTy3EUTaTBisNCiQ19lJT/7v+M&#10;gnXSrE4be+2K+uu8Pm6P089s6pV6e+1XMxCeev8MP9obreA9TsYx3O+EKyA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0wQ9vHAAAA3gAAAA8AAAAAAAAAAAAAAAAAmAIAAGRy&#10;cy9kb3ducmV2LnhtbFBLBQYAAAAABAAEAPUAAACMAwAAAAA=&#10;" filled="f" stroked="f">
              <v:textbox inset="0,0,0,0">
                <w:txbxContent>
                  <w:p w:rsidR="00D04A57" w:rsidRDefault="00D04A57">
                    <w:pPr>
                      <w:spacing w:after="0" w:line="276" w:lineRule="auto"/>
                      <w:ind w:left="0" w:firstLine="0"/>
                      <w:jc w:val="left"/>
                    </w:pPr>
                    <w:r>
                      <w:rPr>
                        <w:rFonts w:ascii="Segoe UI Symbol" w:eastAsia="Segoe UI Symbol" w:hAnsi="Segoe UI Symbol" w:cs="Segoe UI Symbol"/>
                        <w:color w:val="404040"/>
                      </w:rPr>
                      <w:t></w:t>
                    </w:r>
                  </w:p>
                </w:txbxContent>
              </v:textbox>
            </v:rect>
            <v:rect id="Rectangle 31822" o:spid="_x0000_s1028" style="position:absolute;left:54095;top:10410;width:659;height:26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LdrMcA&#10;AADeAAAADwAAAGRycy9kb3ducmV2LnhtbESPQWvCQBSE7wX/w/IEb3VjBIlpVhGt6LHVgu3tkX0m&#10;wezbkN0m0V/fLRR6HGbmGyZbD6YWHbWusqxgNo1AEOdWV1wo+DjvnxMQziNrrC2Tgjs5WK9GTxmm&#10;2vb8Tt3JFyJA2KWooPS+SaV0eUkG3dQ2xMG72tagD7ItpG6xD3BTyziKFtJgxWGhxIa2JeW307dR&#10;cEiazefRPvqifv06XN4uy9156ZWajIfNCwhPg/8P/7WPWsF8lsQx/N4JV0Cuf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3i3azHAAAA3gAAAA8AAAAAAAAAAAAAAAAAmAIAAGRy&#10;cy9kb3ducmV2LnhtbFBLBQYAAAAABAAEAPUAAACMAwAAAAA=&#10;" filled="f" stroked="f">
              <v:textbox inset="0,0,0,0">
                <w:txbxContent>
                  <w:p w:rsidR="00D04A57" w:rsidRDefault="00D04A57">
                    <w:pPr>
                      <w:spacing w:after="0" w:line="276" w:lineRule="auto"/>
                      <w:ind w:left="0" w:firstLine="0"/>
                      <w:jc w:val="left"/>
                    </w:pPr>
                    <w:r>
                      <w:rPr>
                        <w:rFonts w:ascii="Arial" w:eastAsia="Arial" w:hAnsi="Arial" w:cs="Arial"/>
                        <w:color w:val="404040"/>
                      </w:rPr>
                      <w:t xml:space="preserve"> </w:t>
                    </w:r>
                  </w:p>
                </w:txbxContent>
              </v:textbox>
            </v:rect>
            <v:rect id="Rectangle 31823" o:spid="_x0000_s1029" style="position:absolute;left:55391;top:10788;width:1053;height:21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54N8cA&#10;AADeAAAADwAAAGRycy9kb3ducmV2LnhtbESPQWvCQBSE74L/YXlCb7pRocTUVcS2mGObCGlvj+xr&#10;Esy+DdmtSfvruwXB4zAz3zDb/WhacaXeNZYVLBcRCOLS6oYrBef8dR6DcB5ZY2uZFPyQg/1uOtli&#10;ou3A73TNfCUChF2CCmrvu0RKV9Zk0C1sRxy8L9sb9EH2ldQ9DgFuWrmKokdpsOGwUGNHx5rKS/Zt&#10;FJzi7vCR2t+hal8+T8VbsXnON16ph9l4eALhafT38K2dagXrZbxaw/+dcAXk7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KueDfHAAAA3gAAAA8AAAAAAAAAAAAAAAAAmAIAAGRy&#10;cy9kb3ducmV2LnhtbFBLBQYAAAAABAAEAPUAAACMAwAAAAA=&#10;" filled="f" stroked="f">
              <v:textbox inset="0,0,0,0">
                <w:txbxContent>
                  <w:p w:rsidR="00D04A57" w:rsidRDefault="00D04A57">
                    <w:pPr>
                      <w:spacing w:after="0" w:line="276" w:lineRule="auto"/>
                      <w:ind w:left="0" w:firstLine="0"/>
                      <w:jc w:val="left"/>
                    </w:pPr>
                    <w:r>
                      <w:t>с</w:t>
                    </w:r>
                  </w:p>
                </w:txbxContent>
              </v:textbox>
            </v:rect>
            <v:rect id="Rectangle 31824" o:spid="_x0000_s1030" style="position:absolute;left:56183;top:10788;width:8938;height:21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fgQ8cA&#10;AADeAAAADwAAAGRycy9kb3ducmV2LnhtbESPT2vCQBTE74LfYXmCN92oRWLqKmIreqx/wPb2yL4m&#10;wezbkF1N6qd3C4LHYWZ+w8yXrSnFjWpXWFYwGkYgiFOrC84UnI6bQQzCeWSNpWVS8EcOlotuZ46J&#10;tg3v6XbwmQgQdgkqyL2vEildmpNBN7QVcfB+bW3QB1lnUtfYBLgp5TiKptJgwWEhx4rWOaWXw9Uo&#10;2MbV6ntn701Wfv5sz1/n2cdx5pXq99rVOwhPrX+Fn+2dVjAZxeM3+L8TroBcP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1H4EPHAAAA3gAAAA8AAAAAAAAAAAAAAAAAmAIAAGRy&#10;cy9kb3ducmV2LnhtbFBLBQYAAAAABAAEAPUAAACMAwAAAAA=&#10;" filled="f" stroked="f">
              <v:textbox inset="0,0,0,0">
                <w:txbxContent>
                  <w:p w:rsidR="00D04A57" w:rsidRDefault="00D04A57">
                    <w:pPr>
                      <w:spacing w:after="0" w:line="276" w:lineRule="auto"/>
                      <w:ind w:left="0" w:firstLine="0"/>
                      <w:jc w:val="left"/>
                    </w:pPr>
                    <w:r>
                      <w:t xml:space="preserve">вободно </w:t>
                    </w:r>
                  </w:p>
                </w:txbxContent>
              </v:textbox>
            </v:rect>
            <v:rect id="Rectangle 31831" o:spid="_x0000_s1031" style="position:absolute;left:53120;top:22707;width:593;height:26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nVBscA&#10;AADeAAAADwAAAGRycy9kb3ducmV2LnhtbESPQWvCQBSE70L/w/IKvekmFSTGrCJtRY9WC9bbI/ua&#10;hGbfhuyapP56tyB4HGbmGyZbDaYWHbWusqwgnkQgiHOrKy4UfB034wSE88gaa8uk4I8crJZPowxT&#10;bXv+pO7gCxEg7FJUUHrfpFK6vCSDbmIb4uD92NagD7ItpG6xD3BTy9comkmDFYeFEht6Kyn/PVyM&#10;gm3SrL939toX9cd5e9qf5u/HuVfq5XlYL0B4GvwjfG/vtIJpnExj+L8TroBc3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jp1QbHAAAA3gAAAA8AAAAAAAAAAAAAAAAAmAIAAGRy&#10;cy9kb3ducmV2LnhtbFBLBQYAAAAABAAEAPUAAACMAwAAAAA=&#10;" filled="f" stroked="f">
              <v:textbox inset="0,0,0,0">
                <w:txbxContent>
                  <w:p w:rsidR="00D04A57" w:rsidRDefault="00D04A57">
                    <w:pPr>
                      <w:spacing w:after="0" w:line="276" w:lineRule="auto"/>
                      <w:ind w:left="0" w:firstLine="0"/>
                      <w:jc w:val="left"/>
                    </w:pPr>
                    <w:r>
                      <w:rPr>
                        <w:i/>
                      </w:rPr>
                      <w:t xml:space="preserve"> </w:t>
                    </w:r>
                  </w:p>
                </w:txbxContent>
              </v:textbox>
            </v:rect>
            <v:rect id="Rectangle 31832" o:spid="_x0000_s1032" style="position:absolute;left:53120;top:25100;width:25145;height:21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tLcccA&#10;AADeAAAADwAAAGRycy9kb3ducmV2LnhtbESPQWvCQBSE74L/YXlCb7pRocTUVcS2mGObCGlvj+xr&#10;Esy+DdmtSfvruwXB4zAz3zDb/WhacaXeNZYVLBcRCOLS6oYrBef8dR6DcB5ZY2uZFPyQg/1uOtli&#10;ou3A73TNfCUChF2CCmrvu0RKV9Zk0C1sRxy8L9sb9EH2ldQ9DgFuWrmKokdpsOGwUGNHx5rKS/Zt&#10;FJzi7vCR2t+hal8+T8VbsXnON16ph9l4eALhafT38K2dagXrZbxewf+dcAXk7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g7S3HHAAAA3gAAAA8AAAAAAAAAAAAAAAAAmAIAAGRy&#10;cy9kb3ducmV2LnhtbFBLBQYAAAAABAAEAPUAAACMAwAAAAA=&#10;" filled="f" stroked="f">
              <v:textbox inset="0,0,0,0">
                <w:txbxContent>
                  <w:p w:rsidR="00D04A57" w:rsidRDefault="00D04A57">
                    <w:pPr>
                      <w:spacing w:after="0" w:line="276" w:lineRule="auto"/>
                      <w:ind w:left="0" w:firstLine="0"/>
                      <w:jc w:val="left"/>
                    </w:pPr>
                    <w:r>
                      <w:rPr>
                        <w:i/>
                      </w:rPr>
                      <w:t xml:space="preserve">В повседневной жизни и </w:t>
                    </w:r>
                  </w:p>
                </w:txbxContent>
              </v:textbox>
            </v:rect>
            <v:rect id="Rectangle 31836" o:spid="_x0000_s1033" style="position:absolute;left:53120;top:31368;width:1302;height:21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BNcscA&#10;AADeAAAADwAAAGRycy9kb3ducmV2LnhtbESPQWvCQBSE74L/YXlCb7qxQoipq4htSY5tFGxvj+xr&#10;Esy+DdmtSfvruwXB4zAz3zCb3WhacaXeNZYVLBcRCOLS6oYrBafj6zwB4TyyxtYyKfghB7vtdLLB&#10;VNuB3+la+EoECLsUFdTed6mUrqzJoFvYjjh4X7Y36IPsK6l7HALctPIximJpsOGwUGNHh5rKS/Ft&#10;FGRJt//I7e9QtS+f2fntvH4+rr1SD7Nx/wTC0+jv4Vs71wpWy2QVw/+dcAXk9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cATXLHAAAA3gAAAA8AAAAAAAAAAAAAAAAAmAIAAGRy&#10;cy9kb3ducmV2LnhtbFBLBQYAAAAABAAEAPUAAACMAwAAAAA=&#10;" filled="f" stroked="f">
              <v:textbox inset="0,0,0,0">
                <w:txbxContent>
                  <w:p w:rsidR="00D04A57" w:rsidRDefault="00D04A57">
                    <w:pPr>
                      <w:spacing w:after="0" w:line="276" w:lineRule="auto"/>
                      <w:ind w:left="0" w:firstLine="0"/>
                      <w:jc w:val="left"/>
                    </w:pPr>
                    <w:r>
                      <w:rPr>
                        <w:rFonts w:ascii="Segoe UI Symbol" w:eastAsia="Segoe UI Symbol" w:hAnsi="Segoe UI Symbol" w:cs="Segoe UI Symbol"/>
                        <w:color w:val="404040"/>
                      </w:rPr>
                      <w:t></w:t>
                    </w:r>
                  </w:p>
                </w:txbxContent>
              </v:textbox>
            </v:rect>
            <v:rect id="Rectangle 31837" o:spid="_x0000_s1034" style="position:absolute;left:54095;top:30991;width:659;height:26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zo6cgA&#10;AADeAAAADwAAAGRycy9kb3ducmV2LnhtbESPT2vCQBTE7wW/w/KE3urGCm2M2YjYFj3WP6DeHtln&#10;Esy+DdmtSf30bqHgcZiZ3zDpvDe1uFLrKssKxqMIBHFudcWFgv3u6yUG4TyyxtoyKfglB/Ns8JRi&#10;om3HG7pufSEChF2CCkrvm0RKl5dk0I1sQxy8s20N+iDbQuoWuwA3tXyNojdpsOKwUGJDy5Lyy/bH&#10;KFjFzeK4treuqD9Pq8P3Yfqxm3qlnof9YgbCU+8f4f/2WiuYjOPJO/zdCVdAZn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oTOjpyAAAAN4AAAAPAAAAAAAAAAAAAAAAAJgCAABk&#10;cnMvZG93bnJldi54bWxQSwUGAAAAAAQABAD1AAAAjQMAAAAA&#10;" filled="f" stroked="f">
              <v:textbox inset="0,0,0,0">
                <w:txbxContent>
                  <w:p w:rsidR="00D04A57" w:rsidRDefault="00D04A57">
                    <w:pPr>
                      <w:spacing w:after="0" w:line="276" w:lineRule="auto"/>
                      <w:ind w:left="0" w:firstLine="0"/>
                      <w:jc w:val="left"/>
                    </w:pPr>
                    <w:r>
                      <w:rPr>
                        <w:rFonts w:ascii="Arial" w:eastAsia="Arial" w:hAnsi="Arial" w:cs="Arial"/>
                        <w:color w:val="404040"/>
                      </w:rPr>
                      <w:t xml:space="preserve"> </w:t>
                    </w:r>
                  </w:p>
                </w:txbxContent>
              </v:textbox>
            </v:rect>
            <v:rect id="Rectangle 31838" o:spid="_x0000_s1035" style="position:absolute;left:55391;top:31368;width:21120;height:21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N8m8MA&#10;AADeAAAADwAAAGRycy9kb3ducmV2LnhtbERPy4rCMBTdC/5DuII7TVUY2moUmVF06WPAcXdp7rRl&#10;mpvSRFvn681CcHk478WqM5W4U+NKywom4wgEcWZ1ybmC7/N2FINwHlljZZkUPMjBatnvLTDVtuUj&#10;3U8+FyGEXYoKCu/rVEqXFWTQjW1NHLhf2xj0ATa51A22IdxUchpFH9JgyaGhwJo+C8r+TjejYBfX&#10;65+9/W/zanPdXQ6X5OuceKWGg249B+Gp82/xy73XCmaTeBb2hjvhCsjl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dN8m8MAAADeAAAADwAAAAAAAAAAAAAAAACYAgAAZHJzL2Rv&#10;d25yZXYueG1sUEsFBgAAAAAEAAQA9QAAAIgDAAAAAA==&#10;" filled="f" stroked="f">
              <v:textbox inset="0,0,0,0">
                <w:txbxContent>
                  <w:p w:rsidR="00D04A57" w:rsidRDefault="00D04A57">
                    <w:pPr>
                      <w:spacing w:after="0" w:line="276" w:lineRule="auto"/>
                      <w:ind w:left="0" w:firstLine="0"/>
                      <w:jc w:val="left"/>
                    </w:pPr>
                    <w:r>
                      <w:t xml:space="preserve">составлять и решать </w:t>
                    </w:r>
                  </w:p>
                </w:txbxContent>
              </v:textbox>
            </v:rect>
            <v:rect id="Rectangle 31845" o:spid="_x0000_s1036" style="position:absolute;left:53120;top:43758;width:1302;height:21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SgeMgA&#10;AADeAAAADwAAAGRycy9kb3ducmV2LnhtbESPT2vCQBTE70K/w/IK3nST2paYZhVRix79U7C9PbKv&#10;SWj2bciuJvrpu4WCx2FmfsNk897U4kKtqywriMcRCOLc6ooLBR/H91ECwnlkjbVlUnAlB/PZwyDD&#10;VNuO93Q5+EIECLsUFZTeN6mULi/JoBvbhjh437Y16INsC6lb7ALc1PIpil6lwYrDQokNLUvKfw5n&#10;o2CTNIvPrb11Rb3+2px2p+nqOPVKDR/7xRsIT72/h//bW61gEifPL/B3J1wBOfs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v1KB4yAAAAN4AAAAPAAAAAAAAAAAAAAAAAJgCAABk&#10;cnMvZG93bnJldi54bWxQSwUGAAAAAAQABAD1AAAAjQMAAAAA&#10;" filled="f" stroked="f">
              <v:textbox inset="0,0,0,0">
                <w:txbxContent>
                  <w:p w:rsidR="00D04A57" w:rsidRDefault="00D04A57">
                    <w:pPr>
                      <w:spacing w:after="0" w:line="276" w:lineRule="auto"/>
                      <w:ind w:left="0" w:firstLine="0"/>
                      <w:jc w:val="left"/>
                    </w:pPr>
                    <w:r>
                      <w:rPr>
                        <w:rFonts w:ascii="Segoe UI Symbol" w:eastAsia="Segoe UI Symbol" w:hAnsi="Segoe UI Symbol" w:cs="Segoe UI Symbol"/>
                        <w:color w:val="404040"/>
                      </w:rPr>
                      <w:t></w:t>
                    </w:r>
                  </w:p>
                </w:txbxContent>
              </v:textbox>
            </v:rect>
            <v:rect id="Rectangle 31846" o:spid="_x0000_s1037" style="position:absolute;left:54095;top:43381;width:659;height:26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Y+D8cA&#10;AADeAAAADwAAAGRycy9kb3ducmV2LnhtbESPT2vCQBTE70K/w/IK3nRjFYnRVaRV9Oifgnp7ZJ9J&#10;aPZtyK4m+um7BaHHYWZ+w8wWrSnFnWpXWFYw6EcgiFOrC84UfB/XvRiE88gaS8uk4EEOFvO3zgwT&#10;bRve0/3gMxEg7BJUkHtfJVK6NCeDrm8r4uBdbW3QB1lnUtfYBLgp5UcUjaXBgsNCjhV95pT+HG5G&#10;wSauluetfTZZubpsTrvT5Os48Up139vlFISn1v+HX+2tVjAcxKMx/N0JV0DO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8GPg/HAAAA3gAAAA8AAAAAAAAAAAAAAAAAmAIAAGRy&#10;cy9kb3ducmV2LnhtbFBLBQYAAAAABAAEAPUAAACMAwAAAAA=&#10;" filled="f" stroked="f">
              <v:textbox inset="0,0,0,0">
                <w:txbxContent>
                  <w:p w:rsidR="00D04A57" w:rsidRDefault="00D04A57">
                    <w:pPr>
                      <w:spacing w:after="0" w:line="276" w:lineRule="auto"/>
                      <w:ind w:left="0" w:firstLine="0"/>
                      <w:jc w:val="left"/>
                    </w:pPr>
                    <w:r>
                      <w:rPr>
                        <w:rFonts w:ascii="Arial" w:eastAsia="Arial" w:hAnsi="Arial" w:cs="Arial"/>
                        <w:color w:val="404040"/>
                      </w:rPr>
                      <w:t xml:space="preserve"> </w:t>
                    </w:r>
                  </w:p>
                </w:txbxContent>
              </v:textbox>
            </v:rect>
            <v:rect id="Rectangle 31847" o:spid="_x0000_s1038" style="position:absolute;left:55391;top:43758;width:19062;height:21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qblMgA&#10;AADeAAAADwAAAGRycy9kb3ducmV2LnhtbESPT2vCQBTE70K/w/IK3nSTWtqYZhVRix79U7C9PbKv&#10;SWj2bciuJvrpu4WCx2FmfsNk897U4kKtqywriMcRCOLc6ooLBR/H91ECwnlkjbVlUnAlB/PZwyDD&#10;VNuO93Q5+EIECLsUFZTeN6mULi/JoBvbhjh437Y16INsC6lb7ALc1PIpil6kwYrDQokNLUvKfw5n&#10;o2CTNIvPrb11Rb3+2px2p+nqOPVKDR/7xRsIT72/h//bW61gEifPr/B3J1wBOfs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wSpuUyAAAAN4AAAAPAAAAAAAAAAAAAAAAAJgCAABk&#10;cnMvZG93bnJldi54bWxQSwUGAAAAAAQABAD1AAAAjQMAAAAA&#10;" filled="f" stroked="f">
              <v:textbox inset="0,0,0,0">
                <w:txbxContent>
                  <w:p w:rsidR="00D04A57" w:rsidRDefault="00D04A57">
                    <w:pPr>
                      <w:spacing w:after="0" w:line="276" w:lineRule="auto"/>
                      <w:ind w:left="0" w:firstLine="0"/>
                      <w:jc w:val="left"/>
                    </w:pPr>
                    <w:r>
                      <w:t xml:space="preserve">выполнять оценку </w:t>
                    </w:r>
                  </w:p>
                </w:txbxContent>
              </v:textbox>
            </v:rect>
            <v:shape id="Shape 571806" o:spid="_x0000_s1039" style="position:absolute;width:91;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HgaMcA&#10;AADfAAAADwAAAGRycy9kb3ducmV2LnhtbESPW2sCMRSE3wX/QzhC3zSx1Atbo9hCQQTB20MfTzen&#10;u4ubkzWJuv33jSD4OMzMN8xs0dpaXMmHyrGG4UCBIM6dqbjQcDx89acgQkQ2WDsmDX8UYDHvdmaY&#10;GXfjHV33sRAJwiFDDWWMTSZlyEuyGAauIU7er/MWY5K+kMbjLcFtLV+VGkuLFaeFEhv6LCk/7S9W&#10;Q3Mu/Pc5mA/+uWzXE1YrajdvWr/02uU7iEhtfIYf7ZXRMJoMp2oM9z/pC8j5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Kx4GjHAAAA3wAAAA8AAAAAAAAAAAAAAAAAmAIAAGRy&#10;cy9kb3ducmV2LnhtbFBLBQYAAAAABAAEAPUAAACMAwAAAAA=&#10;" adj="0,,0" path="m,l9144,r,9144l,9144,,e" fillcolor="black" stroked="f" strokeweight="0">
              <v:stroke miterlimit="83231f" joinstyle="miter"/>
              <v:formulas/>
              <v:path arrowok="t" o:connecttype="segments" textboxrect="0,0,9144,9144"/>
            </v:shape>
            <v:shape id="Shape 571807" o:spid="_x0000_s1040" style="position:absolute;width:91;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F88cA&#10;AADfAAAADwAAAGRycy9kb3ducmV2LnhtbESPT2sCMRTE74V+h/AK3mpisa6sRmkLggiF+ufg8bl5&#10;7i5uXtYk6vbbNwXB4zAzv2Gm88424ko+1I41DPoKBHHhTM2lht128ToGESKywcYxafilAPPZ89MU&#10;c+NuvKbrJpYiQTjkqKGKsc2lDEVFFkPftcTJOzpvMSbpS2k83hLcNvJNqZG0WHNaqLClr4qK0+Zi&#10;NbTn0u/PwXzy4fKzylgtqfseat176T4mICJ18RG+t5dGw3s2GKsM/v+kLyBn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39RfPHAAAA3wAAAA8AAAAAAAAAAAAAAAAAmAIAAGRy&#10;cy9kb3ducmV2LnhtbFBLBQYAAAAABAAEAPUAAACMAwAAAAA=&#10;" adj="0,,0" path="m,l9144,r,9144l,9144,,e" fillcolor="black" stroked="f" strokeweight="0">
              <v:stroke miterlimit="83231f" joinstyle="miter"/>
              <v:formulas/>
              <v:path arrowok="t" o:connecttype="segments" textboxrect="0,0,9144,9144"/>
            </v:shape>
            <v:shape id="Shape 571808" o:spid="_x0000_s1041" style="position:absolute;left:60;width:9635;height:91;visibility:visible" coordsize="963473,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RNpsIA&#10;AADfAAAADwAAAGRycy9kb3ducmV2LnhtbERPPU/DMBDdkfofrENio04RkDbUrQoICcamHTqe4msS&#10;sM+RfTTh3+MBifHpfa+3k3fqQjH1gQ0s5gUo4ibYnlsDx8Pb7RJUEmSLLjAZ+KEE283sao2VDSPv&#10;6VJLq3IIpwoNdCJDpXVqOvKY5mEgztw5RI+SYWy1jTjmcO/0XVE8ao8954YOB3rpqPmqv72BU/0h&#10;ceWSOLblWOrX+8/DczDm5nraPYESmuRf/Od+twYeysWyyIPzn/wF9O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BE2mwgAAAN8AAAAPAAAAAAAAAAAAAAAAAJgCAABkcnMvZG93&#10;bnJldi54bWxQSwUGAAAAAAQABAD1AAAAhwMAAAAA&#10;" adj="0,,0" path="m,l963473,r,9144l,9144,,e" fillcolor="black" stroked="f" strokeweight="0">
              <v:stroke miterlimit="83231f" joinstyle="miter"/>
              <v:formulas/>
              <v:path arrowok="t" o:connecttype="segments" textboxrect="0,0,963473,9144"/>
            </v:shape>
            <v:shape id="Shape 571809" o:spid="_x0000_s1042" style="position:absolute;left:9695;width:91;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50GscA&#10;AADfAAAADwAAAGRycy9kb3ducmV2LnhtbESPW2sCMRSE34X+h3AKfdPEUm9bo7SFgggFbw8+Hjen&#10;u0s3J2sSdf33piD4OMzMN8x03tpanMmHyrGGfk+BIM6dqbjQsNt+d8cgQkQ2WDsmDVcKMJ89daaY&#10;GXfhNZ03sRAJwiFDDWWMTSZlyEuyGHquIU7er/MWY5K+kMbjJcFtLV+VGkqLFaeFEhv6Kin/25ys&#10;huZY+P0xmE8+nFbLEasFtT9vWr88tx/vICK18RG+txdGw2DUH6sJ/P9JX0DOb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MudBrHAAAA3wAAAA8AAAAAAAAAAAAAAAAAmAIAAGRy&#10;cy9kb3ducmV2LnhtbFBLBQYAAAAABAAEAPUAAACMAwAAAAA=&#10;" adj="0,,0" path="m,l9144,r,9144l,9144,,e" fillcolor="black" stroked="f" strokeweight="0">
              <v:stroke miterlimit="83231f" joinstyle="miter"/>
              <v:formulas/>
              <v:path arrowok="t" o:connecttype="segments" textboxrect="0,0,9144,9144"/>
            </v:shape>
            <v:shape id="Shape 571810" o:spid="_x0000_s1043" style="position:absolute;left:9756;width:19738;height:91;visibility:visible" coordsize="197383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PpGccA&#10;AADfAAAADwAAAGRycy9kb3ducmV2LnhtbESPTUvDQBCG74L/YRnBi7SbKNo2dltKaEHQi7WX3obs&#10;mKTNzibZaRr/vXsQPL68XzzL9egaNVAfas8G0mkCirjwtubSwOFrN5mDCoJssfFMBn4owHp1e7PE&#10;zPorf9Kwl1LFEQ4ZGqhE2kzrUFTkMEx9Sxy9b987lCj7Utser3HcNfoxSV60w5rjQ4Ut5RUV5/3F&#10;Gfjw3Q43Mzm+51t5yE++G54WnTH3d+PmFZTQKP/hv/abNfA8S+dpJIg8kQX06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Hj6RnHAAAA3wAAAA8AAAAAAAAAAAAAAAAAmAIAAGRy&#10;cy9kb3ducmV2LnhtbFBLBQYAAAAABAAEAPUAAACMAwAAAAA=&#10;" adj="0,,0" path="m,l1973834,r,9144l,9144,,e" fillcolor="black" stroked="f" strokeweight="0">
              <v:stroke miterlimit="83231f" joinstyle="miter"/>
              <v:formulas/>
              <v:path arrowok="t" o:connecttype="segments" textboxrect="0,0,1973834,9144"/>
            </v:shape>
            <v:shape id="Shape 571811" o:spid="_x0000_s1044" style="position:absolute;left:29495;width:92;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HuwcYA&#10;AADfAAAADwAAAGRycy9kb3ducmV2LnhtbESPQWsCMRSE74L/ITyhN82u1CqrUVQoSEGo2kOPz81z&#10;d3HzsiZR139vCgWPw8x8w8wWranFjZyvLCtIBwkI4tzqigsFP4fP/gSED8gaa8uk4EEeFvNuZ4aZ&#10;tnfe0W0fChEh7DNUUIbQZFL6vCSDfmAb4uidrDMYonSF1A7vEW5qOUySD2mw4rhQYkPrkvLz/moU&#10;NJfC/V68XvHx+v015mRD7fZdqbdeu5yCCNSGV/i/vdEKRuN0kqbw9yd+ATl/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IHuwcYAAADfAAAADwAAAAAAAAAAAAAAAACYAgAAZHJz&#10;L2Rvd25yZXYueG1sUEsFBgAAAAAEAAQA9QAAAIsDAAAAAA==&#10;" adj="0,,0" path="m,l9144,r,9144l,9144,,e" fillcolor="black" stroked="f" strokeweight="0">
              <v:stroke miterlimit="83231f" joinstyle="miter"/>
              <v:formulas/>
              <v:path arrowok="t" o:connecttype="segments" textboxrect="0,0,9144,9144"/>
            </v:shape>
            <v:shape id="Shape 571812" o:spid="_x0000_s1045" style="position:absolute;left:29556;width:22830;height:91;visibility:visible" coordsize="2282952,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2HRcUA&#10;AADfAAAADwAAAGRycy9kb3ducmV2LnhtbESPQWvCQBSE70L/w/IK3nSToFZSVyktgp5E68XbI/tM&#10;gtm3S3ZN4r93CwWPw8x8w6w2g2lER62vLStIpwkI4sLqmksF59/tZAnCB2SNjWVS8CAPm/XbaIW5&#10;tj0fqTuFUkQI+xwVVCG4XEpfVGTQT60jjt7VtgZDlG0pdYt9hJtGZkmykAZrjgsVOvquqLid7kaB&#10;7n50kzl37/1lJveHMtFXuik1fh++PkEEGsIr/N/eaQXzj3SZZvD3J34BuX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7YdFxQAAAN8AAAAPAAAAAAAAAAAAAAAAAJgCAABkcnMv&#10;ZG93bnJldi54bWxQSwUGAAAAAAQABAD1AAAAigMAAAAA&#10;" adj="0,,0" path="m,l2282952,r,9144l,9144,,e" fillcolor="black" stroked="f" strokeweight="0">
              <v:stroke miterlimit="83231f" joinstyle="miter"/>
              <v:formulas/>
              <v:path arrowok="t" o:connecttype="segments" textboxrect="0,0,2282952,9144"/>
            </v:shape>
            <v:shape id="Shape 571813" o:spid="_x0000_s1046" style="position:absolute;left:52386;width:91;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VLccA&#10;AADfAAAADwAAAGRycy9kb3ducmV2LnhtbESPT2vCQBTE70K/w/IK3uom9S8xG2kLghSEVnvo8Zl9&#10;TUKzb+Puqum3d4WCx2FmfsPkq9604kzON5YVpKMEBHFpdcOVgq/9+mkBwgdkja1lUvBHHlbFwyDH&#10;TNsLf9J5FyoRIewzVFCH0GVS+rImg35kO+Lo/VhnMETpKqkdXiLctPI5SWbSYMNxocaO3moqf3cn&#10;o6A7Vu776PUrH04f73NONtRvJ0oNH/uXJYhAfbiH/9sbrWA6TxfpGG5/4heQx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cf1S3HAAAA3wAAAA8AAAAAAAAAAAAAAAAAmAIAAGRy&#10;cy9kb3ducmV2LnhtbFBLBQYAAAAABAAEAPUAAACMAwAAAAA=&#10;" adj="0,,0" path="m,l9144,r,9144l,9144,,e" fillcolor="black" stroked="f" strokeweight="0">
              <v:stroke miterlimit="83231f" joinstyle="miter"/>
              <v:formulas/>
              <v:path arrowok="t" o:connecttype="segments" textboxrect="0,0,9144,9144"/>
            </v:shape>
            <v:shape id="Shape 571814" o:spid="_x0000_s1047" style="position:absolute;top:61;width:91;height:53547;visibility:visible" coordsize="9144,535470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mFckA&#10;AADfAAAADwAAAGRycy9kb3ducmV2LnhtbESPzWrDMBCE74G+g9hCb4ns0vzgRgmltCWB5pDUl9wW&#10;a2u5tVZGUmPn7aNCIMdhZr5hluvBtuJEPjSOFeSTDARx5XTDtYLy6328ABEissbWMSk4U4D16m60&#10;xEK7nvd0OsRaJAiHAhWYGLtCylAZshgmriNO3rfzFmOSvpbaY5/gtpWPWTaTFhtOCwY7ejVU/R7+&#10;rIIM3zbl9sMa3+/2P+XnbGrPx6NSD/fDyzOISEO8ha/tjVYwneeL/An+/6QvIFcX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5+qmFckAAADfAAAADwAAAAAAAAAAAAAAAACYAgAA&#10;ZHJzL2Rvd25yZXYueG1sUEsFBgAAAAAEAAQA9QAAAI4DAAAAAA==&#10;" adj="0,,0" path="m,l9144,r,5354701l,5354701,,e" fillcolor="black" stroked="f" strokeweight="0">
              <v:stroke miterlimit="83231f" joinstyle="miter"/>
              <v:formulas/>
              <v:path arrowok="t" o:connecttype="segments" textboxrect="0,0,9144,5354701"/>
            </v:shape>
            <v:shape id="Shape 571815" o:spid="_x0000_s1048" style="position:absolute;top:53608;width:91;height:92;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7rowscA&#10;AADfAAAADwAAAGRycy9kb3ducmV2LnhtbESPQWvCQBSE74L/YXlCb7pJqVViNmILBSkUrHrw+Mw+&#10;k2D2bdxdNf33XaHQ4zAz3zD5sjetuJHzjWUF6SQBQVxa3XClYL/7GM9B+ICssbVMCn7Iw7IYDnLM&#10;tL3zN922oRIRwj5DBXUIXSalL2sy6Ce2I47eyTqDIUpXSe3wHuGmlc9J8ioNNhwXauzovabyvL0a&#10;Bd2lcoeL1298vG4+Z5ysqf96Uepp1K8WIAL14T/8115rBdNZOk+n8PgTv4As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e66MLHAAAA3wAAAA8AAAAAAAAAAAAAAAAAmAIAAGRy&#10;cy9kb3ducmV2LnhtbFBLBQYAAAAABAAEAPUAAACMAwAAAAA=&#10;" adj="0,,0" path="m,l9144,r,9144l,9144,,e" fillcolor="black" stroked="f" strokeweight="0">
              <v:stroke miterlimit="83231f" joinstyle="miter"/>
              <v:formulas/>
              <v:path arrowok="t" o:connecttype="segments" textboxrect="0,0,9144,9144"/>
            </v:shape>
            <v:shape id="Shape 571816" o:spid="_x0000_s1049" style="position:absolute;top:53608;width:91;height:92;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h2tccA&#10;AADfAAAADwAAAGRycy9kb3ducmV2LnhtbESPQWvCQBSE74L/YXlCb7pJaVWiq1hBkEKhVQ8en9ln&#10;Esy+TXY3mv77bqHQ4zAz3zDLdW9qcSfnK8sK0kkCgji3uuJCwem4G89B+ICssbZMCr7Jw3o1HCwx&#10;0/bBX3Q/hEJECPsMFZQhNJmUPi/JoJ/Yhjh6V+sMhihdIbXDR4SbWj4nyVQarDgulNjQtqT8duiM&#10;gqYt3Ln1+o0v3ef7jJM99R8vSj2N+s0CRKA+/If/2nut4HWWztMp/P6JX0Cuf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dodrXHAAAA3wAAAA8AAAAAAAAAAAAAAAAAmAIAAGRy&#10;cy9kb3ducmV2LnhtbFBLBQYAAAAABAAEAPUAAACMAwAAAAA=&#10;" adj="0,,0" path="m,l9144,r,9144l,9144,,e" fillcolor="black" stroked="f" strokeweight="0">
              <v:stroke miterlimit="83231f" joinstyle="miter"/>
              <v:formulas/>
              <v:path arrowok="t" o:connecttype="segments" textboxrect="0,0,9144,9144"/>
            </v:shape>
            <v:shape id="Shape 571817" o:spid="_x0000_s1050" style="position:absolute;left:60;top:53608;width:9635;height:92;visibility:visible" coordsize="963473,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JPCcUA&#10;AADfAAAADwAAAGRycy9kb3ducmV2LnhtbESPwU7DMBBE70j9B2uRuFEnCEgJdatShARHUg4cV/GS&#10;BOx1ZG+b8PcYCYnjaGbeaNbb2Tt1opiGwAbKZQGKuA124M7A2+HpcgUqCbJFF5gMfFOC7WZxtsba&#10;holf6dRIpzKEU40GepGx1jq1PXlMyzASZ+8jRI+SZey0jThluHf6qihutceB80KPI+17ar+aozfw&#10;3rxIvHNJHNtqqvTj9efhIRhzcT7v7kEJzfIf/ms/WwM3VbkqK/j9k7+A3v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Qk8JxQAAAN8AAAAPAAAAAAAAAAAAAAAAAJgCAABkcnMv&#10;ZG93bnJldi54bWxQSwUGAAAAAAQABAD1AAAAigMAAAAA&#10;" adj="0,,0" path="m,l963473,r,9144l,9144,,e" fillcolor="black" stroked="f" strokeweight="0">
              <v:stroke miterlimit="83231f" joinstyle="miter"/>
              <v:formulas/>
              <v:path arrowok="t" o:connecttype="segments" textboxrect="0,0,963473,9144"/>
            </v:shape>
            <v:shape id="Shape 571818" o:spid="_x0000_s1051" style="position:absolute;left:9695;top:61;width:91;height:53547;visibility:visible" coordsize="9144,535470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esEMUA&#10;AADfAAAADwAAAGRycy9kb3ducmV2LnhtbERPu2rDMBTdA/0HcQvdEtmFPHCjhFLakkIzOPWS7WLd&#10;WE6tKyOpsfP31RDIeDjv9Xa0nbiQD61jBfksA0FcO91yo6D6+ZiuQISIrLFzTAquFGC7eZissdBu&#10;4JIuh9iIFMKhQAUmxr6QMtSGLIaZ64kTd3LeYkzQN1J7HFK47eRzli2kxZZTg8Ge3gzVv4c/qyDD&#10;91319WmNH/blufpezO31eFTq6XF8fQERaYx38c290wrmy3yVp8HpT/oCcvM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p6wQxQAAAN8AAAAPAAAAAAAAAAAAAAAAAJgCAABkcnMv&#10;ZG93bnJldi54bWxQSwUGAAAAAAQABAD1AAAAigMAAAAA&#10;" adj="0,,0" path="m,l9144,r,5354701l,5354701,,e" fillcolor="black" stroked="f" strokeweight="0">
              <v:stroke miterlimit="83231f" joinstyle="miter"/>
              <v:formulas/>
              <v:path arrowok="t" o:connecttype="segments" textboxrect="0,0,9144,5354701"/>
            </v:shape>
            <v:shape id="Shape 571819" o:spid="_x0000_s1052" style="position:absolute;left:9695;top:53608;width:91;height:92;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fix8cA&#10;AADfAAAADwAAAGRycy9kb3ducmV2LnhtbESPT2sCMRTE70K/Q3hCb5rdYv2zGqUVCiII1vbQ43Pz&#10;3F3cvKxJ1O23N4LgcZiZ3zCzRWtqcSHnK8sK0n4Cgji3uuJCwe/PV28MwgdkjbVlUvBPHhbzl84M&#10;M22v/E2XXShEhLDPUEEZQpNJ6fOSDPq+bYijd7DOYIjSFVI7vEa4qeVbkgylwYrjQokNLUvKj7uz&#10;UdCcCvd38vqT9+ftesTJitrNQKnXbvsxBRGoDc/wo73SCt5H6TidwP1P/AJyf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b34sfHAAAA3wAAAA8AAAAAAAAAAAAAAAAAmAIAAGRy&#10;cy9kb3ducmV2LnhtbFBLBQYAAAAABAAEAPUAAACMAwAAAAA=&#10;" adj="0,,0" path="m,l9144,r,9144l,9144,,e" fillcolor="black" stroked="f" strokeweight="0">
              <v:stroke miterlimit="83231f" joinstyle="miter"/>
              <v:formulas/>
              <v:path arrowok="t" o:connecttype="segments" textboxrect="0,0,9144,9144"/>
            </v:shape>
            <v:shape id="Shape 571820" o:spid="_x0000_s1053" style="position:absolute;left:9756;top:53608;width:19738;height:92;visibility:visible" coordsize="197383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8jpMgA&#10;AADfAAAADwAAAGRycy9kb3ducmV2LnhtbESPTUvDQBCG74L/YRnBi7SbVmxr7LaUYKFgL/249DZk&#10;xySanU2yYxr/ffcgeHx5v3iW68HVqqcuVJ4NTMYJKOLc24oLA+fTdrQAFQTZYu2ZDPxSgPXq/m6J&#10;qfVXPlB/lELFEQ4pGihFmlTrkJfkMIx9Qxy9T985lCi7QtsOr3Hc1XqaJDPtsOL4UGJDWUn59/HH&#10;Gdj7doubuVw+snd5yr582z+/tsY8PgybN1BCg/yH/9o7a+BlPllMI0HkiSygVz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fjyOkyAAAAN8AAAAPAAAAAAAAAAAAAAAAAJgCAABk&#10;cnMvZG93bnJldi54bWxQSwUGAAAAAAQABAD1AAAAjQMAAAAA&#10;" adj="0,,0" path="m,l1973834,r,9144l,9144,,e" fillcolor="black" stroked="f" strokeweight="0">
              <v:stroke miterlimit="83231f" joinstyle="miter"/>
              <v:formulas/>
              <v:path arrowok="t" o:connecttype="segments" textboxrect="0,0,1973834,9144"/>
            </v:shape>
            <v:shape id="Shape 571821" o:spid="_x0000_s1054" style="position:absolute;left:29495;top:61;width:92;height:53547;visibility:visible" coordsize="9144,535470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HPMMgA&#10;AADfAAAADwAAAGRycy9kb3ducmV2LnhtbESPQWsCMRSE74X+h/AK3mp2Ba1sjVKKFgV7UPfi7bF5&#10;3Wy7eVmS1F3/vSkUPA4z8w2zWA22FRfyoXGsIB9nIIgrpxuuFZSnzfMcRIjIGlvHpOBKAVbLx4cF&#10;Ftr1fKDLMdYiQTgUqMDE2BVShsqQxTB2HXHyvpy3GJP0tdQe+wS3rZxk2UxabDgtGOzo3VD1c/y1&#10;CjJcb8vdhzW+/zx8l/vZ1F7PZ6VGT8PbK4hIQ7yH/9tbrWD6ks8nOfz9SV9ALm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58c8wyAAAAN8AAAAPAAAAAAAAAAAAAAAAAJgCAABk&#10;cnMvZG93bnJldi54bWxQSwUGAAAAAAQABAD1AAAAjQMAAAAA&#10;" adj="0,,0" path="m,l9144,r,5354701l,5354701,,e" fillcolor="black" stroked="f" strokeweight="0">
              <v:stroke miterlimit="83231f" joinstyle="miter"/>
              <v:formulas/>
              <v:path arrowok="t" o:connecttype="segments" textboxrect="0,0,9144,5354701"/>
            </v:shape>
            <v:shape id="Shape 571822" o:spid="_x0000_s1055" style="position:absolute;left:29495;top:53608;width:92;height:92;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6C8cA&#10;AADfAAAADwAAAGRycy9kb3ducmV2LnhtbESPQWvCQBSE70L/w/IKvekmoVVJXUMVClIQbNqDx2f2&#10;NQnNvo27q6b/3hWEHoeZ+YZZFIPpxJmcby0rSCcJCOLK6pZrBd9f7+M5CB+QNXaWScEfeSiWD6MF&#10;5tpe+JPOZahFhLDPUUETQp9L6auGDPqJ7Ymj92OdwRClq6V2eIlw08ksSabSYMtxocGe1g1Vv+XJ&#10;KOiPtdsfvV7x4bT7mHGyoWH7rNTT4/D2CiLQEP7D9/ZGK3iZpfMsg9uf+AXk8go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Y/ugvHAAAA3wAAAA8AAAAAAAAAAAAAAAAAmAIAAGRy&#10;cy9kb3ducmV2LnhtbFBLBQYAAAAABAAEAPUAAACMAwAAAAA=&#10;" adj="0,,0" path="m,l9144,r,9144l,9144,,e" fillcolor="black" stroked="f" strokeweight="0">
              <v:stroke miterlimit="83231f" joinstyle="miter"/>
              <v:formulas/>
              <v:path arrowok="t" o:connecttype="segments" textboxrect="0,0,9144,9144"/>
            </v:shape>
            <v:shape id="Shape 571823" o:spid="_x0000_s1056" style="position:absolute;left:29556;top:53608;width:22830;height:92;visibility:visible" coordsize="2282952,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3oY8YA&#10;AADfAAAADwAAAGRycy9kb3ducmV2LnhtbESPS2vDMBCE74X+B7GF3Bo5zqPBtRJKQyA9hSS99LZY&#10;6wexVsJSbOffR4VCj8PMfMPk29G0oqfON5YVzKYJCOLC6oYrBd+X/esahA/IGlvLpOBOHrab56cc&#10;M20HPlF/DpWIEPYZKqhDcJmUvqjJoJ9aRxy90nYGQ5RdJXWHQ4SbVqZJspIGG44LNTr6rKm4nm9G&#10;ge53uk2duw3+ZyG/jlWiS7oqNXkZP95BBBrDf/ivfdAKlm+zdTqH3z/xC8jN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M3oY8YAAADfAAAADwAAAAAAAAAAAAAAAACYAgAAZHJz&#10;L2Rvd25yZXYueG1sUEsFBgAAAAAEAAQA9QAAAIsDAAAAAA==&#10;" adj="0,,0" path="m,l2282952,r,9144l,9144,,e" fillcolor="black" stroked="f" strokeweight="0">
              <v:stroke miterlimit="83231f" joinstyle="miter"/>
              <v:formulas/>
              <v:path arrowok="t" o:connecttype="segments" textboxrect="0,0,2282952,9144"/>
            </v:shape>
            <v:shape id="Shape 571824" o:spid="_x0000_s1057" style="position:absolute;left:52386;top:61;width:91;height:53547;visibility:visible" coordsize="9144,535470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ZsqMgA&#10;AADfAAAADwAAAGRycy9kb3ducmV2LnhtbESPT2sCMRTE74V+h/AKvWlWqX/YGkWkLQr1oO7F22Pz&#10;utl287Ikqbt+e1MQehxm5jfMYtXbRlzIh9qxgtEwA0FcOl1zpaA4vQ/mIEJE1tg4JgVXCrBaPj4s&#10;MNeu4wNdjrESCcIhRwUmxjaXMpSGLIaha4mT9+W8xZikr6T22CW4beQ4y6bSYs1pwWBLG0Plz/HX&#10;KsjwbVvsPqzx3f7wXXxOJ/Z6Piv1/NSvX0FE6uN/+N7eagWT2Wg+foG/P+kLyOUN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phmyoyAAAAN8AAAAPAAAAAAAAAAAAAAAAAJgCAABk&#10;cnMvZG93bnJldi54bWxQSwUGAAAAAAQABAD1AAAAjQMAAAAA&#10;" adj="0,,0" path="m,l9144,r,5354701l,5354701,,e" fillcolor="black" stroked="f" strokeweight="0">
              <v:stroke miterlimit="83231f" joinstyle="miter"/>
              <v:formulas/>
              <v:path arrowok="t" o:connecttype="segments" textboxrect="0,0,9144,5354701"/>
            </v:shape>
            <v:shape id="Shape 571825" o:spid="_x0000_s1058" style="position:absolute;left:52386;top:53608;width:91;height:92;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Yif8cA&#10;AADfAAAADwAAAGRycy9kb3ducmV2LnhtbESPQWvCQBSE7wX/w/IEb3WjmCrRVbRQCIVC1R56fGZf&#10;k9Ds22R3Nem/7xYKHoeZ+YbZ7AbTiBs5X1tWMJsmIIgLq2suFXycXx5XIHxA1thYJgU/5GG3HT1s&#10;MNO25yPdTqEUEcI+QwVVCG0mpS8qMuintiWO3pd1BkOUrpTaYR/hppHzJHmSBmuOCxW29FxR8X26&#10;GgVtV7rPzusDX67vr0tOchreFkpNxsN+DSLQEO7h/3auFaTL2Wqewt+f+AXk9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nWIn/HAAAA3wAAAA8AAAAAAAAAAAAAAAAAmAIAAGRy&#10;cy9kb3ducmV2LnhtbFBLBQYAAAAABAAEAPUAAACMAwAAAAA=&#10;" adj="0,,0" path="m,l9144,r,9144l,9144,,e" fillcolor="black" stroked="f" strokeweight="0">
              <v:stroke miterlimit="83231f" joinstyle="miter"/>
              <v:formulas/>
              <v:path arrowok="t" o:connecttype="segments" textboxrect="0,0,9144,9144"/>
            </v:shape>
            <w10:wrap type="square"/>
          </v:group>
        </w:pict>
      </w:r>
      <w:r w:rsidR="00B96D10">
        <w:t xml:space="preserve">плоскости, задаваемые уравнениями, неравенствами и их </w:t>
      </w:r>
      <w:r w:rsidR="00B96D10" w:rsidRPr="00574425">
        <w:rPr>
          <w:sz w:val="24"/>
        </w:rPr>
        <w:t>системами;</w:t>
      </w:r>
      <w:r w:rsidR="00B96D10" w:rsidRPr="00574425">
        <w:rPr>
          <w:i/>
          <w:color w:val="404040"/>
          <w:sz w:val="24"/>
        </w:rPr>
        <w:t xml:space="preserve"> </w:t>
      </w:r>
      <w:r>
        <w:rPr>
          <w:rFonts w:ascii="Calibri" w:eastAsia="Calibri" w:hAnsi="Calibri" w:cs="Calibri"/>
          <w:noProof/>
          <w:sz w:val="20"/>
        </w:rPr>
        <w:pict>
          <v:group id="Group 505918" o:spid="_x0000_s1291" style="position:absolute;left:0;text-align:left;margin-left:407.35pt;margin-top:-3.45pt;width:328.85pt;height:.5pt;z-index:251659264;mso-position-horizontal-relative:text;mso-position-vertical-relative:text" coordsize="4176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ObOPQMAACQUAAAOAAAAZHJzL2Uyb0RvYy54bWzsWNtu2zAMfR+wfzD8vtrOPUaTPqxbX4Zt&#10;WLsPUGX5AtiSIalx8vejKEtx065XYN2w5CGSJYoij3RI2qdn26YONkyqSvBVmJzEYcA4FVnFi1X4&#10;8+rzh0UYKE14RmrB2SrcMRWerd+/O+3alI1EKeqMyQCUcJV27SostW7TKFK0ZA1RJ6JlHCZzIRui&#10;4VEWUSZJB9qbOhrF8SzqhMxaKShTCkbP7WS4Rv15zqj+lueK6aBehWCbxn+J/9fmP1qfkrSQpC0r&#10;2ptBXmBFQyoOm3pV50ST4EZWd1Q1FZVCiVyfUNFEIs8rytAH8CaJD7y5kOKmRV+KtCtaDxNAe4DT&#10;i9XSr5vvMqiyVTiNp8sETouTBs4Jtw76MQCpa4sUZC9ke9l+l/1AYZ+M39tcNqYFj4Itwrvz8LKt&#10;DigMTpL5bLychgGFuVm8nFn0aQlHdGcRLT89tCxyW0bGMm9I18I1Unuk1OuQuixJy/AAlPHeITVP&#10;FqOZQwplgqkdQ2BQ1sOkUgWIPRWjUbwYxWM4BoPRMplMDEbeWZLSG6UvmECsyeaL0jANty5zPVK6&#10;Ht1y15VAgwcJ0BJt1hlVpht0q9AbUvZ2mMlGbNiVQDF9cGJg43625kMpr8pdCZB1Eq5tUd9QcuC8&#10;E3KtFQY638bITbt2KIZM9/tCx/iJyHrfYXCIbs0NDLAJJRCX8ppoJHhTaQhYddVAtBvN43ivGLSZ&#10;62dPG3t6VzMDVs1/sBxIhsQwA0oW1x9rGWyICUv4688ZRY1IXtW1X5Xg1r9f1QubdQyDnl8Z25W0&#10;39BGPogf4JeLf+C3X4Q7C679eg5RG00bOGS61yLbYRxAn4FyJkT8Ke7N7+He3FhpTACePs694UXr&#10;k4CLUnjv3px+1orXc8/qeZR4Xgw7NuQ4Grl2SKcniu3JYeLBkXX/NOt8bTDIeIvnsm6RjCcYtw9Y&#10;5wl5zHv7pO+Y59ojAw+y5X+W95b35L3lsxgIJXg8WoIelxEg9/dltk0Bb00/a8Ux7x2rzVTZ8vmt&#10;q80xJG37TrzPezD2nGrzyLrbGcyS/Okvb8dqE0rnvyLX4dcW+BSFxXz/2cx86xo+43vw/uPe+hcA&#10;AAD//wMAUEsDBBQABgAIAAAAIQBxAlsJ4QAAAAoBAAAPAAAAZHJzL2Rvd25yZXYueG1sTI9Nb4JA&#10;EIbvTfofNtOkN12w+IUsxpi2J2NSbdJ4G2EEIjtL2BXw33c9tceZefLO8ybrQdeio9ZWhhWE4wAE&#10;cWbyigsF38eP0QKEdcg51oZJwZ0srNPnpwTj3PT8Rd3BFcKHsI1RQelcE0tps5I02rFpiP3tYlqN&#10;zo9tIfMWex+uazkJgpnUWLH/UGJD25Ky6+GmFXz22G/ewvdud71s76fjdP+zC0mp15dhswLhaHB/&#10;MDz0vTqk3ulsbpxbUStYhNHcowpGsyWIBxDNJxGIs99MlyDTRP6vkP4CAAD//wMAUEsBAi0AFAAG&#10;AAgAAAAhALaDOJL+AAAA4QEAABMAAAAAAAAAAAAAAAAAAAAAAFtDb250ZW50X1R5cGVzXS54bWxQ&#10;SwECLQAUAAYACAAAACEAOP0h/9YAAACUAQAACwAAAAAAAAAAAAAAAAAvAQAAX3JlbHMvLnJlbHNQ&#10;SwECLQAUAAYACAAAACEAt6Tmzj0DAAAkFAAADgAAAAAAAAAAAAAAAAAuAgAAZHJzL2Uyb0RvYy54&#10;bWxQSwECLQAUAAYACAAAACEAcQJbCeEAAAAKAQAADwAAAAAAAAAAAAAAAACXBQAAZHJzL2Rvd25y&#10;ZXYueG1sUEsFBgAAAAAEAAQA8wAAAKUGAAAAAA==&#10;">
            <v:shape id="Shape 571826" o:spid="_x0000_s1296" style="position:absolute;width:20820;height:91;visibility:visible" coordsize="2082038,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xysgA&#10;AADfAAAADwAAAGRycy9kb3ducmV2LnhtbESP3WrCQBSE7wt9h+UUeiO6UehWoqtof8AKxd8HOGSP&#10;STB7NmQ3Jn37bkHo5TAz3zDzZW8rcaPGl441jEcJCOLMmZJzDefT53AKwgdkg5Vj0vBDHpaLx4c5&#10;psZ1fKDbMeQiQtinqKEIoU6l9FlBFv3I1cTRu7jGYoiyyaVpsItwW8lJkihpseS4UGBNbwVl12Nr&#10;NVy7wZdSlW3fW7UdbHbfyX67/tD6+alfzUAE6sN/+N7eGA0vr+PpRMHfn/gF5OIX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CSrHKyAAAAN8AAAAPAAAAAAAAAAAAAAAAAJgCAABk&#10;cnMvZG93bnJldi54bWxQSwUGAAAAAAQABAD1AAAAjQMAAAAA&#10;" adj="0,,0" path="m,l2082038,r,9144l,9144,,e" fillcolor="black" stroked="f" strokeweight="0">
              <v:stroke miterlimit="83231f" joinstyle="miter"/>
              <v:formulas/>
              <v:path arrowok="t" o:connecttype="segments" textboxrect="0,0,2082038,9144"/>
            </v:shape>
            <v:shape id="Shape 571827" o:spid="_x0000_s1295" style="position:absolute;left:20820;width:91;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gZk8cA&#10;AADfAAAADwAAAGRycy9kb3ducmV2LnhtbESPQWvCQBSE7wX/w/IEb3VjsI2krmILgggFm/bg8Zl9&#10;TYLZt8nuqum/7wqFHoeZ+YZZrgfTiis531hWMJsmIIhLqxuuFHx9bh8XIHxA1thaJgU/5GG9Gj0s&#10;Mdf2xh90LUIlIoR9jgrqELpcSl/WZNBPbUccvW/rDIYoXSW1w1uEm1amSfIsDTYcF2rs6K2m8lxc&#10;jIKur9yx9/qVT5fDPuNkR8P7XKnJeNi8gAg0hP/wX3unFTxls0Wawf1P/AJy9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ZIGZPHAAAA3wAAAA8AAAAAAAAAAAAAAAAAmAIAAGRy&#10;cy9kb3ducmV2LnhtbFBLBQYAAAAABAAEAPUAAACMAwAAAAA=&#10;" adj="0,,0" path="m,l9144,r,9144l,9144,,e" fillcolor="black" stroked="f" strokeweight="0">
              <v:stroke miterlimit="83231f" joinstyle="miter"/>
              <v:formulas/>
              <v:path arrowok="t" o:connecttype="segments" textboxrect="0,0,9144,9144"/>
            </v:shape>
            <v:shape id="Shape 571828" o:spid="_x0000_s1294" style="position:absolute;left:20881;width:20820;height:91;visibility:visible" coordsize="2082038,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mAI8YA&#10;AADfAAAADwAAAGRycy9kb3ducmV2LnhtbERPyWrDMBC9F/oPYgq5hEROIG5wLYdmgzRQmqUfMFhT&#10;28QaGUuOnb+vDoUeH29PV4OpxZ1aV1lWMJtGIIhzqysuFHxf95MlCOeRNdaWScGDHKyy56cUE217&#10;PtP94gsRQtglqKD0vkmkdHlJBt3UNsSB+7GtQR9gW0jdYh/CTS3nURRLgxWHhhIb2pSU3y6dUXDr&#10;xx9xXJtu28XH8eHrMzod1zulRi/D+xsIT4P/F/+5D1rB4nW2nIfB4U/4AjL7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JmAI8YAAADfAAAADwAAAAAAAAAAAAAAAACYAgAAZHJz&#10;L2Rvd25yZXYueG1sUEsFBgAAAAAEAAQA9QAAAIsDAAAAAA==&#10;" adj="0,,0" path="m,l2082038,r,9144l,9144,,e" fillcolor="black" stroked="f" strokeweight="0">
              <v:stroke miterlimit="83231f" joinstyle="miter"/>
              <v:formulas/>
              <v:path arrowok="t" o:connecttype="segments" textboxrect="0,0,2082038,9144"/>
            </v:shape>
            <v:shape id="Shape 571829" o:spid="_x0000_s1293" style="position:absolute;left:41702;width:92;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soesgA&#10;AADfAAAADwAAAGRycy9kb3ducmV2LnhtbESPQWvCQBSE70L/w/IKvelGaaum2YgWClIQNHrw+Jp9&#10;TUKzb+Puqum/7woFj8PMfMNki9604kLON5YVjEcJCOLS6oYrBYf9x3AGwgdkja1lUvBLHhb5wyDD&#10;VNsr7+hShEpECPsUFdQhdKmUvqzJoB/Zjjh639YZDFG6SmqH1wg3rZwkyas02HBcqLGj95rKn+Js&#10;FHSnyh1PXq/467z9nHKypn7zrNTTY798AxGoD/fwf3utFbxMx7PJHG5/4heQ+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omyh6yAAAAN8AAAAPAAAAAAAAAAAAAAAAAJgCAABk&#10;cnMvZG93bnJldi54bWxQSwUGAAAAAAQABAD1AAAAjQMAAAAA&#10;" adj="0,,0" path="m,l9144,r,9144l,9144,,e" fillcolor="black" stroked="f" strokeweight="0">
              <v:stroke miterlimit="83231f" joinstyle="miter"/>
              <v:formulas/>
              <v:path arrowok="t" o:connecttype="segments" textboxrect="0,0,9144,9144"/>
            </v:shape>
            <v:shape id="Shape 571830" o:spid="_x0000_s1292" style="position:absolute;left:41702;width:92;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gXOsQA&#10;AADfAAAADwAAAGRycy9kb3ducmV2LnhtbESPy4rCMBSG98K8QziCO029S8cooyCIIKgzi1meac60&#10;xeakJlHr25uF4PLnv/HNl42pxI2cLy0r6PcSEMSZ1SXnCn6+N90ZCB+QNVaWScGDPCwXH605ptre&#10;+Ui3U8hFHGGfooIihDqV0mcFGfQ9WxNH7986gyFKl0vt8B7HTSUHSTKRBkuODwXWtC4oO5+uRkF9&#10;yd3vxesV/10PuyknW2r2I6U67ebrE0SgJrzDr/ZWKxhP+7NhJIg8kQXk4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x4FzrEAAAA3wAAAA8AAAAAAAAAAAAAAAAAmAIAAGRycy9k&#10;b3ducmV2LnhtbFBLBQYAAAAABAAEAPUAAACJAwAAAAA=&#10;" adj="0,,0" path="m,l9144,r,9144l,9144,,e" fillcolor="black" stroked="f" strokeweight="0">
              <v:stroke miterlimit="83231f" joinstyle="miter"/>
              <v:formulas/>
              <v:path arrowok="t" o:connecttype="segments" textboxrect="0,0,9144,9144"/>
            </v:shape>
            <w10:wrap type="topAndBottom"/>
          </v:group>
        </w:pict>
      </w:r>
    </w:p>
    <w:p w:rsidR="00A14E98" w:rsidRDefault="00C454FB" w:rsidP="0049518A">
      <w:pPr>
        <w:spacing w:after="394" w:line="350" w:lineRule="auto"/>
        <w:ind w:left="8605" w:right="2831" w:hanging="10"/>
      </w:pPr>
      <w:r>
        <w:rPr>
          <w:rFonts w:ascii="Calibri" w:eastAsia="Calibri" w:hAnsi="Calibri" w:cs="Calibri"/>
          <w:noProof/>
          <w:sz w:val="20"/>
        </w:rPr>
        <w:pict>
          <v:group id="Group 505919" o:spid="_x0000_s1289" style="position:absolute;left:0;text-align:left;margin-left:571.25pt;margin-top:-100.55pt;width:.5pt;height:421.65pt;z-index:251660288" coordsize="60,53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WtEdgIAAEAGAAAOAAAAZHJzL2Uyb0RvYy54bWykVMtu2zAQvBfoPxC8N5IcO44Fyzk0bS5F&#10;GzTpB9AU9QAokiAZy/77LlcS7dpIWqQ6SCtyXzPkzvpu30myE9a1WhU0u0opEYrrslV1QX89f/10&#10;S4nzTJVMaiUKehCO3m0+flj3Jhcz3WhZCksgiXJ5bwraeG/yJHG8ER1zV9oIBZuVth3z8GvrpLSs&#10;h+ydTGZpepP02pbGai6cg9X7YZNuMH9VCe5/VJUTnsiCQm8e3xbf2/BONmuW15aZpuVjG+wdXXSs&#10;VVA0prpnnpEX216k6lputdOVv+K6S3RVtVwgBkCTpWdoHqx+MYilzvvaRJqA2jOe3p2Wf989WtKW&#10;BV2ki1W2okSxDs4JS5NxDUjqTZ2D74M1T+bRjgv18Bdw7yvbhS8gInuk9xDpFXtPOCzepKslJRw2&#10;FteL+TLNBvZ5A0d0EcSbL2+FJVPJJHQWG+kNXCN3ZMr9H1NPDTMCD8AF9BNTy+z2OpuYQh+yGNaQ&#10;GPSNNLncAWP/ytEqm88vOIpgWc5fnH8QGrlmu2/ODxe4nCzWTBbfq8m0MAZvDoBhPsSFJoNJ+oIO&#10;jTTHswqbnd6JZ41u/uzEoMfjrlSnXkOq6T6A47Q9fQ0mi24nt+NVZ5jlP+/RXzxx0qMPGAHnZj0a&#10;iB3sU3alCjRAHc5AlyrJPA5413oQLNl2oHazZZoeE0O2cP2G00bLH6QIZEn1U1QwZDgYYcHZevtZ&#10;WrJjQZbwCbOA/YFrcKlaKWNUhqVfjxqdQ5xA0YuR6RDJx4KD8oF+AK5J/6BqDMLKWvkYr0C1sbUT&#10;QMHc6vKAOoCYYeQQPcoU4hglNejg6T96HYV/8xsAAP//AwBQSwMEFAAGAAgAAAAhAP2XHgLiAAAA&#10;DgEAAA8AAABkcnMvZG93bnJldi54bWxMj8FqwzAMhu+DvYPRYLfWsZuWkcUppWw7lcHawdjNjdUk&#10;NJZD7Cbp2889rcdf+vj1KV9PtmUD9r5xpEDME2BIpTMNVQq+D++zF2A+aDK6dYQKruhhXTw+5Doz&#10;bqQvHPahYrGEfKYV1CF0Gee+rNFqP3cdUtydXG91iLGvuOn1GMtty2WSrLjVDcULte5wW2N53l+s&#10;go9Rj5uFeBt259P2+ntYfv7sBCr1/DRtXoEFnMI/DDf9qA5FdDq6CxnP2phFKpeRVTCTiRDAboxI&#10;F3F2VLBKpQRe5Pz+jeIPAAD//wMAUEsBAi0AFAAGAAgAAAAhALaDOJL+AAAA4QEAABMAAAAAAAAA&#10;AAAAAAAAAAAAAFtDb250ZW50X1R5cGVzXS54bWxQSwECLQAUAAYACAAAACEAOP0h/9YAAACUAQAA&#10;CwAAAAAAAAAAAAAAAAAvAQAAX3JlbHMvLnJlbHNQSwECLQAUAAYACAAAACEAy0FrRHYCAABABgAA&#10;DgAAAAAAAAAAAAAAAAAuAgAAZHJzL2Uyb0RvYy54bWxQSwECLQAUAAYACAAAACEA/ZceAuIAAAAO&#10;AQAADwAAAAAAAAAAAAAAAADQBAAAZHJzL2Rvd25yZXYueG1sUEsFBgAAAAAEAAQA8wAAAN8FAAAA&#10;AA==&#10;">
            <v:shape id="Shape 571831" o:spid="_x0000_s1290" style="position:absolute;width:91;height:53547;visibility:visible" coordsize="9144,535470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hZ7ckA&#10;AADfAAAADwAAAGRycy9kb3ducmV2LnhtbESPzWrDMBCE74G+g9hCb4nslvzgRgmltCWB5pDUl9wW&#10;a2u5tVZGUmPn7aNCIMdhZr5hluvBtuJEPjSOFeSTDARx5XTDtYLy6328ABEissbWMSk4U4D16m60&#10;xEK7nvd0OsRaJAiHAhWYGLtCylAZshgmriNO3rfzFmOSvpbaY5/gtpWPWTaTFhtOCwY7ejVU/R7+&#10;rIIM3zbl9sMa3+/2P+XnbGrPx6NSD/fDyzOISEO8ha/tjVYwneeLpxz+/6QvIFcX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vChZ7ckAAADfAAAADwAAAAAAAAAAAAAAAACYAgAA&#10;ZHJzL2Rvd25yZXYueG1sUEsFBgAAAAAEAAQA9QAAAI4DAAAAAA==&#10;" adj="0,,0" path="m,l9144,r,5354701l,5354701,,e" fillcolor="black" stroked="f" strokeweight="0">
              <v:stroke miterlimit="83231f" joinstyle="miter"/>
              <v:formulas/>
              <v:path arrowok="t" o:connecttype="segments" textboxrect="0,0,9144,5354701"/>
            </v:shape>
            <w10:wrap type="square"/>
          </v:group>
        </w:pict>
      </w:r>
      <w:r>
        <w:rPr>
          <w:rFonts w:ascii="Calibri" w:eastAsia="Calibri" w:hAnsi="Calibri" w:cs="Calibri"/>
          <w:noProof/>
          <w:sz w:val="20"/>
        </w:rPr>
        <w:pict>
          <v:group id="Group 505920" o:spid="_x0000_s1287" style="position:absolute;left:0;text-align:left;margin-left:735.7pt;margin-top:-100.55pt;width:.5pt;height:421.65pt;z-index:251661312" coordsize="60,53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95KdgIAAEAGAAAOAAAAZHJzL2Uyb0RvYy54bWykVMlu2zAQvRfoPxC615IcL7FgOYem9aVo&#10;gyb9AJqiFoAiCZK27L/vcCTRro2kRaqDNCJne4+ct344toIcuLGNknmUTpKIcMlU0cgqj369fP10&#10;HxHrqCyoUJLn0Ynb6GHz8cO60xmfqlqJghsCSaTNOp1HtXM6i2PLat5SO1GaS9gslWmpg19TxYWh&#10;HWRvRTxNkkXcKVNooxi3FlYf+81og/nLkjP3oywtd0TkEfTm8G3wvfPveLOmWWWorhs2tEHf0UVL&#10;GwlFQ6pH6ijZm+YmVdswo6wq3YSpNlZl2TCOGABNmlyh2Rq114ilyrpKB5qA2iue3p2WfT88GdIU&#10;eTRP5qspUCRpC+eEpcmwBiR1usrAd2v0s34yw0LV/3ncx9K0/guIyBHpPQV6+dERBouLZLWICION&#10;+d18tkzSnn1WwxHdBLH6y1th8Vgy9p2FRjoN18iembL/x9RzTTXHA7Ae/cjUMr2/m45MoQ+Z92tI&#10;DPoGmmxmgbF/5WiVzmY3HAWwNGN767ZcIdf08M26/gIXo0Xr0WJHOZoGxuDNAdDU+TjfpDdJl0d9&#10;I/X5rPxmqw78RaGbuzox6PG8K+SlV59qvA/gOG6PX43JgtvF7XjVGS7qn/foL5446cEHDI9zsx4M&#10;xA72JbtCehqgDqOgS6WgDge8bRwIlmhaULvpMknOiSGbv379aaPlToJ7soT8yUsYMhwMv2BNtfss&#10;DDlQL0v4+FnA/sDVu5SNECEqxdKvRw3OPo6j6IXIpI9kQ8Fe+UA/ANeof1A1BGFlJV2Il6Da2NoF&#10;IG/uVHFCHUDMMHKIHmUKcQyS6nXw8h+9zsK/+Q0AAP//AwBQSwMEFAAGAAgAAAAhAO5bWGXjAAAA&#10;DgEAAA8AAABkcnMvZG93bnJldi54bWxMj8FOwzAMhu9IvENkJG5bmlA2VJpO0wScJiQ2JMQta7y2&#10;WuNUTdZ2b092Ysff/vT7c76abMsG7H3jSIGYJ8CQSmcaqhR8799nL8B80GR06wgVXNDDqri/y3Vm&#10;3EhfOOxCxWIJ+UwrqEPoMs59WaPVfu46pLg7ut7qEGNfcdPrMZbblsskWXCrG4oXat3hpsbytDtb&#10;BR+jHtdP4m3Yno6by+/++fNnK1Cpx4dp/Qos4BT+YbjqR3UootPBncl41sacLkUaWQUzmQgB7Mqk&#10;SxlnBwWLVErgRc5v3yj+AAAA//8DAFBLAQItABQABgAIAAAAIQC2gziS/gAAAOEBAAATAAAAAAAA&#10;AAAAAAAAAAAAAABbQ29udGVudF9UeXBlc10ueG1sUEsBAi0AFAAGAAgAAAAhADj9If/WAAAAlAEA&#10;AAsAAAAAAAAAAAAAAAAALwEAAF9yZWxzLy5yZWxzUEsBAi0AFAAGAAgAAAAhADur3kp2AgAAQAYA&#10;AA4AAAAAAAAAAAAAAAAALgIAAGRycy9lMm9Eb2MueG1sUEsBAi0AFAAGAAgAAAAhAO5bWGXjAAAA&#10;DgEAAA8AAAAAAAAAAAAAAAAA0AQAAGRycy9kb3ducmV2LnhtbFBLBQYAAAAABAAEAPMAAADgBQAA&#10;AAA=&#10;">
            <v:shape id="Shape 571832" o:spid="_x0000_s1288" style="position:absolute;width:91;height:53547;visibility:visible" coordsize="9144,535470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rHmsgA&#10;AADfAAAADwAAAGRycy9kb3ducmV2LnhtbESPT2sCMRTE74V+h/AKvWlWi3/YGkWkLQr1oO7F22Pz&#10;utl287Ikqbt+e1MQehxm5jfMYtXbRlzIh9qxgtEwA0FcOl1zpaA4vQ/mIEJE1tg4JgVXCrBaPj4s&#10;MNeu4wNdjrESCcIhRwUmxjaXMpSGLIaha4mT9+W8xZikr6T22CW4beQ4y6bSYs1pwWBLG0Plz/HX&#10;KsjwbVvsPqzx3f7wXXxOJ/Z6Piv1/NSvX0FE6uN/+N7eagWT2Wj+Moa/P+kLyOUN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M+seayAAAAN8AAAAPAAAAAAAAAAAAAAAAAJgCAABk&#10;cnMvZG93bnJldi54bWxQSwUGAAAAAAQABAD1AAAAjQMAAAAA&#10;" adj="0,,0" path="m,l9144,r,5354701l,5354701,,e" fillcolor="black" stroked="f" strokeweight="0">
              <v:stroke miterlimit="83231f" joinstyle="miter"/>
              <v:formulas/>
              <v:path arrowok="t" o:connecttype="segments" textboxrect="0,0,9144,5354701"/>
            </v:shape>
            <w10:wrap type="square"/>
          </v:group>
        </w:pict>
      </w:r>
      <w:r w:rsidR="00B96D10" w:rsidRPr="00574425">
        <w:rPr>
          <w:sz w:val="24"/>
        </w:rPr>
        <w:t>использовать тождественные преобразования при решении уравнений и систем уравнений</w:t>
      </w:r>
      <w:r w:rsidR="00B96D10" w:rsidRPr="00574425">
        <w:rPr>
          <w:i/>
          <w:color w:val="404040"/>
          <w:sz w:val="24"/>
        </w:rPr>
        <w:t xml:space="preserve"> </w:t>
      </w:r>
      <w:r w:rsidR="00B96D10" w:rsidRPr="00574425">
        <w:rPr>
          <w:i/>
          <w:sz w:val="24"/>
        </w:rPr>
        <w:t>при изучении других предметов</w:t>
      </w:r>
      <w:r w:rsidR="00B96D10">
        <w:rPr>
          <w:i/>
        </w:rPr>
        <w:t xml:space="preserve">: </w:t>
      </w:r>
    </w:p>
    <w:p w:rsidR="00A14E98" w:rsidRDefault="00B96D10" w:rsidP="0049518A">
      <w:pPr>
        <w:spacing w:after="396" w:line="233" w:lineRule="auto"/>
        <w:ind w:left="8605" w:right="2831" w:hanging="10"/>
      </w:pPr>
      <w:r>
        <w:t>уравнения, неравенства, их системы при решении задач других учебных предметов;</w:t>
      </w:r>
      <w:r>
        <w:rPr>
          <w:i/>
          <w:color w:val="404040"/>
        </w:rPr>
        <w:t xml:space="preserve"> </w:t>
      </w:r>
    </w:p>
    <w:p w:rsidR="00A14E98" w:rsidRDefault="00B96D10" w:rsidP="0049518A">
      <w:pPr>
        <w:spacing w:after="396" w:line="234" w:lineRule="auto"/>
        <w:ind w:left="8605" w:right="2831" w:hanging="10"/>
      </w:pPr>
      <w:r>
        <w:t xml:space="preserve">правдоподобия результатов, получаемых при решении различных </w:t>
      </w:r>
      <w:r w:rsidR="00C454FB">
        <w:rPr>
          <w:rFonts w:ascii="Calibri" w:eastAsia="Calibri" w:hAnsi="Calibri" w:cs="Calibri"/>
          <w:noProof/>
          <w:sz w:val="22"/>
        </w:rPr>
        <w:pict>
          <v:group id="Group 505917" o:spid="_x0000_s1281" style="position:absolute;left:0;text-align:left;margin-left:407.35pt;margin-top:61.45pt;width:328.85pt;height:.5pt;z-index:251662336;mso-position-horizontal-relative:text;mso-position-vertical-relative:text" coordsize="4176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Ty8PwMAACQUAAAOAAAAZHJzL2Uyb0RvYy54bWzsWM1u2zAMvg/YOxi+r7bzH6NJD+vWy7AN&#10;a/cAqiz/ALYlSGqcvv0oylLctGvTFlg3LDlEskRS5Cd9pOzTs21TBxsmVcXbVZicxGHAWsqzqi1W&#10;4c+rzx8WYaA0aTNS85atwlumwrP1+3ennUjZiJe8zpgMwEir0k6swlJrkUaRoiVriDrhgrUwmXPZ&#10;EA2PsogySTqw3tTRKI5nUcdlJiSnTCkYPbeT4Rrt5zmj+lueK6aDehWCbxr/Jf5fm/9ofUrSQhJR&#10;VrR3g7zAi4ZULSzqTZ0TTYIbWd0z1VRUcsVzfUJ5E/E8ryjDGCCaJN6L5kLyG4GxFGlXCA8TQLuH&#10;04vN0q+b7zKoslU4jafLZB4GLWlgn3DpoB8DkDpRpCB7IcWl+C77gcI+mbi3uWxMCxEFW4T31sPL&#10;tjqgMDhJ5rPxchoGFOZm8XJm0aclbNE9JVp+ekwtcktGxjPvSCfgGKkdUup1SF2WRDDcAGWid0jN&#10;k8V47JBCmWBqxxAYlPUwqVQBYodiNIoXo3gMpDEYLZPJxGDkgyUpvVH6gnHEmmy+KA3TcOoy1yOl&#10;69Ft67oSaPAoAQTRRs+YMt2gW4XekbL3w0w2fMOuOIrpvR0DH3ezdTuU8qbckQBZJ+FagfaGkoPg&#10;nZBrrTDQ+S5Gbtq1QzFkul8XOiZORNbHDoNDdOvWwACLUAJ5Ka+JRoI3lYaEVVcNZLvRPI53hsGa&#10;OX52t7Gnb2tmwKrbHywHkiExzICSxfXHWgYbYtIS/vp9RlEjkld17bUSXPr3Wr2w0WOY9LxmbDVp&#10;v6DNfJA/IC6X/yBur4Qr81Z7/RayNro2CMh0r3l2i3kAYwbKmRTxp7g3eYB7SBTjAvD0ae4ND1pf&#10;BFyWwnP35vSzXryee9bOk8TzYtixKcfRyLVDOh0otiOHyQdH1v3TrIPCbe8Gg4o3NbnhOaxbJGNg&#10;rzuPkHn6Iu8Jeax7u6LvmOfaIwP3quV/VvdmDzAQL9EHMxCu4PFouXyIgbYEvDX9rBfHune8babK&#10;Xp/N2X7T26Z/Jx7Uvfmz6t6RdXcrmCX54S9vx9smXJ3/ilqHX1vgUxRe5vvPZuZb1/AZ34N3H/fW&#10;vwAAAP//AwBQSwMEFAAGAAgAAAAhAOdEiMHhAAAADAEAAA8AAABkcnMvZG93bnJldi54bWxMj8FO&#10;g0AQhu8mvsNmTLzZBYq2RZamadRT08TWxHibwhRI2VnCboG+vctJjzP/l3++SdejbkRPna0NKwhn&#10;AQji3BQ1lwq+ju9PSxDWIRfYGCYFN7Kwzu7vUkwKM/An9QdXCl/CNkEFlXNtIqXNK9JoZ6Yl9tnZ&#10;dBqdH7tSFh0Ovlw3MgqCF6mxZn+hwpa2FeWXw1Ur+Bhw2MzDt353OW9vP8fn/fcuJKUeH8bNKwhH&#10;o/uDYdL36pB5p5O5cmFFo2AZxguP+iCKViAmIl5EMYjTtJqvQGap/P9E9gsAAP//AwBQSwECLQAU&#10;AAYACAAAACEAtoM4kv4AAADhAQAAEwAAAAAAAAAAAAAAAAAAAAAAW0NvbnRlbnRfVHlwZXNdLnht&#10;bFBLAQItABQABgAIAAAAIQA4/SH/1gAAAJQBAAALAAAAAAAAAAAAAAAAAC8BAABfcmVscy8ucmVs&#10;c1BLAQItABQABgAIAAAAIQBooTy8PwMAACQUAAAOAAAAAAAAAAAAAAAAAC4CAABkcnMvZTJvRG9j&#10;LnhtbFBLAQItABQABgAIAAAAIQDnRIjB4QAAAAwBAAAPAAAAAAAAAAAAAAAAAJkFAABkcnMvZG93&#10;bnJldi54bWxQSwUGAAAAAAQABADzAAAApwYAAAAA&#10;">
            <v:shape id="Shape 571833" o:spid="_x0000_s1286" style="position:absolute;width:20820;height:91;visibility:visible" coordsize="2082038,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Ej8kA&#10;AADfAAAADwAAAGRycy9kb3ducmV2LnhtbESP3WrCQBSE74W+w3IEb0Q3KqaSukr9AyuUWtsHOGSP&#10;STB7NmQ3Jn37rlDo5TAz3zDLdWdKcafaFZYVTMYRCOLU6oIzBd9fh9EChPPIGkvLpOCHHKxXT70l&#10;Jtq2/En3i89EgLBLUEHufZVI6dKcDLqxrYiDd7W1QR9knUldYxvgppTTKIqlwYLDQo4VbXNKb5fG&#10;KLi1w7c4Lk2za+LT8PjxHp1Pm71Sg373+gLCU+f/w3/to1Ywf54sZjN4/AlfQK5+A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1+SEj8kAAADfAAAADwAAAAAAAAAAAAAAAACYAgAA&#10;ZHJzL2Rvd25yZXYueG1sUEsFBgAAAAAEAAQA9QAAAI4DAAAAAA==&#10;" adj="0,,0" path="m,l2082038,r,9144l,9144,,e" fillcolor="black" stroked="f" strokeweight="0">
              <v:stroke miterlimit="83231f" joinstyle="miter"/>
              <v:formulas/>
              <v:path arrowok="t" o:connecttype="segments" textboxrect="0,0,2082038,9144"/>
            </v:shape>
            <v:shape id="Shape 571834" o:spid="_x0000_s1285" style="position:absolute;left:20820;width:91;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MROcYA&#10;AADfAAAADwAAAGRycy9kb3ducmV2LnhtbESPT2sCMRTE74V+h/AEbzXrf9kapQqCCILaHjw+N6+7&#10;i5uXNYm6fnsjFHocZuY3zHTemErcyPnSsoJuJwFBnFldcq7g53v1MQHhA7LGyjIpeJCH+ez9bYqp&#10;tnfe0+0QchEh7FNUUIRQp1L6rCCDvmNr4uj9WmcwROlyqR3eI9xUspckI2mw5LhQYE3LgrLz4WoU&#10;1JfcHS9eL/h03W3GnKyp2Q6Uarear08QgZrwH/5rr7WC4bg76Q/g9Sd+ATl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0MROcYAAADfAAAADwAAAAAAAAAAAAAAAACYAgAAZHJz&#10;L2Rvd25yZXYueG1sUEsFBgAAAAAEAAQA9QAAAIsDAAAAAA==&#10;" adj="0,,0" path="m,l9144,r,9144l,9144,,e" fillcolor="black" stroked="f" strokeweight="0">
              <v:stroke miterlimit="83231f" joinstyle="miter"/>
              <v:formulas/>
              <v:path arrowok="t" o:connecttype="segments" textboxrect="0,0,9144,9144"/>
            </v:shape>
            <v:shape id="Shape 571835" o:spid="_x0000_s1284" style="position:absolute;left:20881;width:20820;height:91;visibility:visible" coordsize="2082038,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G5YMkA&#10;AADfAAAADwAAAGRycy9kb3ducmV2LnhtbESP0WrCQBRE3wv+w3ILfRHdWDENqavYakEFqbX9gEv2&#10;Nglm74bsxqR/3xUEH4eZOcPMl72pxIUaV1pWMBlHIIgzq0vOFfx8f4wSEM4ja6wsk4I/crBcDB7m&#10;mGrb8RddTj4XAcIuRQWF93UqpcsKMujGtiYO3q9tDPogm1zqBrsAN5V8jqJYGiw5LBRY03tB2fnU&#10;GgXnbriL48q06zbeD7efh+i4f9so9fTYr15BeOr9PXxrb7WC2cskmc7g+id8Abn4BwAA//8DAFBL&#10;AQItABQABgAIAAAAIQDw94q7/QAAAOIBAAATAAAAAAAAAAAAAAAAAAAAAABbQ29udGVudF9UeXBl&#10;c10ueG1sUEsBAi0AFAAGAAgAAAAhADHdX2HSAAAAjwEAAAsAAAAAAAAAAAAAAAAALgEAAF9yZWxz&#10;Ly5yZWxzUEsBAi0AFAAGAAgAAAAhADMvBZ5BAAAAOQAAABAAAAAAAAAAAAAAAAAAKQIAAGRycy9z&#10;aGFwZXhtbC54bWxQSwECLQAUAAYACAAAACEAN0G5YMkAAADfAAAADwAAAAAAAAAAAAAAAACYAgAA&#10;ZHJzL2Rvd25yZXYueG1sUEsFBgAAAAAEAAQA9QAAAI4DAAAAAA==&#10;" adj="0,,0" path="m,l2082038,r,9144l,9144,,e" fillcolor="black" stroked="f" strokeweight="0">
              <v:stroke miterlimit="83231f" joinstyle="miter"/>
              <v:formulas/>
              <v:path arrowok="t" o:connecttype="segments" textboxrect="0,0,2082038,9144"/>
            </v:shape>
            <v:shape id="Shape 571836" o:spid="_x0000_s1283" style="position:absolute;left:41702;width:92;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0q1ccA&#10;AADfAAAADwAAAGRycy9kb3ducmV2LnhtbESPQWvCQBSE74L/YXkFb7pJtSqpG7GCIIWC2h48PrOv&#10;SWj2bdxdNf77bqHgcZiZb5jFsjONuJLztWUF6SgBQVxYXXOp4OtzM5yD8AFZY2OZFNzJwzLv9xaY&#10;aXvjPV0PoRQRwj5DBVUIbSalLyoy6Ee2JY7et3UGQ5SulNrhLcJNI5+TZCoN1hwXKmxpXVHxc7gY&#10;Be25dMez1298uuzeZ5xsqfuYKDV46lavIAJ14RH+b2+1gpdZOh9P4e9P/AIy/w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zdKtXHAAAA3wAAAA8AAAAAAAAAAAAAAAAAmAIAAGRy&#10;cy9kb3ducmV2LnhtbFBLBQYAAAAABAAEAPUAAACMAwAAAAA=&#10;" adj="0,,0" path="m,l9144,r,9144l,9144,,e" fillcolor="black" stroked="f" strokeweight="0">
              <v:stroke miterlimit="83231f" joinstyle="miter"/>
              <v:formulas/>
              <v:path arrowok="t" o:connecttype="segments" textboxrect="0,0,9144,9144"/>
            </v:shape>
            <v:shape id="Shape 571837" o:spid="_x0000_s1282" style="position:absolute;left:41702;width:92;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GPTscA&#10;AADfAAAADwAAAGRycy9kb3ducmV2LnhtbESPQWvCQBSE74L/YXlCb3UTW41EN2ILBSkIrfbQ4zP7&#10;moRm38bdVdN/7woFj8PMfMMsV71pxZmcbywrSMcJCOLS6oYrBV/7t8c5CB+QNbaWScEfeVgVw8ES&#10;c20v/EnnXahEhLDPUUEdQpdL6cuaDPqx7Yij92OdwRClq6R2eIlw08pJksykwYbjQo0dvdZU/u5O&#10;RkF3rNz30esXPpw+3jNONtRvn5V6GPXrBYhAfbiH/9sbrWCapfOnDG5/4heQx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ORj07HAAAA3wAAAA8AAAAAAAAAAAAAAAAAmAIAAGRy&#10;cy9kb3ducmV2LnhtbFBLBQYAAAAABAAEAPUAAACMAwAAAAA=&#10;" adj="0,,0" path="m,l9144,r,9144l,9144,,e" fillcolor="black" stroked="f" strokeweight="0">
              <v:stroke miterlimit="83231f" joinstyle="miter"/>
              <v:formulas/>
              <v:path arrowok="t" o:connecttype="segments" textboxrect="0,0,9144,9144"/>
            </v:shape>
            <w10:wrap type="topAndBottom"/>
          </v:group>
        </w:pict>
      </w:r>
      <w:r w:rsidR="00C454FB">
        <w:rPr>
          <w:rFonts w:ascii="Calibri" w:eastAsia="Calibri" w:hAnsi="Calibri" w:cs="Calibri"/>
          <w:noProof/>
          <w:sz w:val="22"/>
        </w:rPr>
        <w:pict>
          <v:group id="Group 506068" o:spid="_x0000_s1059" style="position:absolute;left:0;text-align:left;margin-left:-5.65pt;margin-top:61.15pt;width:572.7pt;height:422.6pt;z-index:251663360;mso-position-horizontal-relative:text;mso-position-vertical-relative:text" coordsize="72735,536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e7QbAcAAHJaAAAOAAAAZHJzL2Uyb0RvYy54bWzsXF+PmzgQfz/pvgPi/RowGELUbHVqr9VJ&#10;p2vV9j4ASyCJRAABu8nep7/xGBtv4jSwuUuuqfdhcczgf+PfzHhm4PWb3Sa3HtO6WZfF3HZfObaV&#10;Fkm5WBfLuf3X1/e/TG2raeNiEedlkc7tp7Sx39z9/NPrbTVLSbkq80VaW9BI0cy21dxetW01m0ya&#10;ZJVu4uZVWaUF3MzKehO38LNeThZ1vIXWN/mEOE4w2Zb1oqrLJG0aqH3Hb9p32H6WpUn7McuatLXy&#10;uQ1ja/F/jf/v2f/J3et4tqzjarVOumHELxjFJl4X0Kls6l3cxtZDvT5oarNO6rIps/ZVUm4mZZat&#10;kxTnALNxnb3ZfKjLhwrnspxtl5VcJljavXV6cbPJn4+famu9mNvUCZwAuFXEG+ATdm11dbBI22o5&#10;A9oPdfWl+lR3FUv+i817l9UbdoUZWTtc3ie5vOmutRKoDEnoUSe0rQTuUS8IorBjQLICLh08l6x+&#10;O/HkRHQ8YeOTw9lWsJmafr2a89bryyquUmRDw9agWy/PnUZyuT7DRouLZZ5avBoXCKnlcjWzBlZO&#10;s1bUc4lDItuCVXGdcDp1fL4txbq5nuNGlC8bcQPqTdl9Ofd4VtVN+yEtNxYrzO0aBoObMX78o2k5&#10;qSBh/ecF+1+U79d5zu+yGlhCMURWanf3O9wXLmG9sar7cvEEk1+V9d8fAfJZXm7ndtmVbCv/vYCF&#10;ZiAThVoU7kWhbvO3JUKRD+HXh7bM1jjGvoduLMBB3u9FWAnrz3f+c1ZGYvLA+AGs9J2IBsAqZKXv&#10;OkH4nJUBnU5h0zAAkMD3Ca7txTjpicncMCcjB3bgISdZdbeNh3GSepHrCE5qQElcQC2VqKQhuSwq&#10;UUb0mLlJVEaOFpWsehQvFQFLQD670R4qryxgqZjNLcPS1cMSqkexUhGwhICmDDoLQujK6wrYQEzm&#10;pjnpagWs64rJjxawWlASD7Qn9YXZc3EBizLi1gUs8bS8hOpRqFQErO+FdErRrolnApVXFrComW+e&#10;lQAVjd1DpKEwDJaKgPU9b+q6qJ16Vl5XwErFf8sCloBVqeOktBOGcVKxYH3PdwIuoHtO0oj0ZxFC&#10;oVfA/KXOIkTq/ZvmZKDnpLQTBnJy6oELAE+VevHqO4SC14CfK91Lq0oiNf/N8pKG7hTcLh0s0SFk&#10;dXVjFCXYwHDy3zNZI9fvWIel5yBMHrhrh7lLhDsHvIwL7tiBupUoJbtCFJkD6JsOzypu2XOsUVa0&#10;wI/DR7HqCuzOBlw7X0ukafd8cyAl+rt5oVLxdsQsgVDcFtcKG5NkypwFhbhySr5mA8lwaWWnUGDT&#10;Q6kmpwyV6qLmBZs9dJLE4H7O8pi7zjbrFvzS+XoDPjkSOtx7gA0feMqa9ilP2TLlxec0A58Z+j9Z&#10;RVMv79/mtfUYM5cX/nUyFkkZSQY+OPmUi1674091xOy5FH3b8kmHP5l0HXIHN7iJYV7CzQ2Dlw9h&#10;z2XRyucLcM7j0JiV1E2oN5jYlmS/LueRQ2zJw7+CN2kADJKcBm+AAIO3DpoGbxAh0wczGN58QAs3&#10;O3u8Qd0Y/RY4EVg8Qvj3pmYUeH4IR03m91YkuQgaqfL4v1Vy3Tj+BTXXtSTmiqqB68Hn6ktM/fnM&#10;BY24GlW3pyB/LFXnS5eaAj1pVQ9SdVEQURcsVLEhFfAZ+5Lb1AJs4mpA92ODjmj0nQx2DwNdSAMX&#10;Dm+HoIMYkzf1/gfnOjmQ83WebEpM96jSUykVfS+AJ64GgD82AGXwQdF64yIPJPIjGvIwvXGrCC+O&#10;sTWNW0Wbs4bHPFBKB8e8cUEiElEahNwhvYc6CMrDXdCs1z7qyYGcr/dkUyf1nkpp9J5xbB5mjSIC&#10;ZXxP0Xsjg3vEmwYseC+2pDnucTPcoM6g7gjqZCxWQd24QCwPJwRuuJfegpsONR71qB9CqJY7HC7v&#10;30RXD2g8MQ7m8u4jdep5S0TK+rvPT2V8TkK8HD3pSTLR42lXy3BKMUY+MhiDieZ9t9E8H977ODA7&#10;ZY7dIG8Lhx+8OOJMIZgAG80oPaP0TAz9mzE9Tc6KL9MhDepM5orJXFFeNx31GiWakZB3wzJjAEni&#10;NUoWSddkrkAdaKyO9vSbZDKSrld3Jp5ufJzGx3nUx0k1qSxQNwaASjzdHPhKZmvz06M58OFZGDIn&#10;TTrZN9PJqCanBepeiEG9GjSZLbCcR30z/LyMgD1NZnwtmKp9E5nTLP6272vhr+QNtj+jPrNFCz2Z&#10;4XHtOJ8cyPlxPtnUSa+nSjkQXwPJDAxvCIaa/Bb68vwWY4YaM9S8RVQvdF/KOu6LYV8QONCFY9Nd&#10;+iQzrTLkZ6Jra0I+ivPVIG/npA6UZFg4bWAOJDMK8IYUoCbRBT6ZBHtlsB2qppppsSdTrq4NPzmQ&#10;8xEomzoJQpVyIMAGkhkc3hAONakvdFzqC1USzowhagxRY4iONkQ1CTB0XAKMCkKtMkTZfvXUaz6K&#10;89Ugb+ekDpRkWDCGKH6A4rv4lAR+tRc+bIw+7O4jzOzLyepv/PRE/6nou38AAAD//wMAUEsDBBQA&#10;BgAIAAAAIQDmNkaD4gAAAAwBAAAPAAAAZHJzL2Rvd25yZXYueG1sTI/BSsNAEIbvgu+wjOCt3Wxi&#10;q8ZsSinqqQi2gnibJtMkNDsbstskfXu3J73N8H/88022mkwrBupdY1mDmkcgiAtbNlxp+Nq/zZ5A&#10;OI9cYmuZNFzIwSq/vckwLe3InzTsfCVCCbsUNdTed6mUrqjJoJvbjjhkR9sb9GHtK1n2OIZy08o4&#10;ipbSYMPhQo0dbWoqTruz0fA+4rhO1OuwPR03l5/94uN7q0jr+7tp/QLC0+T/YLjqB3XIg9PBnrl0&#10;otUwUyoJaAjiOAxXQiUPCsRBw/PycQEyz+T/J/JfAAAA//8DAFBLAQItABQABgAIAAAAIQC2gziS&#10;/gAAAOEBAAATAAAAAAAAAAAAAAAAAAAAAABbQ29udGVudF9UeXBlc10ueG1sUEsBAi0AFAAGAAgA&#10;AAAhADj9If/WAAAAlAEAAAsAAAAAAAAAAAAAAAAALwEAAF9yZWxzLy5yZWxzUEsBAi0AFAAGAAgA&#10;AAAhAJix7tBsBwAAcloAAA4AAAAAAAAAAAAAAAAALgIAAGRycy9lMm9Eb2MueG1sUEsBAi0AFAAG&#10;AAgAAAAhAOY2RoPiAAAADAEAAA8AAAAAAAAAAAAAAAAAxgkAAGRycy9kb3ducmV2LnhtbFBLBQYA&#10;AAAABAAEAPMAAADVCgAAAAA=&#10;">
            <v:rect id="Rectangle 31898" o:spid="_x0000_s1060" style="position:absolute;left:53120;top:10788;width:1302;height:21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jocUA&#10;AADeAAAADwAAAGRycy9kb3ducmV2LnhtbERPTWvCQBC9F/wPywi9NZtUKEl0FbEVPbZaiN6G7JgE&#10;s7Mhu03S/vruodDj432vNpNpxUC9aywrSKIYBHFpdcOVgs/z/ikF4TyyxtYyKfgmB5v17GGFubYj&#10;f9Bw8pUIIexyVFB73+VSurImgy6yHXHgbrY36APsK6l7HEO4aeVzHL9Igw2Hhho72tVU3k9fRsEh&#10;7baXo/0Zq/bteijei+z1nHmlHufTdgnC0+T/xX/uo1awSNIs7A13whW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SOhxQAAAN4AAAAPAAAAAAAAAAAAAAAAAJgCAABkcnMv&#10;ZG93bnJldi54bWxQSwUGAAAAAAQABAD1AAAAigMAAAAA&#10;" filled="f" stroked="f">
              <v:textbox inset="0,0,0,0">
                <w:txbxContent>
                  <w:p w:rsidR="00D04A57" w:rsidRDefault="00D04A57">
                    <w:pPr>
                      <w:spacing w:after="0" w:line="276" w:lineRule="auto"/>
                      <w:ind w:left="0" w:firstLine="0"/>
                      <w:jc w:val="left"/>
                    </w:pPr>
                    <w:r>
                      <w:rPr>
                        <w:rFonts w:ascii="Segoe UI Symbol" w:eastAsia="Segoe UI Symbol" w:hAnsi="Segoe UI Symbol" w:cs="Segoe UI Symbol"/>
                        <w:color w:val="404040"/>
                      </w:rPr>
                      <w:t></w:t>
                    </w:r>
                  </w:p>
                </w:txbxContent>
              </v:textbox>
            </v:rect>
            <v:rect id="Rectangle 31899" o:spid="_x0000_s1061" style="position:absolute;left:54095;top:10410;width:659;height:26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mGOscA&#10;AADeAAAADwAAAGRycy9kb3ducmV2LnhtbESPQWvCQBSE70L/w/IKvenGCiVJsxFpFT2qKdjeHtnX&#10;JDT7NmRXk/bXu4LQ4zAz3zDZcjStuFDvGssK5rMIBHFpdcOVgo9iM41BOI+ssbVMCn7JwTJ/mGSY&#10;ajvwgS5HX4kAYZeigtr7LpXSlTUZdDPbEQfv2/YGfZB9JXWPQ4CbVj5H0Ys02HBYqLGjt5rKn+PZ&#10;KNjG3epzZ/+Gql1/bU/7U/JeJF6pp8dx9QrC0+j/w/f2TitYzOMkgdudcAVkfg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D5hjrHAAAA3gAAAA8AAAAAAAAAAAAAAAAAmAIAAGRy&#10;cy9kb3ducmV2LnhtbFBLBQYAAAAABAAEAPUAAACMAwAAAAA=&#10;" filled="f" stroked="f">
              <v:textbox inset="0,0,0,0">
                <w:txbxContent>
                  <w:p w:rsidR="00D04A57" w:rsidRDefault="00D04A57">
                    <w:pPr>
                      <w:spacing w:after="0" w:line="276" w:lineRule="auto"/>
                      <w:ind w:left="0" w:firstLine="0"/>
                      <w:jc w:val="left"/>
                    </w:pPr>
                    <w:r>
                      <w:rPr>
                        <w:rFonts w:ascii="Arial" w:eastAsia="Arial" w:hAnsi="Arial" w:cs="Arial"/>
                        <w:color w:val="404040"/>
                      </w:rPr>
                      <w:t xml:space="preserve"> </w:t>
                    </w:r>
                  </w:p>
                </w:txbxContent>
              </v:textbox>
            </v:rect>
            <v:rect id="Rectangle 31900" o:spid="_x0000_s1062" style="position:absolute;left:55391;top:10788;width:21120;height:21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i1vcYA&#10;AADeAAAADwAAAGRycy9kb3ducmV2LnhtbESPzWrCQBSF9wXfYbiF7pqJCmLSjCJa0WVrhOjukrlN&#10;QjN3QmZqUp++syi4PJw/vmw9mlbcqHeNZQXTKAZBXFrdcKXgnO9flyCcR9bYWiYFv+RgvZo8ZZhq&#10;O/An3U6+EmGEXYoKau+7VEpX1mTQRbYjDt6X7Q36IPtK6h6HMG5aOYvjhTTYcHiosaNtTeX36cco&#10;OCy7zeVo70PVvl8PxUeR7PLEK/XyPG7eQHga/SP83z5qBfNpEgeAgBNQQK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yi1vcYAAADeAAAADwAAAAAAAAAAAAAAAACYAgAAZHJz&#10;L2Rvd25yZXYueG1sUEsFBgAAAAAEAAQA9QAAAIsDAAAAAA==&#10;" filled="f" stroked="f">
              <v:textbox inset="0,0,0,0">
                <w:txbxContent>
                  <w:p w:rsidR="00D04A57" w:rsidRDefault="00D04A57">
                    <w:pPr>
                      <w:spacing w:after="0" w:line="276" w:lineRule="auto"/>
                      <w:ind w:left="0" w:firstLine="0"/>
                      <w:jc w:val="left"/>
                    </w:pPr>
                    <w:r>
                      <w:t xml:space="preserve">составлять и решать </w:t>
                    </w:r>
                  </w:p>
                </w:txbxContent>
              </v:textbox>
            </v:rect>
            <v:rect id="Rectangle 31909" o:spid="_x0000_s1063" style="position:absolute;left:53120;top:23181;width:1302;height:216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IcIMcA&#10;AADeAAAADwAAAGRycy9kb3ducmV2LnhtbESPQWvCQBSE74X+h+UVvDUbLYiJWUVqSzxWLdjeHtln&#10;Epp9G7LbJPrru4LQ4zAz3zDZejSN6KlztWUF0ygGQVxYXXOp4PP4/rwA4TyyxsYyKbiQg/Xq8SHD&#10;VNuB99QffCkChF2KCirv21RKV1Rk0EW2JQ7e2XYGfZBdKXWHQ4CbRs7ieC4N1hwWKmzptaLi5/Br&#10;FOSLdvO1s9ehbN6+89PHKdkeE6/U5GncLEF4Gv1/+N7eaQUv0yRO4HYnXAG5+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4SHCDHAAAA3gAAAA8AAAAAAAAAAAAAAAAAmAIAAGRy&#10;cy9kb3ducmV2LnhtbFBLBQYAAAAABAAEAPUAAACMAwAAAAA=&#10;" filled="f" stroked="f">
              <v:textbox inset="0,0,0,0">
                <w:txbxContent>
                  <w:p w:rsidR="00D04A57" w:rsidRDefault="00D04A57">
                    <w:pPr>
                      <w:spacing w:after="0" w:line="276" w:lineRule="auto"/>
                      <w:ind w:left="0" w:firstLine="0"/>
                      <w:jc w:val="left"/>
                    </w:pPr>
                    <w:r>
                      <w:rPr>
                        <w:rFonts w:ascii="Segoe UI Symbol" w:eastAsia="Segoe UI Symbol" w:hAnsi="Segoe UI Symbol" w:cs="Segoe UI Symbol"/>
                        <w:color w:val="404040"/>
                      </w:rPr>
                      <w:t></w:t>
                    </w:r>
                  </w:p>
                </w:txbxContent>
              </v:textbox>
            </v:rect>
            <v:rect id="Rectangle 31910" o:spid="_x0000_s1064" style="position:absolute;left:54095;top:22804;width:659;height:26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EjYMQA&#10;AADeAAAADwAAAGRycy9kb3ducmV2LnhtbESPy4rCMBSG98K8QziCO007A2KrUWQu6NIbqLtDc2yL&#10;zUlpMrb69GYhuPz5b3yzRWcqcaPGlZYVxKMIBHFmdcm5gsP+bzgB4TyyxsoyKbiTg8X8ozfDVNuW&#10;t3Tb+VyEEXYpKii8r1MpXVaQQTeyNXHwLrYx6INscqkbbMO4qeRnFI2lwZLDQ4E1fReUXXf/RsFq&#10;Ui9Pa/to8+r3vDpujsnPPvFKDfrdcgrCU+ff4Vd7rRV8xUkcAAJOQAE5f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rxI2DEAAAA3gAAAA8AAAAAAAAAAAAAAAAAmAIAAGRycy9k&#10;b3ducmV2LnhtbFBLBQYAAAAABAAEAPUAAACJAwAAAAA=&#10;" filled="f" stroked="f">
              <v:textbox inset="0,0,0,0">
                <w:txbxContent>
                  <w:p w:rsidR="00D04A57" w:rsidRDefault="00D04A57">
                    <w:pPr>
                      <w:spacing w:after="0" w:line="276" w:lineRule="auto"/>
                      <w:ind w:left="0" w:firstLine="0"/>
                      <w:jc w:val="left"/>
                    </w:pPr>
                    <w:r>
                      <w:rPr>
                        <w:rFonts w:ascii="Arial" w:eastAsia="Arial" w:hAnsi="Arial" w:cs="Arial"/>
                        <w:color w:val="404040"/>
                      </w:rPr>
                      <w:t xml:space="preserve"> </w:t>
                    </w:r>
                  </w:p>
                </w:txbxContent>
              </v:textbox>
            </v:rect>
            <v:rect id="Rectangle 31911" o:spid="_x0000_s1065" style="position:absolute;left:55391;top:23181;width:23067;height:21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2G+8cA&#10;AADeAAAADwAAAGRycy9kb3ducmV2LnhtbESPT2vCQBTE74LfYXmCN92kQjGpq4hV9Fj/gO3tkX1N&#10;gtm3Ibua2E/fFQSPw8z8hpktOlOJGzWutKwgHkcgiDOrS84VnI6b0RSE88gaK8uk4E4OFvN+b4ap&#10;ti3v6XbwuQgQdikqKLyvUyldVpBBN7Y1cfB+bWPQB9nkUjfYBrip5FsUvUuDJYeFAmtaFZRdDlej&#10;YDutl987+9fm1fpne/46J5/HxCs1HHTLDxCeOv8KP9s7rWASJ3EMjzvhCsj5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W9hvvHAAAA3gAAAA8AAAAAAAAAAAAAAAAAmAIAAGRy&#10;cy9kb3ducmV2LnhtbFBLBQYAAAAABAAEAPUAAACMAwAAAAA=&#10;" filled="f" stroked="f">
              <v:textbox inset="0,0,0,0">
                <w:txbxContent>
                  <w:p w:rsidR="00D04A57" w:rsidRDefault="00D04A57">
                    <w:pPr>
                      <w:spacing w:after="0" w:line="276" w:lineRule="auto"/>
                      <w:ind w:left="0" w:firstLine="0"/>
                      <w:jc w:val="left"/>
                    </w:pPr>
                    <w:r>
                      <w:t xml:space="preserve">составлять уравнение, </w:t>
                    </w:r>
                  </w:p>
                </w:txbxContent>
              </v:textbox>
            </v:rect>
            <v:rect id="Rectangle 31923" o:spid="_x0000_s1066" style="position:absolute;left:53120;top:43758;width:1302;height:21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93qscA&#10;AADeAAAADwAAAGRycy9kb3ducmV2LnhtbESPQWvCQBSE7wX/w/KE3upGA8WkriK2khzbKNjeHtnX&#10;JJh9G7KrSfvruwXB4zAz3zCrzWhacaXeNZYVzGcRCOLS6oYrBcfD/mkJwnlkja1lUvBDDjbrycMK&#10;U20H/qBr4SsRIOxSVFB736VSurImg25mO+LgfdveoA+yr6TucQhw08pFFD1Lgw2HhRo72tVUnouL&#10;UZAtu+1nbn+Hqn37yk7vp+T1kHilHqfj9gWEp9Hfw7d2rhXE82QRw/+dcAXk+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RPd6rHAAAA3gAAAA8AAAAAAAAAAAAAAAAAmAIAAGRy&#10;cy9kb3ducmV2LnhtbFBLBQYAAAAABAAEAPUAAACMAwAAAAA=&#10;" filled="f" stroked="f">
              <v:textbox inset="0,0,0,0">
                <w:txbxContent>
                  <w:p w:rsidR="00D04A57" w:rsidRDefault="00D04A57">
                    <w:pPr>
                      <w:spacing w:after="0" w:line="276" w:lineRule="auto"/>
                      <w:ind w:left="0" w:firstLine="0"/>
                      <w:jc w:val="left"/>
                    </w:pPr>
                    <w:r>
                      <w:rPr>
                        <w:rFonts w:ascii="Segoe UI Symbol" w:eastAsia="Segoe UI Symbol" w:hAnsi="Segoe UI Symbol" w:cs="Segoe UI Symbol"/>
                        <w:color w:val="404040"/>
                      </w:rPr>
                      <w:t></w:t>
                    </w:r>
                  </w:p>
                </w:txbxContent>
              </v:textbox>
            </v:rect>
            <v:rect id="Rectangle 31924" o:spid="_x0000_s1067" style="position:absolute;left:54095;top:43381;width:659;height:26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bv3sgA&#10;AADeAAAADwAAAGRycy9kb3ducmV2LnhtbESPT2vCQBTE7wW/w/KE3upGW4qJboLYFj3WP6DeHtln&#10;Esy+DdmtSf30bqHgcZiZ3zDzrDe1uFLrKssKxqMIBHFudcWFgv3u62UKwnlkjbVlUvBLDrJ08DTH&#10;RNuON3Td+kIECLsEFZTeN4mULi/JoBvZhjh4Z9sa9EG2hdQtdgFuajmJondpsOKwUGJDy5Lyy/bH&#10;KFhNm8VxbW9dUX+eVofvQ/yxi71Sz8N+MQPhqfeP8H97rRW8juPJG/zdCVdApn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rpu/eyAAAAN4AAAAPAAAAAAAAAAAAAAAAAJgCAABk&#10;cnMvZG93bnJldi54bWxQSwUGAAAAAAQABAD1AAAAjQMAAAAA&#10;" filled="f" stroked="f">
              <v:textbox inset="0,0,0,0">
                <w:txbxContent>
                  <w:p w:rsidR="00D04A57" w:rsidRDefault="00D04A57">
                    <w:pPr>
                      <w:spacing w:after="0" w:line="276" w:lineRule="auto"/>
                      <w:ind w:left="0" w:firstLine="0"/>
                      <w:jc w:val="left"/>
                    </w:pPr>
                    <w:r>
                      <w:rPr>
                        <w:rFonts w:ascii="Arial" w:eastAsia="Arial" w:hAnsi="Arial" w:cs="Arial"/>
                        <w:color w:val="404040"/>
                      </w:rPr>
                      <w:t xml:space="preserve"> </w:t>
                    </w:r>
                  </w:p>
                </w:txbxContent>
              </v:textbox>
            </v:rect>
            <v:rect id="Rectangle 31925" o:spid="_x0000_s1068" style="position:absolute;left:55391;top:43406;width:592;height:26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pKRcgA&#10;AADeAAAADwAAAGRycy9kb3ducmV2LnhtbESPT2vCQBTE7wW/w/KE3upGS4uJboLYFj3WP6DeHtln&#10;Esy+DdmtSf30bqHgcZiZ3zDzrDe1uFLrKssKxqMIBHFudcWFgv3u62UKwnlkjbVlUvBLDrJ08DTH&#10;RNuON3Td+kIECLsEFZTeN4mULi/JoBvZhjh4Z9sa9EG2hdQtdgFuajmJondpsOKwUGJDy5Lyy/bH&#10;KFhNm8VxbW9dUX+eVofvQ/yxi71Sz8N+MQPhqfeP8H97rRW8juPJG/zdCVdApn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E6kpFyAAAAN4AAAAPAAAAAAAAAAAAAAAAAJgCAABk&#10;cnMvZG93bnJldi54bWxQSwUGAAAAAAQABAD1AAAAjQMAAAAA&#10;" filled="f" stroked="f">
              <v:textbox inset="0,0,0,0">
                <w:txbxContent>
                  <w:p w:rsidR="00D04A57" w:rsidRDefault="00D04A57">
                    <w:pPr>
                      <w:spacing w:after="0" w:line="276" w:lineRule="auto"/>
                      <w:ind w:left="0" w:firstLine="0"/>
                      <w:jc w:val="left"/>
                    </w:pPr>
                    <w:r>
                      <w:t xml:space="preserve"> </w:t>
                    </w:r>
                  </w:p>
                </w:txbxContent>
              </v:textbox>
            </v:rect>
            <v:rect id="Rectangle 31926" o:spid="_x0000_s1069" style="position:absolute;left:55833;top:43758;width:14025;height:21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jUMsYA&#10;AADeAAAADwAAAGRycy9kb3ducmV2LnhtbESPT4vCMBTE7wv7HcJb8LamKoitRpFV0aN/FtTbo3m2&#10;ZZuX0kRb/fRGEPY4zMxvmMmsNaW4Ue0Kywp63QgEcWp1wZmC38PqewTCeWSNpWVScCcHs+nnxwQT&#10;bRve0W3vMxEg7BJUkHtfJVK6NCeDrmsr4uBdbG3QB1lnUtfYBLgpZT+KhtJgwWEhx4p+ckr/9lej&#10;YD2q5qeNfTRZuTyvj9tjvDjEXqnOVzsfg/DU+v/wu73RCga9uD+E151wBeT0C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DjUMsYAAADeAAAADwAAAAAAAAAAAAAAAACYAgAAZHJz&#10;L2Rvd25yZXYueG1sUEsFBgAAAAAEAAQA9QAAAIsDAAAAAA==&#10;" filled="f" stroked="f">
              <v:textbox inset="0,0,0,0">
                <w:txbxContent>
                  <w:p w:rsidR="00D04A57" w:rsidRDefault="00D04A57">
                    <w:pPr>
                      <w:spacing w:after="0" w:line="276" w:lineRule="auto"/>
                      <w:ind w:left="0" w:firstLine="0"/>
                      <w:jc w:val="left"/>
                    </w:pPr>
                    <w:r>
                      <w:t xml:space="preserve">использовать </w:t>
                    </w:r>
                  </w:p>
                </w:txbxContent>
              </v:textbox>
            </v:rect>
            <v:shape id="Shape 571838" o:spid="_x0000_s1070" style="position:absolute;width:91;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4bPMMA&#10;AADfAAAADwAAAGRycy9kb3ducmV2LnhtbERPy4rCMBTdC/MP4QruNPUtHaOMgiCCoM4sZnmnudMW&#10;m5uaRK1/bxaCy8N5z5eNqcSNnC8tK+j3EhDEmdUl5wp+vjfdGQgfkDVWlknBgzwsFx+tOaba3vlI&#10;t1PIRQxhn6KCIoQ6ldJnBRn0PVsTR+7fOoMhQpdL7fAew00lB0kykQZLjg0F1rQuKDufrkZBfcnd&#10;78XrFf9dD7spJ1tq9iOlOu3m6xNEoCa8xS/3VisYT/uzYRwc/8QvIB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g4bPMMAAADfAAAADwAAAAAAAAAAAAAAAACYAgAAZHJzL2Rv&#10;d25yZXYueG1sUEsFBgAAAAAEAAQA9QAAAIgDAAAAAA==&#10;" adj="0,,0" path="m,l9144,r,9144l,9144,,e" fillcolor="black" stroked="f" strokeweight="0">
              <v:stroke miterlimit="83231f" joinstyle="miter"/>
              <v:formulas/>
              <v:path arrowok="t" o:connecttype="segments" textboxrect="0,0,9144,9144"/>
            </v:shape>
            <v:shape id="Shape 571839" o:spid="_x0000_s1071" style="position:absolute;width:91;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K+p8cA&#10;AADfAAAADwAAAGRycy9kb3ducmV2LnhtbESPT2sCMRTE74LfITyhN81qrX+2RmkFQQqCtR48Pjev&#10;u4ublzWJun77piB4HGbmN8xs0ZhKXMn50rKCfi8BQZxZXXKuYP+z6k5A+ICssbJMCu7kYTFvt2aY&#10;anvjb7ruQi4ihH2KCooQ6lRKnxVk0PdsTRy9X+sMhihdLrXDW4SbSg6SZCQNlhwXCqxpWVB22l2M&#10;gvqcu8PZ608+XrZfY07W1GyGSr10mo93EIGa8Aw/2mut4G3cn7xO4f9P/AJy/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1CvqfHAAAA3wAAAA8AAAAAAAAAAAAAAAAAmAIAAGRy&#10;cy9kb3ducmV2LnhtbFBLBQYAAAAABAAEAPUAAACMAwAAAAA=&#10;" adj="0,,0" path="m,l9144,r,9144l,9144,,e" fillcolor="black" stroked="f" strokeweight="0">
              <v:stroke miterlimit="83231f" joinstyle="miter"/>
              <v:formulas/>
              <v:path arrowok="t" o:connecttype="segments" textboxrect="0,0,9144,9144"/>
            </v:shape>
            <v:shape id="Shape 571840" o:spid="_x0000_s1072" style="position:absolute;left:60;width:9635;height:91;visibility:visible" coordsize="963473,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j4YMQA&#10;AADfAAAADwAAAGRycy9kb3ducmV2LnhtbESPPU/DMBCGdyT+g3VIbNRpVUhJ61YFhAQjKQPjKb4m&#10;ae1zZB9N+Pd4QGJ89X7p2ewm79SFYuoDG5jPClDETbA9twY+D693K1BJkC26wGTghxLsttdXG6xs&#10;GPmDLrW0Ko9wqtBAJzJUWqemI49pFgbi7B1D9ChZxlbbiGMe904viuJBe+w5P3Q40HNHzbn+9ga+&#10;6neJjy6JY1uOpX5Zng5PwZjbm2m/BiU0yX/4r/1mDdyX89UyE2SezAJ6+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Y+GDEAAAA3wAAAA8AAAAAAAAAAAAAAAAAmAIAAGRycy9k&#10;b3ducmV2LnhtbFBLBQYAAAAABAAEAPUAAACJAwAAAAA=&#10;" adj="0,,0" path="m,l963473,r,9144l,9144,,e" fillcolor="black" stroked="f" strokeweight="0">
              <v:stroke miterlimit="83231f" joinstyle="miter"/>
              <v:formulas/>
              <v:path arrowok="t" o:connecttype="segments" textboxrect="0,0,963473,9144"/>
            </v:shape>
            <v:shape id="Shape 571841" o:spid="_x0000_s1073" style="position:absolute;left:9695;width:91;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LB3McA&#10;AADfAAAADwAAAGRycy9kb3ducmV2LnhtbESPQWvCQBSE70L/w/IK3nQTsSqpq9RCQQRB0x48PrOv&#10;SWj2bdxdNf33riB4HGbmG2a+7EwjLuR8bVlBOkxAEBdW11wq+Pn+GsxA+ICssbFMCv7Jw3Lx0ptj&#10;pu2V93TJQykihH2GCqoQ2kxKX1Rk0A9tSxy9X+sMhihdKbXDa4SbRo6SZCIN1hwXKmzps6LiLz8b&#10;Be2pdIeT1ys+nnebKSdr6rZjpfqv3cc7iEBdeIYf7bVW8DZNZ+MU7n/iF5CL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sywdzHAAAA3wAAAA8AAAAAAAAAAAAAAAAAmAIAAGRy&#10;cy9kb3ducmV2LnhtbFBLBQYAAAAABAAEAPUAAACMAwAAAAA=&#10;" adj="0,,0" path="m,l9144,r,9144l,9144,,e" fillcolor="black" stroked="f" strokeweight="0">
              <v:stroke miterlimit="83231f" joinstyle="miter"/>
              <v:formulas/>
              <v:path arrowok="t" o:connecttype="segments" textboxrect="0,0,9144,9144"/>
            </v:shape>
            <v:shape id="Shape 571842" o:spid="_x0000_s1074" style="position:absolute;left:9756;width:19738;height:91;visibility:visible" coordsize="197383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796MoA&#10;AADfAAAADwAAAGRycy9kb3ducmV2LnhtbESPT0vDQBTE70K/w/IKXqTdtP5pG7stJVgQ6sXWi7dH&#10;9jWJZt8m2Wcav70rCB6HmfkNs94OrlY9daHybGA2TUAR595WXBh4O+0nS1BBkC3WnsnANwXYbkZX&#10;a0ytv/Ar9UcpVIRwSNFAKdKkWoe8JIdh6hvi6J1951Ci7AptO7xEuKv1PEketMOK40KJDWUl5Z/H&#10;L2fgxbd73C3k/ZA9yU324dv+dtUacz0edo+ghAb5D/+1n62B+8VseTeH3z/xC+jND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B3O/ejKAAAA3wAAAA8AAAAAAAAAAAAAAAAAmAIA&#10;AGRycy9kb3ducmV2LnhtbFBLBQYAAAAABAAEAPUAAACPAwAAAAA=&#10;" adj="0,,0" path="m,l1973834,r,9144l,9144,,e" fillcolor="black" stroked="f" strokeweight="0">
              <v:stroke miterlimit="83231f" joinstyle="miter"/>
              <v:formulas/>
              <v:path arrowok="t" o:connecttype="segments" textboxrect="0,0,1973834,9144"/>
            </v:shape>
            <v:shape id="Shape 571843" o:spid="_x0000_s1075" style="position:absolute;left:29495;width:92;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z6MMYA&#10;AADfAAAADwAAAGRycy9kb3ducmV2LnhtbESPT2sCMRTE74V+h/AEbzXrf9kapQqCCILaHjw+N6+7&#10;i5uXNYm6fnsjFHocZuY3zHTemErcyPnSsoJuJwFBnFldcq7g53v1MQHhA7LGyjIpeJCH+ez9bYqp&#10;tnfe0+0QchEh7FNUUIRQp1L6rCCDvmNr4uj9WmcwROlyqR3eI9xUspckI2mw5LhQYE3LgrLz4WoU&#10;1JfcHS9eL/h03W3GnKyp2Q6Uarear08QgZrwH/5rr7WC4bg7GfTh9Sd+ATl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Kz6MMYAAADfAAAADwAAAAAAAAAAAAAAAACYAgAAZHJz&#10;L2Rvd25yZXYueG1sUEsFBgAAAAAEAAQA9QAAAIsDAAAAAA==&#10;" adj="0,,0" path="m,l9144,r,9144l,9144,,e" fillcolor="black" stroked="f" strokeweight="0">
              <v:stroke miterlimit="83231f" joinstyle="miter"/>
              <v:formulas/>
              <v:path arrowok="t" o:connecttype="segments" textboxrect="0,0,9144,9144"/>
            </v:shape>
            <v:shape id="Shape 571844" o:spid="_x0000_s1076" style="position:absolute;left:29556;width:22830;height:91;visibility:visible" coordsize="2282952,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uVt8UA&#10;AADfAAAADwAAAGRycy9kb3ducmV2LnhtbESPQYvCMBSE7wv+h/AEb2uqdFepRhFFcE/Lqhdvj+bZ&#10;FpuX0MS2/nsjCHscZuYbZrnuTS1aanxlWcFknIAgzq2uuFBwPu0/5yB8QNZYWyYFD/KwXg0+lphp&#10;2/EftcdQiAhhn6GCMgSXSenzkgz6sXXE0bvaxmCIsimkbrCLcFPLaZJ8S4MVx4USHW1Lym/Hu1Gg&#10;252up87dO39J5c9vkegr3ZQaDfvNAkSgPvyH3+2DVvA1m8zTFF5/4heQq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5W3xQAAAN8AAAAPAAAAAAAAAAAAAAAAAJgCAABkcnMv&#10;ZG93bnJldi54bWxQSwUGAAAAAAQABAD1AAAAigMAAAAA&#10;" adj="0,,0" path="m,l2282952,r,9144l,9144,,e" fillcolor="black" stroked="f" strokeweight="0">
              <v:stroke miterlimit="83231f" joinstyle="miter"/>
              <v:formulas/>
              <v:path arrowok="t" o:connecttype="segments" textboxrect="0,0,2282952,9144"/>
            </v:shape>
            <v:shape id="Shape 571845" o:spid="_x0000_s1077" style="position:absolute;left:52386;width:91;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nH38cA&#10;AADfAAAADwAAAGRycy9kb3ducmV2LnhtbESPQWvCQBSE7wX/w/IEb3VjSapEV9GCEAqFqj30+My+&#10;JqHZt3F3Nem/7xYKHoeZ+YZZbQbTihs531hWMJsmIIhLqxuuFHyc9o8LED4ga2wtk4If8rBZjx5W&#10;mGvb84Fux1CJCGGfo4I6hC6X0pc1GfRT2xFH78s6gyFKV0ntsI9w08qnJHmWBhuOCzV29FJT+X28&#10;GgXdpXKfF693fL6+v845KWh4S5WajIftEkSgIdzD/+1CK8jms0Wawd+f+AXk+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QJx9/HAAAA3wAAAA8AAAAAAAAAAAAAAAAAmAIAAGRy&#10;cy9kb3ducmV2LnhtbFBLBQYAAAAABAAEAPUAAACMAwAAAAA=&#10;" adj="0,,0" path="m,l9144,r,9144l,9144,,e" fillcolor="black" stroked="f" strokeweight="0">
              <v:stroke miterlimit="83231f" joinstyle="miter"/>
              <v:formulas/>
              <v:path arrowok="t" o:connecttype="segments" textboxrect="0,0,9144,9144"/>
            </v:shape>
            <v:shape id="Shape 571846" o:spid="_x0000_s1078" style="position:absolute;top:61;width:91;height:53547;visibility:visible" coordsize="9144,535470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ey5MgA&#10;AADfAAAADwAAAGRycy9kb3ducmV2LnhtbESPQWsCMRSE70L/Q3hCbzVrqatsjVJKWyzoQbsXb4/N&#10;62br5mVJUnf9941Q8DjMzDfMcj3YVpzJh8axgukkA0FcOd1wraD8en9YgAgRWWPrmBRcKMB6dTda&#10;YqFdz3s6H2ItEoRDgQpMjF0hZagMWQwT1xEn79t5izFJX0vtsU9w28rHLMulxYbTgsGOXg1Vp8Ov&#10;VZDh26b8/LDG97v9T7nNZ/ZyPCp1Px5enkFEGuIt/N/eaAWz+XTxlMP1T/oCcvUH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rx7LkyAAAAN8AAAAPAAAAAAAAAAAAAAAAAJgCAABk&#10;cnMvZG93bnJldi54bWxQSwUGAAAAAAQABAD1AAAAjQMAAAAA&#10;" adj="0,,0" path="m,l9144,r,5354701l,5354701,,e" fillcolor="black" stroked="f" strokeweight="0">
              <v:stroke miterlimit="83231f" joinstyle="miter"/>
              <v:formulas/>
              <v:path arrowok="t" o:connecttype="segments" textboxrect="0,0,9144,5354701"/>
            </v:shape>
            <v:shape id="Shape 571847" o:spid="_x0000_s1079" style="position:absolute;top:53608;width:91;height:92;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f8M8cA&#10;AADfAAAADwAAAGRycy9kb3ducmV2LnhtbESPQWvCQBSE74X+h+UVvNWNEhtJXaUKgggFm/bg8Zl9&#10;TUKzb5PdVeO/7wqFHoeZ+YZZrAbTigs531hWMBknIIhLqxuuFHx9bp/nIHxA1thaJgU38rBaPj4s&#10;MNf2yh90KUIlIoR9jgrqELpcSl/WZNCPbUccvW/rDIYoXSW1w2uEm1ZOk+RFGmw4LtTY0aam8qc4&#10;GwVdX7lj7/WaT+fDPuNkR8N7qtToaXh7BRFoCP/hv/ZOK5hlk3mawf1P/AJy+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uX/DPHAAAA3wAAAA8AAAAAAAAAAAAAAAAAmAIAAGRy&#10;cy9kb3ducmV2LnhtbFBLBQYAAAAABAAEAPUAAACMAwAAAAA=&#10;" adj="0,,0" path="m,l9144,r,9144l,9144,,e" fillcolor="black" stroked="f" strokeweight="0">
              <v:stroke miterlimit="83231f" joinstyle="miter"/>
              <v:formulas/>
              <v:path arrowok="t" o:connecttype="segments" textboxrect="0,0,9144,9144"/>
            </v:shape>
            <v:shape id="Shape 571848" o:spid="_x0000_s1080" style="position:absolute;top:53608;width:91;height:92;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hoQcUA&#10;AADfAAAADwAAAGRycy9kb3ducmV2LnhtbERPz2vCMBS+D/wfwhN2m6miq3SmRYWBCIOt22HHt+at&#10;LWteahJt/e/NYeDx4/u9KUbTiQs531pWMJ8lIIgrq1uuFXx9vj6tQfiArLGzTAqu5KHIJw8bzLQd&#10;+IMuZahFDGGfoYImhD6T0lcNGfQz2xNH7tc6gyFCV0vtcIjhppOLJHmWBluODQ32tG+o+ivPRkF/&#10;qt33yesd/5zfjyknBxrflko9TsftC4hAY7iL/90HrWCVztfLODj+iV9A5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CGhBxQAAAN8AAAAPAAAAAAAAAAAAAAAAAJgCAABkcnMv&#10;ZG93bnJldi54bWxQSwUGAAAAAAQABAD1AAAAigMAAAAA&#10;" adj="0,,0" path="m,l9144,r,9144l,9144,,e" fillcolor="black" stroked="f" strokeweight="0">
              <v:stroke miterlimit="83231f" joinstyle="miter"/>
              <v:formulas/>
              <v:path arrowok="t" o:connecttype="segments" textboxrect="0,0,9144,9144"/>
            </v:shape>
            <v:shape id="Shape 571849" o:spid="_x0000_s1081" style="position:absolute;left:60;top:53608;width:9635;height:92;visibility:visible" coordsize="963473,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JR/cYA&#10;AADfAAAADwAAAGRycy9kb3ducmV2LnhtbESPwU7DMBBE70j8g7VIvVGnqJA21K2gCAmOpBw4ruIl&#10;SWuvI3tpwt9jJCSOo5l5o9nsJu/UmWLqAxtYzAtQxE2wPbcG3g/P1ytQSZAtusBk4JsS7LaXFxus&#10;bBj5jc61tCpDOFVooBMZKq1T05HHNA8DcfY+Q/QoWcZW24hjhnunb4riTnvsOS90ONC+o+ZUf3kD&#10;H/WrxLVL4tiWY6mflsfDYzBmdjU93IMSmuQ//Nd+sQZuy8VquYbfP/kL6O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SJR/cYAAADfAAAADwAAAAAAAAAAAAAAAACYAgAAZHJz&#10;L2Rvd25yZXYueG1sUEsFBgAAAAAEAAQA9QAAAIsDAAAAAA==&#10;" adj="0,,0" path="m,l963473,r,9144l,9144,,e" fillcolor="black" stroked="f" strokeweight="0">
              <v:stroke miterlimit="83231f" joinstyle="miter"/>
              <v:formulas/>
              <v:path arrowok="t" o:connecttype="segments" textboxrect="0,0,963473,9144"/>
            </v:shape>
            <v:shape id="Shape 571850" o:spid="_x0000_s1082" style="position:absolute;left:9695;top:61;width:91;height:53547;visibility:visible" coordsize="9144,535470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sZ1scA&#10;AADfAAAADwAAAGRycy9kb3ducmV2LnhtbESPT2vCMBjG78K+Q3gH3jR1UCedUcbYhoI71PXi7aV5&#10;beqaNyXJbP325jDY8eH5x2+9HW0nruRD61jBYp6BIK6dbrlRUH1/zFYgQkTW2DkmBTcKsN08TNZY&#10;aDdwSddjbEQa4VCgAhNjX0gZakMWw9z1xMk7O28xJukbqT0Oadx28inLltJiy+nBYE9vhuqf469V&#10;kOH7rtp/WuOHr/JSHZa5vZ1OSk0fx9cXEJHG+B/+a++0gvx5scoTQeJJLCA3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67GdbHAAAA3wAAAA8AAAAAAAAAAAAAAAAAmAIAAGRy&#10;cy9kb3ducmV2LnhtbFBLBQYAAAAABAAEAPUAAACMAwAAAAA=&#10;" adj="0,,0" path="m,l9144,r,5354701l,5354701,,e" fillcolor="black" stroked="f" strokeweight="0">
              <v:stroke miterlimit="83231f" joinstyle="miter"/>
              <v:formulas/>
              <v:path arrowok="t" o:connecttype="segments" textboxrect="0,0,9144,5354701"/>
            </v:shape>
            <v:shape id="Shape 571851" o:spid="_x0000_s1083" style="position:absolute;left:9695;top:53608;width:91;height:92;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tXAccA&#10;AADfAAAADwAAAGRycy9kb3ducmV2LnhtbESPQWvCQBSE74L/YXlCb7pJqVViNmILBSkUrHrw+Mw+&#10;k2D2bdxdNf33XaHQ4zAz3zD5sjetuJHzjWUF6SQBQVxa3XClYL/7GM9B+ICssbVMCn7Iw7IYDnLM&#10;tL3zN922oRIRwj5DBXUIXSalL2sy6Ce2I47eyTqDIUpXSe3wHuGmlc9J8ioNNhwXauzovabyvL0a&#10;Bd2lcoeL1298vG4+Z5ysqf96Uepp1K8WIAL14T/8115rBdNZOp+m8PgTv4As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7rVwHHAAAA3wAAAA8AAAAAAAAAAAAAAAAAmAIAAGRy&#10;cy9kb3ducmV2LnhtbFBLBQYAAAAABAAEAPUAAACMAwAAAAA=&#10;" adj="0,,0" path="m,l9144,r,9144l,9144,,e" fillcolor="black" stroked="f" strokeweight="0">
              <v:stroke miterlimit="83231f" joinstyle="miter"/>
              <v:formulas/>
              <v:path arrowok="t" o:connecttype="segments" textboxrect="0,0,9144,9144"/>
            </v:shape>
            <v:shape id="Shape 571852" o:spid="_x0000_s1084" style="position:absolute;left:9756;top:53608;width:19738;height:92;visibility:visible" coordsize="197383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drNckA&#10;AADfAAAADwAAAGRycy9kb3ducmV2LnhtbESPQUvDQBSE74L/YXkFL2I3rdTWtNtSggXBXqy99PbI&#10;PpO02bdJ9pnGf+8KgsdhZr5hVpvB1aqnLlSeDUzGCSji3NuKCwPHj93DAlQQZIu1ZzLwTQE269ub&#10;FabWX/md+oMUKkI4pGigFGlSrUNeksMw9g1x9D5951Ci7AptO7xGuKv1NEmetMOK40KJDWUl5ZfD&#10;lzOw9+0Ot3M5vWUvcp+dfds/PrfG3I2G7RKU0CD/4b/2qzUwm08Wsyn8/olfQK9/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mBdrNckAAADfAAAADwAAAAAAAAAAAAAAAACYAgAA&#10;ZHJzL2Rvd25yZXYueG1sUEsFBgAAAAAEAAQA9QAAAI4DAAAAAA==&#10;" adj="0,,0" path="m,l1973834,r,9144l,9144,,e" fillcolor="black" stroked="f" strokeweight="0">
              <v:stroke miterlimit="83231f" joinstyle="miter"/>
              <v:formulas/>
              <v:path arrowok="t" o:connecttype="segments" textboxrect="0,0,1973834,9144"/>
            </v:shape>
            <v:shape id="Shape 571853" o:spid="_x0000_s1085" style="position:absolute;left:29495;top:61;width:92;height:53547;visibility:visible" coordsize="9144,535470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HocgA&#10;AADfAAAADwAAAGRycy9kb3ducmV2LnhtbESPQWsCMRSE70L/Q3iF3jRry6psjVJKWxTqQbsXb4/N&#10;62bbzcuSpO76701B8DjMzDfMcj3YVpzIh8axgukkA0FcOd1wraD8eh8vQISIrLF1TArOFGC9uhst&#10;sdCu5z2dDrEWCcKhQAUmxq6QMlSGLIaJ64iT9+28xZikr6X22Ce4beVjls2kxYbTgsGOXg1Vv4c/&#10;qyDDt025/bDG97v9T/k5y+35eFTq4X54eQYRaYi38LW90Qry+XSRP8H/n/QF5Oo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aYehyAAAAN8AAAAPAAAAAAAAAAAAAAAAAJgCAABk&#10;cnMvZG93bnJldi54bWxQSwUGAAAAAAQABAD1AAAAjQMAAAAA&#10;" adj="0,,0" path="m,l9144,r,5354701l,5354701,,e" fillcolor="black" stroked="f" strokeweight="0">
              <v:stroke miterlimit="83231f" joinstyle="miter"/>
              <v:formulas/>
              <v:path arrowok="t" o:connecttype="segments" textboxrect="0,0,9144,5354701"/>
            </v:shape>
            <v:shape id="Shape 571854" o:spid="_x0000_s1086" style="position:absolute;left:29495;top:53608;width:92;height:92;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z0mccA&#10;AADfAAAADwAAAGRycy9kb3ducmV2LnhtbESPQWvCQBSE7wX/w/IEb3VjSapEV9GCEAqFqj30+My+&#10;JqHZt3F3Nem/7xYKHoeZ+YZZbQbTihs531hWMJsmIIhLqxuuFHyc9o8LED4ga2wtk4If8rBZjx5W&#10;mGvb84Fux1CJCGGfo4I6hC6X0pc1GfRT2xFH78s6gyFKV0ntsI9w08qnJHmWBhuOCzV29FJT+X28&#10;GgXdpXKfF693fL6+v845KWh4S5WajIftEkSgIdzD/+1CK8jms0WWwt+f+AXk+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6c9JnHAAAA3wAAAA8AAAAAAAAAAAAAAAAAmAIAAGRy&#10;cy9kb3ducmV2LnhtbFBLBQYAAAAABAAEAPUAAACMAwAAAAA=&#10;" adj="0,,0" path="m,l9144,r,9144l,9144,,e" fillcolor="black" stroked="f" strokeweight="0">
              <v:stroke miterlimit="83231f" joinstyle="miter"/>
              <v:formulas/>
              <v:path arrowok="t" o:connecttype="segments" textboxrect="0,0,9144,9144"/>
            </v:shape>
            <v:shape id="Shape 571855" o:spid="_x0000_s1087" style="position:absolute;left:29556;top:53608;width:22830;height:92;visibility:visible" coordsize="2282952,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6m8cUA&#10;AADfAAAADwAAAGRycy9kb3ducmV2LnhtbESPQYvCMBSE74L/ITxhb5oqW1eqUZYVYT2Juhdvj+bZ&#10;FpuX0MS2+++NIHgcZuYbZrXpTS1aanxlWcF0koAgzq2uuFDwd96NFyB8QNZYWyYF/+Rhsx4OVphp&#10;2/GR2lMoRISwz1BBGYLLpPR5SQb9xDri6F1tYzBE2RRSN9hFuKnlLEnm0mDFcaFERz8l5bfT3SjQ&#10;7VbXM+funb98yv2hSPSVbkp9jPrvJYhAfXiHX+1frSD9mi7SFJ5/4heQ6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bqbxxQAAAN8AAAAPAAAAAAAAAAAAAAAAAJgCAABkcnMv&#10;ZG93bnJldi54bWxQSwUGAAAAAAQABAD1AAAAigMAAAAA&#10;" adj="0,,0" path="m,l2282952,r,9144l,9144,,e" fillcolor="black" stroked="f" strokeweight="0">
              <v:stroke miterlimit="83231f" joinstyle="miter"/>
              <v:formulas/>
              <v:path arrowok="t" o:connecttype="segments" textboxrect="0,0,2282952,9144"/>
            </v:shape>
            <v:shape id="Shape 571856" o:spid="_x0000_s1088" style="position:absolute;left:52386;top:61;width:91;height:53547;visibility:visible" coordsize="9144,535470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4kOcgA&#10;AADfAAAADwAAAGRycy9kb3ducmV2LnhtbESPQWvCQBSE74X+h+UVeqsbC0kldRURWyy0B20u3h7Z&#10;ZzaafRt2tyb++26h4HGYmW+Y+XK0nbiQD61jBdNJBoK4drrlRkH1/fY0AxEissbOMSm4UoDl4v5u&#10;jqV2A+/oso+NSBAOJSowMfallKE2ZDFMXE+cvKPzFmOSvpHa45DgtpPPWVZIiy2nBYM9rQ3V5/2P&#10;VZDhZlt9vFvjh6/dqfoscns9HJR6fBhXryAijfEW/m9vtYL8ZTrLC/j7k76AXPw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uHiQ5yAAAAN8AAAAPAAAAAAAAAAAAAAAAAJgCAABk&#10;cnMvZG93bnJldi54bWxQSwUGAAAAAAQABAD1AAAAjQMAAAAA&#10;" adj="0,,0" path="m,l9144,r,5354701l,5354701,,e" fillcolor="black" stroked="f" strokeweight="0">
              <v:stroke miterlimit="83231f" joinstyle="miter"/>
              <v:formulas/>
              <v:path arrowok="t" o:connecttype="segments" textboxrect="0,0,9144,5354701"/>
            </v:shape>
            <v:shape id="Shape 571857" o:spid="_x0000_s1089" style="position:absolute;left:52386;top:53608;width:91;height:92;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5q7scA&#10;AADfAAAADwAAAGRycy9kb3ducmV2LnhtbESPQWvCQBSE74L/YXlCb7qx1Eaiq9hCQQqCjR48PrPP&#10;JJh9G3dXTf+9KxR6HGbmG2a+7EwjbuR8bVnBeJSAIC6srrlUsN99DacgfEDW2FgmBb/kYbno9+aY&#10;aXvnH7rloRQRwj5DBVUIbSalLyoy6Ee2JY7eyTqDIUpXSu3wHuGmka9J8i4N1hwXKmzps6LinF+N&#10;gvZSusPF6w8+XrffKSdr6jZvSr0MutUMRKAu/If/2mutYJKOp5MUnn/iF5CL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5Oau7HAAAA3wAAAA8AAAAAAAAAAAAAAAAAmAIAAGRy&#10;cy9kb3ducmV2LnhtbFBLBQYAAAAABAAEAPUAAACMAwAAAAA=&#10;" adj="0,,0" path="m,l9144,r,9144l,9144,,e" fillcolor="black" stroked="f" strokeweight="0">
              <v:stroke miterlimit="83231f" joinstyle="miter"/>
              <v:formulas/>
              <v:path arrowok="t" o:connecttype="segments" textboxrect="0,0,9144,9144"/>
            </v:shape>
            <w10:wrap type="square"/>
          </v:group>
        </w:pict>
      </w:r>
      <w:r>
        <w:t>уравнений, неравенств и их систем при решении задач других учебных предметов;</w:t>
      </w:r>
      <w:r>
        <w:rPr>
          <w:i/>
          <w:color w:val="404040"/>
        </w:rPr>
        <w:t xml:space="preserve"> </w:t>
      </w:r>
      <w:r w:rsidR="00C454FB">
        <w:rPr>
          <w:rFonts w:ascii="Calibri" w:eastAsia="Calibri" w:hAnsi="Calibri" w:cs="Calibri"/>
          <w:noProof/>
          <w:sz w:val="22"/>
        </w:rPr>
        <w:pict>
          <v:group id="Group 506070" o:spid="_x0000_s1275" style="position:absolute;left:0;text-align:left;margin-left:407.35pt;margin-top:61.15pt;width:328.85pt;height:.5pt;z-index:251664384;mso-position-horizontal-relative:text;mso-position-vertical-relative:text" coordsize="4176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jQpRQMAACQUAAAOAAAAZHJzL2Uyb0RvYy54bWzsWNtu2zAMfR+wfzD8vvrSxEmMJn1Yt74M&#10;W9F2H6DK8gWwLUNS4+TvR1GW4qZdr8CKYslDJEskRR7pkLJPTjdN7a2ZkBVvl350FPoeaynPqrZY&#10;+r+vv3+Z+55UpM1IzVu29LdM+qerz59O+i5lMS95nTHhgZFWpn239EulujQIJC1ZQ+QR71gLkzkX&#10;DVHwKIogE6QH600dxGGYBD0XWSc4ZVLC6JmZ9FdoP88ZVb/yXDLl1UsffFP4L/D/Rv8HqxOSFoJ0&#10;ZUUHN8grvGhI1cKiztQZUcS7FdU9U01FBZc8V0eUNwHP84oyjAGiicK9aM4Fv+0wliLti87BBNDu&#10;4fRqs/Tn+kJ4Vbb0p2ESzgCiljSwT7i0N4wBSH1XpCB7Lrqr7kIMA4V50nFvctHoFiLyNgjv1sHL&#10;NsqjMDiJZsnxYup7FOaScJEY9GkJW3RPiZbfHlML7JKB9sw50ndwjOQOKfk2pK5K0jHcAKmjt0jN&#10;ovkUzrVBCmW8qRlDYFDWwSRTCYg9F6M4nMfhMRjXGC2iyURj5IIlKb2V6pxxxJqsf0gF03DqMtsj&#10;pe3RTWu7AmjwKAE6orSeNqW7Xr/0nSPl4IeebPiaXXMUU3s7Bj7uZut2LOVM2SMBslbCth3aG0uO&#10;grdCtjXCcFbvYmSnbTsWQ6a7daGj40RkXewwOEa3bjUMsAglkJfymigkeFMpSFh11UC2i2dhuDMM&#10;1vTxM7uNPbWtmQarbi9ZDiRDYugBKYqbr7Xw1kSnJfwN+4yiWiSv6tppRbj037UGYa3HMOk5zdBo&#10;0mFBk/kgf0BcNv9B3E4JV+atcvotZG10bRSQ7t7wbIt5AGMGyukU8a+4t3iAewvtpXYBePo098YH&#10;bSgCNkvhuXt3+hkv3s49Y+dJ4jkx7JiUY2lk2zGdnim2I4fOBwfWfWTWJeD8fsWDsReybh4dTzBv&#10;77HOEfJQ93ZF3zLPtgcG7lXL/6vuJdEDDIxexEC4gofxAuqnrQhQ+4drtikB700/48Wh7h1um6k0&#10;1+f3vm0m8QOsiw+sM294d0uTYa/NLXDfs9O2NRXMiWHncNvEN8MP8Y6HX1vgUxRe5ofPZvpb1/gZ&#10;34N3H/dWfwAAAP//AwBQSwMEFAAGAAgAAAAhAIBYnMvhAAAADAEAAA8AAABkcnMvZG93bnJldi54&#10;bWxMj01Lw0AQhu+C/2EZwZvdfGlLzKaUop6K0FYQb9NkmoRmZ0N2m6T/3s1JjzPvwzvPZOtJt2Kg&#10;3jaGFYSLAARxYcqGKwVfx/enFQjrkEtsDZOCG1lY5/d3GaalGXlPw8FVwpewTVFB7VyXSmmLmjTa&#10;hemIfXY2vUbnx76SZY+jL9etjILgRWps2F+osaNtTcXlcNUKPkYcN3H4Nuwu5+3t5/j8+b0LSanH&#10;h2nzCsLR5P5gmPW9OuTe6WSuXFrRKliFydKjPoiiGMRMJMsoAXGaV3EMMs/k/yfyXwAAAP//AwBQ&#10;SwECLQAUAAYACAAAACEAtoM4kv4AAADhAQAAEwAAAAAAAAAAAAAAAAAAAAAAW0NvbnRlbnRfVHlw&#10;ZXNdLnhtbFBLAQItABQABgAIAAAAIQA4/SH/1gAAAJQBAAALAAAAAAAAAAAAAAAAAC8BAABfcmVs&#10;cy8ucmVsc1BLAQItABQABgAIAAAAIQDU3jQpRQMAACQUAAAOAAAAAAAAAAAAAAAAAC4CAABkcnMv&#10;ZTJvRG9jLnhtbFBLAQItABQABgAIAAAAIQCAWJzL4QAAAAwBAAAPAAAAAAAAAAAAAAAAAJ8FAABk&#10;cnMvZG93bnJldi54bWxQSwUGAAAAAAQABADzAAAArQYAAAAA&#10;">
            <v:shape id="Shape 571858" o:spid="_x0000_s1280" style="position:absolute;width:20820;height:91;visibility:visible" coordsize="2082038,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zXsUA&#10;AADfAAAADwAAAGRycy9kb3ducmV2LnhtbERP3WrCMBS+H+wdwhF2IzN1YC21qewXnCBuzgc4NMe2&#10;2JyUJrXd25sLwcuP7z9bj6YRF+pcbVnBfBaBIC6srrlUcPz7ek5AOI+ssbFMCv7JwTp/fMgw1Xbg&#10;X7ocfClCCLsUFVTet6mUrqjIoJvZljhwJ9sZ9AF2pdQdDiHcNPIlimJpsObQUGFL7xUV50NvFJyH&#10;6XccN6b/6OPtdLPfRT/bt0+lnibj6wqEp9HfxTf3RitYLOfJIgwOf8IXkP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n/NexQAAAN8AAAAPAAAAAAAAAAAAAAAAAJgCAABkcnMv&#10;ZG93bnJldi54bWxQSwUGAAAAAAQABAD1AAAAigMAAAAA&#10;" adj="0,,0" path="m,l2082038,r,9144l,9144,,e" fillcolor="black" stroked="f" strokeweight="0">
              <v:stroke miterlimit="83231f" joinstyle="miter"/>
              <v:formulas/>
              <v:path arrowok="t" o:connecttype="segments" textboxrect="0,0,2082038,9144"/>
            </v:shape>
            <v:shape id="Shape 571859" o:spid="_x0000_s1279" style="position:absolute;left:20820;width:91;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1bB8YA&#10;AADfAAAADwAAAGRycy9kb3ducmV2LnhtbESPW2sCMRSE3wv9D+EUfKtZi9fVKG1BkILg7cHH4+a4&#10;u7g5WZOo679vBMHHYWa+YSazxlTiSs6XlhV02gkI4szqknMFu+38cwjCB2SNlWVScCcPs+n72wRT&#10;bW+8pusm5CJC2KeooAihTqX0WUEGfdvWxNE7WmcwROlyqR3eItxU8itJ+tJgyXGhwJp+C8pOm4tR&#10;UJ9ztz97/cOHy+pvwMmCmmVXqdZH8z0GEagJr/CzvdAKeoPOsDeCx5/4BeT0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J1bB8YAAADfAAAADwAAAAAAAAAAAAAAAACYAgAAZHJz&#10;L2Rvd25yZXYueG1sUEsFBgAAAAAEAAQA9QAAAIsDAAAAAA==&#10;" adj="0,,0" path="m,l9144,r,9144l,9144,,e" fillcolor="black" stroked="f" strokeweight="0">
              <v:stroke miterlimit="83231f" joinstyle="miter"/>
              <v:formulas/>
              <v:path arrowok="t" o:connecttype="segments" textboxrect="0,0,9144,9144"/>
            </v:shape>
            <v:shape id="Shape 571860" o:spid="_x0000_s1278" style="position:absolute;left:20881;width:20820;height:91;visibility:visible" coordsize="2082038,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U15ccA&#10;AADfAAAADwAAAGRycy9kb3ducmV2LnhtbESP22rCQBCG74W+wzKF3ohuLHQr0VW0B1ChtB4eYMiO&#10;STA7G7Ibk769eyF4+fOf+ObL3lbiSo0vHWuYjBMQxJkzJecaTsfv0RSED8gGK8ek4Z88LBdPgzmm&#10;xnW8p+sh5CKOsE9RQxFCnUrps4Is+rGriaN3do3FEGWTS9NgF8dtJV+TREmLJceHAmv6KCi7HFqr&#10;4dINt0pVtv1s1W64+f1J/nbrL61fnvvVDESgPjzC9/bGaHh7n0xVJIg8kQXk4g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SFNeXHAAAA3wAAAA8AAAAAAAAAAAAAAAAAmAIAAGRy&#10;cy9kb3ducmV2LnhtbFBLBQYAAAAABAAEAPUAAACMAwAAAAA=&#10;" adj="0,,0" path="m,l2082038,r,9144l,9144,,e" fillcolor="black" stroked="f" strokeweight="0">
              <v:stroke miterlimit="83231f" joinstyle="miter"/>
              <v:formulas/>
              <v:path arrowok="t" o:connecttype="segments" textboxrect="0,0,2082038,9144"/>
            </v:shape>
            <v:shape id="Shape 571861" o:spid="_x0000_s1277" style="position:absolute;left:41702;width:92;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edvMcA&#10;AADfAAAADwAAAGRycy9kb3ducmV2LnhtbESPQWvCQBSE74L/YXlCb7pJaVWiq1hBkEKhVQ8en9ln&#10;Esy+TXY3mv77bqHQ4zAz3zDLdW9qcSfnK8sK0kkCgji3uuJCwem4G89B+ICssbZMCr7Jw3o1HCwx&#10;0/bBX3Q/hEJECPsMFZQhNJmUPi/JoJ/Yhjh6V+sMhihdIbXDR4SbWj4nyVQarDgulNjQtqT8duiM&#10;gqYt3Ln1+o0v3ef7jJM99R8vSj2N+s0CRKA+/If/2nut4HWWzqcp/P6JX0Cuf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CHnbzHAAAA3wAAAA8AAAAAAAAAAAAAAAAAmAIAAGRy&#10;cy9kb3ducmV2LnhtbFBLBQYAAAAABAAEAPUAAACMAwAAAAA=&#10;" adj="0,,0" path="m,l9144,r,9144l,9144,,e" fillcolor="black" stroked="f" strokeweight="0">
              <v:stroke miterlimit="83231f" joinstyle="miter"/>
              <v:formulas/>
              <v:path arrowok="t" o:connecttype="segments" textboxrect="0,0,9144,9144"/>
            </v:shape>
            <v:shape id="Shape 571862" o:spid="_x0000_s1276" style="position:absolute;left:41702;width:92;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UDy8cA&#10;AADfAAAADwAAAGRycy9kb3ducmV2LnhtbESPQWvCQBSE70L/w/IKvelGaY1EV2kLhVAQrO2hx2f2&#10;NQnNvk12VxP/vSsIHoeZ+YZZbQbTiBM5X1tWMJ0kIIgLq2suFfx8f4wXIHxA1thYJgVn8rBZP4xW&#10;mGnb8xed9qEUEcI+QwVVCG0mpS8qMugntiWO3p91BkOUrpTaYR/hppGzJJlLgzXHhQpbeq+o+N8f&#10;jYK2K91v5/UbH467z5STnIbts1JPj8PrEkSgIdzDt3auFbyk08V8Btc/8QvI9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BVA8vHAAAA3wAAAA8AAAAAAAAAAAAAAAAAmAIAAGRy&#10;cy9kb3ducmV2LnhtbFBLBQYAAAAABAAEAPUAAACMAwAAAAA=&#10;" adj="0,,0" path="m,l9144,r,9144l,9144,,e" fillcolor="black" stroked="f" strokeweight="0">
              <v:stroke miterlimit="83231f" joinstyle="miter"/>
              <v:formulas/>
              <v:path arrowok="t" o:connecttype="segments" textboxrect="0,0,9144,9144"/>
            </v:shape>
            <w10:wrap type="topAndBottom"/>
          </v:group>
        </w:pict>
      </w:r>
    </w:p>
    <w:p w:rsidR="00A14E98" w:rsidRDefault="00C454FB" w:rsidP="0049518A">
      <w:pPr>
        <w:spacing w:after="398" w:line="233" w:lineRule="auto"/>
        <w:ind w:left="8605" w:right="2831" w:hanging="10"/>
      </w:pPr>
      <w:r>
        <w:rPr>
          <w:rFonts w:ascii="Calibri" w:eastAsia="Calibri" w:hAnsi="Calibri" w:cs="Calibri"/>
          <w:noProof/>
          <w:sz w:val="22"/>
        </w:rPr>
        <w:pict>
          <v:group id="Group 506072" o:spid="_x0000_s1273" style="position:absolute;left:0;text-align:left;margin-left:735.7pt;margin-top:-100.55pt;width:.5pt;height:421.65pt;z-index:251665408" coordsize="60,53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0BbdgIAAEAGAAAOAAAAZHJzL2Uyb0RvYy54bWykVMlu2zAQvRfoPxC8N5IdL4lgOYem9aVo&#10;gyb9AJqiFoAiCZK27L/vcCTRro2kRaqDNCJne4+ct3o4tJLshXWNVjmd3KSUCMV10agqp79evn66&#10;o8R5pgomtRI5PQpHH9YfP6w6k4mprrUshCWQRLmsMzmtvTdZkjhei5a5G22Egs1S25Z5+LVVUljW&#10;QfZWJtM0XSSdtoWxmgvnYPWx36RrzF+WgvsfZemEJzKn0JvHt8X3NryT9YpllWWmbvjQBntHFy1r&#10;FBSNqR6ZZ2Rnm6tUbcOtdrr0N1y3iS7LhgvEAGgm6QWajdU7g1iqrKtMpAmoveDp3Wn59/2TJU2R&#10;03m6SJdTShRr4ZywNBnWgKTOVBn4bqx5Nk92WKj6v4D7UNo2fAEROSC9x0ivOHjCYXGR3i8o4bAx&#10;v53PlumkZ5/XcERXQbz+8lZYMpZMQmexkc7ANXInptz/MfVcMyPwAFxAPzK1nNwtbkem0IfM+zUk&#10;Bn0jTS5zwNi/cnQ/mc2uOIpgWcZ3zm+ERq7Z/pvz/QUuRovVo8UPajQtjMGbA2CYD3GhyWCSLqd9&#10;I/XprMJmq/fiRaObvzgx6PG0K9W5V59qvA/gOG6PX4PJotvZ7XjVGWb5z3v0F0+c9OgDRsC5Xg0G&#10;Ygf7nF2pAg1QhzPQpVIyjwPeNh4ESzYtqN10maanxJAtXL/+tNHyRykCWVL9FCUMGQ5GWHC22n6W&#10;luxZkCV8wixgf+AaXMpGyhg1wdKvRw3OIU6g6MXItI/kQ8Fe+UA/ANeof1A1BmFlrXyMV6Da2NoZ&#10;oGBudXFEHUDMMHKIHmUKcQySGnTw/B+9TsK//g0AAP//AwBQSwMEFAAGAAgAAAAhAO5bWGXjAAAA&#10;DgEAAA8AAABkcnMvZG93bnJldi54bWxMj8FOwzAMhu9IvENkJG5bmlA2VJpO0wScJiQ2JMQta7y2&#10;WuNUTdZ2b092Ysff/vT7c76abMsG7H3jSIGYJ8CQSmcaqhR8799nL8B80GR06wgVXNDDqri/y3Vm&#10;3EhfOOxCxWIJ+UwrqEPoMs59WaPVfu46pLg7ut7qEGNfcdPrMZbblsskWXCrG4oXat3hpsbytDtb&#10;BR+jHtdP4m3Yno6by+/++fNnK1Cpx4dp/Qos4BT+YbjqR3UootPBncl41sacLkUaWQUzmQgB7Mqk&#10;SxlnBwWLVErgRc5v3yj+AAAA//8DAFBLAQItABQABgAIAAAAIQC2gziS/gAAAOEBAAATAAAAAAAA&#10;AAAAAAAAAAAAAABbQ29udGVudF9UeXBlc10ueG1sUEsBAi0AFAAGAAgAAAAhADj9If/WAAAAlAEA&#10;AAsAAAAAAAAAAAAAAAAALwEAAF9yZWxzLy5yZWxzUEsBAi0AFAAGAAgAAAAhAGTbQFt2AgAAQAYA&#10;AA4AAAAAAAAAAAAAAAAALgIAAGRycy9lMm9Eb2MueG1sUEsBAi0AFAAGAAgAAAAhAO5bWGXjAAAA&#10;DgEAAA8AAAAAAAAAAAAAAAAA0AQAAGRycy9kb3ducmV2LnhtbFBLBQYAAAAABAAEAPMAAADgBQAA&#10;AAA=&#10;">
            <v:shape id="Shape 571863" o:spid="_x0000_s1274" style="position:absolute;width:91;height:53547;visibility:visible" coordsize="9144,535470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VNHMgA&#10;AADfAAAADwAAAGRycy9kb3ducmV2LnhtbESPQWsCMRSE70L/Q3hCbzVri6tsjVJKWyzoQbsXb4/N&#10;62br5mVJUnf9941Q8DjMzDfMcj3YVpzJh8axgukkA0FcOd1wraD8en9YgAgRWWPrmBRcKMB6dTda&#10;YqFdz3s6H2ItEoRDgQpMjF0hZagMWQwT1xEn79t5izFJX0vtsU9w28rHLMulxYbTgsGOXg1Vp8Ov&#10;VZDh26b8/LDG97v9T7nNZ/ZyPCp1Px5enkFEGuIt/N/eaAWz+XSRP8H1T/oCcvUH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wBU0cyAAAAN8AAAAPAAAAAAAAAAAAAAAAAJgCAABk&#10;cnMvZG93bnJldi54bWxQSwUGAAAAAAQABAD1AAAAjQMAAAAA&#10;" adj="0,,0" path="m,l9144,r,5354701l,5354701,,e" fillcolor="black" stroked="f" strokeweight="0">
              <v:stroke miterlimit="83231f" joinstyle="miter"/>
              <v:formulas/>
              <v:path arrowok="t" o:connecttype="segments" textboxrect="0,0,9144,5354701"/>
            </v:shape>
            <w10:wrap type="square"/>
          </v:group>
        </w:pict>
      </w:r>
      <w:r w:rsidR="00B96D10">
        <w:t>уравнения и неравенства с параметрами при решении задач других учебных предметов;</w:t>
      </w:r>
      <w:r w:rsidR="00B96D10">
        <w:rPr>
          <w:i/>
          <w:color w:val="404040"/>
        </w:rPr>
        <w:t xml:space="preserve"> </w:t>
      </w:r>
    </w:p>
    <w:p w:rsidR="00A14E98" w:rsidRDefault="00C454FB" w:rsidP="0049518A">
      <w:pPr>
        <w:spacing w:after="396" w:line="233" w:lineRule="auto"/>
        <w:ind w:left="8605" w:right="2831" w:hanging="10"/>
      </w:pPr>
      <w:r>
        <w:rPr>
          <w:rFonts w:ascii="Calibri" w:eastAsia="Calibri" w:hAnsi="Calibri" w:cs="Calibri"/>
          <w:noProof/>
          <w:sz w:val="22"/>
        </w:rPr>
        <w:pict>
          <v:group id="Group 506071" o:spid="_x0000_s1271" style="position:absolute;left:0;text-align:left;margin-left:571.25pt;margin-top:-198.25pt;width:.5pt;height:421.65pt;z-index:251666432" coordsize="60,53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40dwIAAEAGAAAOAAAAZHJzL2Uyb0RvYy54bWykVMlu2zAQvRfoPxC815JSL4lgOYem9aVo&#10;gyT9AIaiFoAiCZK27L/vcCTRroOkRaqDNCJne4+ct749dJLshXWtVgXNZiklQnFdtqou6K+nb5+u&#10;KXGeqZJJrURBj8LR283HD+ve5OJKN1qWwhJIolzem4I23ps8SRxvRMfcTBuhYLPStmMefm2dlJb1&#10;kL2TyVWaLpNe29JYzYVzsHo3bNIN5q8qwf3PqnLCE1lQ6M3j2+L7ObyTzZrltWWmafnYBntHFx1r&#10;FRSNqe6YZ2Rn2xepupZb7XTlZ1x3ia6qlgvEAGiy9ALN1uqdQSx13tcm0gTUXvD07rT8x/7ekrYs&#10;6CJdpquMEsU6OCcsTcY1IKk3dQ6+W2sezb0dF+rhL+A+VLYLX0BEDkjvMdIrDp5wWFymNytKOGws&#10;Pi/mqzQb2OcNHNGLIN58fSssmUomobPYSG/gGrkTU+7/mHpsmBF4AC6gn5haZdfL+cQU+pDFsIbE&#10;oG+kyeUOGPtXjm6yOWS+4CiCZTnfOb8VGrlm++/ODxe4nCzWTBY/qMm0MAZvDoBhPsSFJoNJ+oIO&#10;jTSnswqbnd6LJ41u/uLEoMfTrlTnXkOq6T6A47Q9fQ0mi25nt+NVZ5jlP+/RXzxx0qMPGAHnZj0a&#10;iB3sc3alCjRAHc5AlyrJPA5413oQLNl2oHZXqzQ9JYZs4foNp42WP0oRyJLqQVQwZDgYYcHZ+vmL&#10;tGTPgizhE2YB+wPX4FK1UsaoDEu/HjU6hziBohcj0yGSjwUH5QP9AFyT/kHVGISVtfIxXoFqY2tn&#10;gIL5rMsj6gBihpFD9ChTiGOU1KCD5//odRL+zW8AAAD//wMAUEsDBBQABgAIAAAAIQAc5OhL4wAA&#10;AA4BAAAPAAAAZHJzL2Rvd25yZXYueG1sTI/BasMwEETvhf6D2EJviazYMalrOYTQ9hQKTQqlN8Xa&#10;2CaWZCzFdv6+m1Nzm2EfszP5ejItG7D3jbMSxDwChrZ0urGVhO/D+2wFzAdltWqdRQlX9LAuHh9y&#10;lWk32i8c9qFiFGJ9piTUIXQZ576s0Sg/dx1aup1cb1Qg21dc92qkcNPyRRSl3KjG0odadbitsTzv&#10;L0bCx6jGTSzeht35tL3+HpafPzuBUj4/TZtXYAGn8A/DrT5Vh4I6Hd3Fas9a8iJZLImVMItfUlI3&#10;RiQxqaOEJElXwIuc388o/gAAAP//AwBQSwECLQAUAAYACAAAACEAtoM4kv4AAADhAQAAEwAAAAAA&#10;AAAAAAAAAAAAAAAAW0NvbnRlbnRfVHlwZXNdLnhtbFBLAQItABQABgAIAAAAIQA4/SH/1gAAAJQB&#10;AAALAAAAAAAAAAAAAAAAAC8BAABfcmVscy8ucmVsc1BLAQItABQABgAIAAAAIQBr4+40dwIAAEAG&#10;AAAOAAAAAAAAAAAAAAAAAC4CAABkcnMvZTJvRG9jLnhtbFBLAQItABQABgAIAAAAIQAc5OhL4wAA&#10;AA4BAAAPAAAAAAAAAAAAAAAAANEEAABkcnMvZG93bnJldi54bWxQSwUGAAAAAAQABADzAAAA4QUA&#10;AAAA&#10;">
            <v:shape id="Shape 571864" o:spid="_x0000_s1272" style="position:absolute;width:91;height:53547;visibility:visible" coordsize="9144,535470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VaMgA&#10;AADfAAAADwAAAGRycy9kb3ducmV2LnhtbESPQWsCMRSE70L/Q3hCbzVrqatsjVJKWyzoQbsXb4/N&#10;62br5mVJUnf9941Q8DjMzDfMcj3YVpzJh8axgukkA0FcOd1wraD8en9YgAgRWWPrmBRcKMB6dTda&#10;YqFdz3s6H2ItEoRDgQpMjF0hZagMWQwT1xEn79t5izFJX0vtsU9w28rHLMulxYbTgsGOXg1Vp8Ov&#10;VZDh26b8/LDG97v9T7nNZ/ZyPCp1Px5enkFEGuIt/N/eaAWz+XSRP8H1T/oCcvUH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7NVoyAAAAN8AAAAPAAAAAAAAAAAAAAAAAJgCAABk&#10;cnMvZG93bnJldi54bWxQSwUGAAAAAAQABAD1AAAAjQMAAAAA&#10;" adj="0,,0" path="m,l9144,r,5354701l,5354701,,e" fillcolor="black" stroked="f" strokeweight="0">
              <v:stroke miterlimit="83231f" joinstyle="miter"/>
              <v:formulas/>
              <v:path arrowok="t" o:connecttype="segments" textboxrect="0,0,9144,5354701"/>
            </v:shape>
            <w10:wrap type="square"/>
          </v:group>
        </w:pict>
      </w:r>
      <w:r w:rsidR="00B96D10">
        <w:t>неравенство или их систему, описывающие реальную ситуацию или прикладную задачу, интерпретировать полученные результаты;</w:t>
      </w:r>
      <w:r w:rsidR="00B96D10">
        <w:rPr>
          <w:i/>
          <w:color w:val="404040"/>
        </w:rPr>
        <w:t xml:space="preserve"> </w:t>
      </w:r>
    </w:p>
    <w:p w:rsidR="00A14E98" w:rsidRDefault="00B96D10" w:rsidP="0049518A">
      <w:pPr>
        <w:spacing w:after="0" w:line="234" w:lineRule="auto"/>
        <w:ind w:left="8605" w:right="2831" w:hanging="10"/>
      </w:pPr>
      <w:r>
        <w:t xml:space="preserve">программные средства при решении отдельных классов уравнений и </w:t>
      </w:r>
      <w:r w:rsidR="00C454FB">
        <w:rPr>
          <w:rFonts w:ascii="Calibri" w:eastAsia="Calibri" w:hAnsi="Calibri" w:cs="Calibri"/>
          <w:noProof/>
          <w:sz w:val="22"/>
        </w:rPr>
        <w:pict>
          <v:group id="Group 506069" o:spid="_x0000_s1265" style="position:absolute;left:0;text-align:left;margin-left:407.35pt;margin-top:61.45pt;width:328.85pt;height:.5pt;z-index:251667456;mso-position-horizontal-relative:text;mso-position-vertical-relative:text" coordsize="4176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8IHRwMAACQUAAAOAAAAZHJzL2Uyb0RvYy54bWzsWF9v2yAQf5+074D8vtpJUyexmvRh3foy&#10;bdPafQCK8R/JNhbQOPn2Ow5D3LTrX2lVNechYDiOux/8joPTs21dkQ2XqhTNKpgcRQHhDRNp2eSr&#10;4PfV10+LgChNm5RWouGrYMdVcLb++OG0axM+FYWoUi4JKGlU0rWroNC6TcJQsYLXVB2JljfQmQlZ&#10;Uw2fMg9TSTvQXlfhNIrisBMybaVgXCloPbedwRr1Zxln+keWKa5JtQrANo3/Ev+vzX+4PqVJLmlb&#10;lKw3g77AipqWDUzqVZ1TTcmNLO+oqksmhRKZPmKiDkWWlYyjD+DNJDrw5kKKmxZ9yZMubz1MAO0B&#10;Ti9Wy75vfkpSpqvgJIqjeBmQhtawTjg16dsApK7NE5C9kO1l+1P2Dbn9Mn5vM1mbEjwiW4R35+Hl&#10;W00YNM4m8/h4eRIQBn1xtIwt+qyAJboziBVfHhoWuilDY5k3pGthG6k9Uup1SF0WtOW4AMp475Ca&#10;TxYxuGGRQhlyYtsQGJT1MKlEAWJPxWgaLabRMZDGYLSczGYGI+8sTdiN0hdcINZ0801p6IZdl7oa&#10;LVyNbRtXlUCDBwnQUm3GGVWmSrpV4A0pejtMZy02/EqgmD5YMbBx31s1Qymvym0JkHUSrmxR31By&#10;4LwTcqUVBjrfxsh1u3Iohkz380LF+InIet+hcYhu1RgYYBJGIS5lFdVI8LrUELCqsoZoN51H0V4x&#10;aDPbz6421vSu4gasqvnFMyAZEsM0KJlff64k2VATlvDXrzOKGpGsrCo/aoJT/31UL2zGcQx6fmRk&#10;R7J+Qhv5IH6AXy7+gd9+EM4sGu3HNxC10bSBQ6Z6LdIdxgH0GShnQsS/4l58D/cwmBgTgKePc2+4&#10;0fpDwEUp3HdvTj9rxeu5Z/U8SjwvhhUbchyNXDmk0xPF9uQw8WBk3btm3fwe1s1NbHgO6xaT4xnG&#10;7QPWeUKO597+0HfMc+XIwIPT8j879yAtvJNzLp7FQEjBo+kSsnx3IsDZ36fZ9gh4a/pZK8Zzb8w2&#10;E2XT5zfPNv2deHDTW46ssze820eTZa+LLZDvuW5X2hPMi2FlzDbxZvgu7nj42gJPUZjM989m5q1r&#10;+I334P3j3voPAAAA//8DAFBLAwQUAAYACAAAACEA50SIweEAAAAMAQAADwAAAGRycy9kb3ducmV2&#10;LnhtbEyPwU6DQBCG7ya+w2ZMvNkFirZFlqZp1FPTxNbEeJvCFEjZWcJugb69y0mPM/+Xf75J16Nu&#10;RE+drQ0rCGcBCOLcFDWXCr6O709LENYhF9gYJgU3srDO7u9STAoz8Cf1B1cKX8I2QQWVc20ipc0r&#10;0mhnpiX22dl0Gp0fu1IWHQ6+XDcyCoIXqbFmf6HClrYV5ZfDVSv4GHDYzMO3fnc5b28/x+f99y4k&#10;pR4fxs0rCEej+4Nh0vfqkHmnk7lyYUWjYBnGC4/6IIpWICYiXkQxiNO0mq9AZqn8/0T2CwAA//8D&#10;AFBLAQItABQABgAIAAAAIQC2gziS/gAAAOEBAAATAAAAAAAAAAAAAAAAAAAAAABbQ29udGVudF9U&#10;eXBlc10ueG1sUEsBAi0AFAAGAAgAAAAhADj9If/WAAAAlAEAAAsAAAAAAAAAAAAAAAAALwEAAF9y&#10;ZWxzLy5yZWxzUEsBAi0AFAAGAAgAAAAhAItnwgdHAwAAJBQAAA4AAAAAAAAAAAAAAAAALgIAAGRy&#10;cy9lMm9Eb2MueG1sUEsBAi0AFAAGAAgAAAAhAOdEiMHhAAAADAEAAA8AAAAAAAAAAAAAAAAAoQUA&#10;AGRycy9kb3ducmV2LnhtbFBLBQYAAAAABAAEAPMAAACvBgAAAAA=&#10;">
            <v:shape id="Shape 571865" o:spid="_x0000_s1270" style="position:absolute;width:20820;height:91;visibility:visible" coordsize="2082038,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KWfckA&#10;AADfAAAADwAAAGRycy9kb3ducmV2LnhtbESP3WrCQBSE74W+w3IKvRHdWHArqau0/oAVSqvtAxyy&#10;p0kwezZkNya+fVcQvBxm5htmvuxtJc7U+NKxhsk4AUGcOVNyruH3ZzuagfAB2WDlmDRcyMNy8TCY&#10;Y2pcxwc6H0MuIoR9ihqKEOpUSp8VZNGPXU0cvT/XWAxRNrk0DXYRbiv5nCRKWiw5LhRY06qg7HRs&#10;rYZTN/xQqrLtulX74e7rM/nev2+0fnrs315BBOrDPXxr74yG6ctkpqZw/RO/gFz8AwAA//8DAFBL&#10;AQItABQABgAIAAAAIQDw94q7/QAAAOIBAAATAAAAAAAAAAAAAAAAAAAAAABbQ29udGVudF9UeXBl&#10;c10ueG1sUEsBAi0AFAAGAAgAAAAhADHdX2HSAAAAjwEAAAsAAAAAAAAAAAAAAAAALgEAAF9yZWxz&#10;Ly5yZWxzUEsBAi0AFAAGAAgAAAAhADMvBZ5BAAAAOQAAABAAAAAAAAAAAAAAAAAAKQIAAGRycy9z&#10;aGFwZXhtbC54bWxQSwECLQAUAAYACAAAACEAJPKWfckAAADfAAAADwAAAAAAAAAAAAAAAACYAgAA&#10;ZHJzL2Rvd25yZXYueG1sUEsFBgAAAAAEAAQA9QAAAI4DAAAAAA==&#10;" adj="0,,0" path="m,l2082038,r,9144l,9144,,e" fillcolor="black" stroked="f" strokeweight="0">
              <v:stroke miterlimit="83231f" joinstyle="miter"/>
              <v:formulas/>
              <v:path arrowok="t" o:connecttype="segments" textboxrect="0,0,2082038,9144"/>
            </v:shape>
            <v:shape id="Shape 571866" o:spid="_x0000_s1269" style="position:absolute;left:20820;width:91;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4FyMcA&#10;AADfAAAADwAAAGRycy9kb3ducmV2LnhtbESPQWvCQBSE7wX/w/KE3urG0kaJrmILBSkINnrw+Mw+&#10;k2D2bdxdNf57VxB6HGbmG2Y670wjLuR8bVnBcJCAIC6srrlUsN38vI1B+ICssbFMCm7kYT7rvUwx&#10;0/bKf3TJQykihH2GCqoQ2kxKX1Rk0A9sSxy9g3UGQ5SulNrhNcJNI9+TJJUGa44LFbb0XVFxzM9G&#10;QXsq3e7k9Rfvz+vfESdL6lYfSr32u8UERKAu/Ief7aVW8DkajtMUHn/iF5Cz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9uBcjHAAAA3wAAAA8AAAAAAAAAAAAAAAAAmAIAAGRy&#10;cy9kb3ducmV2LnhtbFBLBQYAAAAABAAEAPUAAACMAwAAAAA=&#10;" adj="0,,0" path="m,l9144,r,9144l,9144,,e" fillcolor="black" stroked="f" strokeweight="0">
              <v:stroke miterlimit="83231f" joinstyle="miter"/>
              <v:formulas/>
              <v:path arrowok="t" o:connecttype="segments" textboxrect="0,0,9144,9144"/>
            </v:shape>
            <v:shape id="Shape 571867" o:spid="_x0000_s1268" style="position:absolute;left:20881;width:20820;height:91;visibility:visible" coordsize="2082038,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ytkckA&#10;AADfAAAADwAAAGRycy9kb3ducmV2LnhtbESP3WrCQBSE7wt9h+UUeiO6seAqqau0/oAVSqvtAxyy&#10;p0kwezZkNya+vSsIvRxm5htmvuxtJc7U+NKxhvEoAUGcOVNyruH3ZzucgfAB2WDlmDRcyMNy8fgw&#10;x9S4jg90PoZcRAj7FDUUIdSplD4ryKIfuZo4en+usRiibHJpGuwi3FbyJUmUtFhyXCiwplVB2enY&#10;Wg2nbvChVGXbdav2g93XZ/K9f99o/fzUv72CCNSH//C9vTMaJtPxTE3h9id+Abm4AgAA//8DAFBL&#10;AQItABQABgAIAAAAIQDw94q7/QAAAOIBAAATAAAAAAAAAAAAAAAAAAAAAABbQ29udGVudF9UeXBl&#10;c10ueG1sUEsBAi0AFAAGAAgAAAAhADHdX2HSAAAAjwEAAAsAAAAAAAAAAAAAAAAALgEAAF9yZWxz&#10;Ly5yZWxzUEsBAi0AFAAGAAgAAAAhADMvBZ5BAAAAOQAAABAAAAAAAAAAAAAAAAAAKQIAAGRycy9z&#10;aGFwZXhtbC54bWxQSwECLQAUAAYACAAAACEAu2ytkckAAADfAAAADwAAAAAAAAAAAAAAAACYAgAA&#10;ZHJzL2Rvd25yZXYueG1sUEsFBgAAAAAEAAQA9QAAAI4DAAAAAA==&#10;" adj="0,,0" path="m,l2082038,r,9144l,9144,,e" fillcolor="black" stroked="f" strokeweight="0">
              <v:stroke miterlimit="83231f" joinstyle="miter"/>
              <v:formulas/>
              <v:path arrowok="t" o:connecttype="segments" textboxrect="0,0,2082038,9144"/>
            </v:shape>
            <v:shape id="Shape 571868" o:spid="_x0000_s1267" style="position:absolute;left:41702;width:92;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00IcMA&#10;AADfAAAADwAAAGRycy9kb3ducmV2LnhtbERPy4rCMBTdC/5DuII7TR0clWoUHRBEEMbHwuW1ubbF&#10;5qYmUTt/bxYDLg/nPVs0phJPcr60rGDQT0AQZ1aXnCs4Hde9CQgfkDVWlknBH3lYzNutGabavnhP&#10;z0PIRQxhn6KCIoQ6ldJnBRn0fVsTR+5qncEQoculdviK4aaSX0kykgZLjg0F1vRTUHY7PIyC+p67&#10;893rFV8ev9sxJxtqdkOlup1mOQURqAkf8b97oxV8jweTURwc/8QvIO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b00IcMAAADfAAAADwAAAAAAAAAAAAAAAACYAgAAZHJzL2Rv&#10;d25yZXYueG1sUEsFBgAAAAAEAAQA9QAAAIgDAAAAAA==&#10;" adj="0,,0" path="m,l9144,r,9144l,9144,,e" fillcolor="black" stroked="f" strokeweight="0">
              <v:stroke miterlimit="83231f" joinstyle="miter"/>
              <v:formulas/>
              <v:path arrowok="t" o:connecttype="segments" textboxrect="0,0,9144,9144"/>
            </v:shape>
            <v:shape id="Shape 571869" o:spid="_x0000_s1266" style="position:absolute;left:41702;width:92;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GRusYA&#10;AADfAAAADwAAAGRycy9kb3ducmV2LnhtbESPT2sCMRTE70K/Q3gFb5q1+Hc1ShUEEQpWPXh8bp67&#10;i5uXNYm6fvumUOhxmJnfMLNFYyrxIOdLywp63QQEcWZ1ybmC42HdGYPwAVljZZkUvMjDYv7WmmGq&#10;7ZO/6bEPuYgQ9ikqKEKoUyl9VpBB37U1cfQu1hkMUbpcaofPCDeV/EiSoTRYclwosKZVQdl1fzcK&#10;6lvuTjevl3y+77YjTjbUfPWVar83n1MQgZrwH/5rb7SCwag3Hk7g90/8AnL+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vGRusYAAADfAAAADwAAAAAAAAAAAAAAAACYAgAAZHJz&#10;L2Rvd25yZXYueG1sUEsFBgAAAAAEAAQA9QAAAIsDAAAAAA==&#10;" adj="0,,0" path="m,l9144,r,9144l,9144,,e" fillcolor="black" stroked="f" strokeweight="0">
              <v:stroke miterlimit="83231f" joinstyle="miter"/>
              <v:formulas/>
              <v:path arrowok="t" o:connecttype="segments" textboxrect="0,0,9144,9144"/>
            </v:shape>
            <w10:wrap type="topAndBottom"/>
          </v:group>
        </w:pict>
      </w:r>
    </w:p>
    <w:tbl>
      <w:tblPr>
        <w:tblStyle w:val="TableGrid"/>
        <w:tblW w:w="14827" w:type="dxa"/>
        <w:tblInd w:w="-108" w:type="dxa"/>
        <w:tblCellMar>
          <w:top w:w="60" w:type="dxa"/>
          <w:left w:w="108" w:type="dxa"/>
          <w:right w:w="38" w:type="dxa"/>
        </w:tblCellMar>
        <w:tblLook w:val="04A0" w:firstRow="1" w:lastRow="0" w:firstColumn="1" w:lastColumn="0" w:noHBand="0" w:noVBand="1"/>
      </w:tblPr>
      <w:tblGrid>
        <w:gridCol w:w="1527"/>
        <w:gridCol w:w="3118"/>
        <w:gridCol w:w="3605"/>
        <w:gridCol w:w="3288"/>
        <w:gridCol w:w="3289"/>
      </w:tblGrid>
      <w:tr w:rsidR="00A14E98">
        <w:trPr>
          <w:trHeight w:val="331"/>
        </w:trPr>
        <w:tc>
          <w:tcPr>
            <w:tcW w:w="1527" w:type="dxa"/>
            <w:tcBorders>
              <w:top w:val="single" w:sz="4" w:space="0" w:color="000000"/>
              <w:left w:val="single" w:sz="4" w:space="0" w:color="000000"/>
              <w:bottom w:val="single" w:sz="4" w:space="0" w:color="000000"/>
              <w:right w:val="single" w:sz="4" w:space="0" w:color="000000"/>
            </w:tcBorders>
          </w:tcPr>
          <w:p w:rsidR="00A14E98" w:rsidRDefault="00A14E98" w:rsidP="0049518A">
            <w:pPr>
              <w:spacing w:after="0" w:line="276" w:lineRule="auto"/>
              <w:ind w:left="0" w:firstLine="0"/>
            </w:pPr>
          </w:p>
        </w:tc>
        <w:tc>
          <w:tcPr>
            <w:tcW w:w="3118" w:type="dxa"/>
            <w:tcBorders>
              <w:top w:val="single" w:sz="4" w:space="0" w:color="000000"/>
              <w:left w:val="single" w:sz="4" w:space="0" w:color="000000"/>
              <w:bottom w:val="single" w:sz="4" w:space="0" w:color="000000"/>
              <w:right w:val="single" w:sz="4" w:space="0" w:color="000000"/>
            </w:tcBorders>
          </w:tcPr>
          <w:p w:rsidR="00A14E98" w:rsidRDefault="00A14E98" w:rsidP="0049518A">
            <w:pPr>
              <w:spacing w:after="0" w:line="276" w:lineRule="auto"/>
              <w:ind w:left="0" w:firstLine="0"/>
            </w:pPr>
          </w:p>
        </w:tc>
        <w:tc>
          <w:tcPr>
            <w:tcW w:w="3605" w:type="dxa"/>
            <w:tcBorders>
              <w:top w:val="single" w:sz="4" w:space="0" w:color="000000"/>
              <w:left w:val="single" w:sz="4" w:space="0" w:color="000000"/>
              <w:bottom w:val="single" w:sz="4" w:space="0" w:color="000000"/>
              <w:right w:val="single" w:sz="4" w:space="0" w:color="000000"/>
            </w:tcBorders>
          </w:tcPr>
          <w:p w:rsidR="00A14E98" w:rsidRDefault="00A14E98" w:rsidP="0049518A">
            <w:pPr>
              <w:spacing w:after="0" w:line="276" w:lineRule="auto"/>
              <w:ind w:left="0" w:firstLine="0"/>
            </w:pPr>
          </w:p>
        </w:tc>
        <w:tc>
          <w:tcPr>
            <w:tcW w:w="3288"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360" w:firstLine="0"/>
            </w:pPr>
            <w:r>
              <w:t>неравенств</w:t>
            </w:r>
            <w:r>
              <w:rPr>
                <w:i/>
                <w:color w:val="404040"/>
              </w:rPr>
              <w:t xml:space="preserve"> </w:t>
            </w:r>
          </w:p>
        </w:tc>
        <w:tc>
          <w:tcPr>
            <w:tcW w:w="3289" w:type="dxa"/>
            <w:tcBorders>
              <w:top w:val="single" w:sz="4" w:space="0" w:color="000000"/>
              <w:left w:val="single" w:sz="4" w:space="0" w:color="000000"/>
              <w:bottom w:val="single" w:sz="4" w:space="0" w:color="000000"/>
              <w:right w:val="single" w:sz="4" w:space="0" w:color="000000"/>
            </w:tcBorders>
          </w:tcPr>
          <w:p w:rsidR="00A14E98" w:rsidRDefault="00A14E98" w:rsidP="0049518A">
            <w:pPr>
              <w:spacing w:after="0" w:line="276" w:lineRule="auto"/>
              <w:ind w:left="0" w:firstLine="0"/>
            </w:pPr>
          </w:p>
        </w:tc>
      </w:tr>
      <w:tr w:rsidR="00A14E98" w:rsidRPr="00574425">
        <w:trPr>
          <w:trHeight w:val="8102"/>
        </w:trPr>
        <w:tc>
          <w:tcPr>
            <w:tcW w:w="1527" w:type="dxa"/>
            <w:tcBorders>
              <w:top w:val="single" w:sz="4" w:space="0" w:color="000000"/>
              <w:left w:val="single" w:sz="4" w:space="0" w:color="000000"/>
              <w:bottom w:val="single" w:sz="4" w:space="0" w:color="000000"/>
              <w:right w:val="single" w:sz="4" w:space="0" w:color="000000"/>
            </w:tcBorders>
          </w:tcPr>
          <w:p w:rsidR="00A14E98" w:rsidRPr="00574425" w:rsidRDefault="00B96D10" w:rsidP="0049518A">
            <w:pPr>
              <w:spacing w:after="0" w:line="276" w:lineRule="auto"/>
              <w:ind w:left="7" w:firstLine="0"/>
              <w:rPr>
                <w:sz w:val="22"/>
              </w:rPr>
            </w:pPr>
            <w:r w:rsidRPr="00574425">
              <w:rPr>
                <w:b/>
                <w:i/>
                <w:sz w:val="22"/>
              </w:rPr>
              <w:t xml:space="preserve">Функции </w:t>
            </w:r>
          </w:p>
        </w:tc>
        <w:tc>
          <w:tcPr>
            <w:tcW w:w="3118" w:type="dxa"/>
            <w:tcBorders>
              <w:top w:val="single" w:sz="4" w:space="0" w:color="000000"/>
              <w:left w:val="single" w:sz="4" w:space="0" w:color="000000"/>
              <w:bottom w:val="single" w:sz="4" w:space="0" w:color="000000"/>
              <w:right w:val="single" w:sz="4" w:space="0" w:color="000000"/>
            </w:tcBorders>
          </w:tcPr>
          <w:p w:rsidR="00A14E98" w:rsidRPr="00574425" w:rsidRDefault="00B96D10" w:rsidP="0049518A">
            <w:pPr>
              <w:spacing w:after="0" w:line="276" w:lineRule="auto"/>
              <w:ind w:left="358" w:hanging="358"/>
              <w:rPr>
                <w:sz w:val="22"/>
              </w:rPr>
            </w:pPr>
            <w:r w:rsidRPr="00574425">
              <w:rPr>
                <w:rFonts w:ascii="Segoe UI Symbol" w:eastAsia="Segoe UI Symbol" w:hAnsi="Segoe UI Symbol" w:cs="Segoe UI Symbol"/>
                <w:sz w:val="22"/>
              </w:rPr>
              <w:t></w:t>
            </w:r>
            <w:r w:rsidRPr="00574425">
              <w:rPr>
                <w:rFonts w:ascii="Arial" w:eastAsia="Arial" w:hAnsi="Arial" w:cs="Arial"/>
                <w:sz w:val="22"/>
              </w:rPr>
              <w:t xml:space="preserve"> </w:t>
            </w:r>
            <w:r w:rsidRPr="00574425">
              <w:rPr>
                <w:sz w:val="22"/>
              </w:rPr>
              <w:t xml:space="preserve">Оперировать на базовом уровне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знакопостоянства, возрастание на числовом промежутке, убывание на числовом промежутке, наибольшее и наименьшее значение функции на числовом </w:t>
            </w:r>
          </w:p>
        </w:tc>
        <w:tc>
          <w:tcPr>
            <w:tcW w:w="3605" w:type="dxa"/>
            <w:tcBorders>
              <w:top w:val="single" w:sz="4" w:space="0" w:color="000000"/>
              <w:left w:val="single" w:sz="4" w:space="0" w:color="000000"/>
              <w:bottom w:val="single" w:sz="4" w:space="0" w:color="000000"/>
              <w:right w:val="single" w:sz="4" w:space="0" w:color="000000"/>
            </w:tcBorders>
          </w:tcPr>
          <w:p w:rsidR="00A14E98" w:rsidRPr="00574425" w:rsidRDefault="00B96D10" w:rsidP="00EF4341">
            <w:pPr>
              <w:numPr>
                <w:ilvl w:val="0"/>
                <w:numId w:val="112"/>
              </w:numPr>
              <w:spacing w:after="54" w:line="235" w:lineRule="auto"/>
              <w:ind w:right="38" w:hanging="358"/>
              <w:rPr>
                <w:sz w:val="22"/>
              </w:rPr>
            </w:pPr>
            <w:r w:rsidRPr="00574425">
              <w:rPr>
                <w:i/>
                <w:sz w:val="22"/>
              </w:rPr>
              <w:t xml:space="preserve">Оперировать понятиями: </w:t>
            </w:r>
          </w:p>
          <w:p w:rsidR="00A14E98" w:rsidRPr="00574425" w:rsidRDefault="00B96D10" w:rsidP="0049518A">
            <w:pPr>
              <w:spacing w:after="54" w:line="233" w:lineRule="auto"/>
              <w:ind w:left="358" w:firstLine="0"/>
              <w:rPr>
                <w:sz w:val="22"/>
              </w:rPr>
            </w:pPr>
            <w:r w:rsidRPr="00574425">
              <w:rPr>
                <w:i/>
                <w:sz w:val="22"/>
              </w:rPr>
              <w:t xml:space="preserve">зависимость величин, функция, аргумент и значение функции, область определения и множество значений функции, график зависимости, график </w:t>
            </w:r>
          </w:p>
          <w:p w:rsidR="00A14E98" w:rsidRPr="00574425" w:rsidRDefault="00B96D10" w:rsidP="0049518A">
            <w:pPr>
              <w:spacing w:after="71" w:line="233" w:lineRule="auto"/>
              <w:ind w:left="358" w:right="58" w:firstLine="0"/>
              <w:rPr>
                <w:sz w:val="22"/>
              </w:rPr>
            </w:pPr>
            <w:r w:rsidRPr="00574425">
              <w:rPr>
                <w:i/>
                <w:sz w:val="22"/>
              </w:rPr>
              <w:t xml:space="preserve">функции, нули функции, промежутки знакопостоянства,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 четная и нечетная функции; </w:t>
            </w:r>
          </w:p>
          <w:p w:rsidR="00A14E98" w:rsidRPr="00574425" w:rsidRDefault="00B96D10" w:rsidP="00EF4341">
            <w:pPr>
              <w:numPr>
                <w:ilvl w:val="0"/>
                <w:numId w:val="112"/>
              </w:numPr>
              <w:spacing w:after="0" w:line="276" w:lineRule="auto"/>
              <w:ind w:right="38" w:hanging="358"/>
              <w:rPr>
                <w:sz w:val="22"/>
              </w:rPr>
            </w:pPr>
            <w:r w:rsidRPr="00574425">
              <w:rPr>
                <w:i/>
                <w:sz w:val="22"/>
              </w:rPr>
              <w:t xml:space="preserve">оперировать понятиями: прямая и </w:t>
            </w:r>
          </w:p>
        </w:tc>
        <w:tc>
          <w:tcPr>
            <w:tcW w:w="3288" w:type="dxa"/>
            <w:tcBorders>
              <w:top w:val="single" w:sz="4" w:space="0" w:color="000000"/>
              <w:left w:val="single" w:sz="4" w:space="0" w:color="000000"/>
              <w:bottom w:val="single" w:sz="4" w:space="0" w:color="000000"/>
              <w:right w:val="single" w:sz="4" w:space="0" w:color="000000"/>
            </w:tcBorders>
          </w:tcPr>
          <w:p w:rsidR="00A14E98" w:rsidRPr="00574425" w:rsidRDefault="00B96D10" w:rsidP="0049518A">
            <w:pPr>
              <w:spacing w:after="0" w:line="276" w:lineRule="auto"/>
              <w:ind w:left="361" w:hanging="358"/>
              <w:rPr>
                <w:sz w:val="22"/>
              </w:rPr>
            </w:pPr>
            <w:r w:rsidRPr="00574425">
              <w:rPr>
                <w:rFonts w:ascii="Segoe UI Symbol" w:eastAsia="Segoe UI Symbol" w:hAnsi="Segoe UI Symbol" w:cs="Segoe UI Symbol"/>
                <w:sz w:val="22"/>
              </w:rPr>
              <w:t></w:t>
            </w:r>
            <w:r w:rsidRPr="00574425">
              <w:rPr>
                <w:rFonts w:ascii="Arial" w:eastAsia="Arial" w:hAnsi="Arial" w:cs="Arial"/>
                <w:sz w:val="22"/>
              </w:rPr>
              <w:t xml:space="preserve"> </w:t>
            </w:r>
            <w:r w:rsidRPr="00574425">
              <w:rPr>
                <w:sz w:val="22"/>
              </w:rPr>
              <w:t xml:space="preserve">Владеть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знакопостоянства,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 четная и нечетная функции; уметь применять эти </w:t>
            </w:r>
          </w:p>
        </w:tc>
        <w:tc>
          <w:tcPr>
            <w:tcW w:w="3289" w:type="dxa"/>
            <w:tcBorders>
              <w:top w:val="single" w:sz="4" w:space="0" w:color="000000"/>
              <w:left w:val="single" w:sz="4" w:space="0" w:color="000000"/>
              <w:bottom w:val="single" w:sz="4" w:space="0" w:color="000000"/>
              <w:right w:val="single" w:sz="4" w:space="0" w:color="000000"/>
            </w:tcBorders>
          </w:tcPr>
          <w:p w:rsidR="00A14E98" w:rsidRPr="00574425" w:rsidRDefault="00B96D10" w:rsidP="00EF4341">
            <w:pPr>
              <w:numPr>
                <w:ilvl w:val="0"/>
                <w:numId w:val="113"/>
              </w:numPr>
              <w:spacing w:after="0" w:line="235" w:lineRule="auto"/>
              <w:ind w:hanging="360"/>
              <w:rPr>
                <w:sz w:val="22"/>
              </w:rPr>
            </w:pPr>
            <w:r w:rsidRPr="00574425">
              <w:rPr>
                <w:i/>
                <w:sz w:val="22"/>
              </w:rPr>
              <w:t xml:space="preserve">Достижение результатов раздела </w:t>
            </w:r>
          </w:p>
          <w:p w:rsidR="00A14E98" w:rsidRPr="00574425" w:rsidRDefault="00B96D10" w:rsidP="0049518A">
            <w:pPr>
              <w:spacing w:after="71" w:line="240" w:lineRule="auto"/>
              <w:ind w:left="360" w:firstLine="0"/>
              <w:rPr>
                <w:sz w:val="22"/>
              </w:rPr>
            </w:pPr>
            <w:r w:rsidRPr="00574425">
              <w:rPr>
                <w:i/>
                <w:sz w:val="22"/>
              </w:rPr>
              <w:t xml:space="preserve">II; </w:t>
            </w:r>
          </w:p>
          <w:p w:rsidR="00A14E98" w:rsidRPr="00574425" w:rsidRDefault="00B96D10" w:rsidP="00EF4341">
            <w:pPr>
              <w:numPr>
                <w:ilvl w:val="0"/>
                <w:numId w:val="113"/>
              </w:numPr>
              <w:spacing w:after="57" w:line="234" w:lineRule="auto"/>
              <w:ind w:hanging="360"/>
              <w:rPr>
                <w:sz w:val="22"/>
              </w:rPr>
            </w:pPr>
            <w:r w:rsidRPr="00574425">
              <w:rPr>
                <w:i/>
                <w:sz w:val="22"/>
              </w:rPr>
              <w:t xml:space="preserve">владеть понятием асимптоты и уметь его применять при решении задач; </w:t>
            </w:r>
          </w:p>
          <w:p w:rsidR="00A14E98" w:rsidRPr="00574425" w:rsidRDefault="00B96D10" w:rsidP="00EF4341">
            <w:pPr>
              <w:numPr>
                <w:ilvl w:val="0"/>
                <w:numId w:val="113"/>
              </w:numPr>
              <w:spacing w:after="55" w:line="234" w:lineRule="auto"/>
              <w:ind w:hanging="360"/>
              <w:rPr>
                <w:sz w:val="22"/>
              </w:rPr>
            </w:pPr>
            <w:r w:rsidRPr="00574425">
              <w:rPr>
                <w:i/>
                <w:sz w:val="22"/>
              </w:rPr>
              <w:t xml:space="preserve">применять методы решения простейших дифференциальных уравнений первого и </w:t>
            </w:r>
          </w:p>
          <w:p w:rsidR="00A14E98" w:rsidRPr="00574425" w:rsidRDefault="00B96D10" w:rsidP="0049518A">
            <w:pPr>
              <w:spacing w:after="0" w:line="240" w:lineRule="auto"/>
              <w:ind w:left="362" w:firstLine="0"/>
              <w:rPr>
                <w:sz w:val="22"/>
              </w:rPr>
            </w:pPr>
            <w:r w:rsidRPr="00574425">
              <w:rPr>
                <w:i/>
                <w:sz w:val="22"/>
              </w:rPr>
              <w:t>второго порядков</w:t>
            </w:r>
            <w:r w:rsidRPr="00574425">
              <w:rPr>
                <w:sz w:val="22"/>
              </w:rPr>
              <w:t xml:space="preserve"> </w:t>
            </w:r>
          </w:p>
          <w:p w:rsidR="00A14E98" w:rsidRPr="00574425" w:rsidRDefault="00B96D10" w:rsidP="0049518A">
            <w:pPr>
              <w:spacing w:after="0" w:line="240" w:lineRule="auto"/>
              <w:ind w:left="2" w:firstLine="0"/>
              <w:rPr>
                <w:sz w:val="22"/>
              </w:rPr>
            </w:pPr>
            <w:r w:rsidRPr="00574425">
              <w:rPr>
                <w:i/>
                <w:sz w:val="22"/>
              </w:rPr>
              <w:t xml:space="preserve"> </w:t>
            </w:r>
          </w:p>
          <w:p w:rsidR="00A14E98" w:rsidRPr="00574425" w:rsidRDefault="00B96D10" w:rsidP="0049518A">
            <w:pPr>
              <w:spacing w:after="0" w:line="276" w:lineRule="auto"/>
              <w:ind w:left="2" w:firstLine="0"/>
              <w:rPr>
                <w:sz w:val="22"/>
              </w:rPr>
            </w:pPr>
            <w:r w:rsidRPr="00574425">
              <w:rPr>
                <w:i/>
                <w:sz w:val="22"/>
              </w:rPr>
              <w:t xml:space="preserve"> </w:t>
            </w:r>
          </w:p>
        </w:tc>
      </w:tr>
      <w:tr w:rsidR="00A14E98" w:rsidRPr="00574425">
        <w:trPr>
          <w:trHeight w:val="8464"/>
        </w:trPr>
        <w:tc>
          <w:tcPr>
            <w:tcW w:w="1527" w:type="dxa"/>
            <w:tcBorders>
              <w:top w:val="single" w:sz="4" w:space="0" w:color="000000"/>
              <w:left w:val="single" w:sz="4" w:space="0" w:color="000000"/>
              <w:bottom w:val="single" w:sz="4" w:space="0" w:color="000000"/>
              <w:right w:val="single" w:sz="4" w:space="0" w:color="000000"/>
            </w:tcBorders>
          </w:tcPr>
          <w:p w:rsidR="00A14E98" w:rsidRPr="00574425" w:rsidRDefault="00A14E98" w:rsidP="0049518A">
            <w:pPr>
              <w:spacing w:after="0" w:line="276" w:lineRule="auto"/>
              <w:ind w:left="0" w:firstLine="0"/>
              <w:rPr>
                <w:sz w:val="24"/>
              </w:rPr>
            </w:pPr>
          </w:p>
        </w:tc>
        <w:tc>
          <w:tcPr>
            <w:tcW w:w="3118" w:type="dxa"/>
            <w:tcBorders>
              <w:top w:val="single" w:sz="4" w:space="0" w:color="000000"/>
              <w:left w:val="single" w:sz="4" w:space="0" w:color="000000"/>
              <w:bottom w:val="single" w:sz="4" w:space="0" w:color="000000"/>
              <w:right w:val="single" w:sz="4" w:space="0" w:color="000000"/>
            </w:tcBorders>
          </w:tcPr>
          <w:p w:rsidR="00A14E98" w:rsidRPr="00574425" w:rsidRDefault="00B96D10" w:rsidP="0049518A">
            <w:pPr>
              <w:spacing w:after="72" w:line="233" w:lineRule="auto"/>
              <w:ind w:left="358" w:firstLine="0"/>
              <w:rPr>
                <w:sz w:val="24"/>
              </w:rPr>
            </w:pPr>
            <w:r w:rsidRPr="00574425">
              <w:rPr>
                <w:sz w:val="24"/>
              </w:rPr>
              <w:t xml:space="preserve">промежутке, периодическая функция, период; </w:t>
            </w:r>
          </w:p>
          <w:p w:rsidR="00A14E98" w:rsidRPr="00574425" w:rsidRDefault="00B96D10" w:rsidP="00EF4341">
            <w:pPr>
              <w:numPr>
                <w:ilvl w:val="0"/>
                <w:numId w:val="114"/>
              </w:numPr>
              <w:spacing w:after="57" w:line="233" w:lineRule="auto"/>
              <w:ind w:hanging="358"/>
              <w:rPr>
                <w:sz w:val="24"/>
              </w:rPr>
            </w:pPr>
            <w:r w:rsidRPr="00574425">
              <w:rPr>
                <w:sz w:val="24"/>
              </w:rPr>
              <w:t xml:space="preserve">оперировать на базовом уровне понятиями: прямая и обратная пропорциональность </w:t>
            </w:r>
          </w:p>
          <w:p w:rsidR="00A14E98" w:rsidRPr="00574425" w:rsidRDefault="00B96D10" w:rsidP="0049518A">
            <w:pPr>
              <w:spacing w:after="74" w:line="233" w:lineRule="auto"/>
              <w:ind w:left="358" w:firstLine="0"/>
              <w:rPr>
                <w:sz w:val="24"/>
              </w:rPr>
            </w:pPr>
            <w:r w:rsidRPr="00574425">
              <w:rPr>
                <w:sz w:val="24"/>
              </w:rPr>
              <w:t xml:space="preserve">линейная, квадратичная, логарифмическая и показательная функции, тригонометрические функции;  </w:t>
            </w:r>
          </w:p>
          <w:p w:rsidR="00A14E98" w:rsidRPr="00574425" w:rsidRDefault="00B96D10" w:rsidP="00EF4341">
            <w:pPr>
              <w:numPr>
                <w:ilvl w:val="0"/>
                <w:numId w:val="114"/>
              </w:numPr>
              <w:spacing w:after="54" w:line="233" w:lineRule="auto"/>
              <w:ind w:hanging="358"/>
              <w:rPr>
                <w:sz w:val="24"/>
              </w:rPr>
            </w:pPr>
            <w:r w:rsidRPr="00574425">
              <w:rPr>
                <w:sz w:val="24"/>
              </w:rPr>
              <w:t xml:space="preserve">распознавать графики элементарных функций: прямой и обратной </w:t>
            </w:r>
          </w:p>
          <w:p w:rsidR="00A14E98" w:rsidRPr="00574425" w:rsidRDefault="00B96D10" w:rsidP="0049518A">
            <w:pPr>
              <w:spacing w:after="49" w:line="240" w:lineRule="auto"/>
              <w:ind w:left="0" w:right="67" w:firstLine="0"/>
              <w:rPr>
                <w:sz w:val="24"/>
              </w:rPr>
            </w:pPr>
            <w:r w:rsidRPr="00574425">
              <w:rPr>
                <w:sz w:val="24"/>
              </w:rPr>
              <w:t>пропорциональности</w:t>
            </w:r>
          </w:p>
          <w:p w:rsidR="00A14E98" w:rsidRPr="00574425" w:rsidRDefault="00B96D10" w:rsidP="0049518A">
            <w:pPr>
              <w:spacing w:after="0" w:line="276" w:lineRule="auto"/>
              <w:ind w:left="358" w:firstLine="0"/>
              <w:rPr>
                <w:sz w:val="24"/>
              </w:rPr>
            </w:pPr>
            <w:r w:rsidRPr="00574425">
              <w:rPr>
                <w:sz w:val="24"/>
              </w:rPr>
              <w:t xml:space="preserve">, линейной, квадратичной, логарифмической и показательной функций, </w:t>
            </w:r>
          </w:p>
        </w:tc>
        <w:tc>
          <w:tcPr>
            <w:tcW w:w="3605" w:type="dxa"/>
            <w:tcBorders>
              <w:top w:val="single" w:sz="4" w:space="0" w:color="000000"/>
              <w:left w:val="single" w:sz="4" w:space="0" w:color="000000"/>
              <w:bottom w:val="single" w:sz="4" w:space="0" w:color="000000"/>
              <w:right w:val="single" w:sz="4" w:space="0" w:color="000000"/>
            </w:tcBorders>
          </w:tcPr>
          <w:p w:rsidR="00A14E98" w:rsidRPr="00574425" w:rsidRDefault="00B96D10" w:rsidP="0049518A">
            <w:pPr>
              <w:spacing w:after="72" w:line="233" w:lineRule="auto"/>
              <w:ind w:left="358" w:firstLine="0"/>
              <w:rPr>
                <w:sz w:val="24"/>
              </w:rPr>
            </w:pPr>
            <w:r w:rsidRPr="00574425">
              <w:rPr>
                <w:i/>
                <w:sz w:val="24"/>
              </w:rPr>
              <w:t xml:space="preserve">обратная пропорциональность, линейная, квадратичная, логарифмическая и показательная функции, тригонометрические функции;  </w:t>
            </w:r>
          </w:p>
          <w:p w:rsidR="00A14E98" w:rsidRPr="00574425" w:rsidRDefault="00B96D10" w:rsidP="00EF4341">
            <w:pPr>
              <w:numPr>
                <w:ilvl w:val="0"/>
                <w:numId w:val="115"/>
              </w:numPr>
              <w:spacing w:after="72" w:line="233" w:lineRule="auto"/>
              <w:ind w:hanging="358"/>
              <w:rPr>
                <w:sz w:val="24"/>
              </w:rPr>
            </w:pPr>
            <w:r w:rsidRPr="00574425">
              <w:rPr>
                <w:i/>
                <w:sz w:val="24"/>
              </w:rPr>
              <w:t xml:space="preserve">определять значение функции по значению аргумента при различных способах задания функции; </w:t>
            </w:r>
            <w:r w:rsidRPr="00574425">
              <w:rPr>
                <w:i/>
                <w:color w:val="404040"/>
                <w:sz w:val="24"/>
              </w:rPr>
              <w:t xml:space="preserve"> </w:t>
            </w:r>
          </w:p>
          <w:p w:rsidR="00A14E98" w:rsidRPr="00574425" w:rsidRDefault="00B96D10" w:rsidP="00EF4341">
            <w:pPr>
              <w:numPr>
                <w:ilvl w:val="0"/>
                <w:numId w:val="115"/>
              </w:numPr>
              <w:spacing w:after="72" w:line="235" w:lineRule="auto"/>
              <w:ind w:hanging="358"/>
              <w:rPr>
                <w:sz w:val="24"/>
              </w:rPr>
            </w:pPr>
            <w:r w:rsidRPr="00574425">
              <w:rPr>
                <w:i/>
                <w:sz w:val="24"/>
              </w:rPr>
              <w:t>строить графики изученных функций;</w:t>
            </w:r>
            <w:r w:rsidRPr="00574425">
              <w:rPr>
                <w:i/>
                <w:color w:val="404040"/>
                <w:sz w:val="24"/>
              </w:rPr>
              <w:t xml:space="preserve"> </w:t>
            </w:r>
          </w:p>
          <w:p w:rsidR="00A14E98" w:rsidRPr="00574425" w:rsidRDefault="00B96D10" w:rsidP="00EF4341">
            <w:pPr>
              <w:numPr>
                <w:ilvl w:val="0"/>
                <w:numId w:val="115"/>
              </w:numPr>
              <w:spacing w:after="73" w:line="233" w:lineRule="auto"/>
              <w:ind w:hanging="358"/>
              <w:rPr>
                <w:sz w:val="24"/>
              </w:rPr>
            </w:pPr>
            <w:r w:rsidRPr="00574425">
              <w:rPr>
                <w:i/>
                <w:sz w:val="24"/>
              </w:rPr>
              <w:t xml:space="preserve">описывать по графику и в простейших случаях по формуле поведение и свойства функций, находить по графику функции наибольшие и наименьшие значения; </w:t>
            </w:r>
          </w:p>
          <w:p w:rsidR="00A14E98" w:rsidRPr="00574425" w:rsidRDefault="00B96D10" w:rsidP="00EF4341">
            <w:pPr>
              <w:numPr>
                <w:ilvl w:val="0"/>
                <w:numId w:val="115"/>
              </w:numPr>
              <w:spacing w:after="0" w:line="276" w:lineRule="auto"/>
              <w:ind w:hanging="358"/>
              <w:rPr>
                <w:sz w:val="24"/>
              </w:rPr>
            </w:pPr>
            <w:r w:rsidRPr="00574425">
              <w:rPr>
                <w:i/>
                <w:sz w:val="24"/>
              </w:rPr>
              <w:t xml:space="preserve">строить эскиз графика функции, удовлетворяющей приведенному набору условий (промежутки </w:t>
            </w:r>
          </w:p>
        </w:tc>
        <w:tc>
          <w:tcPr>
            <w:tcW w:w="3288" w:type="dxa"/>
            <w:tcBorders>
              <w:top w:val="single" w:sz="4" w:space="0" w:color="000000"/>
              <w:left w:val="single" w:sz="4" w:space="0" w:color="000000"/>
              <w:bottom w:val="single" w:sz="4" w:space="0" w:color="000000"/>
              <w:right w:val="single" w:sz="4" w:space="0" w:color="000000"/>
            </w:tcBorders>
          </w:tcPr>
          <w:p w:rsidR="00A14E98" w:rsidRPr="00574425" w:rsidRDefault="00B96D10" w:rsidP="0049518A">
            <w:pPr>
              <w:spacing w:after="72" w:line="233" w:lineRule="auto"/>
              <w:ind w:left="360" w:firstLine="0"/>
              <w:rPr>
                <w:sz w:val="24"/>
              </w:rPr>
            </w:pPr>
            <w:r w:rsidRPr="00574425">
              <w:rPr>
                <w:sz w:val="24"/>
              </w:rPr>
              <w:t xml:space="preserve">понятия при решении задач; </w:t>
            </w:r>
          </w:p>
          <w:p w:rsidR="00A14E98" w:rsidRPr="00574425" w:rsidRDefault="00B96D10" w:rsidP="00EF4341">
            <w:pPr>
              <w:numPr>
                <w:ilvl w:val="0"/>
                <w:numId w:val="116"/>
              </w:numPr>
              <w:spacing w:after="54" w:line="233" w:lineRule="auto"/>
              <w:ind w:left="361" w:hanging="358"/>
              <w:rPr>
                <w:sz w:val="24"/>
              </w:rPr>
            </w:pPr>
            <w:r w:rsidRPr="00574425">
              <w:rPr>
                <w:sz w:val="24"/>
              </w:rPr>
              <w:t xml:space="preserve">владеть понятием степенная функция; строить ее график и уметь применять свойства степенной </w:t>
            </w:r>
          </w:p>
          <w:p w:rsidR="00A14E98" w:rsidRPr="00574425" w:rsidRDefault="00B96D10" w:rsidP="0049518A">
            <w:pPr>
              <w:spacing w:after="52" w:line="240" w:lineRule="auto"/>
              <w:ind w:left="360" w:firstLine="0"/>
              <w:rPr>
                <w:sz w:val="24"/>
              </w:rPr>
            </w:pPr>
            <w:r w:rsidRPr="00574425">
              <w:rPr>
                <w:sz w:val="24"/>
              </w:rPr>
              <w:t xml:space="preserve">функции при решении </w:t>
            </w:r>
          </w:p>
          <w:p w:rsidR="00A14E98" w:rsidRPr="00574425" w:rsidRDefault="00B96D10" w:rsidP="0049518A">
            <w:pPr>
              <w:spacing w:after="72" w:line="240" w:lineRule="auto"/>
              <w:ind w:left="360" w:firstLine="0"/>
              <w:rPr>
                <w:sz w:val="24"/>
              </w:rPr>
            </w:pPr>
            <w:r w:rsidRPr="00574425">
              <w:rPr>
                <w:sz w:val="24"/>
              </w:rPr>
              <w:t xml:space="preserve">задач; </w:t>
            </w:r>
          </w:p>
          <w:p w:rsidR="00A14E98" w:rsidRPr="00574425" w:rsidRDefault="00B96D10" w:rsidP="00EF4341">
            <w:pPr>
              <w:numPr>
                <w:ilvl w:val="0"/>
                <w:numId w:val="116"/>
              </w:numPr>
              <w:spacing w:after="50" w:line="233" w:lineRule="auto"/>
              <w:ind w:left="361" w:hanging="358"/>
              <w:rPr>
                <w:sz w:val="24"/>
              </w:rPr>
            </w:pPr>
            <w:r w:rsidRPr="00574425">
              <w:rPr>
                <w:sz w:val="24"/>
              </w:rPr>
              <w:t xml:space="preserve">владеть понятиями показательная функция, экспонента; строить их графики и уметь применять свойства показательной функции при решении </w:t>
            </w:r>
          </w:p>
          <w:p w:rsidR="00A14E98" w:rsidRPr="00574425" w:rsidRDefault="00B96D10" w:rsidP="0049518A">
            <w:pPr>
              <w:spacing w:after="71" w:line="240" w:lineRule="auto"/>
              <w:ind w:left="360" w:firstLine="0"/>
              <w:rPr>
                <w:sz w:val="24"/>
              </w:rPr>
            </w:pPr>
            <w:r w:rsidRPr="00574425">
              <w:rPr>
                <w:sz w:val="24"/>
              </w:rPr>
              <w:t xml:space="preserve">задач; </w:t>
            </w:r>
          </w:p>
          <w:p w:rsidR="00A14E98" w:rsidRPr="00574425" w:rsidRDefault="00B96D10" w:rsidP="00EF4341">
            <w:pPr>
              <w:numPr>
                <w:ilvl w:val="0"/>
                <w:numId w:val="116"/>
              </w:numPr>
              <w:spacing w:after="54" w:line="234" w:lineRule="auto"/>
              <w:ind w:left="361" w:hanging="358"/>
              <w:rPr>
                <w:sz w:val="24"/>
              </w:rPr>
            </w:pPr>
            <w:r w:rsidRPr="00574425">
              <w:rPr>
                <w:sz w:val="24"/>
              </w:rPr>
              <w:t xml:space="preserve">владеть понятием логарифмическая функция; строить ее график и уметь применять свойства логарифмической </w:t>
            </w:r>
          </w:p>
          <w:p w:rsidR="00A14E98" w:rsidRPr="00574425" w:rsidRDefault="00B96D10" w:rsidP="0049518A">
            <w:pPr>
              <w:spacing w:after="49" w:line="240" w:lineRule="auto"/>
              <w:ind w:left="360" w:firstLine="0"/>
              <w:rPr>
                <w:sz w:val="24"/>
              </w:rPr>
            </w:pPr>
            <w:r w:rsidRPr="00574425">
              <w:rPr>
                <w:sz w:val="24"/>
              </w:rPr>
              <w:t xml:space="preserve">функции при решении </w:t>
            </w:r>
          </w:p>
          <w:p w:rsidR="00A14E98" w:rsidRPr="00574425" w:rsidRDefault="00B96D10" w:rsidP="0049518A">
            <w:pPr>
              <w:spacing w:after="0" w:line="276" w:lineRule="auto"/>
              <w:ind w:left="360" w:firstLine="0"/>
              <w:rPr>
                <w:sz w:val="24"/>
              </w:rPr>
            </w:pPr>
            <w:r w:rsidRPr="00574425">
              <w:rPr>
                <w:sz w:val="24"/>
              </w:rPr>
              <w:t xml:space="preserve">задач; </w:t>
            </w:r>
          </w:p>
        </w:tc>
        <w:tc>
          <w:tcPr>
            <w:tcW w:w="3289" w:type="dxa"/>
            <w:tcBorders>
              <w:top w:val="single" w:sz="4" w:space="0" w:color="000000"/>
              <w:left w:val="single" w:sz="4" w:space="0" w:color="000000"/>
              <w:bottom w:val="single" w:sz="4" w:space="0" w:color="000000"/>
              <w:right w:val="single" w:sz="4" w:space="0" w:color="000000"/>
            </w:tcBorders>
          </w:tcPr>
          <w:p w:rsidR="00A14E98" w:rsidRPr="00574425" w:rsidRDefault="00A14E98" w:rsidP="0049518A">
            <w:pPr>
              <w:spacing w:after="0" w:line="276" w:lineRule="auto"/>
              <w:ind w:left="0" w:firstLine="0"/>
              <w:rPr>
                <w:sz w:val="24"/>
              </w:rPr>
            </w:pPr>
          </w:p>
        </w:tc>
      </w:tr>
      <w:tr w:rsidR="00A14E98" w:rsidRPr="00574425">
        <w:trPr>
          <w:trHeight w:val="8483"/>
        </w:trPr>
        <w:tc>
          <w:tcPr>
            <w:tcW w:w="1527" w:type="dxa"/>
            <w:tcBorders>
              <w:top w:val="single" w:sz="4" w:space="0" w:color="000000"/>
              <w:left w:val="single" w:sz="4" w:space="0" w:color="000000"/>
              <w:bottom w:val="single" w:sz="4" w:space="0" w:color="000000"/>
              <w:right w:val="single" w:sz="4" w:space="0" w:color="000000"/>
            </w:tcBorders>
          </w:tcPr>
          <w:p w:rsidR="00A14E98" w:rsidRPr="00574425" w:rsidRDefault="00A14E98" w:rsidP="0049518A">
            <w:pPr>
              <w:spacing w:after="0" w:line="276" w:lineRule="auto"/>
              <w:ind w:left="0" w:firstLine="0"/>
              <w:rPr>
                <w:sz w:val="24"/>
              </w:rPr>
            </w:pPr>
          </w:p>
        </w:tc>
        <w:tc>
          <w:tcPr>
            <w:tcW w:w="3118" w:type="dxa"/>
            <w:tcBorders>
              <w:top w:val="single" w:sz="4" w:space="0" w:color="000000"/>
              <w:left w:val="single" w:sz="4" w:space="0" w:color="000000"/>
              <w:bottom w:val="single" w:sz="4" w:space="0" w:color="000000"/>
              <w:right w:val="single" w:sz="4" w:space="0" w:color="000000"/>
            </w:tcBorders>
          </w:tcPr>
          <w:p w:rsidR="00A14E98" w:rsidRPr="00574425" w:rsidRDefault="00B96D10" w:rsidP="0049518A">
            <w:pPr>
              <w:spacing w:after="72" w:line="233" w:lineRule="auto"/>
              <w:ind w:left="358" w:firstLine="0"/>
              <w:rPr>
                <w:sz w:val="24"/>
              </w:rPr>
            </w:pPr>
            <w:r w:rsidRPr="00574425">
              <w:rPr>
                <w:sz w:val="24"/>
              </w:rPr>
              <w:t xml:space="preserve">тригонометрических функций; </w:t>
            </w:r>
          </w:p>
          <w:p w:rsidR="00A14E98" w:rsidRPr="00574425" w:rsidRDefault="00B96D10" w:rsidP="00EF4341">
            <w:pPr>
              <w:numPr>
                <w:ilvl w:val="0"/>
                <w:numId w:val="117"/>
              </w:numPr>
              <w:spacing w:after="55" w:line="234" w:lineRule="auto"/>
              <w:ind w:hanging="358"/>
              <w:rPr>
                <w:sz w:val="24"/>
              </w:rPr>
            </w:pPr>
            <w:r w:rsidRPr="00574425">
              <w:rPr>
                <w:sz w:val="24"/>
              </w:rPr>
              <w:t xml:space="preserve">соотносить графики элементарных функций: прямой и обратной </w:t>
            </w:r>
          </w:p>
          <w:p w:rsidR="00A14E98" w:rsidRPr="00574425" w:rsidRDefault="00B96D10" w:rsidP="0049518A">
            <w:pPr>
              <w:spacing w:after="54" w:line="240" w:lineRule="auto"/>
              <w:ind w:left="0" w:right="80" w:firstLine="0"/>
              <w:rPr>
                <w:sz w:val="24"/>
              </w:rPr>
            </w:pPr>
            <w:r w:rsidRPr="00574425">
              <w:rPr>
                <w:sz w:val="24"/>
              </w:rPr>
              <w:t>пропорциональности</w:t>
            </w:r>
          </w:p>
          <w:p w:rsidR="00A14E98" w:rsidRPr="00574425" w:rsidRDefault="00B96D10" w:rsidP="0049518A">
            <w:pPr>
              <w:spacing w:after="72" w:line="233" w:lineRule="auto"/>
              <w:ind w:left="358" w:firstLine="0"/>
              <w:rPr>
                <w:sz w:val="24"/>
              </w:rPr>
            </w:pPr>
            <w:r w:rsidRPr="00574425">
              <w:rPr>
                <w:sz w:val="24"/>
              </w:rPr>
              <w:t xml:space="preserve">, линейной, квадратичной, логарифмической и показательной функций, тригонометрических функций с формулами, которыми они заданы; </w:t>
            </w:r>
          </w:p>
          <w:p w:rsidR="00A14E98" w:rsidRPr="00574425" w:rsidRDefault="00B96D10" w:rsidP="00EF4341">
            <w:pPr>
              <w:numPr>
                <w:ilvl w:val="0"/>
                <w:numId w:val="117"/>
              </w:numPr>
              <w:spacing w:after="71" w:line="234" w:lineRule="auto"/>
              <w:ind w:hanging="358"/>
              <w:rPr>
                <w:sz w:val="24"/>
              </w:rPr>
            </w:pPr>
            <w:r w:rsidRPr="00574425">
              <w:rPr>
                <w:sz w:val="24"/>
              </w:rPr>
              <w:t xml:space="preserve">находить по графику приближённо значения функции в заданных точках; </w:t>
            </w:r>
          </w:p>
          <w:p w:rsidR="00A14E98" w:rsidRPr="00574425" w:rsidRDefault="00B96D10" w:rsidP="00EF4341">
            <w:pPr>
              <w:numPr>
                <w:ilvl w:val="0"/>
                <w:numId w:val="117"/>
              </w:numPr>
              <w:spacing w:after="0" w:line="276" w:lineRule="auto"/>
              <w:ind w:hanging="358"/>
              <w:rPr>
                <w:sz w:val="24"/>
              </w:rPr>
            </w:pPr>
            <w:r w:rsidRPr="00574425">
              <w:rPr>
                <w:sz w:val="24"/>
              </w:rPr>
              <w:t xml:space="preserve">определять по графику свойства функции (нули, промежутки знакопостоянства, </w:t>
            </w:r>
          </w:p>
        </w:tc>
        <w:tc>
          <w:tcPr>
            <w:tcW w:w="3605" w:type="dxa"/>
            <w:tcBorders>
              <w:top w:val="single" w:sz="4" w:space="0" w:color="000000"/>
              <w:left w:val="single" w:sz="4" w:space="0" w:color="000000"/>
              <w:bottom w:val="single" w:sz="4" w:space="0" w:color="000000"/>
              <w:right w:val="single" w:sz="4" w:space="0" w:color="000000"/>
            </w:tcBorders>
          </w:tcPr>
          <w:p w:rsidR="00A14E98" w:rsidRPr="00574425" w:rsidRDefault="00B96D10" w:rsidP="0049518A">
            <w:pPr>
              <w:spacing w:after="72" w:line="233" w:lineRule="auto"/>
              <w:ind w:left="358" w:firstLine="0"/>
              <w:rPr>
                <w:sz w:val="24"/>
              </w:rPr>
            </w:pPr>
            <w:r w:rsidRPr="00574425">
              <w:rPr>
                <w:i/>
                <w:sz w:val="24"/>
              </w:rPr>
              <w:t xml:space="preserve">возрастания/убывания, значение функции в заданной точке, точки экстремумов, асимптоты, нули функции и т.д.); </w:t>
            </w:r>
          </w:p>
          <w:p w:rsidR="00A14E98" w:rsidRPr="00574425" w:rsidRDefault="00B96D10" w:rsidP="00EF4341">
            <w:pPr>
              <w:numPr>
                <w:ilvl w:val="0"/>
                <w:numId w:val="118"/>
              </w:numPr>
              <w:spacing w:after="0" w:line="233" w:lineRule="auto"/>
              <w:ind w:right="283" w:hanging="358"/>
              <w:rPr>
                <w:sz w:val="24"/>
              </w:rPr>
            </w:pPr>
            <w:r w:rsidRPr="00574425">
              <w:rPr>
                <w:i/>
                <w:sz w:val="24"/>
              </w:rPr>
              <w:t xml:space="preserve">решать уравнения, простейшие системы уравнений, используя свойства функций и их графиков. </w:t>
            </w:r>
          </w:p>
          <w:p w:rsidR="00A14E98" w:rsidRPr="00574425" w:rsidRDefault="00B96D10" w:rsidP="0049518A">
            <w:pPr>
              <w:spacing w:after="54" w:line="240" w:lineRule="auto"/>
              <w:ind w:left="0" w:firstLine="0"/>
              <w:rPr>
                <w:sz w:val="24"/>
              </w:rPr>
            </w:pPr>
            <w:r w:rsidRPr="00574425">
              <w:rPr>
                <w:i/>
                <w:sz w:val="24"/>
              </w:rPr>
              <w:t xml:space="preserve"> </w:t>
            </w:r>
          </w:p>
          <w:p w:rsidR="00A14E98" w:rsidRPr="00574425" w:rsidRDefault="00B96D10" w:rsidP="0049518A">
            <w:pPr>
              <w:spacing w:after="74" w:line="233" w:lineRule="auto"/>
              <w:ind w:left="358" w:right="475" w:hanging="358"/>
              <w:rPr>
                <w:sz w:val="24"/>
              </w:rPr>
            </w:pPr>
            <w:r w:rsidRPr="00574425">
              <w:rPr>
                <w:i/>
                <w:sz w:val="24"/>
              </w:rPr>
              <w:t xml:space="preserve">В повседневной жизни и при изучении других учебных предметов: </w:t>
            </w:r>
          </w:p>
          <w:p w:rsidR="00A14E98" w:rsidRPr="00574425" w:rsidRDefault="00B96D10" w:rsidP="00EF4341">
            <w:pPr>
              <w:numPr>
                <w:ilvl w:val="0"/>
                <w:numId w:val="118"/>
              </w:numPr>
              <w:spacing w:after="0" w:line="276" w:lineRule="auto"/>
              <w:ind w:right="283" w:hanging="358"/>
              <w:rPr>
                <w:sz w:val="24"/>
              </w:rPr>
            </w:pPr>
            <w:r w:rsidRPr="00574425">
              <w:rPr>
                <w:i/>
                <w:sz w:val="24"/>
              </w:rPr>
              <w:t xml:space="preserve">определять по графикам и использовать для решения прикладных задач свойства реальных процессов и зависимостей (наибольшие и наименьшие значения, промежутки возрастания и убывания функции, промежутки </w:t>
            </w:r>
          </w:p>
        </w:tc>
        <w:tc>
          <w:tcPr>
            <w:tcW w:w="3288" w:type="dxa"/>
            <w:tcBorders>
              <w:top w:val="single" w:sz="4" w:space="0" w:color="000000"/>
              <w:left w:val="single" w:sz="4" w:space="0" w:color="000000"/>
              <w:bottom w:val="single" w:sz="4" w:space="0" w:color="000000"/>
              <w:right w:val="single" w:sz="4" w:space="0" w:color="000000"/>
            </w:tcBorders>
          </w:tcPr>
          <w:p w:rsidR="00A14E98" w:rsidRPr="00574425" w:rsidRDefault="00B96D10" w:rsidP="00EF4341">
            <w:pPr>
              <w:numPr>
                <w:ilvl w:val="0"/>
                <w:numId w:val="119"/>
              </w:numPr>
              <w:spacing w:after="55" w:line="233" w:lineRule="auto"/>
              <w:ind w:left="361" w:hanging="358"/>
              <w:rPr>
                <w:sz w:val="24"/>
              </w:rPr>
            </w:pPr>
            <w:r w:rsidRPr="00574425">
              <w:rPr>
                <w:sz w:val="24"/>
              </w:rPr>
              <w:t xml:space="preserve">владеть понятиями тригонометрические функции; строить их графики и уметь применять свойства тригонометрических </w:t>
            </w:r>
          </w:p>
          <w:p w:rsidR="00A14E98" w:rsidRPr="00574425" w:rsidRDefault="00B96D10" w:rsidP="0049518A">
            <w:pPr>
              <w:spacing w:after="49" w:line="240" w:lineRule="auto"/>
              <w:ind w:left="0" w:right="16" w:firstLine="0"/>
              <w:rPr>
                <w:sz w:val="24"/>
              </w:rPr>
            </w:pPr>
            <w:r w:rsidRPr="00574425">
              <w:rPr>
                <w:sz w:val="24"/>
              </w:rPr>
              <w:t xml:space="preserve">функций при решении </w:t>
            </w:r>
          </w:p>
          <w:p w:rsidR="00A14E98" w:rsidRPr="00574425" w:rsidRDefault="00B96D10" w:rsidP="0049518A">
            <w:pPr>
              <w:spacing w:after="74" w:line="240" w:lineRule="auto"/>
              <w:ind w:left="360" w:firstLine="0"/>
              <w:rPr>
                <w:sz w:val="24"/>
              </w:rPr>
            </w:pPr>
            <w:r w:rsidRPr="00574425">
              <w:rPr>
                <w:sz w:val="24"/>
              </w:rPr>
              <w:t xml:space="preserve">задач; </w:t>
            </w:r>
          </w:p>
          <w:p w:rsidR="00A14E98" w:rsidRPr="00574425" w:rsidRDefault="00B96D10" w:rsidP="00EF4341">
            <w:pPr>
              <w:numPr>
                <w:ilvl w:val="0"/>
                <w:numId w:val="119"/>
              </w:numPr>
              <w:spacing w:after="71" w:line="233" w:lineRule="auto"/>
              <w:ind w:left="361" w:hanging="358"/>
              <w:rPr>
                <w:sz w:val="24"/>
              </w:rPr>
            </w:pPr>
            <w:r w:rsidRPr="00574425">
              <w:rPr>
                <w:sz w:val="24"/>
              </w:rPr>
              <w:t xml:space="preserve">владеть понятием обратная функция; применять это понятие при решении задач; </w:t>
            </w:r>
          </w:p>
          <w:p w:rsidR="00A14E98" w:rsidRPr="00574425" w:rsidRDefault="00B96D10" w:rsidP="00EF4341">
            <w:pPr>
              <w:numPr>
                <w:ilvl w:val="0"/>
                <w:numId w:val="119"/>
              </w:numPr>
              <w:spacing w:after="57" w:line="233" w:lineRule="auto"/>
              <w:ind w:left="361" w:hanging="358"/>
              <w:rPr>
                <w:sz w:val="24"/>
              </w:rPr>
            </w:pPr>
            <w:r w:rsidRPr="00574425">
              <w:rPr>
                <w:sz w:val="24"/>
              </w:rPr>
              <w:t xml:space="preserve">применять при решении задач свойства функций: </w:t>
            </w:r>
          </w:p>
          <w:p w:rsidR="00A14E98" w:rsidRPr="00574425" w:rsidRDefault="00B96D10" w:rsidP="0049518A">
            <w:pPr>
              <w:spacing w:after="71" w:line="233" w:lineRule="auto"/>
              <w:ind w:left="360" w:firstLine="0"/>
              <w:rPr>
                <w:sz w:val="24"/>
              </w:rPr>
            </w:pPr>
            <w:r w:rsidRPr="00574425">
              <w:rPr>
                <w:sz w:val="24"/>
              </w:rPr>
              <w:t xml:space="preserve">четность, периодичность, ограниченность; </w:t>
            </w:r>
          </w:p>
          <w:p w:rsidR="00A14E98" w:rsidRPr="00574425" w:rsidRDefault="00B96D10" w:rsidP="00EF4341">
            <w:pPr>
              <w:numPr>
                <w:ilvl w:val="0"/>
                <w:numId w:val="119"/>
              </w:numPr>
              <w:spacing w:after="70" w:line="234" w:lineRule="auto"/>
              <w:ind w:left="361" w:hanging="358"/>
              <w:rPr>
                <w:sz w:val="24"/>
              </w:rPr>
            </w:pPr>
            <w:r w:rsidRPr="00574425">
              <w:rPr>
                <w:sz w:val="24"/>
              </w:rPr>
              <w:t xml:space="preserve">применять при решении задач преобразования графиков функций; </w:t>
            </w:r>
          </w:p>
          <w:p w:rsidR="00A14E98" w:rsidRPr="00574425" w:rsidRDefault="00B96D10" w:rsidP="00EF4341">
            <w:pPr>
              <w:numPr>
                <w:ilvl w:val="0"/>
                <w:numId w:val="119"/>
              </w:numPr>
              <w:spacing w:after="53" w:line="235" w:lineRule="auto"/>
              <w:ind w:left="361" w:hanging="358"/>
              <w:rPr>
                <w:sz w:val="24"/>
              </w:rPr>
            </w:pPr>
            <w:r w:rsidRPr="00574425">
              <w:rPr>
                <w:sz w:val="24"/>
              </w:rPr>
              <w:t xml:space="preserve">владеть понятиями числовая </w:t>
            </w:r>
          </w:p>
          <w:p w:rsidR="00A14E98" w:rsidRPr="00574425" w:rsidRDefault="00B96D10" w:rsidP="0049518A">
            <w:pPr>
              <w:spacing w:after="0" w:line="276" w:lineRule="auto"/>
              <w:ind w:left="0" w:firstLine="0"/>
              <w:rPr>
                <w:sz w:val="24"/>
              </w:rPr>
            </w:pPr>
            <w:r w:rsidRPr="00574425">
              <w:rPr>
                <w:sz w:val="24"/>
              </w:rPr>
              <w:t xml:space="preserve">последовательность, </w:t>
            </w:r>
          </w:p>
        </w:tc>
        <w:tc>
          <w:tcPr>
            <w:tcW w:w="3289" w:type="dxa"/>
            <w:tcBorders>
              <w:top w:val="single" w:sz="4" w:space="0" w:color="000000"/>
              <w:left w:val="single" w:sz="4" w:space="0" w:color="000000"/>
              <w:bottom w:val="single" w:sz="4" w:space="0" w:color="000000"/>
              <w:right w:val="single" w:sz="4" w:space="0" w:color="000000"/>
            </w:tcBorders>
          </w:tcPr>
          <w:p w:rsidR="00A14E98" w:rsidRPr="00574425" w:rsidRDefault="00A14E98" w:rsidP="0049518A">
            <w:pPr>
              <w:spacing w:after="0" w:line="276" w:lineRule="auto"/>
              <w:ind w:left="0" w:firstLine="0"/>
              <w:rPr>
                <w:sz w:val="24"/>
              </w:rPr>
            </w:pPr>
          </w:p>
        </w:tc>
      </w:tr>
      <w:tr w:rsidR="00A14E98" w:rsidRPr="00574425">
        <w:trPr>
          <w:trHeight w:val="8423"/>
        </w:trPr>
        <w:tc>
          <w:tcPr>
            <w:tcW w:w="1527" w:type="dxa"/>
            <w:tcBorders>
              <w:top w:val="single" w:sz="4" w:space="0" w:color="000000"/>
              <w:left w:val="single" w:sz="4" w:space="0" w:color="000000"/>
              <w:bottom w:val="single" w:sz="4" w:space="0" w:color="000000"/>
              <w:right w:val="single" w:sz="4" w:space="0" w:color="000000"/>
            </w:tcBorders>
          </w:tcPr>
          <w:p w:rsidR="00A14E98" w:rsidRPr="00574425" w:rsidRDefault="00A14E98" w:rsidP="0049518A">
            <w:pPr>
              <w:spacing w:after="0" w:line="276" w:lineRule="auto"/>
              <w:ind w:left="0" w:firstLine="0"/>
              <w:rPr>
                <w:sz w:val="24"/>
              </w:rPr>
            </w:pPr>
          </w:p>
        </w:tc>
        <w:tc>
          <w:tcPr>
            <w:tcW w:w="3118" w:type="dxa"/>
            <w:tcBorders>
              <w:top w:val="single" w:sz="4" w:space="0" w:color="000000"/>
              <w:left w:val="single" w:sz="4" w:space="0" w:color="000000"/>
              <w:bottom w:val="single" w:sz="4" w:space="0" w:color="000000"/>
              <w:right w:val="single" w:sz="4" w:space="0" w:color="000000"/>
            </w:tcBorders>
          </w:tcPr>
          <w:p w:rsidR="00A14E98" w:rsidRPr="00574425" w:rsidRDefault="00B96D10" w:rsidP="0049518A">
            <w:pPr>
              <w:spacing w:after="55" w:line="233" w:lineRule="auto"/>
              <w:ind w:left="358" w:firstLine="0"/>
              <w:rPr>
                <w:sz w:val="24"/>
              </w:rPr>
            </w:pPr>
            <w:r w:rsidRPr="00574425">
              <w:rPr>
                <w:sz w:val="24"/>
              </w:rPr>
              <w:t xml:space="preserve">промежутки монотонности, наибольшие и </w:t>
            </w:r>
          </w:p>
          <w:p w:rsidR="00A14E98" w:rsidRPr="00574425" w:rsidRDefault="00B96D10" w:rsidP="0049518A">
            <w:pPr>
              <w:spacing w:after="48" w:line="240" w:lineRule="auto"/>
              <w:ind w:left="358" w:firstLine="0"/>
              <w:rPr>
                <w:sz w:val="24"/>
              </w:rPr>
            </w:pPr>
            <w:r w:rsidRPr="00574425">
              <w:rPr>
                <w:sz w:val="24"/>
              </w:rPr>
              <w:t xml:space="preserve">наименьшие </w:t>
            </w:r>
          </w:p>
          <w:p w:rsidR="00A14E98" w:rsidRPr="00574425" w:rsidRDefault="00B96D10" w:rsidP="0049518A">
            <w:pPr>
              <w:spacing w:after="71" w:line="240" w:lineRule="auto"/>
              <w:ind w:left="358" w:firstLine="0"/>
              <w:rPr>
                <w:sz w:val="24"/>
              </w:rPr>
            </w:pPr>
            <w:r w:rsidRPr="00574425">
              <w:rPr>
                <w:sz w:val="24"/>
              </w:rPr>
              <w:t xml:space="preserve">значения и т.п.); </w:t>
            </w:r>
          </w:p>
          <w:p w:rsidR="00A14E98" w:rsidRPr="00574425" w:rsidRDefault="00B96D10" w:rsidP="00EF4341">
            <w:pPr>
              <w:numPr>
                <w:ilvl w:val="0"/>
                <w:numId w:val="120"/>
              </w:numPr>
              <w:spacing w:after="0" w:line="233" w:lineRule="auto"/>
              <w:ind w:right="125" w:hanging="358"/>
              <w:rPr>
                <w:sz w:val="24"/>
              </w:rPr>
            </w:pPr>
            <w:r w:rsidRPr="00574425">
              <w:rPr>
                <w:sz w:val="24"/>
              </w:rPr>
              <w:t xml:space="preserve">строить эскиз графика функции, удовлетворяющей приведенному набору условий (промежутки возрастания / убывания, значение функции в заданной точке, точки экстремумов и т.д.). </w:t>
            </w:r>
          </w:p>
          <w:p w:rsidR="00A14E98" w:rsidRPr="00574425" w:rsidRDefault="00B96D10" w:rsidP="0049518A">
            <w:pPr>
              <w:spacing w:after="54" w:line="240" w:lineRule="auto"/>
              <w:ind w:left="0" w:firstLine="0"/>
              <w:rPr>
                <w:sz w:val="24"/>
              </w:rPr>
            </w:pPr>
            <w:r w:rsidRPr="00574425">
              <w:rPr>
                <w:i/>
                <w:sz w:val="24"/>
              </w:rPr>
              <w:t xml:space="preserve"> </w:t>
            </w:r>
          </w:p>
          <w:p w:rsidR="00A14E98" w:rsidRPr="00574425" w:rsidRDefault="00B96D10" w:rsidP="0049518A">
            <w:pPr>
              <w:spacing w:after="71" w:line="233" w:lineRule="auto"/>
              <w:ind w:left="358" w:right="64" w:hanging="358"/>
              <w:rPr>
                <w:sz w:val="24"/>
              </w:rPr>
            </w:pPr>
            <w:r w:rsidRPr="00574425">
              <w:rPr>
                <w:i/>
                <w:sz w:val="24"/>
              </w:rPr>
              <w:t xml:space="preserve">В повседневной жизни и при изучении других предметов: </w:t>
            </w:r>
          </w:p>
          <w:p w:rsidR="00A14E98" w:rsidRPr="00574425" w:rsidRDefault="00B96D10" w:rsidP="00EF4341">
            <w:pPr>
              <w:numPr>
                <w:ilvl w:val="0"/>
                <w:numId w:val="120"/>
              </w:numPr>
              <w:spacing w:after="0" w:line="276" w:lineRule="auto"/>
              <w:ind w:right="125" w:hanging="358"/>
              <w:rPr>
                <w:sz w:val="24"/>
              </w:rPr>
            </w:pPr>
            <w:r w:rsidRPr="00574425">
              <w:rPr>
                <w:sz w:val="24"/>
              </w:rPr>
              <w:t xml:space="preserve">определять по графикам свойства реальных процессов и зависимостей (наибольшие и наименьшие </w:t>
            </w:r>
          </w:p>
        </w:tc>
        <w:tc>
          <w:tcPr>
            <w:tcW w:w="3605" w:type="dxa"/>
            <w:tcBorders>
              <w:top w:val="single" w:sz="4" w:space="0" w:color="000000"/>
              <w:left w:val="single" w:sz="4" w:space="0" w:color="000000"/>
              <w:bottom w:val="single" w:sz="4" w:space="0" w:color="000000"/>
              <w:right w:val="single" w:sz="4" w:space="0" w:color="000000"/>
            </w:tcBorders>
          </w:tcPr>
          <w:p w:rsidR="00A14E98" w:rsidRPr="00574425" w:rsidRDefault="00B96D10" w:rsidP="0049518A">
            <w:pPr>
              <w:spacing w:after="54" w:line="240" w:lineRule="auto"/>
              <w:ind w:left="358" w:firstLine="0"/>
              <w:rPr>
                <w:sz w:val="24"/>
              </w:rPr>
            </w:pPr>
            <w:r w:rsidRPr="00574425">
              <w:rPr>
                <w:i/>
                <w:sz w:val="24"/>
              </w:rPr>
              <w:t xml:space="preserve">знакопостоянства, </w:t>
            </w:r>
          </w:p>
          <w:p w:rsidR="00A14E98" w:rsidRPr="00574425" w:rsidRDefault="00B96D10" w:rsidP="0049518A">
            <w:pPr>
              <w:spacing w:after="38" w:line="240" w:lineRule="auto"/>
              <w:ind w:left="0" w:firstLine="0"/>
              <w:rPr>
                <w:sz w:val="24"/>
              </w:rPr>
            </w:pPr>
            <w:r w:rsidRPr="00574425">
              <w:rPr>
                <w:i/>
                <w:sz w:val="24"/>
              </w:rPr>
              <w:t xml:space="preserve">асимптоты, период и </w:t>
            </w:r>
          </w:p>
          <w:p w:rsidR="00A14E98" w:rsidRPr="00574425" w:rsidRDefault="00B96D10" w:rsidP="0049518A">
            <w:pPr>
              <w:spacing w:after="71" w:line="240" w:lineRule="auto"/>
              <w:ind w:left="358" w:firstLine="0"/>
              <w:rPr>
                <w:sz w:val="24"/>
              </w:rPr>
            </w:pPr>
            <w:r w:rsidRPr="00574425">
              <w:rPr>
                <w:i/>
                <w:sz w:val="24"/>
              </w:rPr>
              <w:t xml:space="preserve">т.п.); </w:t>
            </w:r>
            <w:r w:rsidRPr="00574425">
              <w:rPr>
                <w:i/>
                <w:color w:val="404040"/>
                <w:sz w:val="24"/>
              </w:rPr>
              <w:t xml:space="preserve"> </w:t>
            </w:r>
          </w:p>
          <w:p w:rsidR="00A14E98" w:rsidRPr="00574425" w:rsidRDefault="00B96D10" w:rsidP="00EF4341">
            <w:pPr>
              <w:numPr>
                <w:ilvl w:val="0"/>
                <w:numId w:val="121"/>
              </w:numPr>
              <w:spacing w:after="72" w:line="234" w:lineRule="auto"/>
              <w:ind w:hanging="358"/>
              <w:rPr>
                <w:sz w:val="24"/>
              </w:rPr>
            </w:pPr>
            <w:r w:rsidRPr="00574425">
              <w:rPr>
                <w:i/>
                <w:sz w:val="24"/>
              </w:rPr>
              <w:t xml:space="preserve">интерпретировать свойства в контексте конкретной практической ситуации; </w:t>
            </w:r>
            <w:r w:rsidRPr="00574425">
              <w:rPr>
                <w:i/>
                <w:color w:val="404040"/>
                <w:sz w:val="24"/>
              </w:rPr>
              <w:t xml:space="preserve"> </w:t>
            </w:r>
          </w:p>
          <w:p w:rsidR="00A14E98" w:rsidRPr="00574425" w:rsidRDefault="00B96D10" w:rsidP="00EF4341">
            <w:pPr>
              <w:numPr>
                <w:ilvl w:val="0"/>
                <w:numId w:val="121"/>
              </w:numPr>
              <w:spacing w:after="0" w:line="276" w:lineRule="auto"/>
              <w:ind w:hanging="358"/>
              <w:rPr>
                <w:sz w:val="24"/>
              </w:rPr>
            </w:pPr>
            <w:r w:rsidRPr="00574425">
              <w:rPr>
                <w:i/>
                <w:sz w:val="24"/>
              </w:rPr>
              <w:t>определять по графикам простейшие характеристики периодических процессов в биологии, экономике, музыке, радиосвязи и др. (амплитуда, период и т.п.)</w:t>
            </w:r>
            <w:r w:rsidRPr="00574425">
              <w:rPr>
                <w:i/>
                <w:color w:val="404040"/>
                <w:sz w:val="24"/>
              </w:rPr>
              <w:t xml:space="preserve"> </w:t>
            </w:r>
          </w:p>
        </w:tc>
        <w:tc>
          <w:tcPr>
            <w:tcW w:w="3288" w:type="dxa"/>
            <w:tcBorders>
              <w:top w:val="single" w:sz="4" w:space="0" w:color="000000"/>
              <w:left w:val="single" w:sz="4" w:space="0" w:color="000000"/>
              <w:bottom w:val="single" w:sz="4" w:space="0" w:color="000000"/>
              <w:right w:val="single" w:sz="4" w:space="0" w:color="000000"/>
            </w:tcBorders>
          </w:tcPr>
          <w:p w:rsidR="00A14E98" w:rsidRPr="00574425" w:rsidRDefault="00B96D10" w:rsidP="0049518A">
            <w:pPr>
              <w:spacing w:after="71" w:line="233" w:lineRule="auto"/>
              <w:ind w:left="360" w:firstLine="0"/>
              <w:rPr>
                <w:sz w:val="24"/>
              </w:rPr>
            </w:pPr>
            <w:r w:rsidRPr="00574425">
              <w:rPr>
                <w:sz w:val="24"/>
              </w:rPr>
              <w:t xml:space="preserve">арифметическая и геометрическая прогрессия; </w:t>
            </w:r>
          </w:p>
          <w:p w:rsidR="00A14E98" w:rsidRPr="00574425" w:rsidRDefault="00B96D10" w:rsidP="00EF4341">
            <w:pPr>
              <w:numPr>
                <w:ilvl w:val="0"/>
                <w:numId w:val="122"/>
              </w:numPr>
              <w:spacing w:after="54" w:line="234" w:lineRule="auto"/>
              <w:ind w:left="361" w:hanging="358"/>
              <w:rPr>
                <w:sz w:val="24"/>
              </w:rPr>
            </w:pPr>
            <w:r w:rsidRPr="00574425">
              <w:rPr>
                <w:sz w:val="24"/>
              </w:rPr>
              <w:t xml:space="preserve">применять при решении задач свойства и признаки арифметической и геометрической прогрессий.  </w:t>
            </w:r>
          </w:p>
          <w:p w:rsidR="00A14E98" w:rsidRPr="00574425" w:rsidRDefault="00B96D10" w:rsidP="0049518A">
            <w:pPr>
              <w:spacing w:after="71" w:line="233" w:lineRule="auto"/>
              <w:ind w:left="361" w:hanging="358"/>
              <w:rPr>
                <w:sz w:val="24"/>
              </w:rPr>
            </w:pPr>
            <w:r w:rsidRPr="00574425">
              <w:rPr>
                <w:i/>
                <w:sz w:val="24"/>
              </w:rPr>
              <w:t xml:space="preserve">В повседневной жизни и при изучении других учебных предметов: </w:t>
            </w:r>
          </w:p>
          <w:p w:rsidR="00A14E98" w:rsidRPr="00574425" w:rsidRDefault="00B96D10" w:rsidP="00EF4341">
            <w:pPr>
              <w:numPr>
                <w:ilvl w:val="0"/>
                <w:numId w:val="122"/>
              </w:numPr>
              <w:spacing w:after="0" w:line="276" w:lineRule="auto"/>
              <w:ind w:left="361" w:hanging="358"/>
              <w:rPr>
                <w:sz w:val="24"/>
              </w:rPr>
            </w:pPr>
            <w:r w:rsidRPr="00574425">
              <w:rPr>
                <w:sz w:val="24"/>
              </w:rPr>
              <w:t xml:space="preserve">определять по графикам и использовать для решения прикладных задач свойства реальных процессов и зависимостей (наибольшие и наименьшие значения, промежутки возрастания и убывания функции, промежутки знакопостоянства, </w:t>
            </w:r>
          </w:p>
        </w:tc>
        <w:tc>
          <w:tcPr>
            <w:tcW w:w="3289" w:type="dxa"/>
            <w:tcBorders>
              <w:top w:val="single" w:sz="4" w:space="0" w:color="000000"/>
              <w:left w:val="single" w:sz="4" w:space="0" w:color="000000"/>
              <w:bottom w:val="single" w:sz="4" w:space="0" w:color="000000"/>
              <w:right w:val="single" w:sz="4" w:space="0" w:color="000000"/>
            </w:tcBorders>
          </w:tcPr>
          <w:p w:rsidR="00A14E98" w:rsidRPr="00574425" w:rsidRDefault="00A14E98" w:rsidP="0049518A">
            <w:pPr>
              <w:spacing w:after="0" w:line="276" w:lineRule="auto"/>
              <w:ind w:left="0" w:firstLine="0"/>
              <w:rPr>
                <w:sz w:val="24"/>
              </w:rPr>
            </w:pPr>
          </w:p>
        </w:tc>
      </w:tr>
      <w:tr w:rsidR="00A14E98" w:rsidRPr="00574425">
        <w:trPr>
          <w:trHeight w:val="5523"/>
        </w:trPr>
        <w:tc>
          <w:tcPr>
            <w:tcW w:w="1527" w:type="dxa"/>
            <w:tcBorders>
              <w:top w:val="single" w:sz="4" w:space="0" w:color="000000"/>
              <w:left w:val="single" w:sz="4" w:space="0" w:color="000000"/>
              <w:bottom w:val="single" w:sz="4" w:space="0" w:color="000000"/>
              <w:right w:val="single" w:sz="4" w:space="0" w:color="000000"/>
            </w:tcBorders>
          </w:tcPr>
          <w:p w:rsidR="00A14E98" w:rsidRPr="00574425" w:rsidRDefault="00A14E98" w:rsidP="0049518A">
            <w:pPr>
              <w:spacing w:after="0" w:line="276" w:lineRule="auto"/>
              <w:ind w:left="0" w:firstLine="0"/>
              <w:rPr>
                <w:sz w:val="24"/>
              </w:rPr>
            </w:pPr>
          </w:p>
        </w:tc>
        <w:tc>
          <w:tcPr>
            <w:tcW w:w="3118" w:type="dxa"/>
            <w:tcBorders>
              <w:top w:val="single" w:sz="4" w:space="0" w:color="000000"/>
              <w:left w:val="single" w:sz="4" w:space="0" w:color="000000"/>
              <w:bottom w:val="single" w:sz="4" w:space="0" w:color="000000"/>
              <w:right w:val="single" w:sz="4" w:space="0" w:color="000000"/>
            </w:tcBorders>
          </w:tcPr>
          <w:p w:rsidR="00A14E98" w:rsidRPr="00574425" w:rsidRDefault="00B96D10" w:rsidP="0049518A">
            <w:pPr>
              <w:spacing w:after="38" w:line="233" w:lineRule="auto"/>
              <w:ind w:left="358" w:firstLine="0"/>
              <w:rPr>
                <w:sz w:val="24"/>
              </w:rPr>
            </w:pPr>
            <w:r w:rsidRPr="00574425">
              <w:rPr>
                <w:sz w:val="24"/>
              </w:rPr>
              <w:t xml:space="preserve">значения, промежутки возрастания и убывания, промежутки знакопостоянства и </w:t>
            </w:r>
          </w:p>
          <w:p w:rsidR="00A14E98" w:rsidRPr="00574425" w:rsidRDefault="00B96D10" w:rsidP="0049518A">
            <w:pPr>
              <w:spacing w:after="72" w:line="240" w:lineRule="auto"/>
              <w:ind w:left="358" w:firstLine="0"/>
              <w:rPr>
                <w:sz w:val="24"/>
              </w:rPr>
            </w:pPr>
            <w:r w:rsidRPr="00574425">
              <w:rPr>
                <w:sz w:val="24"/>
              </w:rPr>
              <w:t xml:space="preserve">т.п.);  </w:t>
            </w:r>
          </w:p>
          <w:p w:rsidR="00A14E98" w:rsidRPr="00574425" w:rsidRDefault="00B96D10" w:rsidP="0049518A">
            <w:pPr>
              <w:spacing w:after="54" w:line="235" w:lineRule="auto"/>
              <w:ind w:left="358" w:hanging="358"/>
              <w:rPr>
                <w:sz w:val="24"/>
              </w:rPr>
            </w:pPr>
            <w:r w:rsidRPr="00574425">
              <w:rPr>
                <w:rFonts w:ascii="Segoe UI Symbol" w:eastAsia="Segoe UI Symbol" w:hAnsi="Segoe UI Symbol" w:cs="Segoe UI Symbol"/>
                <w:sz w:val="24"/>
              </w:rPr>
              <w:t></w:t>
            </w:r>
            <w:r w:rsidRPr="00574425">
              <w:rPr>
                <w:rFonts w:ascii="Arial" w:eastAsia="Arial" w:hAnsi="Arial" w:cs="Arial"/>
                <w:sz w:val="24"/>
              </w:rPr>
              <w:t xml:space="preserve"> </w:t>
            </w:r>
            <w:r w:rsidRPr="00574425">
              <w:rPr>
                <w:sz w:val="24"/>
              </w:rPr>
              <w:t xml:space="preserve">интерпретировать свойства в контексте </w:t>
            </w:r>
          </w:p>
          <w:p w:rsidR="00A14E98" w:rsidRPr="00574425" w:rsidRDefault="00B96D10" w:rsidP="0049518A">
            <w:pPr>
              <w:spacing w:after="0" w:line="276" w:lineRule="auto"/>
              <w:ind w:left="358" w:firstLine="0"/>
              <w:rPr>
                <w:sz w:val="24"/>
              </w:rPr>
            </w:pPr>
            <w:r w:rsidRPr="00574425">
              <w:rPr>
                <w:sz w:val="24"/>
              </w:rPr>
              <w:t xml:space="preserve">конкретной практической ситуации </w:t>
            </w:r>
          </w:p>
        </w:tc>
        <w:tc>
          <w:tcPr>
            <w:tcW w:w="3605" w:type="dxa"/>
            <w:tcBorders>
              <w:top w:val="single" w:sz="4" w:space="0" w:color="000000"/>
              <w:left w:val="single" w:sz="4" w:space="0" w:color="000000"/>
              <w:bottom w:val="single" w:sz="4" w:space="0" w:color="000000"/>
              <w:right w:val="single" w:sz="4" w:space="0" w:color="000000"/>
            </w:tcBorders>
          </w:tcPr>
          <w:p w:rsidR="00A14E98" w:rsidRPr="00574425" w:rsidRDefault="00A14E98" w:rsidP="0049518A">
            <w:pPr>
              <w:spacing w:after="0" w:line="276" w:lineRule="auto"/>
              <w:ind w:left="0" w:firstLine="0"/>
              <w:rPr>
                <w:sz w:val="24"/>
              </w:rPr>
            </w:pPr>
          </w:p>
        </w:tc>
        <w:tc>
          <w:tcPr>
            <w:tcW w:w="3288" w:type="dxa"/>
            <w:tcBorders>
              <w:top w:val="single" w:sz="4" w:space="0" w:color="000000"/>
              <w:left w:val="single" w:sz="4" w:space="0" w:color="000000"/>
              <w:bottom w:val="single" w:sz="4" w:space="0" w:color="000000"/>
              <w:right w:val="single" w:sz="4" w:space="0" w:color="000000"/>
            </w:tcBorders>
          </w:tcPr>
          <w:p w:rsidR="00A14E98" w:rsidRPr="00574425" w:rsidRDefault="00B96D10" w:rsidP="0049518A">
            <w:pPr>
              <w:spacing w:after="54" w:line="240" w:lineRule="auto"/>
              <w:ind w:left="360" w:firstLine="0"/>
              <w:rPr>
                <w:sz w:val="24"/>
              </w:rPr>
            </w:pPr>
            <w:r w:rsidRPr="00574425">
              <w:rPr>
                <w:sz w:val="24"/>
              </w:rPr>
              <w:t xml:space="preserve">асимптоты, точки </w:t>
            </w:r>
          </w:p>
          <w:p w:rsidR="00A14E98" w:rsidRPr="00574425" w:rsidRDefault="00B96D10" w:rsidP="0049518A">
            <w:pPr>
              <w:spacing w:after="37" w:line="240" w:lineRule="auto"/>
              <w:ind w:left="360" w:firstLine="0"/>
              <w:rPr>
                <w:sz w:val="24"/>
              </w:rPr>
            </w:pPr>
            <w:r w:rsidRPr="00574425">
              <w:rPr>
                <w:sz w:val="24"/>
              </w:rPr>
              <w:t xml:space="preserve">перегиба, период и </w:t>
            </w:r>
          </w:p>
          <w:p w:rsidR="00A14E98" w:rsidRPr="00574425" w:rsidRDefault="00B96D10" w:rsidP="0049518A">
            <w:pPr>
              <w:spacing w:after="72" w:line="240" w:lineRule="auto"/>
              <w:ind w:left="360" w:firstLine="0"/>
              <w:rPr>
                <w:sz w:val="24"/>
              </w:rPr>
            </w:pPr>
            <w:r w:rsidRPr="00574425">
              <w:rPr>
                <w:sz w:val="24"/>
              </w:rPr>
              <w:t xml:space="preserve">т.п.); </w:t>
            </w:r>
            <w:r w:rsidRPr="00574425">
              <w:rPr>
                <w:i/>
                <w:color w:val="404040"/>
                <w:sz w:val="24"/>
              </w:rPr>
              <w:t xml:space="preserve"> </w:t>
            </w:r>
          </w:p>
          <w:p w:rsidR="00A14E98" w:rsidRPr="00574425" w:rsidRDefault="00B96D10" w:rsidP="00EF4341">
            <w:pPr>
              <w:numPr>
                <w:ilvl w:val="0"/>
                <w:numId w:val="123"/>
              </w:numPr>
              <w:spacing w:after="54" w:line="235" w:lineRule="auto"/>
              <w:ind w:left="361" w:hanging="358"/>
              <w:rPr>
                <w:sz w:val="24"/>
              </w:rPr>
            </w:pPr>
            <w:r w:rsidRPr="00574425">
              <w:rPr>
                <w:sz w:val="24"/>
              </w:rPr>
              <w:t xml:space="preserve">интерпретировать свойства в контексте </w:t>
            </w:r>
          </w:p>
          <w:p w:rsidR="00A14E98" w:rsidRPr="00574425" w:rsidRDefault="00B96D10" w:rsidP="0049518A">
            <w:pPr>
              <w:spacing w:after="74" w:line="233" w:lineRule="auto"/>
              <w:ind w:left="360" w:firstLine="0"/>
              <w:rPr>
                <w:sz w:val="24"/>
              </w:rPr>
            </w:pPr>
            <w:r w:rsidRPr="00574425">
              <w:rPr>
                <w:sz w:val="24"/>
              </w:rPr>
              <w:t xml:space="preserve">конкретной практической ситуации;. </w:t>
            </w:r>
            <w:r w:rsidRPr="00574425">
              <w:rPr>
                <w:i/>
                <w:color w:val="404040"/>
                <w:sz w:val="24"/>
              </w:rPr>
              <w:t xml:space="preserve"> </w:t>
            </w:r>
          </w:p>
          <w:p w:rsidR="00A14E98" w:rsidRPr="00574425" w:rsidRDefault="00B96D10" w:rsidP="00EF4341">
            <w:pPr>
              <w:numPr>
                <w:ilvl w:val="0"/>
                <w:numId w:val="123"/>
              </w:numPr>
              <w:spacing w:after="55" w:line="233" w:lineRule="auto"/>
              <w:ind w:left="361" w:hanging="358"/>
              <w:rPr>
                <w:sz w:val="24"/>
              </w:rPr>
            </w:pPr>
            <w:r w:rsidRPr="00574425">
              <w:rPr>
                <w:sz w:val="24"/>
              </w:rPr>
              <w:t xml:space="preserve">определять по графикам простейшие характеристики периодических процессов в биологии, экономике, музыке, радиосвязи и др. </w:t>
            </w:r>
          </w:p>
          <w:p w:rsidR="00A14E98" w:rsidRPr="00574425" w:rsidRDefault="00B96D10" w:rsidP="0049518A">
            <w:pPr>
              <w:spacing w:after="47" w:line="240" w:lineRule="auto"/>
              <w:ind w:left="360" w:firstLine="0"/>
              <w:rPr>
                <w:sz w:val="24"/>
              </w:rPr>
            </w:pPr>
            <w:r w:rsidRPr="00574425">
              <w:rPr>
                <w:sz w:val="24"/>
              </w:rPr>
              <w:t xml:space="preserve">(амплитуда, период и </w:t>
            </w:r>
          </w:p>
          <w:p w:rsidR="00A14E98" w:rsidRPr="00574425" w:rsidRDefault="00B96D10" w:rsidP="0049518A">
            <w:pPr>
              <w:spacing w:after="0" w:line="276" w:lineRule="auto"/>
              <w:ind w:left="360" w:firstLine="0"/>
              <w:rPr>
                <w:sz w:val="24"/>
              </w:rPr>
            </w:pPr>
            <w:r w:rsidRPr="00574425">
              <w:rPr>
                <w:sz w:val="24"/>
              </w:rPr>
              <w:t xml:space="preserve">т.п.) </w:t>
            </w:r>
          </w:p>
        </w:tc>
        <w:tc>
          <w:tcPr>
            <w:tcW w:w="3289" w:type="dxa"/>
            <w:tcBorders>
              <w:top w:val="single" w:sz="4" w:space="0" w:color="000000"/>
              <w:left w:val="single" w:sz="4" w:space="0" w:color="000000"/>
              <w:bottom w:val="single" w:sz="4" w:space="0" w:color="000000"/>
              <w:right w:val="single" w:sz="4" w:space="0" w:color="000000"/>
            </w:tcBorders>
          </w:tcPr>
          <w:p w:rsidR="00A14E98" w:rsidRPr="00574425" w:rsidRDefault="00A14E98" w:rsidP="0049518A">
            <w:pPr>
              <w:spacing w:after="0" w:line="276" w:lineRule="auto"/>
              <w:ind w:left="0" w:firstLine="0"/>
              <w:rPr>
                <w:sz w:val="24"/>
              </w:rPr>
            </w:pPr>
          </w:p>
        </w:tc>
      </w:tr>
      <w:tr w:rsidR="00A14E98" w:rsidRPr="00574425">
        <w:trPr>
          <w:trHeight w:val="2950"/>
        </w:trPr>
        <w:tc>
          <w:tcPr>
            <w:tcW w:w="1527" w:type="dxa"/>
            <w:tcBorders>
              <w:top w:val="single" w:sz="4" w:space="0" w:color="000000"/>
              <w:left w:val="single" w:sz="4" w:space="0" w:color="000000"/>
              <w:bottom w:val="single" w:sz="4" w:space="0" w:color="000000"/>
              <w:right w:val="single" w:sz="4" w:space="0" w:color="000000"/>
            </w:tcBorders>
          </w:tcPr>
          <w:p w:rsidR="00A14E98" w:rsidRPr="00574425" w:rsidRDefault="00B96D10" w:rsidP="0049518A">
            <w:pPr>
              <w:spacing w:after="50" w:line="234" w:lineRule="auto"/>
              <w:ind w:left="2" w:firstLine="0"/>
              <w:rPr>
                <w:sz w:val="22"/>
              </w:rPr>
            </w:pPr>
            <w:r w:rsidRPr="00574425">
              <w:rPr>
                <w:b/>
                <w:i/>
                <w:sz w:val="22"/>
              </w:rPr>
              <w:t>Элементы математи</w:t>
            </w:r>
          </w:p>
          <w:p w:rsidR="00A14E98" w:rsidRPr="00574425" w:rsidRDefault="00B96D10" w:rsidP="0049518A">
            <w:pPr>
              <w:spacing w:after="0" w:line="276" w:lineRule="auto"/>
              <w:ind w:left="2" w:firstLine="0"/>
              <w:rPr>
                <w:sz w:val="22"/>
              </w:rPr>
            </w:pPr>
            <w:r w:rsidRPr="00574425">
              <w:rPr>
                <w:b/>
                <w:i/>
                <w:sz w:val="22"/>
              </w:rPr>
              <w:t xml:space="preserve">ческого анализа </w:t>
            </w:r>
          </w:p>
        </w:tc>
        <w:tc>
          <w:tcPr>
            <w:tcW w:w="3118" w:type="dxa"/>
            <w:tcBorders>
              <w:top w:val="single" w:sz="4" w:space="0" w:color="000000"/>
              <w:left w:val="single" w:sz="4" w:space="0" w:color="000000"/>
              <w:bottom w:val="single" w:sz="4" w:space="0" w:color="000000"/>
              <w:right w:val="single" w:sz="4" w:space="0" w:color="000000"/>
            </w:tcBorders>
          </w:tcPr>
          <w:p w:rsidR="00A14E98" w:rsidRPr="00574425" w:rsidRDefault="00B96D10" w:rsidP="0049518A">
            <w:pPr>
              <w:spacing w:after="0" w:line="276" w:lineRule="auto"/>
              <w:ind w:left="358" w:hanging="358"/>
              <w:rPr>
                <w:sz w:val="22"/>
              </w:rPr>
            </w:pPr>
            <w:r w:rsidRPr="00574425">
              <w:rPr>
                <w:rFonts w:ascii="Segoe UI Symbol" w:eastAsia="Segoe UI Symbol" w:hAnsi="Segoe UI Symbol" w:cs="Segoe UI Symbol"/>
                <w:sz w:val="22"/>
              </w:rPr>
              <w:t></w:t>
            </w:r>
            <w:r w:rsidRPr="00574425">
              <w:rPr>
                <w:rFonts w:ascii="Arial" w:eastAsia="Arial" w:hAnsi="Arial" w:cs="Arial"/>
                <w:sz w:val="22"/>
              </w:rPr>
              <w:t xml:space="preserve"> </w:t>
            </w:r>
            <w:r w:rsidRPr="00574425">
              <w:rPr>
                <w:sz w:val="22"/>
              </w:rPr>
              <w:t xml:space="preserve">Оперировать на базовом уровне понятиями: производная функции в точке, касательная к графику функции, производная функции;  </w:t>
            </w:r>
          </w:p>
        </w:tc>
        <w:tc>
          <w:tcPr>
            <w:tcW w:w="3605" w:type="dxa"/>
            <w:tcBorders>
              <w:top w:val="single" w:sz="4" w:space="0" w:color="000000"/>
              <w:left w:val="single" w:sz="4" w:space="0" w:color="000000"/>
              <w:bottom w:val="single" w:sz="4" w:space="0" w:color="000000"/>
              <w:right w:val="single" w:sz="4" w:space="0" w:color="000000"/>
            </w:tcBorders>
          </w:tcPr>
          <w:p w:rsidR="00A14E98" w:rsidRPr="00574425" w:rsidRDefault="00B96D10" w:rsidP="00EF4341">
            <w:pPr>
              <w:numPr>
                <w:ilvl w:val="0"/>
                <w:numId w:val="124"/>
              </w:numPr>
              <w:spacing w:after="72" w:line="234" w:lineRule="auto"/>
              <w:ind w:right="129" w:hanging="358"/>
              <w:rPr>
                <w:sz w:val="22"/>
              </w:rPr>
            </w:pPr>
            <w:r w:rsidRPr="00574425">
              <w:rPr>
                <w:i/>
                <w:sz w:val="22"/>
              </w:rPr>
              <w:t xml:space="preserve">Оперировать понятиями: производная функции в точке , касательная к графику функции, производная функции; </w:t>
            </w:r>
          </w:p>
          <w:p w:rsidR="00A14E98" w:rsidRPr="00574425" w:rsidRDefault="00B96D10" w:rsidP="00EF4341">
            <w:pPr>
              <w:numPr>
                <w:ilvl w:val="0"/>
                <w:numId w:val="124"/>
              </w:numPr>
              <w:spacing w:after="0" w:line="276" w:lineRule="auto"/>
              <w:ind w:right="129" w:hanging="358"/>
              <w:rPr>
                <w:sz w:val="22"/>
              </w:rPr>
            </w:pPr>
            <w:r w:rsidRPr="00574425">
              <w:rPr>
                <w:i/>
                <w:sz w:val="22"/>
              </w:rPr>
              <w:t xml:space="preserve">вычислять производную одночлена, многочлена, квадратного корня, </w:t>
            </w:r>
          </w:p>
        </w:tc>
        <w:tc>
          <w:tcPr>
            <w:tcW w:w="3288" w:type="dxa"/>
            <w:tcBorders>
              <w:top w:val="single" w:sz="4" w:space="0" w:color="000000"/>
              <w:left w:val="single" w:sz="4" w:space="0" w:color="000000"/>
              <w:bottom w:val="single" w:sz="4" w:space="0" w:color="000000"/>
              <w:right w:val="single" w:sz="4" w:space="0" w:color="000000"/>
            </w:tcBorders>
          </w:tcPr>
          <w:p w:rsidR="00A14E98" w:rsidRPr="00574425" w:rsidRDefault="00B96D10" w:rsidP="00EF4341">
            <w:pPr>
              <w:numPr>
                <w:ilvl w:val="0"/>
                <w:numId w:val="125"/>
              </w:numPr>
              <w:spacing w:after="71" w:line="234" w:lineRule="auto"/>
              <w:ind w:left="361" w:hanging="358"/>
              <w:rPr>
                <w:sz w:val="22"/>
              </w:rPr>
            </w:pPr>
            <w:r w:rsidRPr="00574425">
              <w:rPr>
                <w:sz w:val="22"/>
              </w:rPr>
              <w:t xml:space="preserve">Владеть понятием бесконечно убывающая геометрическая прогрессия и уметь применять его при решении задач; </w:t>
            </w:r>
          </w:p>
          <w:p w:rsidR="00A14E98" w:rsidRPr="00574425" w:rsidRDefault="00B96D10" w:rsidP="00EF4341">
            <w:pPr>
              <w:numPr>
                <w:ilvl w:val="0"/>
                <w:numId w:val="125"/>
              </w:numPr>
              <w:spacing w:after="0" w:line="276" w:lineRule="auto"/>
              <w:ind w:left="361" w:hanging="358"/>
              <w:rPr>
                <w:sz w:val="22"/>
              </w:rPr>
            </w:pPr>
            <w:r w:rsidRPr="00574425">
              <w:rPr>
                <w:sz w:val="22"/>
              </w:rPr>
              <w:t xml:space="preserve">применять для решения задач теорию </w:t>
            </w:r>
          </w:p>
        </w:tc>
        <w:tc>
          <w:tcPr>
            <w:tcW w:w="3289" w:type="dxa"/>
            <w:tcBorders>
              <w:top w:val="single" w:sz="4" w:space="0" w:color="000000"/>
              <w:left w:val="single" w:sz="4" w:space="0" w:color="000000"/>
              <w:bottom w:val="single" w:sz="4" w:space="0" w:color="000000"/>
              <w:right w:val="single" w:sz="4" w:space="0" w:color="000000"/>
            </w:tcBorders>
          </w:tcPr>
          <w:p w:rsidR="00A14E98" w:rsidRPr="00574425" w:rsidRDefault="00B96D10" w:rsidP="00EF4341">
            <w:pPr>
              <w:numPr>
                <w:ilvl w:val="0"/>
                <w:numId w:val="126"/>
              </w:numPr>
              <w:spacing w:after="0" w:line="235" w:lineRule="auto"/>
              <w:ind w:hanging="358"/>
              <w:rPr>
                <w:sz w:val="22"/>
              </w:rPr>
            </w:pPr>
            <w:r w:rsidRPr="00574425">
              <w:rPr>
                <w:i/>
                <w:sz w:val="22"/>
              </w:rPr>
              <w:t xml:space="preserve">Достижение результатов раздела </w:t>
            </w:r>
          </w:p>
          <w:p w:rsidR="00A14E98" w:rsidRPr="00574425" w:rsidRDefault="00B96D10" w:rsidP="0049518A">
            <w:pPr>
              <w:spacing w:after="71" w:line="240" w:lineRule="auto"/>
              <w:ind w:left="360" w:firstLine="0"/>
              <w:rPr>
                <w:sz w:val="22"/>
              </w:rPr>
            </w:pPr>
            <w:r w:rsidRPr="00574425">
              <w:rPr>
                <w:i/>
                <w:sz w:val="22"/>
              </w:rPr>
              <w:t>II;</w:t>
            </w:r>
            <w:r w:rsidRPr="00574425">
              <w:rPr>
                <w:i/>
                <w:color w:val="404040"/>
                <w:sz w:val="22"/>
              </w:rPr>
              <w:t xml:space="preserve"> </w:t>
            </w:r>
          </w:p>
          <w:p w:rsidR="00A14E98" w:rsidRPr="00574425" w:rsidRDefault="00B96D10" w:rsidP="00EF4341">
            <w:pPr>
              <w:numPr>
                <w:ilvl w:val="0"/>
                <w:numId w:val="126"/>
              </w:numPr>
              <w:spacing w:after="0" w:line="276" w:lineRule="auto"/>
              <w:ind w:hanging="358"/>
              <w:rPr>
                <w:sz w:val="22"/>
              </w:rPr>
            </w:pPr>
            <w:r w:rsidRPr="00574425">
              <w:rPr>
                <w:i/>
                <w:sz w:val="22"/>
              </w:rPr>
              <w:t xml:space="preserve">свободно владеть стандартным аппаратом математического анализа для вычисления </w:t>
            </w:r>
          </w:p>
        </w:tc>
      </w:tr>
      <w:tr w:rsidR="00A14E98" w:rsidRPr="00574425">
        <w:trPr>
          <w:trHeight w:val="8483"/>
        </w:trPr>
        <w:tc>
          <w:tcPr>
            <w:tcW w:w="1527" w:type="dxa"/>
            <w:tcBorders>
              <w:top w:val="single" w:sz="4" w:space="0" w:color="000000"/>
              <w:left w:val="single" w:sz="4" w:space="0" w:color="000000"/>
              <w:bottom w:val="single" w:sz="4" w:space="0" w:color="000000"/>
              <w:right w:val="single" w:sz="4" w:space="0" w:color="000000"/>
            </w:tcBorders>
          </w:tcPr>
          <w:p w:rsidR="00A14E98" w:rsidRPr="00574425" w:rsidRDefault="00A14E98" w:rsidP="0049518A">
            <w:pPr>
              <w:spacing w:after="0" w:line="276" w:lineRule="auto"/>
              <w:ind w:left="0" w:firstLine="0"/>
              <w:rPr>
                <w:sz w:val="24"/>
              </w:rPr>
            </w:pPr>
          </w:p>
        </w:tc>
        <w:tc>
          <w:tcPr>
            <w:tcW w:w="3118" w:type="dxa"/>
            <w:tcBorders>
              <w:top w:val="single" w:sz="4" w:space="0" w:color="000000"/>
              <w:left w:val="single" w:sz="4" w:space="0" w:color="000000"/>
              <w:bottom w:val="single" w:sz="4" w:space="0" w:color="000000"/>
              <w:right w:val="single" w:sz="4" w:space="0" w:color="000000"/>
            </w:tcBorders>
          </w:tcPr>
          <w:p w:rsidR="00A14E98" w:rsidRPr="00574425" w:rsidRDefault="00B96D10" w:rsidP="00EF4341">
            <w:pPr>
              <w:numPr>
                <w:ilvl w:val="0"/>
                <w:numId w:val="127"/>
              </w:numPr>
              <w:spacing w:after="74" w:line="233" w:lineRule="auto"/>
              <w:ind w:right="50" w:hanging="358"/>
              <w:rPr>
                <w:sz w:val="24"/>
              </w:rPr>
            </w:pPr>
            <w:r w:rsidRPr="00574425">
              <w:rPr>
                <w:sz w:val="24"/>
              </w:rPr>
              <w:t xml:space="preserve">определять значение производной функции в точке по изображению касательной к графику, проведенной в этой точке; </w:t>
            </w:r>
          </w:p>
          <w:p w:rsidR="00A14E98" w:rsidRPr="00574425" w:rsidRDefault="00B96D10" w:rsidP="00EF4341">
            <w:pPr>
              <w:numPr>
                <w:ilvl w:val="0"/>
                <w:numId w:val="127"/>
              </w:numPr>
              <w:spacing w:after="0" w:line="233" w:lineRule="auto"/>
              <w:ind w:right="50" w:hanging="358"/>
              <w:rPr>
                <w:sz w:val="24"/>
              </w:rPr>
            </w:pPr>
            <w:r w:rsidRPr="00574425">
              <w:rPr>
                <w:sz w:val="24"/>
              </w:rPr>
              <w:t xml:space="preserve">решать несложные задачи на применение связи между промежутками монотонности и точками экстремума функции, с одной стороны, и промежутками знакопостоянства и нулями производной этой функции – с другой. </w:t>
            </w:r>
          </w:p>
          <w:p w:rsidR="00A14E98" w:rsidRPr="00574425" w:rsidRDefault="00B96D10" w:rsidP="0049518A">
            <w:pPr>
              <w:spacing w:after="54" w:line="240" w:lineRule="auto"/>
              <w:ind w:left="0" w:firstLine="0"/>
              <w:rPr>
                <w:sz w:val="24"/>
              </w:rPr>
            </w:pPr>
            <w:r w:rsidRPr="00574425">
              <w:rPr>
                <w:i/>
                <w:sz w:val="24"/>
              </w:rPr>
              <w:t xml:space="preserve"> </w:t>
            </w:r>
          </w:p>
          <w:p w:rsidR="00A14E98" w:rsidRPr="00574425" w:rsidRDefault="00B96D10" w:rsidP="0049518A">
            <w:pPr>
              <w:spacing w:after="0" w:line="276" w:lineRule="auto"/>
              <w:ind w:left="358" w:right="53" w:hanging="358"/>
              <w:rPr>
                <w:sz w:val="24"/>
              </w:rPr>
            </w:pPr>
            <w:r w:rsidRPr="00574425">
              <w:rPr>
                <w:i/>
                <w:sz w:val="24"/>
              </w:rPr>
              <w:t xml:space="preserve">В повседневной жизни и при изучении других предметов: </w:t>
            </w:r>
          </w:p>
        </w:tc>
        <w:tc>
          <w:tcPr>
            <w:tcW w:w="3605" w:type="dxa"/>
            <w:tcBorders>
              <w:top w:val="single" w:sz="4" w:space="0" w:color="000000"/>
              <w:left w:val="single" w:sz="4" w:space="0" w:color="000000"/>
              <w:bottom w:val="single" w:sz="4" w:space="0" w:color="000000"/>
              <w:right w:val="single" w:sz="4" w:space="0" w:color="000000"/>
            </w:tcBorders>
          </w:tcPr>
          <w:p w:rsidR="00A14E98" w:rsidRPr="00574425" w:rsidRDefault="00B96D10" w:rsidP="0049518A">
            <w:pPr>
              <w:spacing w:after="72" w:line="233" w:lineRule="auto"/>
              <w:ind w:left="358" w:firstLine="0"/>
              <w:rPr>
                <w:sz w:val="24"/>
              </w:rPr>
            </w:pPr>
            <w:r w:rsidRPr="00574425">
              <w:rPr>
                <w:i/>
                <w:sz w:val="24"/>
              </w:rPr>
              <w:t xml:space="preserve">производную суммы функций; </w:t>
            </w:r>
          </w:p>
          <w:p w:rsidR="00A14E98" w:rsidRPr="00574425" w:rsidRDefault="00B96D10" w:rsidP="00EF4341">
            <w:pPr>
              <w:numPr>
                <w:ilvl w:val="0"/>
                <w:numId w:val="128"/>
              </w:numPr>
              <w:spacing w:after="71" w:line="233" w:lineRule="auto"/>
              <w:ind w:right="59" w:hanging="358"/>
              <w:rPr>
                <w:sz w:val="24"/>
              </w:rPr>
            </w:pPr>
            <w:r w:rsidRPr="00574425">
              <w:rPr>
                <w:i/>
                <w:sz w:val="24"/>
              </w:rPr>
              <w:t xml:space="preserve">вычислять производные элементарных функций и их комбинаций, используя справочные материалы; </w:t>
            </w:r>
            <w:r w:rsidRPr="00574425">
              <w:rPr>
                <w:i/>
                <w:color w:val="404040"/>
                <w:sz w:val="24"/>
              </w:rPr>
              <w:t xml:space="preserve"> </w:t>
            </w:r>
          </w:p>
          <w:p w:rsidR="00A14E98" w:rsidRPr="00574425" w:rsidRDefault="00B96D10" w:rsidP="00EF4341">
            <w:pPr>
              <w:numPr>
                <w:ilvl w:val="0"/>
                <w:numId w:val="128"/>
              </w:numPr>
              <w:spacing w:after="0" w:line="233" w:lineRule="auto"/>
              <w:ind w:right="59" w:hanging="358"/>
              <w:rPr>
                <w:sz w:val="24"/>
              </w:rPr>
            </w:pPr>
            <w:r w:rsidRPr="00574425">
              <w:rPr>
                <w:i/>
                <w:sz w:val="24"/>
              </w:rPr>
              <w:t>исследовать в простейших случаях функции на монотонность, находить наибольшие и наименьшие значения функций, строить графики многочленов и простейших рациональных функций с использованием аппарата математического анализа.</w:t>
            </w:r>
            <w:r w:rsidRPr="00574425">
              <w:rPr>
                <w:i/>
                <w:color w:val="404040"/>
                <w:sz w:val="24"/>
              </w:rPr>
              <w:t xml:space="preserve"> </w:t>
            </w:r>
          </w:p>
          <w:p w:rsidR="00A14E98" w:rsidRPr="00574425" w:rsidRDefault="00B96D10" w:rsidP="0049518A">
            <w:pPr>
              <w:spacing w:after="55" w:line="240" w:lineRule="auto"/>
              <w:ind w:left="0" w:firstLine="0"/>
              <w:rPr>
                <w:sz w:val="24"/>
              </w:rPr>
            </w:pPr>
            <w:r w:rsidRPr="00574425">
              <w:rPr>
                <w:i/>
                <w:sz w:val="24"/>
              </w:rPr>
              <w:t xml:space="preserve"> </w:t>
            </w:r>
          </w:p>
          <w:p w:rsidR="00A14E98" w:rsidRPr="00574425" w:rsidRDefault="00B96D10" w:rsidP="0049518A">
            <w:pPr>
              <w:spacing w:after="74" w:line="233" w:lineRule="auto"/>
              <w:ind w:left="358" w:right="470" w:hanging="358"/>
              <w:rPr>
                <w:sz w:val="24"/>
              </w:rPr>
            </w:pPr>
            <w:r w:rsidRPr="00574425">
              <w:rPr>
                <w:i/>
                <w:sz w:val="24"/>
              </w:rPr>
              <w:t xml:space="preserve">В повседневной жизни и при изучении других учебных предметов: </w:t>
            </w:r>
          </w:p>
          <w:p w:rsidR="00A14E98" w:rsidRPr="00574425" w:rsidRDefault="00B96D10" w:rsidP="00EF4341">
            <w:pPr>
              <w:numPr>
                <w:ilvl w:val="0"/>
                <w:numId w:val="128"/>
              </w:numPr>
              <w:spacing w:after="0" w:line="276" w:lineRule="auto"/>
              <w:ind w:right="59" w:hanging="358"/>
              <w:rPr>
                <w:sz w:val="24"/>
              </w:rPr>
            </w:pPr>
            <w:r w:rsidRPr="00574425">
              <w:rPr>
                <w:i/>
                <w:sz w:val="24"/>
              </w:rPr>
              <w:t xml:space="preserve">решать прикладные </w:t>
            </w:r>
          </w:p>
        </w:tc>
        <w:tc>
          <w:tcPr>
            <w:tcW w:w="3288" w:type="dxa"/>
            <w:tcBorders>
              <w:top w:val="single" w:sz="4" w:space="0" w:color="000000"/>
              <w:left w:val="single" w:sz="4" w:space="0" w:color="000000"/>
              <w:bottom w:val="single" w:sz="4" w:space="0" w:color="000000"/>
              <w:right w:val="single" w:sz="4" w:space="0" w:color="000000"/>
            </w:tcBorders>
          </w:tcPr>
          <w:p w:rsidR="00A14E98" w:rsidRPr="00574425" w:rsidRDefault="00B96D10" w:rsidP="0049518A">
            <w:pPr>
              <w:spacing w:after="72" w:line="240" w:lineRule="auto"/>
              <w:ind w:left="360" w:firstLine="0"/>
              <w:rPr>
                <w:sz w:val="24"/>
              </w:rPr>
            </w:pPr>
            <w:r w:rsidRPr="00574425">
              <w:rPr>
                <w:sz w:val="24"/>
              </w:rPr>
              <w:t xml:space="preserve">пределов; </w:t>
            </w:r>
          </w:p>
          <w:p w:rsidR="00A14E98" w:rsidRPr="00574425" w:rsidRDefault="00B96D10" w:rsidP="00EF4341">
            <w:pPr>
              <w:numPr>
                <w:ilvl w:val="0"/>
                <w:numId w:val="129"/>
              </w:numPr>
              <w:spacing w:after="71" w:line="235" w:lineRule="auto"/>
              <w:ind w:left="361" w:hanging="358"/>
              <w:rPr>
                <w:sz w:val="24"/>
              </w:rPr>
            </w:pPr>
            <w:r w:rsidRPr="00574425">
              <w:rPr>
                <w:sz w:val="24"/>
              </w:rPr>
              <w:t xml:space="preserve">владеть понятиями бесконечно большие и бесконечно малые числовые последовательности и уметь сравнивать бесконечно большие и бесконечно малые последовательности;  </w:t>
            </w:r>
            <w:r w:rsidRPr="00574425">
              <w:rPr>
                <w:rFonts w:ascii="Segoe UI Symbol" w:eastAsia="Segoe UI Symbol" w:hAnsi="Segoe UI Symbol" w:cs="Segoe UI Symbol"/>
                <w:sz w:val="24"/>
              </w:rPr>
              <w:t></w:t>
            </w:r>
            <w:r w:rsidRPr="00574425">
              <w:rPr>
                <w:rFonts w:ascii="Arial" w:eastAsia="Arial" w:hAnsi="Arial" w:cs="Arial"/>
                <w:sz w:val="24"/>
              </w:rPr>
              <w:t xml:space="preserve"> </w:t>
            </w:r>
            <w:r w:rsidRPr="00574425">
              <w:rPr>
                <w:sz w:val="24"/>
              </w:rPr>
              <w:t xml:space="preserve">владеть понятиями: производная функции в точке, производная функции; </w:t>
            </w:r>
          </w:p>
          <w:p w:rsidR="00A14E98" w:rsidRPr="00574425" w:rsidRDefault="00B96D10" w:rsidP="00EF4341">
            <w:pPr>
              <w:numPr>
                <w:ilvl w:val="0"/>
                <w:numId w:val="129"/>
              </w:numPr>
              <w:spacing w:after="72" w:line="233" w:lineRule="auto"/>
              <w:ind w:left="361" w:hanging="358"/>
              <w:rPr>
                <w:sz w:val="24"/>
              </w:rPr>
            </w:pPr>
            <w:r w:rsidRPr="00574425">
              <w:rPr>
                <w:sz w:val="24"/>
              </w:rPr>
              <w:t xml:space="preserve">вычислять производные элементарных функций и их комбинаций; </w:t>
            </w:r>
            <w:r w:rsidRPr="00574425">
              <w:rPr>
                <w:i/>
                <w:color w:val="404040"/>
                <w:sz w:val="24"/>
              </w:rPr>
              <w:t xml:space="preserve"> </w:t>
            </w:r>
          </w:p>
          <w:p w:rsidR="00A14E98" w:rsidRPr="00574425" w:rsidRDefault="00B96D10" w:rsidP="00EF4341">
            <w:pPr>
              <w:numPr>
                <w:ilvl w:val="0"/>
                <w:numId w:val="129"/>
              </w:numPr>
              <w:spacing w:after="70" w:line="234" w:lineRule="auto"/>
              <w:ind w:left="361" w:hanging="358"/>
              <w:rPr>
                <w:sz w:val="24"/>
              </w:rPr>
            </w:pPr>
            <w:r w:rsidRPr="00574425">
              <w:rPr>
                <w:sz w:val="24"/>
              </w:rPr>
              <w:t>исследовать функции на монотонность и экстремумы;</w:t>
            </w:r>
            <w:r w:rsidRPr="00574425">
              <w:rPr>
                <w:i/>
                <w:color w:val="404040"/>
                <w:sz w:val="24"/>
              </w:rPr>
              <w:t xml:space="preserve"> </w:t>
            </w:r>
          </w:p>
          <w:p w:rsidR="00A14E98" w:rsidRPr="00574425" w:rsidRDefault="00B96D10" w:rsidP="00EF4341">
            <w:pPr>
              <w:numPr>
                <w:ilvl w:val="0"/>
                <w:numId w:val="129"/>
              </w:numPr>
              <w:spacing w:after="0" w:line="276" w:lineRule="auto"/>
              <w:ind w:left="361" w:hanging="358"/>
              <w:rPr>
                <w:sz w:val="24"/>
              </w:rPr>
            </w:pPr>
            <w:r w:rsidRPr="00574425">
              <w:rPr>
                <w:sz w:val="24"/>
              </w:rPr>
              <w:t>строить графики и применять к решению задач, в том числе с параметром;</w:t>
            </w:r>
            <w:r w:rsidRPr="00574425">
              <w:rPr>
                <w:i/>
                <w:color w:val="404040"/>
                <w:sz w:val="24"/>
              </w:rPr>
              <w:t xml:space="preserve"> </w:t>
            </w:r>
          </w:p>
        </w:tc>
        <w:tc>
          <w:tcPr>
            <w:tcW w:w="3289" w:type="dxa"/>
            <w:tcBorders>
              <w:top w:val="single" w:sz="4" w:space="0" w:color="000000"/>
              <w:left w:val="single" w:sz="4" w:space="0" w:color="000000"/>
              <w:bottom w:val="single" w:sz="4" w:space="0" w:color="000000"/>
              <w:right w:val="single" w:sz="4" w:space="0" w:color="000000"/>
            </w:tcBorders>
          </w:tcPr>
          <w:p w:rsidR="00A14E98" w:rsidRPr="00574425" w:rsidRDefault="00B96D10" w:rsidP="0049518A">
            <w:pPr>
              <w:spacing w:after="72" w:line="233" w:lineRule="auto"/>
              <w:ind w:left="360" w:firstLine="0"/>
              <w:rPr>
                <w:sz w:val="24"/>
              </w:rPr>
            </w:pPr>
            <w:r w:rsidRPr="00574425">
              <w:rPr>
                <w:i/>
                <w:sz w:val="24"/>
              </w:rPr>
              <w:t>производных функции одной переменной;</w:t>
            </w:r>
            <w:r w:rsidRPr="00574425">
              <w:rPr>
                <w:i/>
                <w:color w:val="404040"/>
                <w:sz w:val="24"/>
              </w:rPr>
              <w:t xml:space="preserve"> </w:t>
            </w:r>
          </w:p>
          <w:p w:rsidR="00A14E98" w:rsidRPr="00574425" w:rsidRDefault="00B96D10" w:rsidP="00EF4341">
            <w:pPr>
              <w:numPr>
                <w:ilvl w:val="0"/>
                <w:numId w:val="130"/>
              </w:numPr>
              <w:spacing w:after="71" w:line="233" w:lineRule="auto"/>
              <w:ind w:right="13" w:hanging="358"/>
              <w:rPr>
                <w:sz w:val="24"/>
              </w:rPr>
            </w:pPr>
            <w:r w:rsidRPr="00574425">
              <w:rPr>
                <w:i/>
                <w:sz w:val="24"/>
              </w:rPr>
              <w:t>свободно применять аппарат математического анализа для исследования функций и построения графиков, в том числе исследования на выпуклость;</w:t>
            </w:r>
            <w:r w:rsidRPr="00574425">
              <w:rPr>
                <w:i/>
                <w:color w:val="404040"/>
                <w:sz w:val="24"/>
              </w:rPr>
              <w:t xml:space="preserve"> </w:t>
            </w:r>
          </w:p>
          <w:p w:rsidR="00A14E98" w:rsidRPr="00574425" w:rsidRDefault="00B96D10" w:rsidP="00EF4341">
            <w:pPr>
              <w:numPr>
                <w:ilvl w:val="0"/>
                <w:numId w:val="130"/>
              </w:numPr>
              <w:spacing w:after="72" w:line="233" w:lineRule="auto"/>
              <w:ind w:right="13" w:hanging="358"/>
              <w:rPr>
                <w:sz w:val="24"/>
              </w:rPr>
            </w:pPr>
            <w:r w:rsidRPr="00574425">
              <w:rPr>
                <w:i/>
                <w:sz w:val="24"/>
              </w:rPr>
              <w:t>оперировать понятием первообразной функции для решения задач;</w:t>
            </w:r>
            <w:r w:rsidRPr="00574425">
              <w:rPr>
                <w:i/>
                <w:color w:val="404040"/>
                <w:sz w:val="24"/>
              </w:rPr>
              <w:t xml:space="preserve"> </w:t>
            </w:r>
          </w:p>
          <w:p w:rsidR="00A14E98" w:rsidRPr="00574425" w:rsidRDefault="00B96D10" w:rsidP="00EF4341">
            <w:pPr>
              <w:numPr>
                <w:ilvl w:val="0"/>
                <w:numId w:val="130"/>
              </w:numPr>
              <w:spacing w:after="72" w:line="233" w:lineRule="auto"/>
              <w:ind w:right="13" w:hanging="358"/>
              <w:rPr>
                <w:sz w:val="24"/>
              </w:rPr>
            </w:pPr>
            <w:r w:rsidRPr="00574425">
              <w:rPr>
                <w:i/>
                <w:sz w:val="24"/>
              </w:rPr>
              <w:t>овладеть основными сведениями об интеграле Ньютона– Лейбница и его простейших применениях;</w:t>
            </w:r>
            <w:r w:rsidRPr="00574425">
              <w:rPr>
                <w:i/>
                <w:color w:val="404040"/>
                <w:sz w:val="24"/>
              </w:rPr>
              <w:t xml:space="preserve"> </w:t>
            </w:r>
          </w:p>
          <w:p w:rsidR="00A14E98" w:rsidRPr="00574425" w:rsidRDefault="00B96D10" w:rsidP="00EF4341">
            <w:pPr>
              <w:numPr>
                <w:ilvl w:val="0"/>
                <w:numId w:val="130"/>
              </w:numPr>
              <w:spacing w:after="0" w:line="276" w:lineRule="auto"/>
              <w:ind w:right="13" w:hanging="358"/>
              <w:rPr>
                <w:sz w:val="24"/>
              </w:rPr>
            </w:pPr>
            <w:r w:rsidRPr="00574425">
              <w:rPr>
                <w:i/>
                <w:sz w:val="24"/>
              </w:rPr>
              <w:t xml:space="preserve">оперировать в стандартных ситуациях производными высших </w:t>
            </w:r>
          </w:p>
        </w:tc>
      </w:tr>
      <w:tr w:rsidR="00A14E98">
        <w:trPr>
          <w:trHeight w:val="8483"/>
        </w:trPr>
        <w:tc>
          <w:tcPr>
            <w:tcW w:w="1527" w:type="dxa"/>
            <w:tcBorders>
              <w:top w:val="single" w:sz="4" w:space="0" w:color="000000"/>
              <w:left w:val="single" w:sz="4" w:space="0" w:color="000000"/>
              <w:bottom w:val="single" w:sz="4" w:space="0" w:color="000000"/>
              <w:right w:val="single" w:sz="4" w:space="0" w:color="000000"/>
            </w:tcBorders>
          </w:tcPr>
          <w:p w:rsidR="00A14E98" w:rsidRDefault="00A14E98" w:rsidP="0049518A">
            <w:pPr>
              <w:spacing w:after="0" w:line="276" w:lineRule="auto"/>
              <w:ind w:left="0" w:firstLine="0"/>
            </w:pPr>
          </w:p>
        </w:tc>
        <w:tc>
          <w:tcPr>
            <w:tcW w:w="3118" w:type="dxa"/>
            <w:tcBorders>
              <w:top w:val="single" w:sz="4" w:space="0" w:color="000000"/>
              <w:left w:val="single" w:sz="4" w:space="0" w:color="000000"/>
              <w:bottom w:val="single" w:sz="4" w:space="0" w:color="000000"/>
              <w:right w:val="single" w:sz="4" w:space="0" w:color="000000"/>
            </w:tcBorders>
          </w:tcPr>
          <w:p w:rsidR="00A14E98" w:rsidRDefault="00B96D10" w:rsidP="00EF4341">
            <w:pPr>
              <w:numPr>
                <w:ilvl w:val="0"/>
                <w:numId w:val="131"/>
              </w:numPr>
              <w:spacing w:after="72" w:line="233" w:lineRule="auto"/>
              <w:ind w:right="45" w:hanging="358"/>
            </w:pPr>
            <w:r>
              <w:t xml:space="preserve">пользуясь графиками, сравнивать скорости возрастания (роста, повышения, увеличения и т.п.) или скорости убывания (падения, снижения, уменьшения и т.п.) величин в реальных процессах; </w:t>
            </w:r>
          </w:p>
          <w:p w:rsidR="00A14E98" w:rsidRDefault="00B96D10" w:rsidP="00EF4341">
            <w:pPr>
              <w:numPr>
                <w:ilvl w:val="0"/>
                <w:numId w:val="131"/>
              </w:numPr>
              <w:spacing w:after="54" w:line="234" w:lineRule="auto"/>
              <w:ind w:right="45" w:hanging="358"/>
            </w:pPr>
            <w:r>
              <w:t xml:space="preserve">соотносить графики реальных процессов и зависимостей с их </w:t>
            </w:r>
          </w:p>
          <w:p w:rsidR="00A14E98" w:rsidRDefault="00B96D10" w:rsidP="0049518A">
            <w:pPr>
              <w:spacing w:after="54" w:line="233" w:lineRule="auto"/>
              <w:ind w:left="358" w:firstLine="0"/>
            </w:pPr>
            <w:r>
              <w:t xml:space="preserve">описаниями, включающими характеристики скорости изменения (быстрый рост, </w:t>
            </w:r>
          </w:p>
          <w:p w:rsidR="00A14E98" w:rsidRDefault="00B96D10" w:rsidP="0049518A">
            <w:pPr>
              <w:spacing w:after="72" w:line="233" w:lineRule="auto"/>
              <w:ind w:left="358" w:right="6" w:firstLine="0"/>
            </w:pPr>
            <w:r>
              <w:t xml:space="preserve">плавное понижение и т.п.); </w:t>
            </w:r>
          </w:p>
          <w:p w:rsidR="00A14E98" w:rsidRDefault="00B96D10" w:rsidP="00EF4341">
            <w:pPr>
              <w:numPr>
                <w:ilvl w:val="0"/>
                <w:numId w:val="131"/>
              </w:numPr>
              <w:spacing w:after="0" w:line="276" w:lineRule="auto"/>
              <w:ind w:right="45" w:hanging="358"/>
            </w:pPr>
            <w:r>
              <w:t xml:space="preserve">использовать графики реальных процессов для решения несложных </w:t>
            </w:r>
          </w:p>
        </w:tc>
        <w:tc>
          <w:tcPr>
            <w:tcW w:w="3605"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70" w:line="233" w:lineRule="auto"/>
              <w:ind w:left="358" w:right="16" w:firstLine="0"/>
            </w:pPr>
            <w:r>
              <w:rPr>
                <w:i/>
              </w:rPr>
              <w:t xml:space="preserve">задачи из биологии, физики, химии, экономики и других предметов, связанные с исследованием характеристик реальных процессов, нахождением наибольших и наименьших значений, скорости и ускорения и т.п.; </w:t>
            </w:r>
          </w:p>
          <w:p w:rsidR="00A14E98" w:rsidRDefault="00B96D10" w:rsidP="0049518A">
            <w:pPr>
              <w:spacing w:after="0" w:line="276" w:lineRule="auto"/>
              <w:ind w:left="358" w:hanging="358"/>
            </w:pPr>
            <w:r>
              <w:rPr>
                <w:rFonts w:ascii="Segoe UI Symbol" w:eastAsia="Segoe UI Symbol" w:hAnsi="Segoe UI Symbol" w:cs="Segoe UI Symbol"/>
              </w:rPr>
              <w:t></w:t>
            </w:r>
            <w:r>
              <w:rPr>
                <w:rFonts w:ascii="Arial" w:eastAsia="Arial" w:hAnsi="Arial" w:cs="Arial"/>
              </w:rPr>
              <w:t xml:space="preserve"> </w:t>
            </w:r>
            <w:r>
              <w:rPr>
                <w:i/>
              </w:rPr>
              <w:t xml:space="preserve"> интерпретировать полученные результаты </w:t>
            </w:r>
          </w:p>
        </w:tc>
        <w:tc>
          <w:tcPr>
            <w:tcW w:w="3288" w:type="dxa"/>
            <w:tcBorders>
              <w:top w:val="single" w:sz="4" w:space="0" w:color="000000"/>
              <w:left w:val="single" w:sz="4" w:space="0" w:color="000000"/>
              <w:bottom w:val="single" w:sz="4" w:space="0" w:color="000000"/>
              <w:right w:val="single" w:sz="4" w:space="0" w:color="000000"/>
            </w:tcBorders>
          </w:tcPr>
          <w:p w:rsidR="00A14E98" w:rsidRDefault="00B96D10" w:rsidP="00EF4341">
            <w:pPr>
              <w:numPr>
                <w:ilvl w:val="0"/>
                <w:numId w:val="132"/>
              </w:numPr>
              <w:spacing w:after="72" w:line="233" w:lineRule="auto"/>
              <w:ind w:left="361" w:hanging="358"/>
            </w:pPr>
            <w:r>
              <w:t>владеть понятием касательная к графику функции и уметь применять его при решении задач;</w:t>
            </w:r>
            <w:r>
              <w:rPr>
                <w:i/>
                <w:color w:val="404040"/>
              </w:rPr>
              <w:t xml:space="preserve"> </w:t>
            </w:r>
          </w:p>
          <w:p w:rsidR="00A14E98" w:rsidRDefault="00B96D10" w:rsidP="00EF4341">
            <w:pPr>
              <w:numPr>
                <w:ilvl w:val="0"/>
                <w:numId w:val="132"/>
              </w:numPr>
              <w:spacing w:after="72" w:line="233" w:lineRule="auto"/>
              <w:ind w:left="361" w:hanging="358"/>
            </w:pPr>
            <w:r>
              <w:t xml:space="preserve">владеть понятиями первообразная функция, определенный интеграл; </w:t>
            </w:r>
            <w:r>
              <w:rPr>
                <w:i/>
                <w:color w:val="404040"/>
              </w:rPr>
              <w:t xml:space="preserve"> </w:t>
            </w:r>
          </w:p>
          <w:p w:rsidR="00A14E98" w:rsidRDefault="00B96D10" w:rsidP="00EF4341">
            <w:pPr>
              <w:numPr>
                <w:ilvl w:val="0"/>
                <w:numId w:val="132"/>
              </w:numPr>
              <w:spacing w:after="0" w:line="234" w:lineRule="auto"/>
              <w:ind w:left="361" w:hanging="358"/>
            </w:pPr>
            <w:r>
              <w:t>применять теорему Ньютона–Лейбница и ее следствия для решения задач.</w:t>
            </w:r>
            <w:r>
              <w:rPr>
                <w:i/>
                <w:color w:val="404040"/>
              </w:rPr>
              <w:t xml:space="preserve"> </w:t>
            </w:r>
          </w:p>
          <w:p w:rsidR="00A14E98" w:rsidRDefault="00B96D10" w:rsidP="0049518A">
            <w:pPr>
              <w:spacing w:after="54" w:line="240" w:lineRule="auto"/>
              <w:ind w:left="3" w:firstLine="0"/>
            </w:pPr>
            <w:r>
              <w:rPr>
                <w:i/>
              </w:rPr>
              <w:t xml:space="preserve"> </w:t>
            </w:r>
          </w:p>
          <w:p w:rsidR="00A14E98" w:rsidRDefault="00B96D10" w:rsidP="0049518A">
            <w:pPr>
              <w:spacing w:after="72" w:line="234" w:lineRule="auto"/>
              <w:ind w:left="361" w:hanging="358"/>
            </w:pPr>
            <w:r>
              <w:rPr>
                <w:i/>
              </w:rPr>
              <w:t xml:space="preserve">В повседневной жизни и при изучении других учебных предметов: </w:t>
            </w:r>
          </w:p>
          <w:p w:rsidR="00A14E98" w:rsidRDefault="00B96D10" w:rsidP="00EF4341">
            <w:pPr>
              <w:numPr>
                <w:ilvl w:val="0"/>
                <w:numId w:val="132"/>
              </w:numPr>
              <w:spacing w:after="0" w:line="276" w:lineRule="auto"/>
              <w:ind w:left="361" w:hanging="358"/>
            </w:pPr>
            <w:r>
              <w:t>решать прикладные задачи из биологии, физики, химии, экономики и других предметов, связанные с исследованием характеристик процессов;</w:t>
            </w:r>
            <w:r>
              <w:rPr>
                <w:i/>
                <w:color w:val="404040"/>
              </w:rPr>
              <w:t xml:space="preserve"> </w:t>
            </w:r>
          </w:p>
        </w:tc>
        <w:tc>
          <w:tcPr>
            <w:tcW w:w="3289"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72" w:line="240" w:lineRule="auto"/>
              <w:ind w:left="360" w:firstLine="0"/>
            </w:pPr>
            <w:r>
              <w:rPr>
                <w:i/>
              </w:rPr>
              <w:t>порядков;</w:t>
            </w:r>
            <w:r>
              <w:rPr>
                <w:i/>
                <w:color w:val="404040"/>
              </w:rPr>
              <w:t xml:space="preserve"> </w:t>
            </w:r>
          </w:p>
          <w:p w:rsidR="00A14E98" w:rsidRDefault="00B96D10" w:rsidP="00EF4341">
            <w:pPr>
              <w:numPr>
                <w:ilvl w:val="0"/>
                <w:numId w:val="133"/>
              </w:numPr>
              <w:spacing w:after="72" w:line="233" w:lineRule="auto"/>
              <w:ind w:hanging="358"/>
            </w:pPr>
            <w:r>
              <w:rPr>
                <w:i/>
              </w:rPr>
              <w:t>уметь применять при решении задач свойства непрерывных функций;</w:t>
            </w:r>
            <w:r>
              <w:rPr>
                <w:i/>
                <w:color w:val="404040"/>
              </w:rPr>
              <w:t xml:space="preserve"> </w:t>
            </w:r>
          </w:p>
          <w:p w:rsidR="00A14E98" w:rsidRDefault="00B96D10" w:rsidP="00EF4341">
            <w:pPr>
              <w:numPr>
                <w:ilvl w:val="0"/>
                <w:numId w:val="133"/>
              </w:numPr>
              <w:spacing w:after="72" w:line="234" w:lineRule="auto"/>
              <w:ind w:hanging="358"/>
            </w:pPr>
            <w:r>
              <w:rPr>
                <w:i/>
              </w:rPr>
              <w:t xml:space="preserve">уметь применять при решении задач теоремы Вейерштрасса; </w:t>
            </w:r>
            <w:r>
              <w:rPr>
                <w:i/>
                <w:color w:val="404040"/>
              </w:rPr>
              <w:t xml:space="preserve"> </w:t>
            </w:r>
          </w:p>
          <w:p w:rsidR="00A14E98" w:rsidRDefault="00B96D10" w:rsidP="00EF4341">
            <w:pPr>
              <w:numPr>
                <w:ilvl w:val="0"/>
                <w:numId w:val="133"/>
              </w:numPr>
              <w:spacing w:after="72" w:line="234" w:lineRule="auto"/>
              <w:ind w:hanging="358"/>
            </w:pPr>
            <w:r>
              <w:rPr>
                <w:i/>
              </w:rPr>
              <w:t>уметь выполнять приближенные вычисления (методы решения уравнений, вычисления определенного интеграла);</w:t>
            </w:r>
            <w:r>
              <w:rPr>
                <w:i/>
                <w:color w:val="404040"/>
              </w:rPr>
              <w:t xml:space="preserve"> </w:t>
            </w:r>
          </w:p>
          <w:p w:rsidR="00A14E98" w:rsidRDefault="00B96D10" w:rsidP="00EF4341">
            <w:pPr>
              <w:numPr>
                <w:ilvl w:val="0"/>
                <w:numId w:val="133"/>
              </w:numPr>
              <w:spacing w:after="72" w:line="233" w:lineRule="auto"/>
              <w:ind w:hanging="358"/>
            </w:pPr>
            <w:r>
              <w:rPr>
                <w:i/>
              </w:rPr>
              <w:t>уметь применять приложение производной и определенного интеграла к решению задач естествознания;</w:t>
            </w:r>
            <w:r>
              <w:rPr>
                <w:i/>
                <w:color w:val="404040"/>
              </w:rPr>
              <w:t xml:space="preserve"> </w:t>
            </w:r>
          </w:p>
          <w:p w:rsidR="00A14E98" w:rsidRDefault="00B96D10" w:rsidP="00EF4341">
            <w:pPr>
              <w:numPr>
                <w:ilvl w:val="0"/>
                <w:numId w:val="133"/>
              </w:numPr>
              <w:spacing w:after="0" w:line="276" w:lineRule="auto"/>
              <w:ind w:hanging="358"/>
            </w:pPr>
            <w:r>
              <w:rPr>
                <w:i/>
              </w:rPr>
              <w:t xml:space="preserve">владеть понятиями вторая производная, </w:t>
            </w:r>
          </w:p>
        </w:tc>
      </w:tr>
      <w:tr w:rsidR="00A14E98">
        <w:trPr>
          <w:trHeight w:val="1298"/>
        </w:trPr>
        <w:tc>
          <w:tcPr>
            <w:tcW w:w="1527" w:type="dxa"/>
            <w:tcBorders>
              <w:top w:val="single" w:sz="4" w:space="0" w:color="000000"/>
              <w:left w:val="single" w:sz="4" w:space="0" w:color="000000"/>
              <w:bottom w:val="single" w:sz="4" w:space="0" w:color="000000"/>
              <w:right w:val="single" w:sz="4" w:space="0" w:color="000000"/>
            </w:tcBorders>
          </w:tcPr>
          <w:p w:rsidR="00A14E98" w:rsidRDefault="00A14E98" w:rsidP="0049518A">
            <w:pPr>
              <w:spacing w:after="0" w:line="276" w:lineRule="auto"/>
              <w:ind w:left="0" w:firstLine="0"/>
            </w:pPr>
          </w:p>
        </w:tc>
        <w:tc>
          <w:tcPr>
            <w:tcW w:w="3118"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358" w:firstLine="0"/>
            </w:pPr>
            <w:r>
              <w:t xml:space="preserve">прикладных задач, в том числе определяя по графику скорость хода процесса </w:t>
            </w:r>
          </w:p>
        </w:tc>
        <w:tc>
          <w:tcPr>
            <w:tcW w:w="3605" w:type="dxa"/>
            <w:tcBorders>
              <w:top w:val="single" w:sz="4" w:space="0" w:color="000000"/>
              <w:left w:val="single" w:sz="4" w:space="0" w:color="000000"/>
              <w:bottom w:val="single" w:sz="4" w:space="0" w:color="000000"/>
              <w:right w:val="single" w:sz="4" w:space="0" w:color="000000"/>
            </w:tcBorders>
          </w:tcPr>
          <w:p w:rsidR="00A14E98" w:rsidRDefault="00A14E98" w:rsidP="0049518A">
            <w:pPr>
              <w:spacing w:after="0" w:line="276" w:lineRule="auto"/>
              <w:ind w:left="0" w:firstLine="0"/>
            </w:pPr>
          </w:p>
        </w:tc>
        <w:tc>
          <w:tcPr>
            <w:tcW w:w="3288"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361" w:hanging="358"/>
            </w:pPr>
            <w:r>
              <w:rPr>
                <w:rFonts w:ascii="Segoe UI Symbol" w:eastAsia="Segoe UI Symbol" w:hAnsi="Segoe UI Symbol" w:cs="Segoe UI Symbol"/>
                <w:color w:val="404040"/>
              </w:rPr>
              <w:t></w:t>
            </w:r>
            <w:r>
              <w:rPr>
                <w:rFonts w:ascii="Arial" w:eastAsia="Arial" w:hAnsi="Arial" w:cs="Arial"/>
                <w:color w:val="404040"/>
              </w:rPr>
              <w:t xml:space="preserve"> </w:t>
            </w:r>
            <w:r>
              <w:t xml:space="preserve"> интерпретировать полученные результаты</w:t>
            </w:r>
            <w:r>
              <w:rPr>
                <w:i/>
                <w:color w:val="404040"/>
              </w:rPr>
              <w:t xml:space="preserve"> </w:t>
            </w:r>
          </w:p>
        </w:tc>
        <w:tc>
          <w:tcPr>
            <w:tcW w:w="3289"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360" w:firstLine="0"/>
            </w:pPr>
            <w:r>
              <w:rPr>
                <w:i/>
              </w:rPr>
              <w:t>выпуклость графика функции и уметь исследовать функцию на выпуклость</w:t>
            </w:r>
            <w:r>
              <w:rPr>
                <w:i/>
                <w:color w:val="404040"/>
              </w:rPr>
              <w:t xml:space="preserve"> </w:t>
            </w:r>
          </w:p>
        </w:tc>
      </w:tr>
      <w:tr w:rsidR="00A14E98">
        <w:trPr>
          <w:trHeight w:val="7194"/>
        </w:trPr>
        <w:tc>
          <w:tcPr>
            <w:tcW w:w="1527"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50" w:line="240" w:lineRule="auto"/>
              <w:ind w:left="2" w:firstLine="0"/>
            </w:pPr>
            <w:r>
              <w:rPr>
                <w:b/>
                <w:i/>
                <w:sz w:val="24"/>
              </w:rPr>
              <w:t>Статисти</w:t>
            </w:r>
          </w:p>
          <w:p w:rsidR="00A14E98" w:rsidRDefault="00B96D10" w:rsidP="0049518A">
            <w:pPr>
              <w:spacing w:after="50" w:line="234" w:lineRule="auto"/>
              <w:ind w:left="2" w:firstLine="0"/>
            </w:pPr>
            <w:r>
              <w:rPr>
                <w:b/>
                <w:i/>
                <w:sz w:val="24"/>
              </w:rPr>
              <w:t xml:space="preserve">ка и теория вероятнос тей, логика </w:t>
            </w:r>
          </w:p>
          <w:p w:rsidR="00A14E98" w:rsidRDefault="00B96D10" w:rsidP="0049518A">
            <w:pPr>
              <w:spacing w:after="50" w:line="240" w:lineRule="auto"/>
              <w:ind w:left="2" w:firstLine="0"/>
            </w:pPr>
            <w:r>
              <w:rPr>
                <w:b/>
                <w:i/>
                <w:sz w:val="24"/>
              </w:rPr>
              <w:t xml:space="preserve">и </w:t>
            </w:r>
          </w:p>
          <w:p w:rsidR="00A14E98" w:rsidRDefault="00B96D10" w:rsidP="0049518A">
            <w:pPr>
              <w:spacing w:after="44" w:line="240" w:lineRule="auto"/>
              <w:ind w:left="2" w:firstLine="0"/>
            </w:pPr>
            <w:r>
              <w:rPr>
                <w:b/>
                <w:i/>
                <w:sz w:val="24"/>
              </w:rPr>
              <w:t>комбинато</w:t>
            </w:r>
          </w:p>
          <w:p w:rsidR="00A14E98" w:rsidRDefault="00B96D10" w:rsidP="0049518A">
            <w:pPr>
              <w:spacing w:after="0" w:line="240" w:lineRule="auto"/>
              <w:ind w:left="2" w:firstLine="0"/>
            </w:pPr>
            <w:r>
              <w:rPr>
                <w:b/>
                <w:i/>
                <w:sz w:val="24"/>
              </w:rPr>
              <w:t xml:space="preserve">рика </w:t>
            </w:r>
          </w:p>
          <w:p w:rsidR="00A14E98" w:rsidRDefault="00B96D10" w:rsidP="0049518A">
            <w:pPr>
              <w:spacing w:after="0" w:line="276" w:lineRule="auto"/>
              <w:ind w:left="2" w:firstLine="0"/>
            </w:pPr>
            <w:r>
              <w:rPr>
                <w:sz w:val="24"/>
              </w:rPr>
              <w:t xml:space="preserve"> </w:t>
            </w:r>
          </w:p>
        </w:tc>
        <w:tc>
          <w:tcPr>
            <w:tcW w:w="3118" w:type="dxa"/>
            <w:tcBorders>
              <w:top w:val="single" w:sz="4" w:space="0" w:color="000000"/>
              <w:left w:val="single" w:sz="4" w:space="0" w:color="000000"/>
              <w:bottom w:val="single" w:sz="4" w:space="0" w:color="000000"/>
              <w:right w:val="single" w:sz="4" w:space="0" w:color="000000"/>
            </w:tcBorders>
          </w:tcPr>
          <w:p w:rsidR="00A14E98" w:rsidRDefault="00B96D10" w:rsidP="00EF4341">
            <w:pPr>
              <w:numPr>
                <w:ilvl w:val="0"/>
                <w:numId w:val="134"/>
              </w:numPr>
              <w:spacing w:after="72" w:line="233" w:lineRule="auto"/>
              <w:ind w:right="42" w:hanging="358"/>
            </w:pPr>
            <w:r>
              <w:t>Оперировать на базовом уровне основными описательными характеристиками числового набора: среднее арифметическое, медиана, наибольшее и наименьшее значения;</w:t>
            </w:r>
            <w:r>
              <w:rPr>
                <w:b/>
              </w:rPr>
              <w:t xml:space="preserve"> </w:t>
            </w:r>
          </w:p>
          <w:p w:rsidR="00A14E98" w:rsidRDefault="00B96D10" w:rsidP="00EF4341">
            <w:pPr>
              <w:numPr>
                <w:ilvl w:val="0"/>
                <w:numId w:val="134"/>
              </w:numPr>
              <w:spacing w:after="71" w:line="233" w:lineRule="auto"/>
              <w:ind w:right="42" w:hanging="358"/>
            </w:pPr>
            <w:r>
              <w:t>оперировать на базовом уровне понятиями: частота и вероятность события, случайный выбор, опыты с равновозможными элементарными событиями;</w:t>
            </w:r>
            <w:r>
              <w:rPr>
                <w:b/>
              </w:rPr>
              <w:t xml:space="preserve"> </w:t>
            </w:r>
          </w:p>
          <w:p w:rsidR="00A14E98" w:rsidRDefault="00B96D10" w:rsidP="00EF4341">
            <w:pPr>
              <w:numPr>
                <w:ilvl w:val="0"/>
                <w:numId w:val="134"/>
              </w:numPr>
              <w:spacing w:after="0" w:line="276" w:lineRule="auto"/>
              <w:ind w:right="42" w:hanging="358"/>
            </w:pPr>
            <w:r>
              <w:t xml:space="preserve">вычислять </w:t>
            </w:r>
          </w:p>
        </w:tc>
        <w:tc>
          <w:tcPr>
            <w:tcW w:w="3605" w:type="dxa"/>
            <w:tcBorders>
              <w:top w:val="single" w:sz="4" w:space="0" w:color="000000"/>
              <w:left w:val="single" w:sz="4" w:space="0" w:color="000000"/>
              <w:bottom w:val="single" w:sz="4" w:space="0" w:color="000000"/>
              <w:right w:val="single" w:sz="4" w:space="0" w:color="000000"/>
            </w:tcBorders>
          </w:tcPr>
          <w:p w:rsidR="00A14E98" w:rsidRDefault="00B96D10" w:rsidP="00EF4341">
            <w:pPr>
              <w:numPr>
                <w:ilvl w:val="0"/>
                <w:numId w:val="135"/>
              </w:numPr>
              <w:spacing w:after="57" w:line="233" w:lineRule="auto"/>
              <w:ind w:hanging="360"/>
            </w:pPr>
            <w:r>
              <w:rPr>
                <w:i/>
              </w:rPr>
              <w:t xml:space="preserve">Иметь представление о дискретных и непрерывных случайных </w:t>
            </w:r>
          </w:p>
          <w:p w:rsidR="00A14E98" w:rsidRDefault="00B96D10" w:rsidP="0049518A">
            <w:pPr>
              <w:spacing w:after="72" w:line="233" w:lineRule="auto"/>
              <w:ind w:left="360" w:firstLine="0"/>
            </w:pPr>
            <w:r>
              <w:rPr>
                <w:i/>
              </w:rPr>
              <w:t xml:space="preserve">величинах и распределениях, о независимости случайных величин;  </w:t>
            </w:r>
          </w:p>
          <w:p w:rsidR="00A14E98" w:rsidRDefault="00B96D10" w:rsidP="00EF4341">
            <w:pPr>
              <w:numPr>
                <w:ilvl w:val="0"/>
                <w:numId w:val="135"/>
              </w:numPr>
              <w:spacing w:after="72" w:line="234" w:lineRule="auto"/>
              <w:ind w:hanging="360"/>
            </w:pPr>
            <w:r>
              <w:rPr>
                <w:i/>
              </w:rPr>
              <w:t xml:space="preserve">иметь представление о математическом ожидании и дисперсии случайных величин; </w:t>
            </w:r>
          </w:p>
          <w:p w:rsidR="00A14E98" w:rsidRDefault="00B96D10" w:rsidP="00EF4341">
            <w:pPr>
              <w:numPr>
                <w:ilvl w:val="0"/>
                <w:numId w:val="135"/>
              </w:numPr>
              <w:spacing w:after="73" w:line="233" w:lineRule="auto"/>
              <w:ind w:hanging="360"/>
            </w:pPr>
            <w:r>
              <w:rPr>
                <w:i/>
              </w:rPr>
              <w:t xml:space="preserve">иметь представление о нормальном распределении и примерах нормально распределенных случайных величин; </w:t>
            </w:r>
          </w:p>
          <w:p w:rsidR="00A14E98" w:rsidRDefault="00B96D10" w:rsidP="00EF4341">
            <w:pPr>
              <w:numPr>
                <w:ilvl w:val="0"/>
                <w:numId w:val="135"/>
              </w:numPr>
              <w:spacing w:after="0" w:line="276" w:lineRule="auto"/>
              <w:ind w:hanging="360"/>
            </w:pPr>
            <w:r>
              <w:rPr>
                <w:i/>
              </w:rPr>
              <w:t>понимать суть закона больших чисел и выборочного метода измерения вероятностей;</w:t>
            </w:r>
            <w:r>
              <w:rPr>
                <w:b/>
                <w:i/>
              </w:rPr>
              <w:t xml:space="preserve"> </w:t>
            </w:r>
          </w:p>
        </w:tc>
        <w:tc>
          <w:tcPr>
            <w:tcW w:w="3288" w:type="dxa"/>
            <w:tcBorders>
              <w:top w:val="single" w:sz="4" w:space="0" w:color="000000"/>
              <w:left w:val="single" w:sz="4" w:space="0" w:color="000000"/>
              <w:bottom w:val="single" w:sz="4" w:space="0" w:color="000000"/>
              <w:right w:val="single" w:sz="4" w:space="0" w:color="000000"/>
            </w:tcBorders>
          </w:tcPr>
          <w:p w:rsidR="00A14E98" w:rsidRDefault="00B96D10" w:rsidP="00EF4341">
            <w:pPr>
              <w:numPr>
                <w:ilvl w:val="0"/>
                <w:numId w:val="136"/>
              </w:numPr>
              <w:spacing w:after="71" w:line="233" w:lineRule="auto"/>
              <w:ind w:left="361" w:hanging="358"/>
            </w:pPr>
            <w:r>
              <w:t>Оперировать основными описательными характеристиками числового набора, понятием генеральная совокупность и выборкой из нее;</w:t>
            </w:r>
            <w:r>
              <w:rPr>
                <w:b/>
              </w:rPr>
              <w:t xml:space="preserve"> </w:t>
            </w:r>
          </w:p>
          <w:p w:rsidR="00A14E98" w:rsidRDefault="00B96D10" w:rsidP="00EF4341">
            <w:pPr>
              <w:numPr>
                <w:ilvl w:val="0"/>
                <w:numId w:val="136"/>
              </w:numPr>
              <w:spacing w:after="73" w:line="233" w:lineRule="auto"/>
              <w:ind w:left="361" w:hanging="358"/>
            </w:pPr>
            <w:r>
              <w:t xml:space="preserve">оперировать понятиями: частота и вероятность события, сумма и произведение вероятностей, вычислять вероятности событий на основе подсчета числа исходов; </w:t>
            </w:r>
            <w:r>
              <w:rPr>
                <w:i/>
                <w:color w:val="404040"/>
              </w:rPr>
              <w:t xml:space="preserve"> </w:t>
            </w:r>
          </w:p>
          <w:p w:rsidR="00A14E98" w:rsidRDefault="00B96D10" w:rsidP="00EF4341">
            <w:pPr>
              <w:numPr>
                <w:ilvl w:val="0"/>
                <w:numId w:val="136"/>
              </w:numPr>
              <w:spacing w:after="0" w:line="276" w:lineRule="auto"/>
              <w:ind w:left="361" w:hanging="358"/>
            </w:pPr>
            <w:r>
              <w:t>владеть основными понятиями комбинаторики и уметь их применять при решении задач;</w:t>
            </w:r>
            <w:r>
              <w:rPr>
                <w:i/>
                <w:color w:val="404040"/>
              </w:rPr>
              <w:t xml:space="preserve"> </w:t>
            </w:r>
          </w:p>
        </w:tc>
        <w:tc>
          <w:tcPr>
            <w:tcW w:w="3289" w:type="dxa"/>
            <w:tcBorders>
              <w:top w:val="single" w:sz="4" w:space="0" w:color="000000"/>
              <w:left w:val="single" w:sz="4" w:space="0" w:color="000000"/>
              <w:bottom w:val="single" w:sz="4" w:space="0" w:color="000000"/>
              <w:right w:val="single" w:sz="4" w:space="0" w:color="000000"/>
            </w:tcBorders>
          </w:tcPr>
          <w:p w:rsidR="00A14E98" w:rsidRDefault="00B96D10" w:rsidP="00EF4341">
            <w:pPr>
              <w:numPr>
                <w:ilvl w:val="0"/>
                <w:numId w:val="137"/>
              </w:numPr>
              <w:spacing w:after="0" w:line="233" w:lineRule="auto"/>
              <w:ind w:right="85" w:hanging="358"/>
            </w:pPr>
            <w:r>
              <w:rPr>
                <w:i/>
              </w:rPr>
              <w:t xml:space="preserve">Достижение результатов раздела </w:t>
            </w:r>
          </w:p>
          <w:p w:rsidR="00A14E98" w:rsidRDefault="00B96D10" w:rsidP="0049518A">
            <w:pPr>
              <w:spacing w:after="74" w:line="240" w:lineRule="auto"/>
              <w:ind w:left="360" w:firstLine="0"/>
            </w:pPr>
            <w:r>
              <w:rPr>
                <w:i/>
              </w:rPr>
              <w:t xml:space="preserve">II; </w:t>
            </w:r>
          </w:p>
          <w:p w:rsidR="00A14E98" w:rsidRDefault="00B96D10" w:rsidP="00EF4341">
            <w:pPr>
              <w:numPr>
                <w:ilvl w:val="0"/>
                <w:numId w:val="137"/>
              </w:numPr>
              <w:spacing w:after="72" w:line="233" w:lineRule="auto"/>
              <w:ind w:right="85" w:hanging="358"/>
            </w:pPr>
            <w:r>
              <w:rPr>
                <w:i/>
              </w:rPr>
              <w:t xml:space="preserve">иметь представление о центральной предельной теореме; </w:t>
            </w:r>
          </w:p>
          <w:p w:rsidR="00A14E98" w:rsidRDefault="00B96D10" w:rsidP="00EF4341">
            <w:pPr>
              <w:numPr>
                <w:ilvl w:val="0"/>
                <w:numId w:val="137"/>
              </w:numPr>
              <w:spacing w:after="74" w:line="233" w:lineRule="auto"/>
              <w:ind w:right="85" w:hanging="358"/>
            </w:pPr>
            <w:r>
              <w:rPr>
                <w:i/>
              </w:rPr>
              <w:t xml:space="preserve">иметь представление о выборочном коэффициенте корреляции и линейной регрессии; </w:t>
            </w:r>
          </w:p>
          <w:p w:rsidR="00A14E98" w:rsidRDefault="00B96D10" w:rsidP="00EF4341">
            <w:pPr>
              <w:numPr>
                <w:ilvl w:val="0"/>
                <w:numId w:val="137"/>
              </w:numPr>
              <w:spacing w:after="72" w:line="233" w:lineRule="auto"/>
              <w:ind w:right="85" w:hanging="358"/>
            </w:pPr>
            <w:r>
              <w:rPr>
                <w:i/>
              </w:rPr>
              <w:t xml:space="preserve">иметь представление о статистических гипотезах и проверке статистической гипотезы, о статистике критерия и ее уровне значимости; </w:t>
            </w:r>
          </w:p>
          <w:p w:rsidR="00A14E98" w:rsidRDefault="00B96D10" w:rsidP="00EF4341">
            <w:pPr>
              <w:numPr>
                <w:ilvl w:val="0"/>
                <w:numId w:val="137"/>
              </w:numPr>
              <w:spacing w:after="0" w:line="276" w:lineRule="auto"/>
              <w:ind w:right="85" w:hanging="358"/>
            </w:pPr>
            <w:r>
              <w:rPr>
                <w:i/>
              </w:rPr>
              <w:t xml:space="preserve">иметь представление о связи эмпирических и теоретических </w:t>
            </w:r>
          </w:p>
        </w:tc>
      </w:tr>
      <w:tr w:rsidR="00A14E98" w:rsidRPr="00574425">
        <w:trPr>
          <w:trHeight w:val="8502"/>
        </w:trPr>
        <w:tc>
          <w:tcPr>
            <w:tcW w:w="1527" w:type="dxa"/>
            <w:tcBorders>
              <w:top w:val="single" w:sz="4" w:space="0" w:color="000000"/>
              <w:left w:val="single" w:sz="4" w:space="0" w:color="000000"/>
              <w:bottom w:val="single" w:sz="4" w:space="0" w:color="000000"/>
              <w:right w:val="single" w:sz="4" w:space="0" w:color="000000"/>
            </w:tcBorders>
          </w:tcPr>
          <w:p w:rsidR="00A14E98" w:rsidRPr="00574425" w:rsidRDefault="00A14E98" w:rsidP="0049518A">
            <w:pPr>
              <w:spacing w:after="0" w:line="276" w:lineRule="auto"/>
              <w:ind w:left="0" w:firstLine="0"/>
              <w:rPr>
                <w:sz w:val="24"/>
              </w:rPr>
            </w:pPr>
          </w:p>
        </w:tc>
        <w:tc>
          <w:tcPr>
            <w:tcW w:w="3118" w:type="dxa"/>
            <w:tcBorders>
              <w:top w:val="single" w:sz="4" w:space="0" w:color="000000"/>
              <w:left w:val="single" w:sz="4" w:space="0" w:color="000000"/>
              <w:bottom w:val="single" w:sz="4" w:space="0" w:color="000000"/>
              <w:right w:val="single" w:sz="4" w:space="0" w:color="000000"/>
            </w:tcBorders>
          </w:tcPr>
          <w:p w:rsidR="00A14E98" w:rsidRPr="00574425" w:rsidRDefault="00B96D10" w:rsidP="0049518A">
            <w:pPr>
              <w:spacing w:after="1" w:line="233" w:lineRule="auto"/>
              <w:ind w:left="358" w:right="36" w:firstLine="0"/>
              <w:rPr>
                <w:sz w:val="24"/>
              </w:rPr>
            </w:pPr>
            <w:r w:rsidRPr="00574425">
              <w:rPr>
                <w:sz w:val="24"/>
              </w:rPr>
              <w:t xml:space="preserve">вероятности событий на основе подсчета числа исходов. </w:t>
            </w:r>
            <w:r w:rsidRPr="00574425">
              <w:rPr>
                <w:i/>
                <w:color w:val="404040"/>
                <w:sz w:val="24"/>
              </w:rPr>
              <w:t xml:space="preserve"> </w:t>
            </w:r>
          </w:p>
          <w:p w:rsidR="00A14E98" w:rsidRPr="00574425" w:rsidRDefault="00B96D10" w:rsidP="0049518A">
            <w:pPr>
              <w:spacing w:after="54" w:line="240" w:lineRule="auto"/>
              <w:ind w:left="0" w:firstLine="0"/>
              <w:rPr>
                <w:sz w:val="24"/>
              </w:rPr>
            </w:pPr>
            <w:r w:rsidRPr="00574425">
              <w:rPr>
                <w:i/>
                <w:sz w:val="24"/>
              </w:rPr>
              <w:t xml:space="preserve"> </w:t>
            </w:r>
          </w:p>
          <w:p w:rsidR="00A14E98" w:rsidRPr="00574425" w:rsidRDefault="00B96D10" w:rsidP="0049518A">
            <w:pPr>
              <w:spacing w:after="71" w:line="233" w:lineRule="auto"/>
              <w:ind w:left="358" w:right="50" w:hanging="358"/>
              <w:rPr>
                <w:sz w:val="24"/>
              </w:rPr>
            </w:pPr>
            <w:r w:rsidRPr="00574425">
              <w:rPr>
                <w:i/>
                <w:sz w:val="24"/>
              </w:rPr>
              <w:t xml:space="preserve">В повседневной жизни и при изучении других предметов: </w:t>
            </w:r>
          </w:p>
          <w:p w:rsidR="00A14E98" w:rsidRPr="00574425" w:rsidRDefault="00B96D10" w:rsidP="00EF4341">
            <w:pPr>
              <w:numPr>
                <w:ilvl w:val="0"/>
                <w:numId w:val="138"/>
              </w:numPr>
              <w:spacing w:after="70" w:line="233" w:lineRule="auto"/>
              <w:ind w:right="143" w:hanging="358"/>
              <w:rPr>
                <w:sz w:val="24"/>
              </w:rPr>
            </w:pPr>
            <w:r w:rsidRPr="00574425">
              <w:rPr>
                <w:sz w:val="24"/>
              </w:rPr>
              <w:t xml:space="preserve">оценивать и сравнивать в простых случаях вероятности событий в реальной жизни; </w:t>
            </w:r>
          </w:p>
          <w:p w:rsidR="00A14E98" w:rsidRPr="00574425" w:rsidRDefault="00B96D10" w:rsidP="00EF4341">
            <w:pPr>
              <w:numPr>
                <w:ilvl w:val="0"/>
                <w:numId w:val="138"/>
              </w:numPr>
              <w:spacing w:after="0" w:line="276" w:lineRule="auto"/>
              <w:ind w:right="143" w:hanging="358"/>
              <w:rPr>
                <w:sz w:val="24"/>
              </w:rPr>
            </w:pPr>
            <w:r w:rsidRPr="00574425">
              <w:rPr>
                <w:sz w:val="24"/>
              </w:rPr>
              <w:t xml:space="preserve">читать, сопоставлять, сравнивать, интерпретировать в простых случаях реальные данные, представленные в виде таблиц, диаграмм, графиков </w:t>
            </w:r>
          </w:p>
        </w:tc>
        <w:tc>
          <w:tcPr>
            <w:tcW w:w="3605" w:type="dxa"/>
            <w:tcBorders>
              <w:top w:val="single" w:sz="4" w:space="0" w:color="000000"/>
              <w:left w:val="single" w:sz="4" w:space="0" w:color="000000"/>
              <w:bottom w:val="single" w:sz="4" w:space="0" w:color="000000"/>
              <w:right w:val="single" w:sz="4" w:space="0" w:color="000000"/>
            </w:tcBorders>
          </w:tcPr>
          <w:p w:rsidR="00A14E98" w:rsidRPr="00574425" w:rsidRDefault="00B96D10" w:rsidP="00EF4341">
            <w:pPr>
              <w:numPr>
                <w:ilvl w:val="0"/>
                <w:numId w:val="139"/>
              </w:numPr>
              <w:spacing w:after="72" w:line="233" w:lineRule="auto"/>
              <w:ind w:hanging="358"/>
              <w:rPr>
                <w:sz w:val="24"/>
              </w:rPr>
            </w:pPr>
            <w:r w:rsidRPr="00574425">
              <w:rPr>
                <w:i/>
                <w:sz w:val="24"/>
              </w:rPr>
              <w:t>иметь представление об условной вероятности и о полной вероятности, применять их в решении задач;</w:t>
            </w:r>
            <w:r w:rsidRPr="00574425">
              <w:rPr>
                <w:b/>
                <w:i/>
                <w:sz w:val="24"/>
              </w:rPr>
              <w:t xml:space="preserve"> </w:t>
            </w:r>
          </w:p>
          <w:p w:rsidR="00A14E98" w:rsidRPr="00574425" w:rsidRDefault="00B96D10" w:rsidP="00EF4341">
            <w:pPr>
              <w:numPr>
                <w:ilvl w:val="0"/>
                <w:numId w:val="139"/>
              </w:numPr>
              <w:spacing w:after="72" w:line="233" w:lineRule="auto"/>
              <w:ind w:hanging="358"/>
              <w:rPr>
                <w:sz w:val="24"/>
              </w:rPr>
            </w:pPr>
            <w:r w:rsidRPr="00574425">
              <w:rPr>
                <w:i/>
                <w:sz w:val="24"/>
              </w:rPr>
              <w:t xml:space="preserve">иметь представление о важных частных видах распределений и применять их в решении задач; </w:t>
            </w:r>
            <w:r w:rsidRPr="00574425">
              <w:rPr>
                <w:b/>
                <w:i/>
                <w:sz w:val="24"/>
              </w:rPr>
              <w:t xml:space="preserve"> </w:t>
            </w:r>
          </w:p>
          <w:p w:rsidR="00A14E98" w:rsidRPr="00574425" w:rsidRDefault="00B96D10" w:rsidP="00EF4341">
            <w:pPr>
              <w:numPr>
                <w:ilvl w:val="0"/>
                <w:numId w:val="139"/>
              </w:numPr>
              <w:spacing w:after="0" w:line="234" w:lineRule="auto"/>
              <w:ind w:hanging="358"/>
              <w:rPr>
                <w:sz w:val="24"/>
              </w:rPr>
            </w:pPr>
            <w:r w:rsidRPr="00574425">
              <w:rPr>
                <w:i/>
                <w:sz w:val="24"/>
              </w:rPr>
              <w:t>иметь представление о корреляции случайных величин, о линейной регрессии.</w:t>
            </w:r>
            <w:r w:rsidRPr="00574425">
              <w:rPr>
                <w:i/>
                <w:color w:val="404040"/>
                <w:sz w:val="24"/>
              </w:rPr>
              <w:t xml:space="preserve"> </w:t>
            </w:r>
          </w:p>
          <w:p w:rsidR="00A14E98" w:rsidRPr="00574425" w:rsidRDefault="00B96D10" w:rsidP="0049518A">
            <w:pPr>
              <w:spacing w:after="54" w:line="240" w:lineRule="auto"/>
              <w:ind w:left="0" w:firstLine="0"/>
              <w:rPr>
                <w:sz w:val="24"/>
              </w:rPr>
            </w:pPr>
            <w:r w:rsidRPr="00574425">
              <w:rPr>
                <w:i/>
                <w:sz w:val="24"/>
              </w:rPr>
              <w:t xml:space="preserve"> </w:t>
            </w:r>
          </w:p>
          <w:p w:rsidR="00A14E98" w:rsidRPr="00574425" w:rsidRDefault="00B96D10" w:rsidP="0049518A">
            <w:pPr>
              <w:spacing w:after="71" w:line="234" w:lineRule="auto"/>
              <w:ind w:left="358" w:right="45" w:hanging="358"/>
              <w:rPr>
                <w:sz w:val="24"/>
              </w:rPr>
            </w:pPr>
            <w:r w:rsidRPr="00574425">
              <w:rPr>
                <w:i/>
                <w:sz w:val="24"/>
              </w:rPr>
              <w:t xml:space="preserve">В повседневной жизни и при изучении других предметов: </w:t>
            </w:r>
          </w:p>
          <w:p w:rsidR="00A14E98" w:rsidRPr="00574425" w:rsidRDefault="00B96D10" w:rsidP="00EF4341">
            <w:pPr>
              <w:numPr>
                <w:ilvl w:val="0"/>
                <w:numId w:val="139"/>
              </w:numPr>
              <w:spacing w:after="72" w:line="234" w:lineRule="auto"/>
              <w:ind w:hanging="358"/>
              <w:rPr>
                <w:sz w:val="24"/>
              </w:rPr>
            </w:pPr>
            <w:r w:rsidRPr="00574425">
              <w:rPr>
                <w:i/>
                <w:sz w:val="24"/>
              </w:rPr>
              <w:t>вычислять или оценивать вероятности событий в реальной жизни;</w:t>
            </w:r>
            <w:r w:rsidRPr="00574425">
              <w:rPr>
                <w:i/>
                <w:color w:val="404040"/>
                <w:sz w:val="24"/>
              </w:rPr>
              <w:t xml:space="preserve"> </w:t>
            </w:r>
          </w:p>
          <w:p w:rsidR="00A14E98" w:rsidRPr="00574425" w:rsidRDefault="00B96D10" w:rsidP="00EF4341">
            <w:pPr>
              <w:numPr>
                <w:ilvl w:val="0"/>
                <w:numId w:val="139"/>
              </w:numPr>
              <w:spacing w:after="71" w:line="234" w:lineRule="auto"/>
              <w:ind w:hanging="358"/>
              <w:rPr>
                <w:sz w:val="24"/>
              </w:rPr>
            </w:pPr>
            <w:r w:rsidRPr="00574425">
              <w:rPr>
                <w:i/>
                <w:sz w:val="24"/>
              </w:rPr>
              <w:t>выбирать подходящие методы представления и обработки данных;</w:t>
            </w:r>
            <w:r w:rsidRPr="00574425">
              <w:rPr>
                <w:i/>
                <w:color w:val="404040"/>
                <w:sz w:val="24"/>
              </w:rPr>
              <w:t xml:space="preserve"> </w:t>
            </w:r>
          </w:p>
          <w:p w:rsidR="00A14E98" w:rsidRPr="00574425" w:rsidRDefault="00B96D10" w:rsidP="00EF4341">
            <w:pPr>
              <w:numPr>
                <w:ilvl w:val="0"/>
                <w:numId w:val="139"/>
              </w:numPr>
              <w:spacing w:after="0" w:line="276" w:lineRule="auto"/>
              <w:ind w:hanging="358"/>
              <w:rPr>
                <w:sz w:val="24"/>
              </w:rPr>
            </w:pPr>
            <w:r w:rsidRPr="00574425">
              <w:rPr>
                <w:i/>
                <w:sz w:val="24"/>
              </w:rPr>
              <w:t xml:space="preserve">уметь решать </w:t>
            </w:r>
          </w:p>
        </w:tc>
        <w:tc>
          <w:tcPr>
            <w:tcW w:w="3288" w:type="dxa"/>
            <w:tcBorders>
              <w:top w:val="single" w:sz="4" w:space="0" w:color="000000"/>
              <w:left w:val="single" w:sz="4" w:space="0" w:color="000000"/>
              <w:bottom w:val="single" w:sz="4" w:space="0" w:color="000000"/>
              <w:right w:val="single" w:sz="4" w:space="0" w:color="000000"/>
            </w:tcBorders>
          </w:tcPr>
          <w:p w:rsidR="00A14E98" w:rsidRPr="00574425" w:rsidRDefault="00B96D10" w:rsidP="00EF4341">
            <w:pPr>
              <w:numPr>
                <w:ilvl w:val="0"/>
                <w:numId w:val="140"/>
              </w:numPr>
              <w:spacing w:after="72" w:line="234" w:lineRule="auto"/>
              <w:ind w:left="361" w:right="37" w:hanging="358"/>
              <w:rPr>
                <w:sz w:val="24"/>
              </w:rPr>
            </w:pPr>
            <w:r w:rsidRPr="00574425">
              <w:rPr>
                <w:sz w:val="24"/>
              </w:rPr>
              <w:t>иметь представление об основах теории вероятностей;</w:t>
            </w:r>
            <w:r w:rsidRPr="00574425">
              <w:rPr>
                <w:i/>
                <w:color w:val="404040"/>
                <w:sz w:val="24"/>
              </w:rPr>
              <w:t xml:space="preserve"> </w:t>
            </w:r>
          </w:p>
          <w:p w:rsidR="00A14E98" w:rsidRPr="00574425" w:rsidRDefault="00B96D10" w:rsidP="00EF4341">
            <w:pPr>
              <w:numPr>
                <w:ilvl w:val="0"/>
                <w:numId w:val="140"/>
              </w:numPr>
              <w:spacing w:after="72" w:line="233" w:lineRule="auto"/>
              <w:ind w:left="361" w:right="37" w:hanging="358"/>
              <w:rPr>
                <w:sz w:val="24"/>
              </w:rPr>
            </w:pPr>
            <w:r w:rsidRPr="00574425">
              <w:rPr>
                <w:sz w:val="24"/>
              </w:rPr>
              <w:t>иметь представление о дискретных и непрерывных случайных величинах и распределениях, о независимости случайных величин;</w:t>
            </w:r>
            <w:r w:rsidRPr="00574425">
              <w:rPr>
                <w:i/>
                <w:color w:val="404040"/>
                <w:sz w:val="24"/>
              </w:rPr>
              <w:t xml:space="preserve"> </w:t>
            </w:r>
          </w:p>
          <w:p w:rsidR="00A14E98" w:rsidRPr="00574425" w:rsidRDefault="00B96D10" w:rsidP="00EF4341">
            <w:pPr>
              <w:numPr>
                <w:ilvl w:val="0"/>
                <w:numId w:val="140"/>
              </w:numPr>
              <w:spacing w:after="72" w:line="233" w:lineRule="auto"/>
              <w:ind w:left="361" w:right="37" w:hanging="358"/>
              <w:rPr>
                <w:sz w:val="24"/>
              </w:rPr>
            </w:pPr>
            <w:r w:rsidRPr="00574425">
              <w:rPr>
                <w:sz w:val="24"/>
              </w:rPr>
              <w:t>иметь представление о математическом ожидании и дисперсии случайных величин;</w:t>
            </w:r>
            <w:r w:rsidRPr="00574425">
              <w:rPr>
                <w:i/>
                <w:color w:val="404040"/>
                <w:sz w:val="24"/>
              </w:rPr>
              <w:t xml:space="preserve"> </w:t>
            </w:r>
          </w:p>
          <w:p w:rsidR="00A14E98" w:rsidRPr="00574425" w:rsidRDefault="00B96D10" w:rsidP="00EF4341">
            <w:pPr>
              <w:numPr>
                <w:ilvl w:val="0"/>
                <w:numId w:val="140"/>
              </w:numPr>
              <w:spacing w:after="72" w:line="234" w:lineRule="auto"/>
              <w:ind w:left="361" w:right="37" w:hanging="358"/>
              <w:rPr>
                <w:sz w:val="24"/>
              </w:rPr>
            </w:pPr>
            <w:r w:rsidRPr="00574425">
              <w:rPr>
                <w:sz w:val="24"/>
              </w:rPr>
              <w:t>иметь представление о совместных распределениях случайных величин;</w:t>
            </w:r>
            <w:r w:rsidRPr="00574425">
              <w:rPr>
                <w:i/>
                <w:color w:val="404040"/>
                <w:sz w:val="24"/>
              </w:rPr>
              <w:t xml:space="preserve"> </w:t>
            </w:r>
          </w:p>
          <w:p w:rsidR="00A14E98" w:rsidRPr="00574425" w:rsidRDefault="00B96D10" w:rsidP="00EF4341">
            <w:pPr>
              <w:numPr>
                <w:ilvl w:val="0"/>
                <w:numId w:val="140"/>
              </w:numPr>
              <w:spacing w:after="74" w:line="233" w:lineRule="auto"/>
              <w:ind w:left="361" w:right="37" w:hanging="358"/>
              <w:rPr>
                <w:sz w:val="24"/>
              </w:rPr>
            </w:pPr>
            <w:r w:rsidRPr="00574425">
              <w:rPr>
                <w:sz w:val="24"/>
              </w:rPr>
              <w:t>понимать суть закона больших чисел и выборочного метода измерения вероятностей;</w:t>
            </w:r>
            <w:r w:rsidRPr="00574425">
              <w:rPr>
                <w:i/>
                <w:color w:val="404040"/>
                <w:sz w:val="24"/>
              </w:rPr>
              <w:t xml:space="preserve"> </w:t>
            </w:r>
          </w:p>
          <w:p w:rsidR="00A14E98" w:rsidRPr="00574425" w:rsidRDefault="00B96D10" w:rsidP="00EF4341">
            <w:pPr>
              <w:numPr>
                <w:ilvl w:val="0"/>
                <w:numId w:val="140"/>
              </w:numPr>
              <w:spacing w:after="0" w:line="276" w:lineRule="auto"/>
              <w:ind w:left="361" w:right="37" w:hanging="358"/>
              <w:rPr>
                <w:sz w:val="24"/>
              </w:rPr>
            </w:pPr>
            <w:r w:rsidRPr="00574425">
              <w:rPr>
                <w:sz w:val="24"/>
              </w:rPr>
              <w:t xml:space="preserve">иметь представление о нормальном </w:t>
            </w:r>
          </w:p>
        </w:tc>
        <w:tc>
          <w:tcPr>
            <w:tcW w:w="3289" w:type="dxa"/>
            <w:tcBorders>
              <w:top w:val="single" w:sz="4" w:space="0" w:color="000000"/>
              <w:left w:val="single" w:sz="4" w:space="0" w:color="000000"/>
              <w:bottom w:val="single" w:sz="4" w:space="0" w:color="000000"/>
              <w:right w:val="single" w:sz="4" w:space="0" w:color="000000"/>
            </w:tcBorders>
          </w:tcPr>
          <w:p w:rsidR="00A14E98" w:rsidRPr="00574425" w:rsidRDefault="00B96D10" w:rsidP="0049518A">
            <w:pPr>
              <w:spacing w:after="72" w:line="240" w:lineRule="auto"/>
              <w:ind w:left="360" w:firstLine="0"/>
              <w:rPr>
                <w:sz w:val="24"/>
              </w:rPr>
            </w:pPr>
            <w:r w:rsidRPr="00574425">
              <w:rPr>
                <w:i/>
                <w:sz w:val="24"/>
              </w:rPr>
              <w:t xml:space="preserve">распределений; </w:t>
            </w:r>
          </w:p>
          <w:p w:rsidR="00A14E98" w:rsidRPr="00574425" w:rsidRDefault="00B96D10" w:rsidP="00EF4341">
            <w:pPr>
              <w:numPr>
                <w:ilvl w:val="0"/>
                <w:numId w:val="141"/>
              </w:numPr>
              <w:spacing w:after="72" w:line="234" w:lineRule="auto"/>
              <w:ind w:hanging="358"/>
              <w:rPr>
                <w:sz w:val="24"/>
              </w:rPr>
            </w:pPr>
            <w:r w:rsidRPr="00574425">
              <w:rPr>
                <w:i/>
                <w:sz w:val="24"/>
              </w:rPr>
              <w:t xml:space="preserve">иметь представление о кодировании, двоичной записи, двоичном дереве; </w:t>
            </w:r>
          </w:p>
          <w:p w:rsidR="00A14E98" w:rsidRPr="00574425" w:rsidRDefault="00B96D10" w:rsidP="00EF4341">
            <w:pPr>
              <w:numPr>
                <w:ilvl w:val="0"/>
                <w:numId w:val="141"/>
              </w:numPr>
              <w:spacing w:after="72" w:line="234" w:lineRule="auto"/>
              <w:ind w:hanging="358"/>
              <w:rPr>
                <w:sz w:val="24"/>
              </w:rPr>
            </w:pPr>
            <w:r w:rsidRPr="00574425">
              <w:rPr>
                <w:i/>
                <w:sz w:val="24"/>
              </w:rPr>
              <w:t xml:space="preserve">владеть основными понятиями  теории графов (граф, вершина, ребро, степень вершины, путь в графе) и уметь применять их при решении задач; </w:t>
            </w:r>
          </w:p>
          <w:p w:rsidR="00A14E98" w:rsidRPr="00574425" w:rsidRDefault="00B96D10" w:rsidP="00EF4341">
            <w:pPr>
              <w:numPr>
                <w:ilvl w:val="0"/>
                <w:numId w:val="141"/>
              </w:numPr>
              <w:spacing w:after="72" w:line="234" w:lineRule="auto"/>
              <w:ind w:hanging="358"/>
              <w:rPr>
                <w:sz w:val="24"/>
              </w:rPr>
            </w:pPr>
            <w:r w:rsidRPr="00574425">
              <w:rPr>
                <w:i/>
                <w:sz w:val="24"/>
              </w:rPr>
              <w:t xml:space="preserve">иметь представление о деревьях и уметь применять при решении задач; </w:t>
            </w:r>
          </w:p>
          <w:p w:rsidR="00A14E98" w:rsidRPr="00574425" w:rsidRDefault="00B96D10" w:rsidP="00EF4341">
            <w:pPr>
              <w:numPr>
                <w:ilvl w:val="0"/>
                <w:numId w:val="141"/>
              </w:numPr>
              <w:spacing w:after="72" w:line="233" w:lineRule="auto"/>
              <w:ind w:hanging="358"/>
              <w:rPr>
                <w:sz w:val="24"/>
              </w:rPr>
            </w:pPr>
            <w:r w:rsidRPr="00574425">
              <w:rPr>
                <w:i/>
                <w:sz w:val="24"/>
              </w:rPr>
              <w:t xml:space="preserve">владеть понятием связность и уметь применять компоненты связности при решении задач; </w:t>
            </w:r>
          </w:p>
          <w:p w:rsidR="00A14E98" w:rsidRPr="00574425" w:rsidRDefault="00B96D10" w:rsidP="00EF4341">
            <w:pPr>
              <w:numPr>
                <w:ilvl w:val="0"/>
                <w:numId w:val="141"/>
              </w:numPr>
              <w:spacing w:after="0" w:line="276" w:lineRule="auto"/>
              <w:ind w:hanging="358"/>
              <w:rPr>
                <w:sz w:val="24"/>
              </w:rPr>
            </w:pPr>
            <w:r w:rsidRPr="00574425">
              <w:rPr>
                <w:i/>
                <w:sz w:val="24"/>
              </w:rPr>
              <w:t xml:space="preserve">уметь осуществлять пути по ребрам, обходы ребер и </w:t>
            </w:r>
          </w:p>
        </w:tc>
      </w:tr>
      <w:tr w:rsidR="00A14E98" w:rsidRPr="00574425">
        <w:trPr>
          <w:trHeight w:val="6531"/>
        </w:trPr>
        <w:tc>
          <w:tcPr>
            <w:tcW w:w="1527" w:type="dxa"/>
            <w:tcBorders>
              <w:top w:val="single" w:sz="4" w:space="0" w:color="000000"/>
              <w:left w:val="single" w:sz="4" w:space="0" w:color="000000"/>
              <w:bottom w:val="single" w:sz="4" w:space="0" w:color="000000"/>
              <w:right w:val="single" w:sz="4" w:space="0" w:color="000000"/>
            </w:tcBorders>
          </w:tcPr>
          <w:p w:rsidR="00A14E98" w:rsidRPr="00574425" w:rsidRDefault="00A14E98" w:rsidP="0049518A">
            <w:pPr>
              <w:spacing w:after="0" w:line="276" w:lineRule="auto"/>
              <w:ind w:left="0" w:firstLine="0"/>
              <w:rPr>
                <w:sz w:val="24"/>
              </w:rPr>
            </w:pPr>
          </w:p>
        </w:tc>
        <w:tc>
          <w:tcPr>
            <w:tcW w:w="3118" w:type="dxa"/>
            <w:tcBorders>
              <w:top w:val="single" w:sz="4" w:space="0" w:color="000000"/>
              <w:left w:val="single" w:sz="4" w:space="0" w:color="000000"/>
              <w:bottom w:val="single" w:sz="4" w:space="0" w:color="000000"/>
              <w:right w:val="single" w:sz="4" w:space="0" w:color="000000"/>
            </w:tcBorders>
          </w:tcPr>
          <w:p w:rsidR="00A14E98" w:rsidRPr="00574425" w:rsidRDefault="00A14E98" w:rsidP="0049518A">
            <w:pPr>
              <w:spacing w:after="0" w:line="276" w:lineRule="auto"/>
              <w:ind w:left="0" w:firstLine="0"/>
              <w:rPr>
                <w:sz w:val="24"/>
              </w:rPr>
            </w:pPr>
          </w:p>
        </w:tc>
        <w:tc>
          <w:tcPr>
            <w:tcW w:w="3605" w:type="dxa"/>
            <w:tcBorders>
              <w:top w:val="single" w:sz="4" w:space="0" w:color="000000"/>
              <w:left w:val="single" w:sz="4" w:space="0" w:color="000000"/>
              <w:bottom w:val="single" w:sz="4" w:space="0" w:color="000000"/>
              <w:right w:val="single" w:sz="4" w:space="0" w:color="000000"/>
            </w:tcBorders>
          </w:tcPr>
          <w:p w:rsidR="00A14E98" w:rsidRPr="00574425" w:rsidRDefault="00B96D10" w:rsidP="0049518A">
            <w:pPr>
              <w:spacing w:after="0" w:line="276" w:lineRule="auto"/>
              <w:ind w:left="358" w:firstLine="0"/>
              <w:rPr>
                <w:sz w:val="24"/>
              </w:rPr>
            </w:pPr>
            <w:r w:rsidRPr="00574425">
              <w:rPr>
                <w:i/>
                <w:sz w:val="24"/>
              </w:rPr>
              <w:t>несложные задачи на применение закона больших чисел в социологии, страховании, здравоохранении, обеспечении безопасности населения в чрезвычайных ситуациях</w:t>
            </w:r>
            <w:r w:rsidRPr="00574425">
              <w:rPr>
                <w:i/>
                <w:color w:val="404040"/>
                <w:sz w:val="24"/>
              </w:rPr>
              <w:t xml:space="preserve"> </w:t>
            </w:r>
          </w:p>
        </w:tc>
        <w:tc>
          <w:tcPr>
            <w:tcW w:w="3288" w:type="dxa"/>
            <w:tcBorders>
              <w:top w:val="single" w:sz="4" w:space="0" w:color="000000"/>
              <w:left w:val="single" w:sz="4" w:space="0" w:color="000000"/>
              <w:bottom w:val="single" w:sz="4" w:space="0" w:color="000000"/>
              <w:right w:val="single" w:sz="4" w:space="0" w:color="000000"/>
            </w:tcBorders>
          </w:tcPr>
          <w:p w:rsidR="00A14E98" w:rsidRPr="00574425" w:rsidRDefault="00B96D10" w:rsidP="0049518A">
            <w:pPr>
              <w:spacing w:after="74" w:line="233" w:lineRule="auto"/>
              <w:ind w:left="360" w:firstLine="0"/>
              <w:rPr>
                <w:sz w:val="24"/>
              </w:rPr>
            </w:pPr>
            <w:r w:rsidRPr="00574425">
              <w:rPr>
                <w:sz w:val="24"/>
              </w:rPr>
              <w:t>распределении и примерах нормально распределенных случайных величин;</w:t>
            </w:r>
            <w:r w:rsidRPr="00574425">
              <w:rPr>
                <w:i/>
                <w:color w:val="404040"/>
                <w:sz w:val="24"/>
              </w:rPr>
              <w:t xml:space="preserve"> </w:t>
            </w:r>
          </w:p>
          <w:p w:rsidR="00A14E98" w:rsidRPr="00574425" w:rsidRDefault="00B96D10" w:rsidP="00EF4341">
            <w:pPr>
              <w:numPr>
                <w:ilvl w:val="0"/>
                <w:numId w:val="142"/>
              </w:numPr>
              <w:spacing w:after="0" w:line="233" w:lineRule="auto"/>
              <w:ind w:left="361" w:hanging="358"/>
              <w:rPr>
                <w:sz w:val="24"/>
              </w:rPr>
            </w:pPr>
            <w:r w:rsidRPr="00574425">
              <w:rPr>
                <w:sz w:val="24"/>
              </w:rPr>
              <w:t xml:space="preserve">иметь представление о корреляции случайных величин. </w:t>
            </w:r>
            <w:r w:rsidRPr="00574425">
              <w:rPr>
                <w:i/>
                <w:color w:val="404040"/>
                <w:sz w:val="24"/>
              </w:rPr>
              <w:t xml:space="preserve"> </w:t>
            </w:r>
          </w:p>
          <w:p w:rsidR="00A14E98" w:rsidRPr="00574425" w:rsidRDefault="00B96D10" w:rsidP="0049518A">
            <w:pPr>
              <w:spacing w:after="56" w:line="240" w:lineRule="auto"/>
              <w:ind w:left="3" w:firstLine="0"/>
              <w:rPr>
                <w:sz w:val="24"/>
              </w:rPr>
            </w:pPr>
            <w:r w:rsidRPr="00574425">
              <w:rPr>
                <w:i/>
                <w:sz w:val="24"/>
              </w:rPr>
              <w:t xml:space="preserve"> </w:t>
            </w:r>
          </w:p>
          <w:p w:rsidR="00A14E98" w:rsidRPr="00574425" w:rsidRDefault="00B96D10" w:rsidP="0049518A">
            <w:pPr>
              <w:spacing w:after="71" w:line="233" w:lineRule="auto"/>
              <w:ind w:left="361" w:hanging="358"/>
              <w:rPr>
                <w:sz w:val="24"/>
              </w:rPr>
            </w:pPr>
            <w:r w:rsidRPr="00574425">
              <w:rPr>
                <w:i/>
                <w:sz w:val="24"/>
              </w:rPr>
              <w:t xml:space="preserve">В повседневной жизни и при изучении других предметов: </w:t>
            </w:r>
          </w:p>
          <w:p w:rsidR="00A14E98" w:rsidRPr="00574425" w:rsidRDefault="00B96D10" w:rsidP="00EF4341">
            <w:pPr>
              <w:numPr>
                <w:ilvl w:val="0"/>
                <w:numId w:val="142"/>
              </w:numPr>
              <w:spacing w:after="72" w:line="234" w:lineRule="auto"/>
              <w:ind w:left="361" w:hanging="358"/>
              <w:rPr>
                <w:sz w:val="24"/>
              </w:rPr>
            </w:pPr>
            <w:r w:rsidRPr="00574425">
              <w:rPr>
                <w:sz w:val="24"/>
              </w:rPr>
              <w:t>вычислять или оценивать вероятности событий в реальной жизни;</w:t>
            </w:r>
            <w:r w:rsidRPr="00574425">
              <w:rPr>
                <w:i/>
                <w:color w:val="404040"/>
                <w:sz w:val="24"/>
              </w:rPr>
              <w:t xml:space="preserve"> </w:t>
            </w:r>
          </w:p>
          <w:p w:rsidR="00A14E98" w:rsidRPr="00574425" w:rsidRDefault="00B96D10" w:rsidP="00EF4341">
            <w:pPr>
              <w:numPr>
                <w:ilvl w:val="0"/>
                <w:numId w:val="142"/>
              </w:numPr>
              <w:spacing w:after="0" w:line="276" w:lineRule="auto"/>
              <w:ind w:left="361" w:hanging="358"/>
              <w:rPr>
                <w:sz w:val="24"/>
              </w:rPr>
            </w:pPr>
            <w:r w:rsidRPr="00574425">
              <w:rPr>
                <w:sz w:val="24"/>
              </w:rPr>
              <w:t>выбирать методы подходящего представления и обработки данных</w:t>
            </w:r>
            <w:r w:rsidRPr="00574425">
              <w:rPr>
                <w:i/>
                <w:color w:val="404040"/>
                <w:sz w:val="24"/>
              </w:rPr>
              <w:t xml:space="preserve"> </w:t>
            </w:r>
          </w:p>
        </w:tc>
        <w:tc>
          <w:tcPr>
            <w:tcW w:w="3289" w:type="dxa"/>
            <w:tcBorders>
              <w:top w:val="single" w:sz="4" w:space="0" w:color="000000"/>
              <w:left w:val="single" w:sz="4" w:space="0" w:color="000000"/>
              <w:bottom w:val="single" w:sz="4" w:space="0" w:color="000000"/>
              <w:right w:val="single" w:sz="4" w:space="0" w:color="000000"/>
            </w:tcBorders>
          </w:tcPr>
          <w:p w:rsidR="00A14E98" w:rsidRPr="00574425" w:rsidRDefault="00B96D10" w:rsidP="0049518A">
            <w:pPr>
              <w:spacing w:after="72" w:line="240" w:lineRule="auto"/>
              <w:ind w:left="360" w:firstLine="0"/>
              <w:rPr>
                <w:sz w:val="24"/>
              </w:rPr>
            </w:pPr>
            <w:r w:rsidRPr="00574425">
              <w:rPr>
                <w:i/>
                <w:sz w:val="24"/>
              </w:rPr>
              <w:t xml:space="preserve">вершин графа; </w:t>
            </w:r>
          </w:p>
          <w:p w:rsidR="00A14E98" w:rsidRPr="00574425" w:rsidRDefault="00B96D10" w:rsidP="00EF4341">
            <w:pPr>
              <w:numPr>
                <w:ilvl w:val="0"/>
                <w:numId w:val="143"/>
              </w:numPr>
              <w:spacing w:after="74" w:line="233" w:lineRule="auto"/>
              <w:ind w:hanging="358"/>
              <w:rPr>
                <w:sz w:val="24"/>
              </w:rPr>
            </w:pPr>
            <w:r w:rsidRPr="00574425">
              <w:rPr>
                <w:i/>
                <w:sz w:val="24"/>
              </w:rPr>
              <w:t xml:space="preserve">иметь представление об эйлеровом и гамильтоновом пути, иметь представление о трудности задачи нахождения гамильтонова пути; </w:t>
            </w:r>
          </w:p>
          <w:p w:rsidR="00A14E98" w:rsidRPr="00574425" w:rsidRDefault="00B96D10" w:rsidP="00EF4341">
            <w:pPr>
              <w:numPr>
                <w:ilvl w:val="0"/>
                <w:numId w:val="143"/>
              </w:numPr>
              <w:spacing w:after="72" w:line="233" w:lineRule="auto"/>
              <w:ind w:hanging="358"/>
              <w:rPr>
                <w:sz w:val="24"/>
              </w:rPr>
            </w:pPr>
            <w:r w:rsidRPr="00574425">
              <w:rPr>
                <w:i/>
                <w:sz w:val="24"/>
              </w:rPr>
              <w:t xml:space="preserve">владеть понятиями конечные и счетные множества и уметь их применять при решении задач; </w:t>
            </w:r>
            <w:r w:rsidRPr="00574425">
              <w:rPr>
                <w:i/>
                <w:color w:val="404040"/>
                <w:sz w:val="24"/>
              </w:rPr>
              <w:t xml:space="preserve"> </w:t>
            </w:r>
          </w:p>
          <w:p w:rsidR="00A14E98" w:rsidRPr="00574425" w:rsidRDefault="00B96D10" w:rsidP="00EF4341">
            <w:pPr>
              <w:numPr>
                <w:ilvl w:val="0"/>
                <w:numId w:val="143"/>
              </w:numPr>
              <w:spacing w:after="72" w:line="234" w:lineRule="auto"/>
              <w:ind w:hanging="358"/>
              <w:rPr>
                <w:sz w:val="24"/>
              </w:rPr>
            </w:pPr>
            <w:r w:rsidRPr="00574425">
              <w:rPr>
                <w:i/>
                <w:sz w:val="24"/>
              </w:rPr>
              <w:t>уметь применять метод математической индукции;</w:t>
            </w:r>
            <w:r w:rsidRPr="00574425">
              <w:rPr>
                <w:i/>
                <w:color w:val="404040"/>
                <w:sz w:val="24"/>
              </w:rPr>
              <w:t xml:space="preserve"> </w:t>
            </w:r>
          </w:p>
          <w:p w:rsidR="00A14E98" w:rsidRPr="00574425" w:rsidRDefault="00B96D10" w:rsidP="00EF4341">
            <w:pPr>
              <w:numPr>
                <w:ilvl w:val="0"/>
                <w:numId w:val="143"/>
              </w:numPr>
              <w:spacing w:after="0" w:line="276" w:lineRule="auto"/>
              <w:ind w:hanging="358"/>
              <w:rPr>
                <w:sz w:val="24"/>
              </w:rPr>
            </w:pPr>
            <w:r w:rsidRPr="00574425">
              <w:rPr>
                <w:i/>
                <w:sz w:val="24"/>
              </w:rPr>
              <w:t>уметь применять принцип Дирихле при решении задач</w:t>
            </w:r>
            <w:r w:rsidRPr="00574425">
              <w:rPr>
                <w:i/>
                <w:color w:val="404040"/>
                <w:sz w:val="24"/>
              </w:rPr>
              <w:t xml:space="preserve"> </w:t>
            </w:r>
          </w:p>
        </w:tc>
      </w:tr>
      <w:tr w:rsidR="00A14E98" w:rsidRPr="00574425">
        <w:trPr>
          <w:trHeight w:val="1983"/>
        </w:trPr>
        <w:tc>
          <w:tcPr>
            <w:tcW w:w="1527" w:type="dxa"/>
            <w:tcBorders>
              <w:top w:val="single" w:sz="4" w:space="0" w:color="000000"/>
              <w:left w:val="single" w:sz="4" w:space="0" w:color="000000"/>
              <w:bottom w:val="single" w:sz="4" w:space="0" w:color="000000"/>
              <w:right w:val="single" w:sz="4" w:space="0" w:color="000000"/>
            </w:tcBorders>
          </w:tcPr>
          <w:p w:rsidR="00A14E98" w:rsidRPr="00574425" w:rsidRDefault="00B96D10" w:rsidP="0049518A">
            <w:pPr>
              <w:spacing w:after="0" w:line="276" w:lineRule="auto"/>
              <w:ind w:left="2" w:firstLine="0"/>
              <w:rPr>
                <w:sz w:val="22"/>
              </w:rPr>
            </w:pPr>
            <w:r w:rsidRPr="00574425">
              <w:rPr>
                <w:b/>
                <w:i/>
                <w:sz w:val="22"/>
              </w:rPr>
              <w:t xml:space="preserve">Текстовые задачи </w:t>
            </w:r>
          </w:p>
        </w:tc>
        <w:tc>
          <w:tcPr>
            <w:tcW w:w="3118" w:type="dxa"/>
            <w:tcBorders>
              <w:top w:val="single" w:sz="4" w:space="0" w:color="000000"/>
              <w:left w:val="single" w:sz="4" w:space="0" w:color="000000"/>
              <w:bottom w:val="single" w:sz="4" w:space="0" w:color="000000"/>
              <w:right w:val="single" w:sz="4" w:space="0" w:color="000000"/>
            </w:tcBorders>
          </w:tcPr>
          <w:p w:rsidR="00A14E98" w:rsidRPr="00574425" w:rsidRDefault="00B96D10" w:rsidP="00EF4341">
            <w:pPr>
              <w:numPr>
                <w:ilvl w:val="0"/>
                <w:numId w:val="144"/>
              </w:numPr>
              <w:spacing w:after="74" w:line="233" w:lineRule="auto"/>
              <w:ind w:hanging="358"/>
              <w:rPr>
                <w:sz w:val="22"/>
              </w:rPr>
            </w:pPr>
            <w:r w:rsidRPr="00574425">
              <w:rPr>
                <w:sz w:val="22"/>
              </w:rPr>
              <w:t xml:space="preserve">Решать несложные текстовые задачи разных типов; </w:t>
            </w:r>
          </w:p>
          <w:p w:rsidR="00A14E98" w:rsidRPr="00574425" w:rsidRDefault="00B96D10" w:rsidP="00EF4341">
            <w:pPr>
              <w:numPr>
                <w:ilvl w:val="0"/>
                <w:numId w:val="144"/>
              </w:numPr>
              <w:spacing w:after="0" w:line="276" w:lineRule="auto"/>
              <w:ind w:hanging="358"/>
              <w:rPr>
                <w:sz w:val="22"/>
              </w:rPr>
            </w:pPr>
            <w:r w:rsidRPr="00574425">
              <w:rPr>
                <w:sz w:val="22"/>
              </w:rPr>
              <w:t xml:space="preserve">анализировать условие задачи, при необходимости </w:t>
            </w:r>
          </w:p>
        </w:tc>
        <w:tc>
          <w:tcPr>
            <w:tcW w:w="3605" w:type="dxa"/>
            <w:tcBorders>
              <w:top w:val="single" w:sz="4" w:space="0" w:color="000000"/>
              <w:left w:val="single" w:sz="4" w:space="0" w:color="000000"/>
              <w:bottom w:val="single" w:sz="4" w:space="0" w:color="000000"/>
              <w:right w:val="single" w:sz="4" w:space="0" w:color="000000"/>
            </w:tcBorders>
          </w:tcPr>
          <w:p w:rsidR="00A14E98" w:rsidRPr="00574425" w:rsidRDefault="00B96D10" w:rsidP="00EF4341">
            <w:pPr>
              <w:numPr>
                <w:ilvl w:val="0"/>
                <w:numId w:val="145"/>
              </w:numPr>
              <w:spacing w:after="72" w:line="234" w:lineRule="auto"/>
              <w:ind w:hanging="358"/>
              <w:rPr>
                <w:sz w:val="22"/>
              </w:rPr>
            </w:pPr>
            <w:r w:rsidRPr="00574425">
              <w:rPr>
                <w:i/>
                <w:sz w:val="22"/>
              </w:rPr>
              <w:t>Решать задачи разных типов, в том числе задачи повышенной трудности;</w:t>
            </w:r>
            <w:r w:rsidRPr="00574425">
              <w:rPr>
                <w:i/>
                <w:color w:val="404040"/>
                <w:sz w:val="22"/>
              </w:rPr>
              <w:t xml:space="preserve"> </w:t>
            </w:r>
          </w:p>
          <w:p w:rsidR="00A14E98" w:rsidRPr="00574425" w:rsidRDefault="00B96D10" w:rsidP="00EF4341">
            <w:pPr>
              <w:numPr>
                <w:ilvl w:val="0"/>
                <w:numId w:val="145"/>
              </w:numPr>
              <w:spacing w:after="0" w:line="276" w:lineRule="auto"/>
              <w:ind w:hanging="358"/>
              <w:rPr>
                <w:sz w:val="22"/>
              </w:rPr>
            </w:pPr>
            <w:r w:rsidRPr="00574425">
              <w:rPr>
                <w:i/>
                <w:sz w:val="22"/>
              </w:rPr>
              <w:t xml:space="preserve">выбирать оптимальный метод решения задачи, </w:t>
            </w:r>
          </w:p>
        </w:tc>
        <w:tc>
          <w:tcPr>
            <w:tcW w:w="3288" w:type="dxa"/>
            <w:tcBorders>
              <w:top w:val="single" w:sz="4" w:space="0" w:color="000000"/>
              <w:left w:val="single" w:sz="4" w:space="0" w:color="000000"/>
              <w:bottom w:val="single" w:sz="4" w:space="0" w:color="000000"/>
              <w:right w:val="single" w:sz="4" w:space="0" w:color="000000"/>
            </w:tcBorders>
          </w:tcPr>
          <w:p w:rsidR="00A14E98" w:rsidRPr="00574425" w:rsidRDefault="00B96D10" w:rsidP="00EF4341">
            <w:pPr>
              <w:numPr>
                <w:ilvl w:val="0"/>
                <w:numId w:val="146"/>
              </w:numPr>
              <w:spacing w:after="74" w:line="233" w:lineRule="auto"/>
              <w:ind w:left="361" w:hanging="358"/>
              <w:rPr>
                <w:sz w:val="22"/>
              </w:rPr>
            </w:pPr>
            <w:r w:rsidRPr="00574425">
              <w:rPr>
                <w:sz w:val="22"/>
              </w:rPr>
              <w:t>Решать разные задачи повышенной трудности;</w:t>
            </w:r>
            <w:r w:rsidRPr="00574425">
              <w:rPr>
                <w:i/>
                <w:color w:val="404040"/>
                <w:sz w:val="22"/>
              </w:rPr>
              <w:t xml:space="preserve"> </w:t>
            </w:r>
          </w:p>
          <w:p w:rsidR="00A14E98" w:rsidRPr="00574425" w:rsidRDefault="00B96D10" w:rsidP="00EF4341">
            <w:pPr>
              <w:numPr>
                <w:ilvl w:val="0"/>
                <w:numId w:val="146"/>
              </w:numPr>
              <w:spacing w:after="0" w:line="276" w:lineRule="auto"/>
              <w:ind w:left="361" w:hanging="358"/>
              <w:rPr>
                <w:sz w:val="22"/>
              </w:rPr>
            </w:pPr>
            <w:r w:rsidRPr="00574425">
              <w:rPr>
                <w:sz w:val="22"/>
              </w:rPr>
              <w:t xml:space="preserve">анализировать условие задачи, выбирать </w:t>
            </w:r>
          </w:p>
        </w:tc>
        <w:tc>
          <w:tcPr>
            <w:tcW w:w="3289" w:type="dxa"/>
            <w:tcBorders>
              <w:top w:val="single" w:sz="4" w:space="0" w:color="000000"/>
              <w:left w:val="single" w:sz="4" w:space="0" w:color="000000"/>
              <w:bottom w:val="single" w:sz="4" w:space="0" w:color="000000"/>
              <w:right w:val="single" w:sz="4" w:space="0" w:color="000000"/>
            </w:tcBorders>
          </w:tcPr>
          <w:p w:rsidR="00A14E98" w:rsidRPr="00574425" w:rsidRDefault="00B96D10" w:rsidP="0049518A">
            <w:pPr>
              <w:spacing w:after="0" w:line="233" w:lineRule="auto"/>
              <w:ind w:left="360" w:hanging="358"/>
              <w:rPr>
                <w:sz w:val="22"/>
              </w:rPr>
            </w:pPr>
            <w:r w:rsidRPr="00574425">
              <w:rPr>
                <w:rFonts w:ascii="Segoe UI Symbol" w:eastAsia="Segoe UI Symbol" w:hAnsi="Segoe UI Symbol" w:cs="Segoe UI Symbol"/>
                <w:sz w:val="22"/>
              </w:rPr>
              <w:t></w:t>
            </w:r>
            <w:r w:rsidRPr="00574425">
              <w:rPr>
                <w:rFonts w:ascii="Arial" w:eastAsia="Arial" w:hAnsi="Arial" w:cs="Arial"/>
                <w:sz w:val="22"/>
              </w:rPr>
              <w:t xml:space="preserve"> </w:t>
            </w:r>
            <w:r w:rsidRPr="00574425">
              <w:rPr>
                <w:i/>
                <w:sz w:val="22"/>
              </w:rPr>
              <w:t xml:space="preserve">Достижение результатов раздела </w:t>
            </w:r>
          </w:p>
          <w:p w:rsidR="00A14E98" w:rsidRPr="00574425" w:rsidRDefault="00B96D10" w:rsidP="0049518A">
            <w:pPr>
              <w:spacing w:after="0" w:line="276" w:lineRule="auto"/>
              <w:ind w:left="2" w:right="2454" w:firstLine="358"/>
              <w:rPr>
                <w:sz w:val="22"/>
              </w:rPr>
            </w:pPr>
            <w:r w:rsidRPr="00574425">
              <w:rPr>
                <w:i/>
                <w:sz w:val="22"/>
              </w:rPr>
              <w:t xml:space="preserve">II  </w:t>
            </w:r>
          </w:p>
        </w:tc>
      </w:tr>
      <w:tr w:rsidR="00A14E98" w:rsidRPr="00574425">
        <w:trPr>
          <w:trHeight w:val="8464"/>
        </w:trPr>
        <w:tc>
          <w:tcPr>
            <w:tcW w:w="1527" w:type="dxa"/>
            <w:tcBorders>
              <w:top w:val="single" w:sz="4" w:space="0" w:color="000000"/>
              <w:left w:val="single" w:sz="4" w:space="0" w:color="000000"/>
              <w:bottom w:val="single" w:sz="4" w:space="0" w:color="000000"/>
              <w:right w:val="single" w:sz="4" w:space="0" w:color="000000"/>
            </w:tcBorders>
          </w:tcPr>
          <w:p w:rsidR="00A14E98" w:rsidRPr="00574425" w:rsidRDefault="00A14E98" w:rsidP="0049518A">
            <w:pPr>
              <w:spacing w:after="0" w:line="276" w:lineRule="auto"/>
              <w:ind w:left="0" w:firstLine="0"/>
              <w:rPr>
                <w:sz w:val="24"/>
              </w:rPr>
            </w:pPr>
          </w:p>
        </w:tc>
        <w:tc>
          <w:tcPr>
            <w:tcW w:w="3118" w:type="dxa"/>
            <w:tcBorders>
              <w:top w:val="single" w:sz="4" w:space="0" w:color="000000"/>
              <w:left w:val="single" w:sz="4" w:space="0" w:color="000000"/>
              <w:bottom w:val="single" w:sz="4" w:space="0" w:color="000000"/>
              <w:right w:val="single" w:sz="4" w:space="0" w:color="000000"/>
            </w:tcBorders>
          </w:tcPr>
          <w:p w:rsidR="00A14E98" w:rsidRPr="00574425" w:rsidRDefault="00B96D10" w:rsidP="0049518A">
            <w:pPr>
              <w:spacing w:after="73" w:line="233" w:lineRule="auto"/>
              <w:ind w:left="358" w:firstLine="0"/>
              <w:rPr>
                <w:sz w:val="24"/>
              </w:rPr>
            </w:pPr>
            <w:r w:rsidRPr="00574425">
              <w:rPr>
                <w:sz w:val="24"/>
              </w:rPr>
              <w:t xml:space="preserve">строить для ее решения математическую модель; </w:t>
            </w:r>
            <w:r w:rsidRPr="00574425">
              <w:rPr>
                <w:i/>
                <w:color w:val="404040"/>
                <w:sz w:val="24"/>
              </w:rPr>
              <w:t xml:space="preserve"> </w:t>
            </w:r>
          </w:p>
          <w:p w:rsidR="00A14E98" w:rsidRPr="00574425" w:rsidRDefault="00B96D10" w:rsidP="00EF4341">
            <w:pPr>
              <w:numPr>
                <w:ilvl w:val="0"/>
                <w:numId w:val="147"/>
              </w:numPr>
              <w:spacing w:after="72" w:line="233" w:lineRule="auto"/>
              <w:ind w:right="31" w:hanging="358"/>
              <w:rPr>
                <w:sz w:val="24"/>
              </w:rPr>
            </w:pPr>
            <w:r w:rsidRPr="00574425">
              <w:rPr>
                <w:sz w:val="24"/>
              </w:rPr>
              <w:t>понимать и использовать для решения задачи информацию, представленную в виде текстовой и символьной записи, схем, таблиц, диаграмм, графиков, рисунков;</w:t>
            </w:r>
            <w:r w:rsidRPr="00574425">
              <w:rPr>
                <w:i/>
                <w:color w:val="404040"/>
                <w:sz w:val="24"/>
              </w:rPr>
              <w:t xml:space="preserve"> </w:t>
            </w:r>
          </w:p>
          <w:p w:rsidR="00A14E98" w:rsidRPr="00574425" w:rsidRDefault="00B96D10" w:rsidP="00EF4341">
            <w:pPr>
              <w:numPr>
                <w:ilvl w:val="0"/>
                <w:numId w:val="147"/>
              </w:numPr>
              <w:spacing w:after="71" w:line="234" w:lineRule="auto"/>
              <w:ind w:right="31" w:hanging="358"/>
              <w:rPr>
                <w:sz w:val="24"/>
              </w:rPr>
            </w:pPr>
            <w:r w:rsidRPr="00574425">
              <w:rPr>
                <w:sz w:val="24"/>
              </w:rPr>
              <w:t>действовать по алгоритму, содержащемуся в условии задачи;</w:t>
            </w:r>
            <w:r w:rsidRPr="00574425">
              <w:rPr>
                <w:i/>
                <w:color w:val="404040"/>
                <w:sz w:val="24"/>
              </w:rPr>
              <w:t xml:space="preserve"> </w:t>
            </w:r>
          </w:p>
          <w:p w:rsidR="00A14E98" w:rsidRPr="00574425" w:rsidRDefault="00B96D10" w:rsidP="00EF4341">
            <w:pPr>
              <w:numPr>
                <w:ilvl w:val="0"/>
                <w:numId w:val="147"/>
              </w:numPr>
              <w:spacing w:after="71" w:line="234" w:lineRule="auto"/>
              <w:ind w:right="31" w:hanging="358"/>
              <w:rPr>
                <w:sz w:val="24"/>
              </w:rPr>
            </w:pPr>
            <w:r w:rsidRPr="00574425">
              <w:rPr>
                <w:sz w:val="24"/>
              </w:rPr>
              <w:t>использовать логические рассуждения при решении задачи;</w:t>
            </w:r>
            <w:r w:rsidRPr="00574425">
              <w:rPr>
                <w:i/>
                <w:color w:val="404040"/>
                <w:sz w:val="24"/>
              </w:rPr>
              <w:t xml:space="preserve"> </w:t>
            </w:r>
          </w:p>
          <w:p w:rsidR="00A14E98" w:rsidRPr="00574425" w:rsidRDefault="00B96D10" w:rsidP="00EF4341">
            <w:pPr>
              <w:numPr>
                <w:ilvl w:val="0"/>
                <w:numId w:val="147"/>
              </w:numPr>
              <w:spacing w:after="0" w:line="276" w:lineRule="auto"/>
              <w:ind w:right="31" w:hanging="358"/>
              <w:rPr>
                <w:sz w:val="24"/>
              </w:rPr>
            </w:pPr>
            <w:r w:rsidRPr="00574425">
              <w:rPr>
                <w:sz w:val="24"/>
              </w:rPr>
              <w:t xml:space="preserve">работать с избыточными условиями, выбирая из всей информации, </w:t>
            </w:r>
          </w:p>
        </w:tc>
        <w:tc>
          <w:tcPr>
            <w:tcW w:w="3605" w:type="dxa"/>
            <w:tcBorders>
              <w:top w:val="single" w:sz="4" w:space="0" w:color="000000"/>
              <w:left w:val="single" w:sz="4" w:space="0" w:color="000000"/>
              <w:bottom w:val="single" w:sz="4" w:space="0" w:color="000000"/>
              <w:right w:val="single" w:sz="4" w:space="0" w:color="000000"/>
            </w:tcBorders>
          </w:tcPr>
          <w:p w:rsidR="00A14E98" w:rsidRPr="00574425" w:rsidRDefault="00B96D10" w:rsidP="0049518A">
            <w:pPr>
              <w:spacing w:after="71" w:line="233" w:lineRule="auto"/>
              <w:ind w:left="358" w:firstLine="0"/>
              <w:rPr>
                <w:sz w:val="24"/>
              </w:rPr>
            </w:pPr>
            <w:r w:rsidRPr="00574425">
              <w:rPr>
                <w:i/>
                <w:sz w:val="24"/>
              </w:rPr>
              <w:t>рассматривая различные методы;</w:t>
            </w:r>
            <w:r w:rsidRPr="00574425">
              <w:rPr>
                <w:i/>
                <w:color w:val="404040"/>
                <w:sz w:val="24"/>
              </w:rPr>
              <w:t xml:space="preserve"> </w:t>
            </w:r>
          </w:p>
          <w:p w:rsidR="00A14E98" w:rsidRPr="00574425" w:rsidRDefault="00B96D10" w:rsidP="00EF4341">
            <w:pPr>
              <w:numPr>
                <w:ilvl w:val="0"/>
                <w:numId w:val="148"/>
              </w:numPr>
              <w:spacing w:after="71" w:line="233" w:lineRule="auto"/>
              <w:ind w:right="36" w:hanging="358"/>
              <w:rPr>
                <w:sz w:val="24"/>
              </w:rPr>
            </w:pPr>
            <w:r w:rsidRPr="00574425">
              <w:rPr>
                <w:i/>
                <w:sz w:val="24"/>
              </w:rPr>
              <w:t>строить модель решения задачи, проводить доказательные рассуждения;</w:t>
            </w:r>
            <w:r w:rsidRPr="00574425">
              <w:rPr>
                <w:i/>
                <w:color w:val="404040"/>
                <w:sz w:val="24"/>
              </w:rPr>
              <w:t xml:space="preserve"> </w:t>
            </w:r>
          </w:p>
          <w:p w:rsidR="00A14E98" w:rsidRPr="00574425" w:rsidRDefault="00B96D10" w:rsidP="00EF4341">
            <w:pPr>
              <w:numPr>
                <w:ilvl w:val="0"/>
                <w:numId w:val="148"/>
              </w:numPr>
              <w:spacing w:after="71" w:line="234" w:lineRule="auto"/>
              <w:ind w:right="36" w:hanging="358"/>
              <w:rPr>
                <w:sz w:val="24"/>
              </w:rPr>
            </w:pPr>
            <w:r w:rsidRPr="00574425">
              <w:rPr>
                <w:i/>
                <w:sz w:val="24"/>
              </w:rPr>
              <w:t>решать задачи, требующие перебора вариантов, проверки условий, выбора оптимального результата;</w:t>
            </w:r>
            <w:r w:rsidRPr="00574425">
              <w:rPr>
                <w:i/>
                <w:color w:val="404040"/>
                <w:sz w:val="24"/>
              </w:rPr>
              <w:t xml:space="preserve"> </w:t>
            </w:r>
          </w:p>
          <w:p w:rsidR="00A14E98" w:rsidRPr="00574425" w:rsidRDefault="00B96D10" w:rsidP="00EF4341">
            <w:pPr>
              <w:numPr>
                <w:ilvl w:val="0"/>
                <w:numId w:val="148"/>
              </w:numPr>
              <w:spacing w:after="73" w:line="233" w:lineRule="auto"/>
              <w:ind w:right="36" w:hanging="358"/>
              <w:rPr>
                <w:sz w:val="24"/>
              </w:rPr>
            </w:pPr>
            <w:r w:rsidRPr="00574425">
              <w:rPr>
                <w:i/>
                <w:sz w:val="24"/>
              </w:rPr>
              <w:t xml:space="preserve">анализировать и интерпретировать результаты в контексте условия задачи, выбирать решения, не противоречащие контексту;  </w:t>
            </w:r>
            <w:r w:rsidRPr="00574425">
              <w:rPr>
                <w:i/>
                <w:color w:val="404040"/>
                <w:sz w:val="24"/>
              </w:rPr>
              <w:t xml:space="preserve"> </w:t>
            </w:r>
          </w:p>
          <w:p w:rsidR="00A14E98" w:rsidRPr="00574425" w:rsidRDefault="00B96D10" w:rsidP="00EF4341">
            <w:pPr>
              <w:numPr>
                <w:ilvl w:val="0"/>
                <w:numId w:val="148"/>
              </w:numPr>
              <w:spacing w:after="0" w:line="276" w:lineRule="auto"/>
              <w:ind w:right="36" w:hanging="358"/>
              <w:rPr>
                <w:sz w:val="24"/>
              </w:rPr>
            </w:pPr>
            <w:r w:rsidRPr="00574425">
              <w:rPr>
                <w:i/>
                <w:sz w:val="24"/>
              </w:rPr>
              <w:t xml:space="preserve">переводить при решении задачи информацию из одной формы в другую, используя при необходимости схемы, </w:t>
            </w:r>
          </w:p>
        </w:tc>
        <w:tc>
          <w:tcPr>
            <w:tcW w:w="3288" w:type="dxa"/>
            <w:tcBorders>
              <w:top w:val="single" w:sz="4" w:space="0" w:color="000000"/>
              <w:left w:val="single" w:sz="4" w:space="0" w:color="000000"/>
              <w:bottom w:val="single" w:sz="4" w:space="0" w:color="000000"/>
              <w:right w:val="single" w:sz="4" w:space="0" w:color="000000"/>
            </w:tcBorders>
          </w:tcPr>
          <w:p w:rsidR="00A14E98" w:rsidRPr="00574425" w:rsidRDefault="00B96D10" w:rsidP="0049518A">
            <w:pPr>
              <w:spacing w:after="74" w:line="233" w:lineRule="auto"/>
              <w:ind w:left="360" w:firstLine="0"/>
              <w:rPr>
                <w:sz w:val="24"/>
              </w:rPr>
            </w:pPr>
            <w:r w:rsidRPr="00574425">
              <w:rPr>
                <w:sz w:val="24"/>
              </w:rPr>
              <w:t>оптимальный метод решения задачи, рассматривая различные методы;</w:t>
            </w:r>
            <w:r w:rsidRPr="00574425">
              <w:rPr>
                <w:i/>
                <w:color w:val="404040"/>
                <w:sz w:val="24"/>
              </w:rPr>
              <w:t xml:space="preserve"> </w:t>
            </w:r>
          </w:p>
          <w:p w:rsidR="00A14E98" w:rsidRPr="00574425" w:rsidRDefault="00B96D10" w:rsidP="00EF4341">
            <w:pPr>
              <w:numPr>
                <w:ilvl w:val="0"/>
                <w:numId w:val="149"/>
              </w:numPr>
              <w:spacing w:after="71" w:line="233" w:lineRule="auto"/>
              <w:ind w:left="361" w:hanging="358"/>
              <w:rPr>
                <w:sz w:val="24"/>
              </w:rPr>
            </w:pPr>
            <w:r w:rsidRPr="00574425">
              <w:rPr>
                <w:sz w:val="24"/>
              </w:rPr>
              <w:t>строить модель решения задачи, проводить доказательные рассуждения при решении задачи;</w:t>
            </w:r>
            <w:r w:rsidRPr="00574425">
              <w:rPr>
                <w:i/>
                <w:color w:val="404040"/>
                <w:sz w:val="24"/>
              </w:rPr>
              <w:t xml:space="preserve"> </w:t>
            </w:r>
          </w:p>
          <w:p w:rsidR="00A14E98" w:rsidRPr="00574425" w:rsidRDefault="00B96D10" w:rsidP="00EF4341">
            <w:pPr>
              <w:numPr>
                <w:ilvl w:val="0"/>
                <w:numId w:val="149"/>
              </w:numPr>
              <w:spacing w:after="72" w:line="233" w:lineRule="auto"/>
              <w:ind w:left="361" w:hanging="358"/>
              <w:rPr>
                <w:sz w:val="24"/>
              </w:rPr>
            </w:pPr>
            <w:r w:rsidRPr="00574425">
              <w:rPr>
                <w:sz w:val="24"/>
              </w:rPr>
              <w:t>решать задачи, требующие перебора вариантов, проверки условий, выбора оптимального результата;</w:t>
            </w:r>
            <w:r w:rsidRPr="00574425">
              <w:rPr>
                <w:i/>
                <w:color w:val="404040"/>
                <w:sz w:val="24"/>
              </w:rPr>
              <w:t xml:space="preserve"> </w:t>
            </w:r>
          </w:p>
          <w:p w:rsidR="00A14E98" w:rsidRPr="00574425" w:rsidRDefault="00B96D10" w:rsidP="00EF4341">
            <w:pPr>
              <w:numPr>
                <w:ilvl w:val="0"/>
                <w:numId w:val="149"/>
              </w:numPr>
              <w:spacing w:after="55" w:line="233" w:lineRule="auto"/>
              <w:ind w:left="361" w:hanging="358"/>
              <w:rPr>
                <w:sz w:val="24"/>
              </w:rPr>
            </w:pPr>
            <w:r w:rsidRPr="00574425">
              <w:rPr>
                <w:sz w:val="24"/>
              </w:rPr>
              <w:t xml:space="preserve">анализировать и интерпретировать полученные решения в контексте условия задачи, выбирать решения, не </w:t>
            </w:r>
          </w:p>
          <w:p w:rsidR="00A14E98" w:rsidRPr="00574425" w:rsidRDefault="00B96D10" w:rsidP="0049518A">
            <w:pPr>
              <w:spacing w:after="72" w:line="235" w:lineRule="auto"/>
              <w:ind w:left="360" w:firstLine="0"/>
              <w:rPr>
                <w:sz w:val="24"/>
              </w:rPr>
            </w:pPr>
            <w:r w:rsidRPr="00574425">
              <w:rPr>
                <w:sz w:val="24"/>
              </w:rPr>
              <w:t xml:space="preserve">противоречащие контексту;  </w:t>
            </w:r>
            <w:r w:rsidRPr="00574425">
              <w:rPr>
                <w:i/>
                <w:color w:val="404040"/>
                <w:sz w:val="24"/>
              </w:rPr>
              <w:t xml:space="preserve"> </w:t>
            </w:r>
          </w:p>
          <w:p w:rsidR="00A14E98" w:rsidRPr="00574425" w:rsidRDefault="00B96D10" w:rsidP="00EF4341">
            <w:pPr>
              <w:numPr>
                <w:ilvl w:val="0"/>
                <w:numId w:val="149"/>
              </w:numPr>
              <w:spacing w:after="0" w:line="276" w:lineRule="auto"/>
              <w:ind w:left="361" w:hanging="358"/>
              <w:rPr>
                <w:sz w:val="24"/>
              </w:rPr>
            </w:pPr>
            <w:r w:rsidRPr="00574425">
              <w:rPr>
                <w:sz w:val="24"/>
              </w:rPr>
              <w:t xml:space="preserve">переводить при решении задачи </w:t>
            </w:r>
          </w:p>
        </w:tc>
        <w:tc>
          <w:tcPr>
            <w:tcW w:w="3289" w:type="dxa"/>
            <w:tcBorders>
              <w:top w:val="single" w:sz="4" w:space="0" w:color="000000"/>
              <w:left w:val="single" w:sz="4" w:space="0" w:color="000000"/>
              <w:bottom w:val="single" w:sz="4" w:space="0" w:color="000000"/>
              <w:right w:val="single" w:sz="4" w:space="0" w:color="000000"/>
            </w:tcBorders>
          </w:tcPr>
          <w:p w:rsidR="00A14E98" w:rsidRPr="00574425" w:rsidRDefault="00A14E98" w:rsidP="0049518A">
            <w:pPr>
              <w:spacing w:after="0" w:line="276" w:lineRule="auto"/>
              <w:ind w:left="0" w:firstLine="0"/>
              <w:rPr>
                <w:sz w:val="24"/>
              </w:rPr>
            </w:pPr>
          </w:p>
        </w:tc>
      </w:tr>
      <w:tr w:rsidR="00A14E98" w:rsidRPr="00574425">
        <w:trPr>
          <w:trHeight w:val="8464"/>
        </w:trPr>
        <w:tc>
          <w:tcPr>
            <w:tcW w:w="1527" w:type="dxa"/>
            <w:tcBorders>
              <w:top w:val="single" w:sz="4" w:space="0" w:color="000000"/>
              <w:left w:val="single" w:sz="4" w:space="0" w:color="000000"/>
              <w:bottom w:val="single" w:sz="4" w:space="0" w:color="000000"/>
              <w:right w:val="single" w:sz="4" w:space="0" w:color="000000"/>
            </w:tcBorders>
          </w:tcPr>
          <w:p w:rsidR="00A14E98" w:rsidRPr="00574425" w:rsidRDefault="00A14E98" w:rsidP="0049518A">
            <w:pPr>
              <w:spacing w:after="0" w:line="276" w:lineRule="auto"/>
              <w:ind w:left="0" w:firstLine="0"/>
              <w:rPr>
                <w:sz w:val="24"/>
              </w:rPr>
            </w:pPr>
          </w:p>
        </w:tc>
        <w:tc>
          <w:tcPr>
            <w:tcW w:w="3118" w:type="dxa"/>
            <w:tcBorders>
              <w:top w:val="single" w:sz="4" w:space="0" w:color="000000"/>
              <w:left w:val="single" w:sz="4" w:space="0" w:color="000000"/>
              <w:bottom w:val="single" w:sz="4" w:space="0" w:color="000000"/>
              <w:right w:val="single" w:sz="4" w:space="0" w:color="000000"/>
            </w:tcBorders>
          </w:tcPr>
          <w:p w:rsidR="00A14E98" w:rsidRPr="00574425" w:rsidRDefault="00B96D10" w:rsidP="0049518A">
            <w:pPr>
              <w:spacing w:after="71" w:line="233" w:lineRule="auto"/>
              <w:ind w:left="358" w:firstLine="0"/>
              <w:rPr>
                <w:sz w:val="24"/>
              </w:rPr>
            </w:pPr>
            <w:r w:rsidRPr="00574425">
              <w:rPr>
                <w:sz w:val="24"/>
              </w:rPr>
              <w:t>данные, необходимые для решения задачи;</w:t>
            </w:r>
            <w:r w:rsidRPr="00574425">
              <w:rPr>
                <w:i/>
                <w:color w:val="404040"/>
                <w:sz w:val="24"/>
              </w:rPr>
              <w:t xml:space="preserve"> </w:t>
            </w:r>
          </w:p>
          <w:p w:rsidR="00A14E98" w:rsidRPr="00574425" w:rsidRDefault="00B96D10" w:rsidP="00EF4341">
            <w:pPr>
              <w:numPr>
                <w:ilvl w:val="0"/>
                <w:numId w:val="150"/>
              </w:numPr>
              <w:spacing w:after="54" w:line="234" w:lineRule="auto"/>
              <w:ind w:right="46" w:hanging="358"/>
              <w:rPr>
                <w:sz w:val="24"/>
              </w:rPr>
            </w:pPr>
            <w:r w:rsidRPr="00574425">
              <w:rPr>
                <w:sz w:val="24"/>
              </w:rPr>
              <w:t xml:space="preserve">осуществлять несложный перебор возможных решений, выбирая из них оптимальное по критериям, </w:t>
            </w:r>
          </w:p>
          <w:p w:rsidR="00A14E98" w:rsidRPr="00574425" w:rsidRDefault="00B96D10" w:rsidP="0049518A">
            <w:pPr>
              <w:spacing w:after="72" w:line="233" w:lineRule="auto"/>
              <w:ind w:left="358" w:right="3" w:firstLine="0"/>
              <w:rPr>
                <w:sz w:val="24"/>
              </w:rPr>
            </w:pPr>
            <w:r w:rsidRPr="00574425">
              <w:rPr>
                <w:sz w:val="24"/>
              </w:rPr>
              <w:t>сформулированным в условии;</w:t>
            </w:r>
            <w:r w:rsidRPr="00574425">
              <w:rPr>
                <w:i/>
                <w:color w:val="404040"/>
                <w:sz w:val="24"/>
              </w:rPr>
              <w:t xml:space="preserve"> </w:t>
            </w:r>
          </w:p>
          <w:p w:rsidR="00A14E98" w:rsidRPr="00574425" w:rsidRDefault="00B96D10" w:rsidP="00EF4341">
            <w:pPr>
              <w:numPr>
                <w:ilvl w:val="0"/>
                <w:numId w:val="150"/>
              </w:numPr>
              <w:spacing w:after="74" w:line="233" w:lineRule="auto"/>
              <w:ind w:right="46" w:hanging="358"/>
              <w:rPr>
                <w:sz w:val="24"/>
              </w:rPr>
            </w:pPr>
            <w:r w:rsidRPr="00574425">
              <w:rPr>
                <w:sz w:val="24"/>
              </w:rPr>
              <w:t>анализировать и интерпретировать полученные решения в контексте условия задачи, выбирать решения, не противоречащие контексту;</w:t>
            </w:r>
            <w:r w:rsidRPr="00574425">
              <w:rPr>
                <w:i/>
                <w:color w:val="404040"/>
                <w:sz w:val="24"/>
              </w:rPr>
              <w:t xml:space="preserve"> </w:t>
            </w:r>
          </w:p>
          <w:p w:rsidR="00A14E98" w:rsidRPr="00574425" w:rsidRDefault="00B96D10" w:rsidP="00EF4341">
            <w:pPr>
              <w:numPr>
                <w:ilvl w:val="0"/>
                <w:numId w:val="150"/>
              </w:numPr>
              <w:spacing w:after="74" w:line="233" w:lineRule="auto"/>
              <w:ind w:right="46" w:hanging="358"/>
              <w:rPr>
                <w:sz w:val="24"/>
              </w:rPr>
            </w:pPr>
            <w:r w:rsidRPr="00574425">
              <w:rPr>
                <w:sz w:val="24"/>
              </w:rPr>
              <w:t xml:space="preserve">решать задачи на расчет стоимости покупок, услуг, поездок и т.п.; </w:t>
            </w:r>
          </w:p>
          <w:p w:rsidR="00A14E98" w:rsidRPr="00574425" w:rsidRDefault="00B96D10" w:rsidP="00EF4341">
            <w:pPr>
              <w:numPr>
                <w:ilvl w:val="0"/>
                <w:numId w:val="150"/>
              </w:numPr>
              <w:spacing w:after="0" w:line="276" w:lineRule="auto"/>
              <w:ind w:right="46" w:hanging="358"/>
              <w:rPr>
                <w:sz w:val="24"/>
              </w:rPr>
            </w:pPr>
            <w:r w:rsidRPr="00574425">
              <w:rPr>
                <w:sz w:val="24"/>
              </w:rPr>
              <w:t xml:space="preserve">решать несложные задачи, связанные с долевым участием </w:t>
            </w:r>
          </w:p>
        </w:tc>
        <w:tc>
          <w:tcPr>
            <w:tcW w:w="3605" w:type="dxa"/>
            <w:tcBorders>
              <w:top w:val="single" w:sz="4" w:space="0" w:color="000000"/>
              <w:left w:val="single" w:sz="4" w:space="0" w:color="000000"/>
              <w:bottom w:val="single" w:sz="4" w:space="0" w:color="000000"/>
              <w:right w:val="single" w:sz="4" w:space="0" w:color="000000"/>
            </w:tcBorders>
          </w:tcPr>
          <w:p w:rsidR="00A14E98" w:rsidRPr="00574425" w:rsidRDefault="00B96D10" w:rsidP="0049518A">
            <w:pPr>
              <w:spacing w:after="51" w:line="240" w:lineRule="auto"/>
              <w:ind w:left="358" w:firstLine="0"/>
              <w:rPr>
                <w:sz w:val="24"/>
              </w:rPr>
            </w:pPr>
            <w:r w:rsidRPr="00574425">
              <w:rPr>
                <w:i/>
                <w:sz w:val="24"/>
              </w:rPr>
              <w:t xml:space="preserve">таблицы, графики, </w:t>
            </w:r>
          </w:p>
          <w:p w:rsidR="00A14E98" w:rsidRPr="00574425" w:rsidRDefault="00B96D10" w:rsidP="0049518A">
            <w:pPr>
              <w:spacing w:after="0" w:line="240" w:lineRule="auto"/>
              <w:ind w:left="358" w:firstLine="0"/>
              <w:rPr>
                <w:sz w:val="24"/>
              </w:rPr>
            </w:pPr>
            <w:r w:rsidRPr="00574425">
              <w:rPr>
                <w:i/>
                <w:sz w:val="24"/>
              </w:rPr>
              <w:t>диаграммы;</w:t>
            </w:r>
            <w:r w:rsidRPr="00574425">
              <w:rPr>
                <w:i/>
                <w:color w:val="404040"/>
                <w:sz w:val="24"/>
              </w:rPr>
              <w:t xml:space="preserve"> </w:t>
            </w:r>
          </w:p>
          <w:p w:rsidR="00A14E98" w:rsidRPr="00574425" w:rsidRDefault="00B96D10" w:rsidP="0049518A">
            <w:pPr>
              <w:spacing w:after="54" w:line="240" w:lineRule="auto"/>
              <w:ind w:left="0" w:firstLine="0"/>
              <w:rPr>
                <w:sz w:val="24"/>
              </w:rPr>
            </w:pPr>
            <w:r w:rsidRPr="00574425">
              <w:rPr>
                <w:i/>
                <w:sz w:val="24"/>
              </w:rPr>
              <w:t xml:space="preserve"> </w:t>
            </w:r>
          </w:p>
          <w:p w:rsidR="00A14E98" w:rsidRPr="00574425" w:rsidRDefault="00B96D10" w:rsidP="0049518A">
            <w:pPr>
              <w:spacing w:after="72" w:line="234" w:lineRule="auto"/>
              <w:ind w:left="358" w:right="45" w:hanging="358"/>
              <w:rPr>
                <w:sz w:val="24"/>
              </w:rPr>
            </w:pPr>
            <w:r w:rsidRPr="00574425">
              <w:rPr>
                <w:i/>
                <w:sz w:val="24"/>
              </w:rPr>
              <w:t xml:space="preserve">В повседневной жизни и при изучении других предметов: </w:t>
            </w:r>
          </w:p>
          <w:p w:rsidR="00A14E98" w:rsidRPr="00574425" w:rsidRDefault="00B96D10" w:rsidP="0049518A">
            <w:pPr>
              <w:spacing w:after="0" w:line="276" w:lineRule="auto"/>
              <w:ind w:left="358" w:right="26" w:hanging="358"/>
              <w:rPr>
                <w:sz w:val="24"/>
              </w:rPr>
            </w:pPr>
            <w:r w:rsidRPr="00574425">
              <w:rPr>
                <w:rFonts w:ascii="Segoe UI Symbol" w:eastAsia="Segoe UI Symbol" w:hAnsi="Segoe UI Symbol" w:cs="Segoe UI Symbol"/>
                <w:color w:val="404040"/>
                <w:sz w:val="24"/>
              </w:rPr>
              <w:t></w:t>
            </w:r>
            <w:r w:rsidRPr="00574425">
              <w:rPr>
                <w:rFonts w:ascii="Arial" w:eastAsia="Arial" w:hAnsi="Arial" w:cs="Arial"/>
                <w:color w:val="404040"/>
                <w:sz w:val="24"/>
              </w:rPr>
              <w:t xml:space="preserve"> </w:t>
            </w:r>
            <w:r w:rsidRPr="00574425">
              <w:rPr>
                <w:i/>
                <w:sz w:val="24"/>
              </w:rPr>
              <w:t>решать практические задачи и задачи из других предметов</w:t>
            </w:r>
            <w:r w:rsidRPr="00574425">
              <w:rPr>
                <w:i/>
                <w:color w:val="404040"/>
                <w:sz w:val="24"/>
              </w:rPr>
              <w:t xml:space="preserve"> </w:t>
            </w:r>
          </w:p>
        </w:tc>
        <w:tc>
          <w:tcPr>
            <w:tcW w:w="3288" w:type="dxa"/>
            <w:tcBorders>
              <w:top w:val="single" w:sz="4" w:space="0" w:color="000000"/>
              <w:left w:val="single" w:sz="4" w:space="0" w:color="000000"/>
              <w:bottom w:val="single" w:sz="4" w:space="0" w:color="000000"/>
              <w:right w:val="single" w:sz="4" w:space="0" w:color="000000"/>
            </w:tcBorders>
          </w:tcPr>
          <w:p w:rsidR="00A14E98" w:rsidRPr="00574425" w:rsidRDefault="00B96D10" w:rsidP="0049518A">
            <w:pPr>
              <w:spacing w:after="0" w:line="233" w:lineRule="auto"/>
              <w:ind w:left="360" w:firstLine="0"/>
              <w:rPr>
                <w:sz w:val="24"/>
              </w:rPr>
            </w:pPr>
            <w:r w:rsidRPr="00574425">
              <w:rPr>
                <w:sz w:val="24"/>
              </w:rPr>
              <w:t>информацию из одной формы записи в другую, используя при необходимости схемы, таблицы, графики, диаграммы.</w:t>
            </w:r>
            <w:r w:rsidRPr="00574425">
              <w:rPr>
                <w:i/>
                <w:color w:val="404040"/>
                <w:sz w:val="24"/>
              </w:rPr>
              <w:t xml:space="preserve"> </w:t>
            </w:r>
          </w:p>
          <w:p w:rsidR="00A14E98" w:rsidRPr="00574425" w:rsidRDefault="00B96D10" w:rsidP="0049518A">
            <w:pPr>
              <w:spacing w:after="54" w:line="240" w:lineRule="auto"/>
              <w:ind w:left="3" w:firstLine="0"/>
              <w:rPr>
                <w:sz w:val="24"/>
              </w:rPr>
            </w:pPr>
            <w:r w:rsidRPr="00574425">
              <w:rPr>
                <w:i/>
                <w:sz w:val="24"/>
              </w:rPr>
              <w:t xml:space="preserve"> </w:t>
            </w:r>
          </w:p>
          <w:p w:rsidR="00A14E98" w:rsidRPr="00574425" w:rsidRDefault="00B96D10" w:rsidP="0049518A">
            <w:pPr>
              <w:spacing w:after="72" w:line="233" w:lineRule="auto"/>
              <w:ind w:left="361" w:hanging="358"/>
              <w:rPr>
                <w:sz w:val="24"/>
              </w:rPr>
            </w:pPr>
            <w:r w:rsidRPr="00574425">
              <w:rPr>
                <w:i/>
                <w:sz w:val="24"/>
              </w:rPr>
              <w:t xml:space="preserve">В повседневной жизни и при изучении других предметов: </w:t>
            </w:r>
          </w:p>
          <w:p w:rsidR="00A14E98" w:rsidRPr="00574425" w:rsidRDefault="00B96D10" w:rsidP="0049518A">
            <w:pPr>
              <w:spacing w:after="0" w:line="276" w:lineRule="auto"/>
              <w:ind w:left="361" w:hanging="358"/>
              <w:rPr>
                <w:sz w:val="24"/>
              </w:rPr>
            </w:pPr>
            <w:r w:rsidRPr="00574425">
              <w:rPr>
                <w:rFonts w:ascii="Segoe UI Symbol" w:eastAsia="Segoe UI Symbol" w:hAnsi="Segoe UI Symbol" w:cs="Segoe UI Symbol"/>
                <w:color w:val="404040"/>
                <w:sz w:val="24"/>
              </w:rPr>
              <w:t></w:t>
            </w:r>
            <w:r w:rsidRPr="00574425">
              <w:rPr>
                <w:rFonts w:ascii="Arial" w:eastAsia="Arial" w:hAnsi="Arial" w:cs="Arial"/>
                <w:color w:val="404040"/>
                <w:sz w:val="24"/>
              </w:rPr>
              <w:t xml:space="preserve"> </w:t>
            </w:r>
            <w:r w:rsidRPr="00574425">
              <w:rPr>
                <w:sz w:val="24"/>
              </w:rPr>
              <w:t>решать практические задачи и задачи из других предметов</w:t>
            </w:r>
            <w:r w:rsidRPr="00574425">
              <w:rPr>
                <w:i/>
                <w:color w:val="404040"/>
                <w:sz w:val="24"/>
              </w:rPr>
              <w:t xml:space="preserve"> </w:t>
            </w:r>
          </w:p>
        </w:tc>
        <w:tc>
          <w:tcPr>
            <w:tcW w:w="3289" w:type="dxa"/>
            <w:tcBorders>
              <w:top w:val="single" w:sz="4" w:space="0" w:color="000000"/>
              <w:left w:val="single" w:sz="4" w:space="0" w:color="000000"/>
              <w:bottom w:val="single" w:sz="4" w:space="0" w:color="000000"/>
              <w:right w:val="single" w:sz="4" w:space="0" w:color="000000"/>
            </w:tcBorders>
          </w:tcPr>
          <w:p w:rsidR="00A14E98" w:rsidRPr="00574425" w:rsidRDefault="00A14E98" w:rsidP="0049518A">
            <w:pPr>
              <w:spacing w:after="0" w:line="276" w:lineRule="auto"/>
              <w:ind w:left="0" w:firstLine="0"/>
              <w:rPr>
                <w:sz w:val="24"/>
              </w:rPr>
            </w:pPr>
          </w:p>
        </w:tc>
      </w:tr>
    </w:tbl>
    <w:p w:rsidR="00A14E98" w:rsidRDefault="00C454FB" w:rsidP="0049518A">
      <w:pPr>
        <w:spacing w:after="0" w:line="276" w:lineRule="auto"/>
        <w:ind w:left="4532" w:firstLine="0"/>
      </w:pPr>
      <w:r>
        <w:rPr>
          <w:rFonts w:ascii="Calibri" w:eastAsia="Calibri" w:hAnsi="Calibri" w:cs="Calibri"/>
          <w:noProof/>
          <w:sz w:val="22"/>
        </w:rPr>
        <w:pict>
          <v:group id="Group 509270" o:spid="_x0000_s1263" style="position:absolute;left:0;text-align:left;margin-left:406.85pt;margin-top:-420.65pt;width:.5pt;height:420.65pt;z-index:251668480;mso-position-horizontal-relative:text;mso-position-vertical-relative:text" coordsize="60,53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21wcgIAAEAGAAAOAAAAZHJzL2Uyb0RvYy54bWykVMlu2zAQvRfoPxC815JdO4kFyzk0rS9F&#10;GyTpB9AUtQDcQNKW/fcdjha7NpIWqQ7SiJztPXLe6v6gJNkL5xujczqdpJQIzU3R6Cqnv16+fbqj&#10;xAemCyaNFjk9Ck/v1x8/rFqbiZmpjSyEI5BE+6y1Oa1DsFmSeF4LxfzEWKFhszROsQC/rkoKx1rI&#10;rmQyS9ObpDWusM5w4T2sPnSbdI35y1Lw8LMsvQhE5hR6C/h2+N7Gd7JesaxyzNYN79tg7+hCsUZD&#10;0THVAwuM7FxzlUo13BlvyjDhRiWmLBsuEAOgmaYXaDbO7CxiqbK2siNNQO0FT+9Oy3/sHx1pipwu&#10;0uXsFijSTME5YWnSrwFJra0y8N04+2wfXb9QdX8R96F0Kn4BETkgvceRXnEIhMPiTbq8oYTDxuLz&#10;fAa5O/Z5DUd0FcTrr2+FJUPJJHY2NtJauEb+xJT/P6aea2YFHoCP6Aembqd3J6bQhyy6NSQGfUea&#10;fOaBsX/laDmdz684GsGyjO982AiDXLP9dx+6C1wMFqsHix/0YDoYgzcHwLIQ42KT0SRtTrtG6tNZ&#10;xU1l9uLFoFu4ODHo8bQr9blXl2q4D+A4bA9fi8lGt7Pb8aozXNQ/79FfPHHSRx8wIs71qjcQO9jn&#10;7EodaYA6nIEulZIFHHDVBBAs2ShQO5iX9JQYssXr1502WuEoRSRL6idRwpDhYMQF76rtF+nInkVZ&#10;wifOAvYHrtGlbKQco6ZY+vWo3jnGCRS9MTLtInlfsFM+0A/ANegfVB2DsLLRYYzXoNrY2hmgaG5N&#10;cUQdQMwwcogeZQpx9JIadfD8H71Owr/+DQAA//8DAFBLAwQUAAYACAAAACEAaf6UJuAAAAAJAQAA&#10;DwAAAGRycy9kb3ducmV2LnhtbEyPwUrDQBCG74LvsIzgrd2sqRrSbEop6qkIbQXpbZpMk9DsbMhu&#10;k/TtXU96nJmPf74/W02mFQP1rrGsQc0jEMSFLRuuNHwd3mcJCOeRS2wtk4YbOVjl93cZpqUdeUfD&#10;3lcihLBLUUPtfZdK6YqaDLq57YjD7Wx7gz6MfSXLHscQblr5FEUv0mDD4UONHW1qKi77q9HwMeK4&#10;jtXbsL2cN7fj4fnze6tI68eHab0E4WnyfzD86gd1yIPTyV65dKLVkKj4NaAaZslCxSACkqhFWJ00&#10;RCDzTP5vkP8AAAD//wMAUEsBAi0AFAAGAAgAAAAhALaDOJL+AAAA4QEAABMAAAAAAAAAAAAAAAAA&#10;AAAAAFtDb250ZW50X1R5cGVzXS54bWxQSwECLQAUAAYACAAAACEAOP0h/9YAAACUAQAACwAAAAAA&#10;AAAAAAAAAAAvAQAAX3JlbHMvLnJlbHNQSwECLQAUAAYACAAAACEAsDttcHICAABABgAADgAAAAAA&#10;AAAAAAAAAAAuAgAAZHJzL2Uyb0RvYy54bWxQSwECLQAUAAYACAAAACEAaf6UJuAAAAAJAQAADwAA&#10;AAAAAAAAAAAAAADMBAAAZHJzL2Rvd25yZXYueG1sUEsFBgAAAAAEAAQA8wAAANkFAAAAAA==&#10;">
            <v:shape id="Shape 571870" o:spid="_x0000_s1264" style="position:absolute;width:91;height:53425;visibility:visible" coordsize="9144,534250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sKLMgA&#10;AADfAAAADwAAAGRycy9kb3ducmV2LnhtbESPy2rCQBSG9wXfYThCN0UnFi8hZpS01OKq4GWhu0Pm&#10;5KKZMyEz1bRP31kIXf78N7503ZtG3KhztWUFk3EEgji3uuZSwfGwGcUgnEfW2FgmBT/kYL0aPKWY&#10;aHvnHd32vhRhhF2CCirv20RKl1dk0I1tSxy8wnYGfZBdKXWH9zBuGvkaRXNpsObwUGFL7xXl1/23&#10;UZCfs8tn9nvpv6bx9uXkP+a2eEOlnod9tgThqff/4Ud7qxXMFpN4EQgCT2ABufo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NywosyAAAAN8AAAAPAAAAAAAAAAAAAAAAAJgCAABk&#10;cnMvZG93bnJldi54bWxQSwUGAAAAAAQABAD1AAAAjQMAAAAA&#10;" adj="0,,0" path="m,l9144,r,5342509l,5342509,,e" fillcolor="black" stroked="f" strokeweight="0">
              <v:stroke miterlimit="83231f" joinstyle="miter"/>
              <v:formulas/>
              <v:path arrowok="t" o:connecttype="segments" textboxrect="0,0,9144,5342509"/>
            </v:shape>
            <w10:wrap type="square"/>
          </v:group>
        </w:pict>
      </w:r>
      <w:r>
        <w:rPr>
          <w:rFonts w:ascii="Calibri" w:eastAsia="Calibri" w:hAnsi="Calibri" w:cs="Calibri"/>
          <w:noProof/>
          <w:sz w:val="22"/>
        </w:rPr>
        <w:pict>
          <v:group id="Group 509271" o:spid="_x0000_s1261" style="position:absolute;left:0;text-align:left;margin-left:571.25pt;margin-top:-420.65pt;width:.5pt;height:420.65pt;z-index:251669504;mso-position-horizontal-relative:text;mso-position-vertical-relative:text" coordsize="60,53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T6CcwIAAEAGAAAOAAAAZHJzL2Uyb0RvYy54bWykVMlu2zAQvRfoPxC8N5JcO44Fyzk0rS9F&#10;GyTpB9AUtQAUSZC0Zf99h6PNtZG0SHWQRuRs75Hz1vfHRpKDsK7WKqPJTUyJUFzntSoz+uvl26c7&#10;SpxnKmdSK5HRk3D0fvPxw7o1qZjpSstcWAJJlEtbk9HKe5NGkeOVaJi70UYo2Cy0bZiHX1tGuWUt&#10;ZG9kNIvj26jVNjdWc+EcrD50m3SD+YtCcP+zKJzwRGYUevP4tvjehXe0WbO0tMxUNe/bYO/oomG1&#10;gqJjqgfmGdnb+ipVU3OrnS78DddNpIui5gIxAJokvkCztXpvEEuZtqUZaQJqL3h6d1r+4/BoSZ1n&#10;dBGvZsuEEsUaOCcsTfo1IKk1ZQq+W2uezaPtF8ruL+A+FrYJX0BEjkjvaaRXHD3hsHgbr5aUcNhY&#10;fJ7PIHfHPq/giK6CePX1rbBoKBmFzsZGWgPXyE1Muf9j6rliRuABuIB+YGqZ3E1MoQ9ZdGtIDPqO&#10;NLnUAWP/ytEqmc+vOBrBspTvnd8KjVyzw3fnuwucDxarBosf1WBaGIM3B8AwH+JCk8EkbUa7Rqrp&#10;rMJmow/iRaObvzgx6HHalercq0s13AdwHLaHr8Fko9vZ7XjVGWb5z3v0F0+c9NEHjIBzs+4NxA72&#10;ObtSBRqgDmegS4VkHge8qT0IlqwbULvZMo6nxJAtXL/utNHyJykCWVI9iQKGDAcjLDhb7r5ISw4s&#10;yBI+YRawP3ANLkUt5RiVYOnXo3rnECdQ9MbIuIvkfcFO+UA/ANegf1B1DMLKWvkxXoFqY2tngIK5&#10;0/kJdQAxw8ghepQpxNFLatDB83/0moR/8xsAAP//AwBQSwMEFAAGAAgAAAAhAH4kht3gAAAACwEA&#10;AA8AAABkcnMvZG93bnJldi54bWxMj8FqwkAQhu+FvsMyhd50syYWSbMRkbYnKVQLpbcxGZNgdjdk&#10;1yS+fcdTPf4zH/98k60n04qBet84q0HNIxBkC1c2ttLwfXifrUD4gLbE1lnScCUP6/zxIcO0dKP9&#10;omEfKsEl1qeooQ6hS6X0RU0G/dx1ZHl3cr3BwLGvZNnjyOWmlYsoepEGG8sXauxoW1Nx3l+Mho8R&#10;x02s3obd+bS9/h6Wnz87RVo/P02bVxCBpvAPw02f1SFnp6O72NKLlrNKFktmNcxWiYpB3BiVxDw7&#10;aohA5pm8/yH/AwAA//8DAFBLAQItABQABgAIAAAAIQC2gziS/gAAAOEBAAATAAAAAAAAAAAAAAAA&#10;AAAAAABbQ29udGVudF9UeXBlc10ueG1sUEsBAi0AFAAGAAgAAAAhADj9If/WAAAAlAEAAAsAAAAA&#10;AAAAAAAAAAAALwEAAF9yZWxzLy5yZWxzUEsBAi0AFAAGAAgAAAAhACUJPoJzAgAAQAYAAA4AAAAA&#10;AAAAAAAAAAAALgIAAGRycy9lMm9Eb2MueG1sUEsBAi0AFAAGAAgAAAAhAH4kht3gAAAACwEAAA8A&#10;AAAAAAAAAAAAAAAAzQQAAGRycy9kb3ducmV2LnhtbFBLBQYAAAAABAAEAPMAAADaBQAAAAA=&#10;">
            <v:shape id="Shape 571871" o:spid="_x0000_s1262" style="position:absolute;width:91;height:53425;visibility:visible" coordsize="9144,534250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evt8kA&#10;AADfAAAADwAAAGRycy9kb3ducmV2LnhtbESPQWvCQBSE7wX/w/IEL6VuUqqG1FXS0oonoakHe3tk&#10;n0ls9m3Irpr6611B6HGYmW+Y+bI3jThR52rLCuJxBIK4sLrmUsH2+/MpAeE8ssbGMin4IwfLxeBh&#10;jqm2Z/6iU+5LESDsUlRQed+mUrqiIoNubFvi4O1tZ9AH2ZVSd3gOcNPI5yiaSoM1h4UKW3qvqPjN&#10;j0ZB8ZMdVtnl0G9ekvXjzn9M7f4NlRoN++wVhKfe/4fv7bVWMJnFySyG25/wBeTiCgAA//8DAFBL&#10;AQItABQABgAIAAAAIQDw94q7/QAAAOIBAAATAAAAAAAAAAAAAAAAAAAAAABbQ29udGVudF9UeXBl&#10;c10ueG1sUEsBAi0AFAAGAAgAAAAhADHdX2HSAAAAjwEAAAsAAAAAAAAAAAAAAAAALgEAAF9yZWxz&#10;Ly5yZWxzUEsBAi0AFAAGAAgAAAAhADMvBZ5BAAAAOQAAABAAAAAAAAAAAAAAAAAAKQIAAGRycy9z&#10;aGFwZXhtbC54bWxQSwECLQAUAAYACAAAACEA4oevt8kAAADfAAAADwAAAAAAAAAAAAAAAACYAgAA&#10;ZHJzL2Rvd25yZXYueG1sUEsFBgAAAAAEAAQA9QAAAI4DAAAAAA==&#10;" adj="0,,0" path="m,l9144,r,5342509l,5342509,,e" fillcolor="black" stroked="f" strokeweight="0">
              <v:stroke miterlimit="83231f" joinstyle="miter"/>
              <v:formulas/>
              <v:path arrowok="t" o:connecttype="segments" textboxrect="0,0,9144,5342509"/>
            </v:shape>
            <w10:wrap type="square"/>
          </v:group>
        </w:pict>
      </w:r>
      <w:r>
        <w:rPr>
          <w:rFonts w:ascii="Calibri" w:eastAsia="Calibri" w:hAnsi="Calibri" w:cs="Calibri"/>
          <w:noProof/>
          <w:sz w:val="22"/>
        </w:rPr>
        <w:pict>
          <v:group id="Group 509272" o:spid="_x0000_s1259" style="position:absolute;left:0;text-align:left;margin-left:735.7pt;margin-top:-420.65pt;width:.5pt;height:420.65pt;z-index:251670528;mso-position-horizontal-relative:text;mso-position-vertical-relative:text" coordsize="60,53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TCzcwIAAEAGAAAOAAAAZHJzL2Uyb0RvYy54bWykVMlu2zAQvRfoPxC815JdL7FgOYem9aVo&#10;gyT9AJqiFoAiCZK27L/vcLS5NpIWqQ7SiJztPXLe5v5US3IU1lVapXQ6iSkRiuusUkVKf718+3RH&#10;ifNMZUxqJVJ6Fo7ebz9+2DQmETNdapkJSyCJckljUlp6b5IocrwUNXMTbYSCzVzbmnn4tUWUWdZA&#10;9lpGszheRo22mbGaC+dg9aHdpFvMn+eC+5957oQnMqXQm8e3xfc+vKPthiWFZaaseNcGe0cXNasU&#10;FB1SPTDPyMFWN6nqilvtdO4nXNeRzvOKC8QAaKbxFZqd1QeDWIqkKcxAE1B7xdO70/Ifx0dLqiyl&#10;i3g9W80oUayGc8LSpFsDkhpTJOC7s+bZPNpuoWj/Au5TbuvwBUTkhPSeB3rFyRMOi8t4vaSEw8bi&#10;83wGuVv2eQlHdBPEy69vhUV9ySh0NjTSGLhGbmTK/R9TzyUzAg/ABfQ9U6vp3cgU+pBFu4bEoO9A&#10;k0scMPavHK2n8/kNRwNYlvCD8zuhkWt2/O58e4Gz3mJlb/GT6k0LY/DmABjmQ1xoMpikSWnbSDme&#10;Vdis9VG8aHTzVycGPY67Ul16tan6+wCO/Xb/NZhscLu4Ha86wyz/eY/+4omTPviAEXBuN52B2MG+&#10;ZFeqQAPU4Qx0KZfM44DXlQfBklUNajdbxfGYGLKF69eeNlr+LEUgS6onkcOQ4WCEBWeL/RdpyZEF&#10;WcInzAL2B67BJa+kHKKmWPr1qM45xAkUvSEybiN5V7BVPtAPwNXrH1QdgrCyVn6IV6Da2NoFoGDu&#10;dXZGHUDMMHKIHmUKcXSSGnTw8h+9RuHf/gYAAP//AwBQSwMEFAAGAAgAAAAhALfw13jhAAAACwEA&#10;AA8AAABkcnMvZG93bnJldi54bWxMj8FqwkAQhu+FvsMyhd50E02rxGxEpO1JCtVC8TZmxySYnQ3Z&#10;NYlv3/XUHv+Zj3++ydajaURPnastK4inEQjiwuqaSwXfh/fJEoTzyBoby6TgRg7W+eNDhqm2A39R&#10;v/elCCXsUlRQed+mUrqiIoNualvisDvbzqAPsSul7nAI5aaRsyh6lQZrDhcqbGlbUXHZX42CjwGH&#10;zTx+63eX8/Z2PLx8/uxiUur5adysQHga/R8Md/2gDnlwOtkrayeakJNFnARWwWSZxHMQdyZZzMLs&#10;pCACmWfy/w/5LwAAAP//AwBQSwECLQAUAAYACAAAACEAtoM4kv4AAADhAQAAEwAAAAAAAAAAAAAA&#10;AAAAAAAAW0NvbnRlbnRfVHlwZXNdLnhtbFBLAQItABQABgAIAAAAIQA4/SH/1gAAAJQBAAALAAAA&#10;AAAAAAAAAAAAAC8BAABfcmVscy8ucmVsc1BLAQItABQABgAIAAAAIQDRZTCzcwIAAEAGAAAOAAAA&#10;AAAAAAAAAAAAAC4CAABkcnMvZTJvRG9jLnhtbFBLAQItABQABgAIAAAAIQC38Nd44QAAAAsBAAAP&#10;AAAAAAAAAAAAAAAAAM0EAABkcnMvZG93bnJldi54bWxQSwUGAAAAAAQABADzAAAA2wUAAAAA&#10;">
            <v:shape id="Shape 571872" o:spid="_x0000_s1260" style="position:absolute;width:91;height:53425;visibility:visible" coordsize="9144,534250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UxwMoA&#10;AADfAAAADwAAAGRycy9kb3ducmV2LnhtbESPT2vCQBTE70K/w/IKvYhulKohzSpRtHgq1HrQ2yP7&#10;zJ9m34bsVtN++m5B6HGYmd8w6ao3jbhS5yrLCibjCARxbnXFhYLjx24Ug3AeWWNjmRR8k4PV8mGQ&#10;YqLtjd/pevCFCBB2CSoovW8TKV1ekkE3ti1x8C62M+iD7AqpO7wFuGnkNIrm0mDFYaHEljYl5Z+H&#10;L6MgP2f1a/ZT92/P8X548tu5vaxRqafHPnsB4an3/+F7e68VzBaTeDGFvz/hC8jlL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BJVMcDKAAAA3wAAAA8AAAAAAAAAAAAAAAAAmAIA&#10;AGRycy9kb3ducmV2LnhtbFBLBQYAAAAABAAEAPUAAACPAwAAAAA=&#10;" adj="0,,0" path="m,l9144,r,5342509l,5342509,,e" fillcolor="black" stroked="f" strokeweight="0">
              <v:stroke miterlimit="83231f" joinstyle="miter"/>
              <v:formulas/>
              <v:path arrowok="t" o:connecttype="segments" textboxrect="0,0,9144,5342509"/>
            </v:shape>
            <w10:wrap type="square"/>
          </v:group>
        </w:pict>
      </w:r>
    </w:p>
    <w:p w:rsidR="00A14E98" w:rsidRDefault="00B96D10" w:rsidP="0049518A">
      <w:pPr>
        <w:spacing w:after="72" w:line="233" w:lineRule="auto"/>
        <w:ind w:left="1894" w:right="9724" w:hanging="10"/>
      </w:pPr>
      <w:r>
        <w:t xml:space="preserve">во владении фирмой, предприятием, недвижимостью; </w:t>
      </w:r>
      <w:r w:rsidR="00C454FB">
        <w:rPr>
          <w:rFonts w:ascii="Calibri" w:eastAsia="Calibri" w:hAnsi="Calibri" w:cs="Calibri"/>
          <w:noProof/>
          <w:sz w:val="22"/>
        </w:rPr>
        <w:pict>
          <v:group id="Group 509268" o:spid="_x0000_s1249" style="position:absolute;left:0;text-align:left;margin-left:71.2pt;margin-top:-3.45pt;width:665pt;height:.5pt;z-index:251671552;mso-position-horizontal-relative:text;mso-position-vertical-relative:text" coordsize="8445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kFnEgQAABQiAAAOAAAAZHJzL2Uyb0RvYy54bWzsWlFz4yYQfu9M/4NG742QLNmSJ8499Nq8&#10;dNqbu+sPIDKyNCMJDRDb+fddFoGJ7VziS++uncgPBsGysMt+uyvQ9bt91wZbJmTD+1UYX5EwYH3J&#10;102/WYV/f/79lzwMpKL9mra8Z6vwgcnw3c3PP13vhiVLeM3bNRMBMOnlcjeswlqpYRlFsqxZR+UV&#10;H1gPnRUXHVXwKDbRWtAdcO/aKCFkHu24WA+Cl0xKaH1vOsMb5F9VrFR/VZVkKmhXIaxN4b/A/zv9&#10;H91c0+VG0KFuynEZ9CtW0dGmh0kdq/dU0eBeNCesuqYUXPJKXZW8i3hVNSVDGUCamBxJcyv4/YCy&#10;bJa7zeDUBKo90tNXsy3/3H4QQbNehRkpkjnsVk872CecOhjbQEm7YbME2lsxfBo+iLFhY5603PtK&#10;dLoEiYI9qvfBqZftVVBCY56mWUZgF0rom5NibrRf1rBFJ4PK+rcvDYvslJFemVvIbgAzkgdNyddp&#10;6lNNB4YbILX0VlOLOF/MrKaQJshMGyoGaZ2a5FKCxl6qo7hYzPJZanRUxGmqdeSEpcvyXqpbxlHX&#10;dPuHVNANVre2NVrbWrnvbVUADL4IgIEqPU6z0tVgB1C2C6lXIa5Dd3Z8yz5zJFNHOwZrPPS2vU/l&#10;WFmTAFpLYcsB+fmUnvCWyJaGGAwJGL6QDJHu5oWKlhM162SHRl+7ba/VoK2Vgl+qWqoQ4F2jwGG1&#10;TQcqShYEzNlsUNsDN21+Zrexph5appXV9h9ZBSBDYOgGKTZ3v7Yi2FLtlvDn2ACpJqmatnWjYpz6&#10;6VEjsR7H0Om5kcSMLMcJjecD/wFyWf8HcrtBODPvlRvfg9fGpXkC6eodXz+gH0CZAXLaRXwv7AE8&#10;jJfysIdA0UsAnD6PPW1oxTxGCxqDgPVSaFDoojzTsu7NN5BvCj+zitdjz/B5FniOzJPZos2WE+qO&#10;sPrGUJedQV2mfcMFqMsJyRbnUJckeVJkyY+Pe24hr8eeY/Us/HzKCYFT3Hsi55yfQSAm0S9GYJrM&#10;Z4QU5xBoQoBOzT0LnOIeZIpequupxoZFW/pkh6RQ58FTtvm/zjYhXp1km4uL4h6grogJxE8bCCDj&#10;Hl9uE5InZAav3T8aeG4h/0LcszJZcQEAFiW2NGhxkz72OpbIlj60JgSCNt9Y5ulOpbz3vfwiBM5n&#10;WRyncGZjTfKAwCnu4fv9UxCdTlncEc8bQx1kiSdxr7gUdYtkdjbbdJ5/inuHQ14b72w5xb03feKS&#10;g+89RiC0XXLikqezIiVwXjrFPXyLM8F+yjbHUGbuJKbbBf9mL4dbgRPUxRPqzI3e49Dk4PT4wOOQ&#10;S5oI5siwYu/LzjGcss3/VraJt+vw6QEeYo2fSehvG/xnvPc8fMxx8w8AAAD//wMAUEsDBBQABgAI&#10;AAAAIQACj/fx3wAAAAoBAAAPAAAAZHJzL2Rvd25yZXYueG1sTI9Bb4JAEIXvTfofNtOkN12waJWy&#10;GGPanoxJtYnpbYURiOwsYVfAf9/h1B7fmy9v3kvWg6lFh62rLCkIpwEIpMzmFRUKvo8fkyUI5zXl&#10;uraECu7oYJ0+PiQ6zm1PX9gdfCE4hFysFZTeN7GULivRaDe1DRLfLrY12rNsC5m3uudwU8tZECyk&#10;0RXxh1I3uC0xux5uRsFnr/vNS/je7a6X7f3nON+fdiEq9fw0bN5AeBz8Hwxjfa4OKXc62xvlTtSs&#10;o1nEqILJYgViBKLX0TmzM1+BTBP5f0L6CwAA//8DAFBLAQItABQABgAIAAAAIQC2gziS/gAAAOEB&#10;AAATAAAAAAAAAAAAAAAAAAAAAABbQ29udGVudF9UeXBlc10ueG1sUEsBAi0AFAAGAAgAAAAhADj9&#10;If/WAAAAlAEAAAsAAAAAAAAAAAAAAAAALwEAAF9yZWxzLy5yZWxzUEsBAi0AFAAGAAgAAAAhAAZm&#10;QWcSBAAAFCIAAA4AAAAAAAAAAAAAAAAALgIAAGRycy9lMm9Eb2MueG1sUEsBAi0AFAAGAAgAAAAh&#10;AAKP9/HfAAAACgEAAA8AAAAAAAAAAAAAAAAAbAYAAGRycy9kb3ducmV2LnhtbFBLBQYAAAAABAAE&#10;APMAAAB4BwAAAAA=&#10;">
            <v:shape id="Shape 571873" o:spid="_x0000_s1258" style="position:absolute;width:19738;height:91;visibility:visible" coordsize="197383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6SzskA&#10;AADfAAAADwAAAGRycy9kb3ducmV2LnhtbESPQUvDQBSE70L/w/IKXsRuatG0abelBAuCXqxeentk&#10;X5No9m2Sfabx37uC4HGYmW+YzW50jRqoD7VnA/NZAoq48Lbm0sD72+F2CSoIssXGMxn4pgC77eRq&#10;g5n1F36l4SilihAOGRqoRNpM61BU5DDMfEscvbPvHUqUfaltj5cId42+S5IH7bDmuFBhS3lFxefx&#10;yxl48d0B96mcnvNHuck/fDcsVp0x19NxvwYlNMp/+K/9ZA3cp/NluoDfP/EL6O0P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vO6SzskAAADfAAAADwAAAAAAAAAAAAAAAACYAgAA&#10;ZHJzL2Rvd25yZXYueG1sUEsFBgAAAAAEAAQA9QAAAI4DAAAAAA==&#10;" adj="0,,0" path="m,l1973834,r,9144l,9144,,e" fillcolor="black" stroked="f" strokeweight="0">
              <v:stroke miterlimit="83231f" joinstyle="miter"/>
              <v:formulas/>
              <v:path arrowok="t" o:connecttype="segments" textboxrect="0,0,1973834,9144"/>
            </v:shape>
            <v:shape id="Shape 571874" o:spid="_x0000_s1257" style="position:absolute;left:19739;width:92;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mo+ccA&#10;AADfAAAADwAAAGRycy9kb3ducmV2LnhtbESPQWvCQBSE74X+h+UVvNWNEhtJXaUKgggFm/bg8Zl9&#10;TUKzb5PdVeO/7wqFHoeZ+YZZrAbTigs531hWMBknIIhLqxuuFHx9bp/nIHxA1thaJgU38rBaPj4s&#10;MNf2yh90KUIlIoR9jgrqELpcSl/WZNCPbUccvW/rDIYoXSW1w2uEm1ZOk+RFGmw4LtTY0aam8qc4&#10;GwVdX7lj7/WaT+fDPuNkR8N7qtToaXh7BRFoCP/hv/ZOK5hlk3mWwv1P/AJy+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UpqPnHAAAA3wAAAA8AAAAAAAAAAAAAAAAAmAIAAGRy&#10;cy9kb3ducmV2LnhtbFBLBQYAAAAABAAEAPUAAACMAwAAAAA=&#10;" adj="0,,0" path="m,l9144,r,9144l,9144,,e" fillcolor="black" stroked="f" strokeweight="0">
              <v:stroke miterlimit="83231f" joinstyle="miter"/>
              <v:formulas/>
              <v:path arrowok="t" o:connecttype="segments" textboxrect="0,0,9144,9144"/>
            </v:shape>
            <v:shape id="Shape 571875" o:spid="_x0000_s1256" style="position:absolute;left:19800;width:22830;height:91;visibility:visible" coordsize="2282952,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9v6kcYA&#10;AADfAAAADwAAAGRycy9kb3ducmV2LnhtbESPQWvCQBSE7wX/w/IEb80mQRuJriKWQnsqVS/eHtln&#10;Esy+XbJrkv77bqHQ4zAz3zDb/WQ6MVDvW8sKsiQFQVxZ3XKt4HJ+e16D8AFZY2eZFHyTh/1u9rTF&#10;UtuRv2g4hVpECPsSFTQhuFJKXzVk0CfWEUfvZnuDIcq+lrrHMcJNJ/M0fZEGW44LDTo6NlTdTw+j&#10;QA+vusude4z+upQfn3Wqb3RXajGfDhsQgabwH/5rv2sFqyJbFyv4/RO/gNz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9v6kcYAAADfAAAADwAAAAAAAAAAAAAAAACYAgAAZHJz&#10;L2Rvd25yZXYueG1sUEsFBgAAAAAEAAQA9QAAAIsDAAAAAA==&#10;" adj="0,,0" path="m,l2282952,r,9144l,9144,,e" fillcolor="black" stroked="f" strokeweight="0">
              <v:stroke miterlimit="83231f" joinstyle="miter"/>
              <v:formulas/>
              <v:path arrowok="t" o:connecttype="segments" textboxrect="0,0,2282952,9144"/>
            </v:shape>
            <v:shape id="Shape 571876" o:spid="_x0000_s1255" style="position:absolute;left:42630;width:91;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eTFccA&#10;AADfAAAADwAAAGRycy9kb3ducmV2LnhtbESPQWvCQBSE74X+h+UVvNWNYo2krlILBSkINu3B4zP7&#10;moRm3ya7G43/3hWEHoeZ+YZZrgfTiBM5X1tWMBknIIgLq2suFfx8fzwvQPiArLGxTAou5GG9enxY&#10;Yqbtmb/olIdSRAj7DBVUIbSZlL6oyKAf25Y4er/WGQxRulJqh+cIN42cJslcGqw5LlTY0ntFxV/e&#10;GwVtV7pD5/WGj/3+M+VkS8NuptToaXh7BRFoCP/he3urFbykk0U6h9uf+AXk6go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q3kxXHAAAA3wAAAA8AAAAAAAAAAAAAAAAAmAIAAGRy&#10;cy9kb3ducmV2LnhtbFBLBQYAAAAABAAEAPUAAACMAwAAAAA=&#10;" adj="0,,0" path="m,l9144,r,9144l,9144,,e" fillcolor="black" stroked="f" strokeweight="0">
              <v:stroke miterlimit="83231f" joinstyle="miter"/>
              <v:formulas/>
              <v:path arrowok="t" o:connecttype="segments" textboxrect="0,0,9144,9144"/>
            </v:shape>
            <v:shape id="Shape 571877" o:spid="_x0000_s1254" style="position:absolute;left:42691;width:20820;height:91;visibility:visible" coordsize="2082038,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U7TMkA&#10;AADfAAAADwAAAGRycy9kb3ducmV2LnhtbESP3WrCQBSE7wu+w3IEb0Q3Ck0kukqrLVihtP48wCF7&#10;TILZsyG7MenbdwtCL4eZ+YZZbXpTiTs1rrSsYDaNQBBnVpecK7ic3ycLEM4ja6wsk4IfcrBZD55W&#10;mGrb8ZHuJ5+LAGGXooLC+zqV0mUFGXRTWxMH72obgz7IJpe6wS7ATSXnURRLgyWHhQJr2haU3U6t&#10;UXDrxh9xXJl218aH8f7rM/o+vL4pNRr2L0sQnnr/H36091rBczJbJAn8/QlfQK5/A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PrU7TMkAAADfAAAADwAAAAAAAAAAAAAAAACYAgAA&#10;ZHJzL2Rvd25yZXYueG1sUEsFBgAAAAAEAAQA9QAAAI4DAAAAAA==&#10;" adj="0,,0" path="m,l2082038,r,9144l,9144,,e" fillcolor="black" stroked="f" strokeweight="0">
              <v:stroke miterlimit="83231f" joinstyle="miter"/>
              <v:formulas/>
              <v:path arrowok="t" o:connecttype="segments" textboxrect="0,0,2082038,9144"/>
            </v:shape>
            <v:shape id="Shape 571878" o:spid="_x0000_s1253" style="position:absolute;left:63511;width:91;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Si/MMA&#10;AADfAAAADwAAAGRycy9kb3ducmV2LnhtbERPTYvCMBC9C/6HMAt701RZrVSj6MKCCIK6e/A4NmNb&#10;tpnUJGr99+YgeHy879miNbW4kfOVZQWDfgKCOLe64kLB3+9PbwLCB2SNtWVS8CAPi3m3M8NM2zvv&#10;6XYIhYgh7DNUUIbQZFL6vCSDvm8b4sidrTMYInSF1A7vMdzUcpgkY2mw4thQYkPfJeX/h6tR0FwK&#10;d7x4veLTdbdJOVlTu/1S6vOjXU5BBGrDW/xyr7WCUTqYpHFw/BO/gJ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GSi/MMAAADfAAAADwAAAAAAAAAAAAAAAACYAgAAZHJzL2Rv&#10;d25yZXYueG1sUEsFBgAAAAAEAAQA9QAAAIgDAAAAAA==&#10;" adj="0,,0" path="m,l9144,r,9144l,9144,,e" fillcolor="black" stroked="f" strokeweight="0">
              <v:stroke miterlimit="83231f" joinstyle="miter"/>
              <v:formulas/>
              <v:path arrowok="t" o:connecttype="segments" textboxrect="0,0,9144,9144"/>
            </v:shape>
            <v:shape id="Shape 571879" o:spid="_x0000_s1252" style="position:absolute;left:63572;width:20820;height:91;visibility:visible" coordsize="2082038,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YKpckA&#10;AADfAAAADwAAAGRycy9kb3ducmV2LnhtbESP3WrCQBSE7wu+w3IKvRHdWGjU1FXUVrCC+NcHOGRP&#10;k2D2bMhuTHz7bqHg5TAz3zCzRWdKcaPaFZYVjIYRCOLU6oIzBd+XzWACwnlkjaVlUnAnB4t572mG&#10;ibYtn+h29pkIEHYJKsi9rxIpXZqTQTe0FXHwfmxt0AdZZ1LX2Aa4KeVrFMXSYMFhIceK1jml13Nj&#10;FFzb/lccl6b5aOJdf3vYR8fd6lOpl+du+Q7CU+cf4f/2Vit4G48m4yn8/QlfQM5/A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IGYKpckAAADfAAAADwAAAAAAAAAAAAAAAACYAgAA&#10;ZHJzL2Rvd25yZXYueG1sUEsFBgAAAAAEAAQA9QAAAI4DAAAAAA==&#10;" adj="0,,0" path="m,l2082038,r,9144l,9144,,e" fillcolor="black" stroked="f" strokeweight="0">
              <v:stroke miterlimit="83231f" joinstyle="miter"/>
              <v:formulas/>
              <v:path arrowok="t" o:connecttype="segments" textboxrect="0,0,2082038,9144"/>
            </v:shape>
            <v:shape id="Shape 571880" o:spid="_x0000_s1251" style="position:absolute;left:84394;width:91;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fe3cYA&#10;AADfAAAADwAAAGRycy9kb3ducmV2LnhtbESPzWrCQBSF9wXfYbhCd3USaWuIjkELhVAotOrC5TVz&#10;TYKZO3FmounbdxaFLg/nj29VjKYTN3K+tawgnSUgiCurW64VHPbvTxkIH5A1dpZJwQ95KNaThxXm&#10;2t75m267UIs4wj5HBU0IfS6lrxoy6Ge2J47e2TqDIUpXS+3wHsdNJ+dJ8ioNthwfGuzpraHqshuM&#10;gv5au+PV6y2fhq+PBScljZ/PSj1Ox80SRKAx/If/2qVW8LJIsywSRJ7IAnL9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8fe3cYAAADfAAAADwAAAAAAAAAAAAAAAACYAgAAZHJz&#10;L2Rvd25yZXYueG1sUEsFBgAAAAAEAAQA9QAAAIsDAAAAAA==&#10;" adj="0,,0" path="m,l9144,r,9144l,9144,,e" fillcolor="black" stroked="f" strokeweight="0">
              <v:stroke miterlimit="83231f" joinstyle="miter"/>
              <v:formulas/>
              <v:path arrowok="t" o:connecttype="segments" textboxrect="0,0,9144,9144"/>
            </v:shape>
            <v:shape id="Shape 571881" o:spid="_x0000_s1250" style="position:absolute;left:84394;width:91;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t7RscA&#10;AADfAAAADwAAAGRycy9kb3ducmV2LnhtbESPQWvCQBSE74X+h+UVequbiNUQ3YRWEKQgVO2hx2f2&#10;NQnNvo27q6b/3i0IHoeZ+YZZlIPpxJmcby0rSEcJCOLK6pZrBV/71UsGwgdkjZ1lUvBHHsri8WGB&#10;ubYX3tJ5F2oRIexzVNCE0OdS+qohg35ke+Lo/VhnMETpaqkdXiLcdHKcJFNpsOW40GBPy4aq393J&#10;KOiPtfs+ev3Oh9Pnx4yTNQ2biVLPT8PbHESgIdzDt/ZaK3idpVmWwv+f+AVkc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CLe0bHAAAA3wAAAA8AAAAAAAAAAAAAAAAAmAIAAGRy&#10;cy9kb3ducmV2LnhtbFBLBQYAAAAABAAEAPUAAACMAwAAAAA=&#10;" adj="0,,0" path="m,l9144,r,9144l,9144,,e" fillcolor="black" stroked="f" strokeweight="0">
              <v:stroke miterlimit="83231f" joinstyle="miter"/>
              <v:formulas/>
              <v:path arrowok="t" o:connecttype="segments" textboxrect="0,0,9144,9144"/>
            </v:shape>
            <w10:wrap type="topAndBottom"/>
          </v:group>
        </w:pict>
      </w:r>
    </w:p>
    <w:p w:rsidR="00A14E98" w:rsidRDefault="00C454FB" w:rsidP="00EF4341">
      <w:pPr>
        <w:numPr>
          <w:ilvl w:val="0"/>
          <w:numId w:val="16"/>
        </w:numPr>
        <w:spacing w:after="70" w:line="233" w:lineRule="auto"/>
        <w:ind w:left="1885" w:right="9724" w:hanging="358"/>
      </w:pPr>
      <w:r>
        <w:rPr>
          <w:rFonts w:ascii="Calibri" w:eastAsia="Calibri" w:hAnsi="Calibri" w:cs="Calibri"/>
          <w:noProof/>
          <w:sz w:val="22"/>
        </w:rPr>
        <w:pict>
          <v:group id="Group 509266" o:spid="_x0000_s1238" style="position:absolute;left:0;text-align:left;margin-left:-5.4pt;margin-top:-52.55pt;width:76.6pt;height:421.65pt;z-index:251672576" coordsize="9725,53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2zYDQQAAIMlAAAOAAAAZHJzL2Uyb0RvYy54bWzsWlFz2ygQfr+Z+w8avTeSHVuyPHH60F7z&#10;0rnrNO0PIBhZmpGEBojt/PtbFoGp46RK2uauLX6wMCywu/Dtx2JdvN63TbRlQta8W8WTszSOWEf5&#10;uu42q/jzp3evFnEkFenWpOEdW8V3TMavL//842LXL9mUV7xZMxHBIJ1c7vpVXCnVL5NE0oq1RJ7x&#10;nnXQWHLREgU/xSZZC7KD0dsmmaZpluy4WPeCUyYl1L41jfEljl+WjKp/ylIyFTWrGHRT+C3w+0Z/&#10;J5cXZLkRpK9qOqhBnqFFS+oOJnVDvSWKRLeivjdUW1PBJS/VGeVtwsuypgxtAGsm6ZE1V4Lf9mjL&#10;Zrnb9M5N4NojPz17WPr39oOI6vUqnqfFNMviqCMtrBNOHQ114KRdv1mC7JXor/sPYqjYmF/a7n0p&#10;Wv0Ei6I9uvfOuZftVUShssincz0Dhab5+XyW5wvjf1rBIt3rRqu/Hu+Y2GkTrZ1TZtfDVpIHb8lv&#10;89Z1RXqGiyC1B6y38sliMbXeQploburQOSjrXCWXErw22k+T2cx4qdAlGM9ZSpb0VqorxtHZZPte&#10;KmiGbbe2JVLZEt13tigAB48ioCdK99ND6WK0g9VCLaqhoFtavmWfOMqoo9UCBQ+tTedLmXHsbgBB&#10;22yfPQ7mxDybrYR9GkmAMYw2UgwR7iaFgjYPHepMhkrfqU2nrYdJKIF4VDZEIbDbWkGgauoWotw0&#10;T9PDwDCa3nJmhbGk7hqm3dR0H1kJ4EJA6AopNjdvGhFtiQ5H+BmWF0W1SFk3jes1wakf7jUI634M&#10;g53rmZqedJjQRDyIG2CXjXtgt+uEM/NOuf4dRGtUzTNIF2/4+g7xjzYDzHRoeCm8nZ/A27nWUqsA&#10;2Ax401EWcRvwFvA27pDxCL8BC5nTgMdvyEej8ZalBRC+3YwQcCyjZ+lsOv8fkNygx3eguWEka6vj&#10;nAPhDUR3EBzJYSPFDoyk6TdQ3U9NdYCNe9CbP4nqiiyb5easNKQ5DnzhfAlnhgcBanwWQAcO+s3O&#10;ly779fguexLozN7JJvlUd/P4zkFufg7Elxa6GRxs02Y/AXmZrM7qobU8pG5+hmX55ND6ZR721IOm&#10;nfHr2BsvaXU0mgXO+6k5Lz/Befkz4AfbZ5HB5cwDCPQi+38HP1Ti5bDn2WxBbJ8+5EeKBdThLc6v&#10;cakCF/T3Tpp4Lzs6yTOkF1AHl4vhKnO49dShLVxlPvzXQXECdXgoHI06d7VyGnjhgmX8nwSB9n67&#10;XK8A0jqmPaiDI+NoAHoXLCHh4zrgH9Hf+DRuvGQ4ev46R89icgKDk+di8DQNunsXL8aHrM9C1Zzc&#10;PdfYpNA+/eQwQO+HQw9fZIE3ffBucHgrSb9K5P+Gsv/u1OW/AAAA//8DAFBLAwQUAAYACAAAACEA&#10;ZFNvt+IAAAAMAQAADwAAAGRycy9kb3ducmV2LnhtbEyPQWvCQBCF74X+h2UKvelmo7aSZiMibU9S&#10;UAultzEZk2B2NmTXJP77rr20t3nM473vpavRNKKnztWWNahpBII4t0XNpYbPw9tkCcJ55AIby6Th&#10;Sg5W2f1diklhB95Rv/elCCHsEtRQed8mUrq8IoNualvi8DvZzqAPsitl0eEQwk0j4yh6kgZrDg0V&#10;trSpKD/vL0bD+4DDeqZe++35tLl+HxYfX1tFWj8+jOsXEJ5G/2eGG35AhywwHe2FCycaDRMVBXT/&#10;eywUiJtlHs9BHDU8z5YxyCyV/0dkPwAAAP//AwBQSwECLQAUAAYACAAAACEAtoM4kv4AAADhAQAA&#10;EwAAAAAAAAAAAAAAAAAAAAAAW0NvbnRlbnRfVHlwZXNdLnhtbFBLAQItABQABgAIAAAAIQA4/SH/&#10;1gAAAJQBAAALAAAAAAAAAAAAAAAAAC8BAABfcmVscy8ucmVsc1BLAQItABQABgAIAAAAIQCxS2zY&#10;DQQAAIMlAAAOAAAAAAAAAAAAAAAAAC4CAABkcnMvZTJvRG9jLnhtbFBLAQItABQABgAIAAAAIQBk&#10;U2+34gAAAAwBAAAPAAAAAAAAAAAAAAAAAGcGAABkcnMvZG93bnJldi54bWxQSwUGAAAAAAQABADz&#10;AAAAdgcAAAAA&#10;">
            <v:shape id="Shape 571882" o:spid="_x0000_s1248" style="position:absolute;width:91;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nlMcYA&#10;AADfAAAADwAAAGRycy9kb3ducmV2LnhtbESPQWsCMRSE74L/ITyhN80qVZetUVQoSEGotgePz83r&#10;7uLmZU2irv/eFASPw8x8w8wWranFlZyvLCsYDhIQxLnVFRcKfn8++ykIH5A11pZJwZ08LObdzgwz&#10;bW+8o+s+FCJC2GeooAyhyaT0eUkG/cA2xNH7s85giNIVUju8Rbip5ShJJtJgxXGhxIbWJeWn/cUo&#10;aM6FO5y9XvHx8v015WRD7fZdqbdeu/wAEagNr/CzvdEKxtNhmo7g/0/8An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FnlMcYAAADfAAAADwAAAAAAAAAAAAAAAACYAgAAZHJz&#10;L2Rvd25yZXYueG1sUEsFBgAAAAAEAAQA9QAAAIsDAAAAAA==&#10;" adj="0,,0" path="m,l9144,r,9144l,9144,,e" fillcolor="black" stroked="f" strokeweight="0">
              <v:stroke miterlimit="83231f" joinstyle="miter"/>
              <v:formulas/>
              <v:path arrowok="t" o:connecttype="segments" textboxrect="0,0,9144,9144"/>
            </v:shape>
            <v:shape id="Shape 571883" o:spid="_x0000_s1247" style="position:absolute;width:91;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VAqscA&#10;AADfAAAADwAAAGRycy9kb3ducmV2LnhtbESPQWvCQBSE74L/YXlCb3UTW2uIbsQWClIQWttDj8/s&#10;Mwlm38bdVdN/7woFj8PMfMMslr1pxZmcbywrSMcJCOLS6oYrBT/f748ZCB+QNbaWScEfeVgWw8EC&#10;c20v/EXnbahEhLDPUUEdQpdL6cuaDPqx7Yijt7fOYIjSVVI7vES4aeUkSV6kwYbjQo0dvdVUHrYn&#10;o6A7Vu736PUr706fHzNO1tRvnpV6GPWrOYhAfbiH/9trrWA6S7PsCW5/4heQx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8VQKrHAAAA3wAAAA8AAAAAAAAAAAAAAAAAmAIAAGRy&#10;cy9kb3ducmV2LnhtbFBLBQYAAAAABAAEAPUAAACMAwAAAAA=&#10;" adj="0,,0" path="m,l9144,r,9144l,9144,,e" fillcolor="black" stroked="f" strokeweight="0">
              <v:stroke miterlimit="83231f" joinstyle="miter"/>
              <v:formulas/>
              <v:path arrowok="t" o:connecttype="segments" textboxrect="0,0,9144,9144"/>
            </v:shape>
            <v:shape id="Shape 571884" o:spid="_x0000_s1246" style="position:absolute;left:60;width:9605;height:91;visibility:visible" coordsize="960425,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BZ8cA&#10;AADfAAAADwAAAGRycy9kb3ducmV2LnhtbESPT2sCMRDF74V+hzBCbzW7UuuyGqUo/QNeqhXPQzJm&#10;FzeTdZPq+u1NoeDx8eb93rzZoneNOFMXas8K8mEGglh7U7NVsPt5fy5AhIhssPFMCq4UYDF/fJhh&#10;afyFN3TeRisShEOJCqoY21LKoCtyGIa+JU7ewXcOY5KdlabDS4K7Ro6y7FU6rDk1VNjSsiJ93P66&#10;9Mb1m1er9cba/eepWeZ68oF6rdTToH+bgojUx/vxf/rLKBhP8qJ4gb89CQJyf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p2AWfHAAAA3wAAAA8AAAAAAAAAAAAAAAAAmAIAAGRy&#10;cy9kb3ducmV2LnhtbFBLBQYAAAAABAAEAPUAAACMAwAAAAA=&#10;" adj="0,,0" path="m,l960425,r,9144l,9144,,e" fillcolor="black" stroked="f" strokeweight="0">
              <v:stroke miterlimit="83231f" joinstyle="miter"/>
              <v:formulas/>
              <v:path arrowok="t" o:connecttype="segments" textboxrect="0,0,960425,9144"/>
            </v:shape>
            <v:shape id="Shape 571885" o:spid="_x0000_s1245" style="position:absolute;left:9664;width:92;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B9RccA&#10;AADfAAAADwAAAGRycy9kb3ducmV2LnhtbESPQWvCQBSE74L/YXmCN91YtIbUTbCCIIWCtT14fGZf&#10;k2D2bdxdNf33XaHQ4zAz3zCrojetuJHzjWUFs2kCgri0uuFKwdfndpKC8AFZY2uZFPyQhyIfDlaY&#10;aXvnD7odQiUihH2GCuoQukxKX9Zk0E9tRxy9b+sMhihdJbXDe4SbVj4lybM02HBcqLGjTU3l+XA1&#10;CrpL5Y4Xr1/5dN2/LTnZUf8+V2o86tcvIAL14T/8195pBYvlLE0X8PgTv4DM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wfUXHAAAA3wAAAA8AAAAAAAAAAAAAAAAAmAIAAGRy&#10;cy9kb3ducmV2LnhtbFBLBQYAAAAABAAEAPUAAACMAwAAAAA=&#10;" adj="0,,0" path="m,l9144,r,9144l,9144,,e" fillcolor="black" stroked="f" strokeweight="0">
              <v:stroke miterlimit="83231f" joinstyle="miter"/>
              <v:formulas/>
              <v:path arrowok="t" o:connecttype="segments" textboxrect="0,0,9144,9144"/>
            </v:shape>
            <v:shape id="Shape 571886" o:spid="_x0000_s1244" style="position:absolute;top:61;width:91;height:53425;visibility:visible" coordsize="9144,534250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tH5MkA&#10;AADfAAAADwAAAGRycy9kb3ducmV2LnhtbESPQWvCQBSE7wX/w/KEXkrdWGoaoqvE0hZPgrGHentk&#10;n0k0+zZkt5r217uC4HGYmW+Y2aI3jThR52rLCsajCARxYXXNpYLv7edzAsJ5ZI2NZVLwRw4W88HD&#10;DFNtz7yhU+5LESDsUlRQed+mUrqiIoNuZFvi4O1tZ9AH2ZVSd3gOcNPIlyiKpcGaw0KFLb1XVBzz&#10;X6Og2GWHr+z/0K9fk9XTj/+I7X6JSj0O+2wKwlPv7+Fbe6UVTN7GSRLD9U/4AnJ+A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WLtH5MkAAADfAAAADwAAAAAAAAAAAAAAAACYAgAA&#10;ZHJzL2Rvd25yZXYueG1sUEsFBgAAAAAEAAQA9QAAAI4DAAAAAA==&#10;" adj="0,,0" path="m,l9144,r,5342509l,5342509,,e" fillcolor="black" stroked="f" strokeweight="0">
              <v:stroke miterlimit="83231f" joinstyle="miter"/>
              <v:formulas/>
              <v:path arrowok="t" o:connecttype="segments" textboxrect="0,0,9144,5342509"/>
            </v:shape>
            <v:shape id="Shape 571887" o:spid="_x0000_s1243" style="position:absolute;top:53486;width:91;height:92;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5GqccA&#10;AADfAAAADwAAAGRycy9kb3ducmV2LnhtbESPQWvCQBSE70L/w/IK3nSTUk2IrqEtFEQoWNtDj8/s&#10;axKafRt3V43/visIHoeZ+YZZloPpxImcby0rSKcJCOLK6pZrBd9f75MchA/IGjvLpOBCHsrVw2iJ&#10;hbZn/qTTLtQiQtgXqKAJoS+k9FVDBv3U9sTR+7XOYIjS1VI7PEe46eRTksylwZbjQoM9vTVU/e2O&#10;RkF/qN3PwetX3h+3m4yTNQ0fz0qNH4eXBYhAQ7iHb+21VjDL0jzP4PonfgG5+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AuRqnHAAAA3wAAAA8AAAAAAAAAAAAAAAAAmAIAAGRy&#10;cy9kb3ducmV2LnhtbFBLBQYAAAAABAAEAPUAAACMAwAAAAA=&#10;" adj="0,,0" path="m,l9144,r,9144l,9144,,e" fillcolor="black" stroked="f" strokeweight="0">
              <v:stroke miterlimit="83231f" joinstyle="miter"/>
              <v:formulas/>
              <v:path arrowok="t" o:connecttype="segments" textboxrect="0,0,9144,9144"/>
            </v:shape>
            <v:shape id="Shape 571888" o:spid="_x0000_s1242" style="position:absolute;top:53486;width:91;height:92;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HS28UA&#10;AADfAAAADwAAAGRycy9kb3ducmV2LnhtbERPz2vCMBS+D/wfwhN2m2llm6Uaiw4GZTDY1IPHZ/Ns&#10;i81LTVLt/vvlMNjx4/u9KkbTiRs531pWkM4SEMSV1S3XCg7796cMhA/IGjvLpOCHPBTrycMKc23v&#10;/E23XahFDGGfo4ImhD6X0lcNGfQz2xNH7mydwRChq6V2eI/hppPzJHmVBluODQ329NZQddkNRkF/&#10;rd3x6vWWT8PXx4KTksbPZ6Uep+NmCSLQGP7Ff+5SK3hZpFkWB8c/8QvI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sdLbxQAAAN8AAAAPAAAAAAAAAAAAAAAAAJgCAABkcnMv&#10;ZG93bnJldi54bWxQSwUGAAAAAAQABAD1AAAAigMAAAAA&#10;" adj="0,,0" path="m,l9144,r,9144l,9144,,e" fillcolor="black" stroked="f" strokeweight="0">
              <v:stroke miterlimit="83231f" joinstyle="miter"/>
              <v:formulas/>
              <v:path arrowok="t" o:connecttype="segments" textboxrect="0,0,9144,9144"/>
            </v:shape>
            <v:shape id="Shape 571889" o:spid="_x0000_s1241" style="position:absolute;left:60;top:53486;width:9605;height:92;visibility:visible" coordsize="960425,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eu+ccA&#10;AADfAAAADwAAAGRycy9kb3ducmV2LnhtbESPS2vDMBCE74H+B7GF3BLZhTSOEyWUhD4gl7zIeZG2&#10;sqm1ci01cf59VSjkOMzONzuLVe8acaEu1J4V5OMMBLH2pmar4HR8HRUgQkQ22HgmBTcKsFo+DBZY&#10;Gn/lPV0O0YoE4VCigirGtpQy6IochrFviZP36TuHMcnOStPhNcFdI5+y7Fk6rDk1VNjSuiL9dfhx&#10;6Y3bjjeb7d7a8/t3s8719A31VqnhY/8yBxGpj/fj//SHUTCZ5kUxg789CQJy+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R3rvnHAAAA3wAAAA8AAAAAAAAAAAAAAAAAmAIAAGRy&#10;cy9kb3ducmV2LnhtbFBLBQYAAAAABAAEAPUAAACMAwAAAAA=&#10;" adj="0,,0" path="m,l960425,r,9144l,9144,,e" fillcolor="black" stroked="f" strokeweight="0">
              <v:stroke miterlimit="83231f" joinstyle="miter"/>
              <v:formulas/>
              <v:path arrowok="t" o:connecttype="segments" textboxrect="0,0,960425,9144"/>
            </v:shape>
            <v:shape id="Shape 571890" o:spid="_x0000_s1240" style="position:absolute;left:9664;top:61;width:92;height:53425;visibility:visible" coordsize="9144,534250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fs1skA&#10;AADfAAAADwAAAGRycy9kb3ducmV2LnhtbESPy2rCQBSG94LvMByhG6kTS7UxOpG0tOJK8LJod4fM&#10;MZdmzoTMVFOfvrMQuvz5b3yrdW8acaHOVZYVTCcRCOLc6ooLBafjx2MMwnlkjY1lUvBLDtbpcLDC&#10;RNsr7+ly8IUII+wSVFB63yZSurwkg25iW+LgnW1n0AfZFVJ3eA3jppFPUTSXBisODyW29FZS/n34&#10;MQryr6zeZLe63z3H2/Gnf5/b8ysq9TDqsyUIT73/D9/bW61g9jKNF4Eg8AQWkOkf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Pcfs1skAAADfAAAADwAAAAAAAAAAAAAAAACYAgAA&#10;ZHJzL2Rvd25yZXYueG1sUEsFBgAAAAAEAAQA9QAAAI4DAAAAAA==&#10;" adj="0,,0" path="m,l9144,r,5342509l,5342509,,e" fillcolor="black" stroked="f" strokeweight="0">
              <v:stroke miterlimit="83231f" joinstyle="miter"/>
              <v:formulas/>
              <v:path arrowok="t" o:connecttype="segments" textboxrect="0,0,9144,5342509"/>
            </v:shape>
            <v:shape id="Shape 571891" o:spid="_x0000_s1239" style="position:absolute;left:9664;top:53486;width:92;height:92;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Ltm8cA&#10;AADfAAAADwAAAGRycy9kb3ducmV2LnhtbESPT2sCMRTE70K/Q3hCb5rdYv2zGqUVCiII1vbQ43Pz&#10;3F3cvKxJ1O23N4LgcZiZ3zCzRWtqcSHnK8sK0n4Cgji3uuJCwe/PV28MwgdkjbVlUvBPHhbzl84M&#10;M22v/E2XXShEhLDPUEEZQpNJ6fOSDPq+bYijd7DOYIjSFVI7vEa4qeVbkgylwYrjQokNLUvKj7uz&#10;UdCcCvd38vqT9+ftesTJitrNQKnXbvsxBRGoDc/wo73SCt5H6XiSwv1P/AJyf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VS7ZvHAAAA3wAAAA8AAAAAAAAAAAAAAAAAmAIAAGRy&#10;cy9kb3ducmV2LnhtbFBLBQYAAAAABAAEAPUAAACMAwAAAAA=&#10;" adj="0,,0" path="m,l9144,r,9144l,9144,,e" fillcolor="black" stroked="f" strokeweight="0">
              <v:stroke miterlimit="83231f" joinstyle="miter"/>
              <v:formulas/>
              <v:path arrowok="t" o:connecttype="segments" textboxrect="0,0,9144,9144"/>
            </v:shape>
            <w10:wrap type="square"/>
          </v:group>
        </w:pict>
      </w:r>
      <w:r>
        <w:rPr>
          <w:rFonts w:ascii="Calibri" w:eastAsia="Calibri" w:hAnsi="Calibri" w:cs="Calibri"/>
          <w:noProof/>
          <w:sz w:val="22"/>
        </w:rPr>
        <w:pict>
          <v:group id="Group 509269" o:spid="_x0000_s1236" style="position:absolute;left:0;text-align:left;margin-left:226.6pt;margin-top:-52.1pt;width:.5pt;height:420.65pt;z-index:251673600" coordsize="60,53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HXIdgIAAEAGAAAOAAAAZHJzL2Uyb0RvYy54bWykVMtu2zAQvBfoPxC8N5Jd24kFyzk0rS9F&#10;GyTpB9AU9QAokiBpy/77LlcS7dpIWqQ6SCtyXzPkzur+0EqyF9Y1WuV0cpNSIhTXRaOqnP56+fbp&#10;jhLnmSqY1Erk9CgcvV9//LDqTCamutayEJZAEuWyzuS09t5kSeJ4LVrmbrQRCjZLbVvm4ddWSWFZ&#10;B9lbmUzTdJF02hbGai6cg9WHfpOuMX9ZCu5/lqUTnsicQm8e3xbf2/BO1iuWVZaZuuFDG+wdXbSs&#10;UVA0pnpgnpGdba5StQ232unS33DdJrosGy4QA6CZpBdoNlbvDGKpsq4ykSag9oKnd6flP/aPljRF&#10;TufpcrpYUqJYC+eEpcmwBiR1psrAd2PNs3m0w0LV/wXch9K24QuIyAHpPUZ6xcETDouLdLmghMPG&#10;/PNsCrl79nkNR3QVxOuvb4UlY8kkdBYb6QxcI3diyv0fU881MwIPwAX0I1O3k7vldGQKfci8X0Ni&#10;0DfS5DIHjP0rR8vJbHbFUQTLMr5zfiM0cs32353vL3AxWqweLX5Qo2lhDN4cAMN8iAtNBpN0Oe0b&#10;qU9nFTZbvRcvGt38xYlBj6ddqc69+lTjfQDHcXv8GkwW3c5ux6vOMMt/3qO/eOKkRx8wAs71ajAQ&#10;O9jn7EoVaIA6nIEulZJ5HPC28SBYsmlB7aa3aXpKDNnC9etPGy1/lCKQJdWTKGHIcDDCgrPV9ou0&#10;ZM+CLOETZgH7A9fgUjZSxqgJln49anAOcQJFL0amfSQfCvbKB/oBuEb9g6oxCCtr5WO8AtXG1s4A&#10;BXOriyPqAGKGkUP0KFOIY5DUoIPn/+h1Ev71bwAAAP//AwBQSwMEFAAGAAgAAAAhAA2iwEviAAAA&#10;DAEAAA8AAABkcnMvZG93bnJldi54bWxMj8FqwzAMhu+DvYPRYLfWcZOsJYtTStl2KoO1g9GbG6tJ&#10;aCyH2E3St5972m6/0MevT/l6Mi0bsHeNJQliHgFDKq1uqJLwfXifrYA5r0ir1hJKuKGDdfH4kKtM&#10;25G+cNj7ioUScpmSUHvfZZy7skaj3Nx2SGF3tr1RPox9xXWvxlBuWr6IohduVEPhQq063NZYXvZX&#10;I+FjVOMmFm/D7nLe3o6H9PNnJ1DK56dp8wrM4+T/YLjrB3UogtPJXkk71kpI0ngRUAkzESUhBSRJ&#10;7+EkYRkvBfAi5/+fKH4BAAD//wMAUEsBAi0AFAAGAAgAAAAhALaDOJL+AAAA4QEAABMAAAAAAAAA&#10;AAAAAAAAAAAAAFtDb250ZW50X1R5cGVzXS54bWxQSwECLQAUAAYACAAAACEAOP0h/9YAAACUAQAA&#10;CwAAAAAAAAAAAAAAAAAvAQAAX3JlbHMvLnJlbHNQSwECLQAUAAYACAAAACEAm4h1yHYCAABABgAA&#10;DgAAAAAAAAAAAAAAAAAuAgAAZHJzL2Uyb0RvYy54bWxQSwECLQAUAAYACAAAACEADaLAS+IAAAAM&#10;AQAADwAAAAAAAAAAAAAAAADQBAAAZHJzL2Rvd25yZXYueG1sUEsFBgAAAAAEAAQA8wAAAN8FAAAA&#10;AA==&#10;">
            <v:shape id="Shape 571892" o:spid="_x0000_s1237" style="position:absolute;width:91;height:53425;visibility:visible" coordsize="9144,534250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nXOsoA&#10;AADfAAAADwAAAGRycy9kb3ducmV2LnhtbESPQWvCQBSE70L/w/IKXkrdKK1NU1dJxYqnQtMe9PbI&#10;PpPY7NuQXTX6611B8DjMzDfMZNaZWhyodZVlBcNBBII4t7riQsHf79dzDMJ5ZI21ZVJwIgez6UNv&#10;gom2R/6hQ+YLESDsElRQet8kUrq8JINuYBvi4G1ta9AH2RZSt3gMcFPLURSNpcGKw0KJDc1Lyv+z&#10;vVGQb9LdMj3vuu+XePW09oux3X6iUv3HLv0A4anz9/CtvdIKXt+G8fsIrn/CF5DTC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KJZ1zrKAAAA3wAAAA8AAAAAAAAAAAAAAAAAmAIA&#10;AGRycy9kb3ducmV2LnhtbFBLBQYAAAAABAAEAPUAAACPAwAAAAA=&#10;" adj="0,,0" path="m,l9144,r,5342509l,5342509,,e" fillcolor="black" stroked="f" strokeweight="0">
              <v:stroke miterlimit="83231f" joinstyle="miter"/>
              <v:formulas/>
              <v:path arrowok="t" o:connecttype="segments" textboxrect="0,0,9144,5342509"/>
            </v:shape>
            <w10:wrap type="square"/>
          </v:group>
        </w:pict>
      </w:r>
      <w:r w:rsidR="00B96D10">
        <w:t xml:space="preserve">решать задачи на простые проценты (системы скидок, комиссии) и на вычисление сложных процентов в различных схемах вкладов, кредитов и ипотек; </w:t>
      </w:r>
    </w:p>
    <w:p w:rsidR="00A14E98" w:rsidRDefault="00B96D10" w:rsidP="00EF4341">
      <w:pPr>
        <w:numPr>
          <w:ilvl w:val="0"/>
          <w:numId w:val="16"/>
        </w:numPr>
        <w:spacing w:after="0" w:line="233" w:lineRule="auto"/>
        <w:ind w:left="1885" w:right="9724" w:hanging="358"/>
      </w:pPr>
      <w:r>
        <w:t xml:space="preserve">решать практические задачи, требующие использования отрицательных чисел: на определение температуры, на определение положения на временнóй оси (до нашей эры и после), на движение денежных средств </w:t>
      </w:r>
      <w:r w:rsidR="00C454FB">
        <w:rPr>
          <w:rFonts w:ascii="Calibri" w:eastAsia="Calibri" w:hAnsi="Calibri" w:cs="Calibri"/>
          <w:noProof/>
          <w:sz w:val="22"/>
        </w:rPr>
        <w:pict>
          <v:group id="Group 509267" o:spid="_x0000_s1226" style="position:absolute;left:0;text-align:left;margin-left:71.2pt;margin-top:222.75pt;width:665pt;height:.5pt;z-index:251674624;mso-position-horizontal-relative:text;mso-position-vertical-relative:text" coordsize="8445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krPFwQAABQiAAAOAAAAZHJzL2Uyb0RvYy54bWzsWlFzmzgQfu/M/QeG9wsCgw2eOH24XvPS&#10;uXaa9gcoWBhmADGSYjv//lYrS9bYTms3d800xQ+WEKvV7mq/3UVw/XbbtcGaCdnwfhHGVyQMWF/y&#10;ZdOvFuHXL+//zMNAKtovact7tggfmQzf3vzx5nozzFnCa94umQiASS/nm2ER1koN8yiSZc06Kq/4&#10;wHq4WXHRUQWXYhUtBd0A966NEkKm0YaL5SB4yaSE0XfmZniD/KuKlepjVUmmgnYRgmwK/wX+3+v/&#10;6OaazleCDnVT7sSgPyBFR5seFnWs3lFFgwfRHLHqmlJwySt1VfIu4lXVlAx1AG1icqDNreAPA+qy&#10;mm9WgzMTmPbATj/Mtvxn/UkEzXIRZqRIprMw6GkH+4RLB7sxMNJmWM2B9lYMd8MnsRtYmSut97YS&#10;nW5Bo2CL5n105mVbFZQwmKdplhHYhRLuTUkxNdYva9iio0ll/fe3pkV2yUhL5gTZDOBGcm8p+TxL&#10;3dV0YLgBUmtvLTWL82JiLYU0QWbG0DBI68wk5xIsdq6N4mI2ySepsVERp6m2kVOWzssHqW4ZR1vT&#10;9Qep4DZ43dL2aG175ba3XQEw+CYABqr0PM1Kd4MNQNkKUi9ClEPf7PiafeFIpg52DGTc3217n8qx&#10;si4BtJbCtgPy8yk95S2RbQ0xOBIwPJMMke7WhY7WEy3rdIdB37ptr82gvZVCXKpaqhDgXaMgYLVN&#10;ByZKZgTc2WxQ2wM37X5mt7GnHlumjdX2n1kFIENg6AEpVvd/tSJYUx2W8OfYAKkmqZq2dbNiXPrp&#10;WTtiPY9h0HMziZlZ7hY0kQ/iB+hl4x/o7SbhyrxXbn4PURtF8xTS3Xu+fMQ4gDoD5HSI+FnYA3iY&#10;KOVhD4GiRQCcfh972tGKaYwetEsCNkqhQ2GI8lzLhjffQf5X+Bkpno89w+e7wHNkns4WbbYdUXeA&#10;1d8MddkJ1GU6NlyAupyQDGoM648QeXZJPknypMiSl897TpDnY8+xsuq6/LPPfwZUPuWIwDHvPVFz&#10;Tk8gEIvosxGYJtMJIcUpBJoUoEtzzwPHvAeVolfqeqaxadG2Ptm+KNR18Fht/tLVpnsm9qrN2UV5&#10;D1BXxATyp00EXt4jeUImcEjy0sBLrCD/Qd6zrKy6T+c9j/JMaJ1JNiIQHzBfx/MewOPoeS+/CIHT&#10;SRbHKZzZWJfcIxAd6sXhZ6R4PvYMH6vlk8BzZNixJxjm0OZUQjuTbETdK0IdVIlHqCsuRd0smZys&#10;Nl26GfPe/pDXIs+2fkk5IhCC2W914lLoVyUHCNRjl5y45OmkSAmcl9qMMOY9Y4wz4XQm2Zj3Xk3e&#10;Kwi8FThCXTyi7lRxiPBwsWWsNl/dOz18uw6fHuAh1u4zCf1tg3+N7z33H3Pc/AsAAP//AwBQSwME&#10;FAAGAAgAAAAhAOnXqVXgAAAADAEAAA8AAABkcnMvZG93bnJldi54bWxMj0FLw0AQhe+C/2EZwZvd&#10;pG6qxGxKKeqpCLaCeJsm0yQ0Oxuy2yT9925OenxvPt68l60n04qBetdY1hAvIhDEhS0brjR8Hd4e&#10;nkE4j1xia5k0XMnBOr+9yTAt7cifNOx9JUIIuxQ11N53qZSuqMmgW9iOONxOtjfog+wrWfY4hnDT&#10;ymUUraTBhsOHGjva1lSc9xej4X3EcfMYvw6782l7/TkkH9+7mLS+v5s2LyA8Tf4Phrl+qA556HS0&#10;Fy6daINWSxVQDUolCYiZUE+zdZytVQIyz+T/EfkvAAAA//8DAFBLAQItABQABgAIAAAAIQC2gziS&#10;/gAAAOEBAAATAAAAAAAAAAAAAAAAAAAAAABbQ29udGVudF9UeXBlc10ueG1sUEsBAi0AFAAGAAgA&#10;AAAhADj9If/WAAAAlAEAAAsAAAAAAAAAAAAAAAAALwEAAF9yZWxzLy5yZWxzUEsBAi0AFAAGAAgA&#10;AAAhAB0ySs8XBAAAFCIAAA4AAAAAAAAAAAAAAAAALgIAAGRycy9lMm9Eb2MueG1sUEsBAi0AFAAG&#10;AAgAAAAhAOnXqVXgAAAADAEAAA8AAAAAAAAAAAAAAAAAcQYAAGRycy9kb3ducmV2LnhtbFBLBQYA&#10;AAAABAAEAPMAAAB+BwAAAAA=&#10;">
            <v:shape id="Shape 571893" o:spid="_x0000_s1235" style="position:absolute;width:19738;height:91;visibility:visible" coordsize="197383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J0NMkA&#10;AADfAAAADwAAAGRycy9kb3ducmV2LnhtbESPQUvDQBSE70L/w/IKvYjdtEXbxm5LCRYEe7H20tsj&#10;+0yi2bdJ9pnGf+8KgsdhZr5hNrvB1aqnLlSeDcymCSji3NuKCwPnt8PdClQQZIu1ZzLwTQF229HN&#10;BlPrr/xK/UkKFSEcUjRQijSp1iEvyWGY+oY4eu++cyhRdoW2HV4j3NV6niQP2mHFcaHEhrKS8s/T&#10;lzNw9O0B90u5vGRPcpt9+LZfrFtjJuNh/whKaJD/8F/72Rq4X85W6wX8/olfQG9/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DOJ0NMkAAADfAAAADwAAAAAAAAAAAAAAAACYAgAA&#10;ZHJzL2Rvd25yZXYueG1sUEsFBgAAAAAEAAQA9QAAAI4DAAAAAA==&#10;" adj="0,,0" path="m,l1973834,r,9144l,9144,,e" fillcolor="black" stroked="f" strokeweight="0">
              <v:stroke miterlimit="83231f" joinstyle="miter"/>
              <v:formulas/>
              <v:path arrowok="t" o:connecttype="segments" textboxrect="0,0,1973834,9144"/>
            </v:shape>
            <v:shape id="Shape 571894" o:spid="_x0000_s1234" style="position:absolute;left:19739;width:92;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VOA8gA&#10;AADfAAAADwAAAGRycy9kb3ducmV2LnhtbESPQWvCQBSE74X+h+UVeqsbRaum2YgtFKQgaPTg8TX7&#10;moRm38bdVeO/7woFj8PMfMNki9604kzON5YVDAcJCOLS6oYrBfvd58sMhA/IGlvLpOBKHhb540OG&#10;qbYX3tK5CJWIEPYpKqhD6FIpfVmTQT+wHXH0fqwzGKJ0ldQOLxFuWjlKkldpsOG4UGNHHzWVv8XJ&#10;KOiOlTscvX7n79Pma8rJivr1WKnnp375BiJQH+7h//ZKK5hMh7P5GG5/4heQ+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lJU4DyAAAAN8AAAAPAAAAAAAAAAAAAAAAAJgCAABk&#10;cnMvZG93bnJldi54bWxQSwUGAAAAAAQABAD1AAAAjQMAAAAA&#10;" adj="0,,0" path="m,l9144,r,9144l,9144,,e" fillcolor="black" stroked="f" strokeweight="0">
              <v:stroke miterlimit="83231f" joinstyle="miter"/>
              <v:formulas/>
              <v:path arrowok="t" o:connecttype="segments" textboxrect="0,0,9144,9144"/>
            </v:shape>
            <v:shape id="Shape 571895" o:spid="_x0000_s1233" style="position:absolute;left:19800;width:22830;height:91;visibility:visible" coordsize="2282952,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cca8UA&#10;AADfAAAADwAAAGRycy9kb3ducmV2LnhtbESPQYvCMBSE78L+h/AWvGmqqKtdoyyKoCdZdy/eHs2z&#10;LTYvoYlt/fdGEDwOM/MNs1x3phIN1b60rGA0TEAQZ1aXnCv4/9sN5iB8QNZYWSYFd/KwXn30lphq&#10;2/IvNaeQiwhhn6KCIgSXSumzggz6oXXE0bvY2mCIss6lrrGNcFPJcZLMpMGS40KBjjYFZdfTzSjQ&#10;zVZXY+durT9P5OGYJ/pCV6X6n93PN4hAXXiHX+29VjD9Gs0XU3j+iV9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1xxrxQAAAN8AAAAPAAAAAAAAAAAAAAAAAJgCAABkcnMv&#10;ZG93bnJldi54bWxQSwUGAAAAAAQABAD1AAAAigMAAAAA&#10;" adj="0,,0" path="m,l2282952,r,9144l,9144,,e" fillcolor="black" stroked="f" strokeweight="0">
              <v:stroke miterlimit="83231f" joinstyle="miter"/>
              <v:formulas/>
              <v:path arrowok="t" o:connecttype="segments" textboxrect="0,0,2282952,9144"/>
            </v:shape>
            <v:shape id="Shape 571896" o:spid="_x0000_s1232" style="position:absolute;left:42630;width:91;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t178YA&#10;AADfAAAADwAAAGRycy9kb3ducmV2LnhtbESPT2sCMRTE70K/Q3gFb5q1+Hc1ShUEEQpWPXh8bp67&#10;i5uXNYm6fvumUOhxmJnfMLNFYyrxIOdLywp63QQEcWZ1ybmC42HdGYPwAVljZZkUvMjDYv7WmmGq&#10;7ZO/6bEPuYgQ9ikqKEKoUyl9VpBB37U1cfQu1hkMUbpcaofPCDeV/EiSoTRYclwosKZVQdl1fzcK&#10;6lvuTjevl3y+77YjTjbUfPWVar83n1MQgZrwH/5rb7SCwag3ngzh90/8AnL+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rt178YAAADfAAAADwAAAAAAAAAAAAAAAACYAgAAZHJz&#10;L2Rvd25yZXYueG1sUEsFBgAAAAAEAAQA9QAAAIsDAAAAAA==&#10;" adj="0,,0" path="m,l9144,r,9144l,9144,,e" fillcolor="black" stroked="f" strokeweight="0">
              <v:stroke miterlimit="83231f" joinstyle="miter"/>
              <v:formulas/>
              <v:path arrowok="t" o:connecttype="segments" textboxrect="0,0,9144,9144"/>
            </v:shape>
            <v:shape id="Shape 571897" o:spid="_x0000_s1231" style="position:absolute;left:42691;width:20820;height:91;visibility:visible" coordsize="2082038,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ndtskA&#10;AADfAAAADwAAAGRycy9kb3ducmV2LnhtbESP3WrCQBSE7wu+w3IKvRHdWGjU1FXUVrCC+NcHOGRP&#10;k2D2bMhuTHz7bqHg5TAz3zCzRWdKcaPaFZYVjIYRCOLU6oIzBd+XzWACwnlkjaVlUnAnB4t572mG&#10;ibYtn+h29pkIEHYJKsi9rxIpXZqTQTe0FXHwfmxt0AdZZ1LX2Aa4KeVrFMXSYMFhIceK1jml13Nj&#10;FFzb/lccl6b5aOJdf3vYR8fd6lOpl+du+Q7CU+cf4f/2Vit4G48m0zH8/QlfQM5/A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jrndtskAAADfAAAADwAAAAAAAAAAAAAAAACYAgAA&#10;ZHJzL2Rvd25yZXYueG1sUEsFBgAAAAAEAAQA9QAAAI4DAAAAAA==&#10;" adj="0,,0" path="m,l2082038,r,9144l,9144,,e" fillcolor="black" stroked="f" strokeweight="0">
              <v:stroke miterlimit="83231f" joinstyle="miter"/>
              <v:formulas/>
              <v:path arrowok="t" o:connecttype="segments" textboxrect="0,0,2082038,9144"/>
            </v:shape>
            <v:shape id="Shape 571898" o:spid="_x0000_s1230" style="position:absolute;left:63511;width:91;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hEBsMA&#10;AADfAAAADwAAAGRycy9kb3ducmV2LnhtbERPy4rCMBTdD/gP4Qqz01RxRq1GUWFAhAFfC5fX5toW&#10;m5uaRO38vVkIszyc93TemEo8yPnSsoJeNwFBnFldcq7gePjpjED4gKyxskwK/sjDfNb6mGKq7ZN3&#10;9NiHXMQQ9ikqKEKoUyl9VpBB37U1ceQu1hkMEbpcaofPGG4q2U+Sb2mw5NhQYE2rgrLr/m4U1Lfc&#10;nW5eL/l8326GnKyp+R0o9dluFhMQgZrwL36711rB17A3GsfB8U/8AnL2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GhEBsMAAADfAAAADwAAAAAAAAAAAAAAAACYAgAAZHJzL2Rv&#10;d25yZXYueG1sUEsFBgAAAAAEAAQA9QAAAIgDAAAAAA==&#10;" adj="0,,0" path="m,l9144,r,9144l,9144,,e" fillcolor="black" stroked="f" strokeweight="0">
              <v:stroke miterlimit="83231f" joinstyle="miter"/>
              <v:formulas/>
              <v:path arrowok="t" o:connecttype="segments" textboxrect="0,0,9144,9144"/>
            </v:shape>
            <v:shape id="Shape 571899" o:spid="_x0000_s1229" style="position:absolute;left:63572;width:20820;height:91;visibility:visible" coordsize="2082038,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rsX8kA&#10;AADfAAAADwAAAGRycy9kb3ducmV2LnhtbESP3WrCQBSE7wu+w3KE3ohuLDRqdBXtD1hB/H2AQ/aY&#10;BLNnQ3Zj0rfvFgq9HGbmG2ax6kwpHlS7wrKC8SgCQZxaXXCm4Hr5HE5BOI+ssbRMCr7JwWrZe1pg&#10;om3LJ3qcfSYChF2CCnLvq0RKl+Zk0I1sRRy8m60N+iDrTOoa2wA3pXyJolgaLDgs5FjRW07p/dwY&#10;Bfd28BXHpWnem3g32B720XG3+VDqud+t5yA8df4//NfeagWvk/F0NoPfP+ELyOUP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kGrsX8kAAADfAAAADwAAAAAAAAAAAAAAAACYAgAA&#10;ZHJzL2Rvd25yZXYueG1sUEsFBgAAAAAEAAQA9QAAAI4DAAAAAA==&#10;" adj="0,,0" path="m,l2082038,r,9144l,9144,,e" fillcolor="black" stroked="f" strokeweight="0">
              <v:stroke miterlimit="83231f" joinstyle="miter"/>
              <v:formulas/>
              <v:path arrowok="t" o:connecttype="segments" textboxrect="0,0,2082038,9144"/>
            </v:shape>
            <v:shape id="Shape 571900" o:spid="_x0000_s1228" style="position:absolute;left:84394;width:91;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XSGsUA&#10;AADfAAAADwAAAGRycy9kb3ducmV2LnhtbESPzWoCMRSF94LvEK7QnSaK1XY0igoFKQitdeHydnKd&#10;GZzcjEnU6ds3C8Hl4fzxzZetrcWNfKgcaxgOFAji3JmKCw2Hn4/+G4gQkQ3WjknDHwVYLrqdOWbG&#10;3fmbbvtYiDTCIUMNZYxNJmXIS7IYBq4hTt7JeYsxSV9I4/Gexm0tR0pNpMWK00OJDW1Kys/7q9XQ&#10;XAp/vASz5t/r1+eU1Zba3Vjrl167moGI1MZn+NHeGg2v0+G7SgSJJ7GAXP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9dIaxQAAAN8AAAAPAAAAAAAAAAAAAAAAAJgCAABkcnMv&#10;ZG93bnJldi54bWxQSwUGAAAAAAQABAD1AAAAigMAAAAA&#10;" adj="0,,0" path="m,l9144,r,9144l,9144,,e" fillcolor="black" stroked="f" strokeweight="0">
              <v:stroke miterlimit="83231f" joinstyle="miter"/>
              <v:formulas/>
              <v:path arrowok="t" o:connecttype="segments" textboxrect="0,0,9144,9144"/>
            </v:shape>
            <v:shape id="Shape 571901" o:spid="_x0000_s1227" style="position:absolute;left:84394;width:91;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l3gccA&#10;AADfAAAADwAAAGRycy9kb3ducmV2LnhtbESPT2sCMRTE74LfITyhN01W2mq3RtFCQQoF/x08vm5e&#10;dxc3L2sSdfvtm0LB4zAzv2Fmi8424ko+1I41ZCMFgrhwpuZSw2H/PpyCCBHZYOOYNPxQgMW835th&#10;btyNt3TdxVIkCIccNVQxtrmUoajIYhi5ljh5385bjEn6UhqPtwS3jRwr9Swt1pwWKmzpraLitLtY&#10;De259MdzMCv+umw+JqzW1H0+av0w6JavICJ18R7+b6+NhqdJ9qIy+PuTvoCc/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u5d4HHAAAA3wAAAA8AAAAAAAAAAAAAAAAAmAIAAGRy&#10;cy9kb3ducmV2LnhtbFBLBQYAAAAABAAEAPUAAACMAwAAAAA=&#10;" adj="0,,0" path="m,l9144,r,9144l,9144,,e" fillcolor="black" stroked="f" strokeweight="0">
              <v:stroke miterlimit="83231f" joinstyle="miter"/>
              <v:formulas/>
              <v:path arrowok="t" o:connecttype="segments" textboxrect="0,0,9144,9144"/>
            </v:shape>
            <w10:wrap type="topAndBottom"/>
          </v:group>
        </w:pict>
      </w:r>
    </w:p>
    <w:tbl>
      <w:tblPr>
        <w:tblStyle w:val="TableGrid"/>
        <w:tblW w:w="14822" w:type="dxa"/>
        <w:tblInd w:w="-103" w:type="dxa"/>
        <w:tblCellMar>
          <w:top w:w="61" w:type="dxa"/>
          <w:left w:w="108" w:type="dxa"/>
          <w:right w:w="40" w:type="dxa"/>
        </w:tblCellMar>
        <w:tblLook w:val="04A0" w:firstRow="1" w:lastRow="0" w:firstColumn="1" w:lastColumn="0" w:noHBand="0" w:noVBand="1"/>
      </w:tblPr>
      <w:tblGrid>
        <w:gridCol w:w="1522"/>
        <w:gridCol w:w="3118"/>
        <w:gridCol w:w="3605"/>
        <w:gridCol w:w="3288"/>
        <w:gridCol w:w="3289"/>
      </w:tblGrid>
      <w:tr w:rsidR="00A14E98">
        <w:trPr>
          <w:trHeight w:val="7456"/>
        </w:trPr>
        <w:tc>
          <w:tcPr>
            <w:tcW w:w="1522" w:type="dxa"/>
            <w:tcBorders>
              <w:top w:val="single" w:sz="4" w:space="0" w:color="000000"/>
              <w:left w:val="single" w:sz="4" w:space="0" w:color="000000"/>
              <w:bottom w:val="single" w:sz="4" w:space="0" w:color="000000"/>
              <w:right w:val="single" w:sz="4" w:space="0" w:color="000000"/>
            </w:tcBorders>
          </w:tcPr>
          <w:p w:rsidR="00A14E98" w:rsidRDefault="00A14E98" w:rsidP="0049518A">
            <w:pPr>
              <w:spacing w:after="0" w:line="276" w:lineRule="auto"/>
              <w:ind w:left="0" w:firstLine="0"/>
            </w:pPr>
          </w:p>
        </w:tc>
        <w:tc>
          <w:tcPr>
            <w:tcW w:w="3118"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49" w:line="233" w:lineRule="auto"/>
              <w:ind w:left="358" w:firstLine="0"/>
            </w:pPr>
            <w:r>
              <w:t xml:space="preserve">(приход/расход), на определение </w:t>
            </w:r>
          </w:p>
          <w:p w:rsidR="00A14E98" w:rsidRDefault="00B96D10" w:rsidP="0049518A">
            <w:pPr>
              <w:spacing w:after="47" w:line="240" w:lineRule="auto"/>
              <w:ind w:left="0" w:firstLine="0"/>
            </w:pPr>
            <w:r>
              <w:t xml:space="preserve">глубины/высоты и </w:t>
            </w:r>
          </w:p>
          <w:p w:rsidR="00A14E98" w:rsidRDefault="00B96D10" w:rsidP="0049518A">
            <w:pPr>
              <w:spacing w:after="73" w:line="240" w:lineRule="auto"/>
              <w:ind w:left="358" w:firstLine="0"/>
            </w:pPr>
            <w:r>
              <w:t xml:space="preserve">т.п.; </w:t>
            </w:r>
          </w:p>
          <w:p w:rsidR="00A14E98" w:rsidRDefault="00B96D10" w:rsidP="00EF4341">
            <w:pPr>
              <w:numPr>
                <w:ilvl w:val="0"/>
                <w:numId w:val="151"/>
              </w:numPr>
              <w:spacing w:after="55" w:line="233" w:lineRule="auto"/>
              <w:ind w:right="296" w:hanging="358"/>
            </w:pPr>
            <w:r>
              <w:t xml:space="preserve">использовать понятие масштаба для нахождения расстояний и длин на картах, планах местности, планах помещений, выкройках, при работе на компьютере и т.п.  </w:t>
            </w:r>
          </w:p>
          <w:p w:rsidR="00A14E98" w:rsidRDefault="00B96D10" w:rsidP="0049518A">
            <w:pPr>
              <w:spacing w:after="72" w:line="234" w:lineRule="auto"/>
              <w:ind w:left="358" w:right="42" w:hanging="358"/>
            </w:pPr>
            <w:r>
              <w:rPr>
                <w:i/>
              </w:rPr>
              <w:t xml:space="preserve">В повседневной жизни и при изучении других предметов: </w:t>
            </w:r>
          </w:p>
          <w:p w:rsidR="00A14E98" w:rsidRDefault="00B96D10" w:rsidP="00EF4341">
            <w:pPr>
              <w:numPr>
                <w:ilvl w:val="0"/>
                <w:numId w:val="151"/>
              </w:numPr>
              <w:spacing w:after="57" w:line="233" w:lineRule="auto"/>
              <w:ind w:right="296" w:hanging="358"/>
            </w:pPr>
            <w:r>
              <w:t xml:space="preserve">решать несложные практические </w:t>
            </w:r>
          </w:p>
          <w:p w:rsidR="00A14E98" w:rsidRDefault="00B96D10" w:rsidP="0049518A">
            <w:pPr>
              <w:spacing w:after="0" w:line="276" w:lineRule="auto"/>
              <w:ind w:left="358" w:right="14" w:firstLine="0"/>
            </w:pPr>
            <w:r>
              <w:t>задачи, возникающие в ситуациях повседневной жизни</w:t>
            </w:r>
            <w:r>
              <w:rPr>
                <w:i/>
                <w:color w:val="404040"/>
              </w:rPr>
              <w:t xml:space="preserve"> </w:t>
            </w:r>
          </w:p>
        </w:tc>
        <w:tc>
          <w:tcPr>
            <w:tcW w:w="3605" w:type="dxa"/>
            <w:tcBorders>
              <w:top w:val="single" w:sz="4" w:space="0" w:color="000000"/>
              <w:left w:val="single" w:sz="4" w:space="0" w:color="000000"/>
              <w:bottom w:val="single" w:sz="4" w:space="0" w:color="000000"/>
              <w:right w:val="single" w:sz="4" w:space="0" w:color="000000"/>
            </w:tcBorders>
          </w:tcPr>
          <w:p w:rsidR="00A14E98" w:rsidRDefault="00A14E98" w:rsidP="0049518A">
            <w:pPr>
              <w:spacing w:after="0" w:line="276" w:lineRule="auto"/>
              <w:ind w:left="0" w:firstLine="0"/>
            </w:pPr>
          </w:p>
        </w:tc>
        <w:tc>
          <w:tcPr>
            <w:tcW w:w="3288" w:type="dxa"/>
            <w:tcBorders>
              <w:top w:val="single" w:sz="4" w:space="0" w:color="000000"/>
              <w:left w:val="single" w:sz="4" w:space="0" w:color="000000"/>
              <w:bottom w:val="single" w:sz="4" w:space="0" w:color="000000"/>
              <w:right w:val="single" w:sz="4" w:space="0" w:color="000000"/>
            </w:tcBorders>
          </w:tcPr>
          <w:p w:rsidR="00A14E98" w:rsidRDefault="00A14E98" w:rsidP="0049518A">
            <w:pPr>
              <w:spacing w:after="0" w:line="276" w:lineRule="auto"/>
              <w:ind w:left="0" w:firstLine="0"/>
            </w:pPr>
          </w:p>
        </w:tc>
        <w:tc>
          <w:tcPr>
            <w:tcW w:w="3289" w:type="dxa"/>
            <w:tcBorders>
              <w:top w:val="single" w:sz="4" w:space="0" w:color="000000"/>
              <w:left w:val="single" w:sz="4" w:space="0" w:color="000000"/>
              <w:bottom w:val="single" w:sz="4" w:space="0" w:color="000000"/>
              <w:right w:val="single" w:sz="4" w:space="0" w:color="000000"/>
            </w:tcBorders>
          </w:tcPr>
          <w:p w:rsidR="00A14E98" w:rsidRDefault="00A14E98" w:rsidP="0049518A">
            <w:pPr>
              <w:spacing w:after="0" w:line="276" w:lineRule="auto"/>
              <w:ind w:left="0" w:firstLine="0"/>
            </w:pPr>
          </w:p>
        </w:tc>
      </w:tr>
      <w:tr w:rsidR="00A14E98">
        <w:trPr>
          <w:trHeight w:val="996"/>
        </w:trPr>
        <w:tc>
          <w:tcPr>
            <w:tcW w:w="1522"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2" w:firstLine="0"/>
            </w:pPr>
            <w:r>
              <w:rPr>
                <w:b/>
                <w:i/>
                <w:sz w:val="24"/>
              </w:rPr>
              <w:t xml:space="preserve">Геометрия </w:t>
            </w:r>
          </w:p>
        </w:tc>
        <w:tc>
          <w:tcPr>
            <w:tcW w:w="3118"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358" w:hanging="358"/>
            </w:pPr>
            <w:r>
              <w:rPr>
                <w:rFonts w:ascii="Segoe UI Symbol" w:eastAsia="Segoe UI Symbol" w:hAnsi="Segoe UI Symbol" w:cs="Segoe UI Symbol"/>
              </w:rPr>
              <w:t></w:t>
            </w:r>
            <w:r>
              <w:rPr>
                <w:rFonts w:ascii="Arial" w:eastAsia="Arial" w:hAnsi="Arial" w:cs="Arial"/>
              </w:rPr>
              <w:t xml:space="preserve"> </w:t>
            </w:r>
            <w:r>
              <w:t xml:space="preserve">Оперировать на базовом уровне понятиями: точка, </w:t>
            </w:r>
          </w:p>
        </w:tc>
        <w:tc>
          <w:tcPr>
            <w:tcW w:w="3605"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358" w:hanging="358"/>
            </w:pPr>
            <w:r>
              <w:rPr>
                <w:rFonts w:ascii="Segoe UI Symbol" w:eastAsia="Segoe UI Symbol" w:hAnsi="Segoe UI Symbol" w:cs="Segoe UI Symbol"/>
              </w:rPr>
              <w:t></w:t>
            </w:r>
            <w:r>
              <w:rPr>
                <w:rFonts w:ascii="Arial" w:eastAsia="Arial" w:hAnsi="Arial" w:cs="Arial"/>
              </w:rPr>
              <w:t xml:space="preserve"> </w:t>
            </w:r>
            <w:r>
              <w:rPr>
                <w:i/>
              </w:rPr>
              <w:t xml:space="preserve">Оперировать понятиями: точка, прямая, плоскость в </w:t>
            </w:r>
          </w:p>
        </w:tc>
        <w:tc>
          <w:tcPr>
            <w:tcW w:w="3288"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361" w:hanging="358"/>
            </w:pPr>
            <w:r>
              <w:rPr>
                <w:rFonts w:ascii="Segoe UI Symbol" w:eastAsia="Segoe UI Symbol" w:hAnsi="Segoe UI Symbol" w:cs="Segoe UI Symbol"/>
              </w:rPr>
              <w:t></w:t>
            </w:r>
            <w:r>
              <w:rPr>
                <w:rFonts w:ascii="Arial" w:eastAsia="Arial" w:hAnsi="Arial" w:cs="Arial"/>
              </w:rPr>
              <w:t xml:space="preserve"> </w:t>
            </w:r>
            <w:r>
              <w:t xml:space="preserve">Владеть геометрическими понятиями при </w:t>
            </w:r>
          </w:p>
        </w:tc>
        <w:tc>
          <w:tcPr>
            <w:tcW w:w="3289"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360" w:hanging="358"/>
            </w:pPr>
            <w:r>
              <w:rPr>
                <w:rFonts w:ascii="Segoe UI Symbol" w:eastAsia="Segoe UI Symbol" w:hAnsi="Segoe UI Symbol" w:cs="Segoe UI Symbol"/>
                <w:color w:val="404040"/>
              </w:rPr>
              <w:t></w:t>
            </w:r>
            <w:r>
              <w:rPr>
                <w:rFonts w:ascii="Arial" w:eastAsia="Arial" w:hAnsi="Arial" w:cs="Arial"/>
                <w:color w:val="404040"/>
              </w:rPr>
              <w:t xml:space="preserve"> </w:t>
            </w:r>
            <w:r>
              <w:rPr>
                <w:i/>
              </w:rPr>
              <w:t>Иметь представление об аксиоматическом методе;</w:t>
            </w:r>
            <w:r>
              <w:rPr>
                <w:i/>
                <w:color w:val="404040"/>
              </w:rPr>
              <w:t xml:space="preserve"> </w:t>
            </w:r>
          </w:p>
        </w:tc>
      </w:tr>
      <w:tr w:rsidR="00A14E98" w:rsidRPr="00574425">
        <w:trPr>
          <w:trHeight w:val="8483"/>
        </w:trPr>
        <w:tc>
          <w:tcPr>
            <w:tcW w:w="1522" w:type="dxa"/>
            <w:tcBorders>
              <w:top w:val="single" w:sz="4" w:space="0" w:color="000000"/>
              <w:left w:val="single" w:sz="4" w:space="0" w:color="000000"/>
              <w:bottom w:val="single" w:sz="4" w:space="0" w:color="000000"/>
              <w:right w:val="single" w:sz="4" w:space="0" w:color="000000"/>
            </w:tcBorders>
          </w:tcPr>
          <w:p w:rsidR="00A14E98" w:rsidRPr="00574425" w:rsidRDefault="00A14E98" w:rsidP="0049518A">
            <w:pPr>
              <w:spacing w:after="0" w:line="276" w:lineRule="auto"/>
              <w:ind w:left="0" w:firstLine="0"/>
              <w:rPr>
                <w:sz w:val="24"/>
              </w:rPr>
            </w:pPr>
          </w:p>
        </w:tc>
        <w:tc>
          <w:tcPr>
            <w:tcW w:w="3118" w:type="dxa"/>
            <w:tcBorders>
              <w:top w:val="single" w:sz="4" w:space="0" w:color="000000"/>
              <w:left w:val="single" w:sz="4" w:space="0" w:color="000000"/>
              <w:bottom w:val="single" w:sz="4" w:space="0" w:color="000000"/>
              <w:right w:val="single" w:sz="4" w:space="0" w:color="000000"/>
            </w:tcBorders>
          </w:tcPr>
          <w:p w:rsidR="00A14E98" w:rsidRPr="00574425" w:rsidRDefault="00B96D10" w:rsidP="0049518A">
            <w:pPr>
              <w:spacing w:after="72" w:line="233" w:lineRule="auto"/>
              <w:ind w:left="358" w:firstLine="0"/>
              <w:rPr>
                <w:sz w:val="24"/>
              </w:rPr>
            </w:pPr>
            <w:r w:rsidRPr="00574425">
              <w:rPr>
                <w:sz w:val="24"/>
              </w:rPr>
              <w:t xml:space="preserve">прямая, плоскость в пространстве, параллельность и перпендикулярность прямых и плоскостей; </w:t>
            </w:r>
          </w:p>
          <w:p w:rsidR="00A14E98" w:rsidRPr="00574425" w:rsidRDefault="00B96D10" w:rsidP="00EF4341">
            <w:pPr>
              <w:numPr>
                <w:ilvl w:val="0"/>
                <w:numId w:val="152"/>
              </w:numPr>
              <w:spacing w:after="71" w:line="233" w:lineRule="auto"/>
              <w:ind w:right="178" w:hanging="358"/>
              <w:rPr>
                <w:sz w:val="24"/>
              </w:rPr>
            </w:pPr>
            <w:r w:rsidRPr="00574425">
              <w:rPr>
                <w:sz w:val="24"/>
              </w:rPr>
              <w:t xml:space="preserve">распознавать основные виды многогранников (призма, пирамида, прямоугольный параллелепипед, куб); </w:t>
            </w:r>
          </w:p>
          <w:p w:rsidR="00A14E98" w:rsidRPr="00574425" w:rsidRDefault="00B96D10" w:rsidP="00EF4341">
            <w:pPr>
              <w:numPr>
                <w:ilvl w:val="0"/>
                <w:numId w:val="152"/>
              </w:numPr>
              <w:spacing w:after="54" w:line="235" w:lineRule="auto"/>
              <w:ind w:right="178" w:hanging="358"/>
              <w:rPr>
                <w:sz w:val="24"/>
              </w:rPr>
            </w:pPr>
            <w:r w:rsidRPr="00574425">
              <w:rPr>
                <w:sz w:val="24"/>
              </w:rPr>
              <w:t xml:space="preserve">изображать изучаемые фигуры </w:t>
            </w:r>
          </w:p>
          <w:p w:rsidR="00A14E98" w:rsidRPr="00574425" w:rsidRDefault="00B96D10" w:rsidP="0049518A">
            <w:pPr>
              <w:spacing w:after="74" w:line="233" w:lineRule="auto"/>
              <w:ind w:left="358" w:firstLine="0"/>
              <w:rPr>
                <w:sz w:val="24"/>
              </w:rPr>
            </w:pPr>
            <w:r w:rsidRPr="00574425">
              <w:rPr>
                <w:sz w:val="24"/>
              </w:rPr>
              <w:t xml:space="preserve">от руки и с применением простых чертежных инструментов; </w:t>
            </w:r>
          </w:p>
          <w:p w:rsidR="00A14E98" w:rsidRPr="00574425" w:rsidRDefault="00B96D10" w:rsidP="00EF4341">
            <w:pPr>
              <w:numPr>
                <w:ilvl w:val="0"/>
                <w:numId w:val="152"/>
              </w:numPr>
              <w:spacing w:after="70" w:line="233" w:lineRule="auto"/>
              <w:ind w:right="178" w:hanging="358"/>
              <w:rPr>
                <w:sz w:val="24"/>
              </w:rPr>
            </w:pPr>
            <w:r w:rsidRPr="00574425">
              <w:rPr>
                <w:sz w:val="24"/>
              </w:rPr>
              <w:t>делать (выносные) плоские чертежи из рисунков простых объемных фигур: вид сверху, сбоку, снизу</w:t>
            </w:r>
            <w:r w:rsidRPr="00574425">
              <w:rPr>
                <w:i/>
                <w:sz w:val="24"/>
              </w:rPr>
              <w:t>;</w:t>
            </w:r>
            <w:r w:rsidRPr="00574425">
              <w:rPr>
                <w:sz w:val="24"/>
              </w:rPr>
              <w:t xml:space="preserve"> </w:t>
            </w:r>
          </w:p>
          <w:p w:rsidR="00A14E98" w:rsidRPr="00574425" w:rsidRDefault="00B96D10" w:rsidP="00EF4341">
            <w:pPr>
              <w:numPr>
                <w:ilvl w:val="0"/>
                <w:numId w:val="152"/>
              </w:numPr>
              <w:spacing w:after="0" w:line="276" w:lineRule="auto"/>
              <w:ind w:right="178" w:hanging="358"/>
              <w:rPr>
                <w:sz w:val="24"/>
              </w:rPr>
            </w:pPr>
            <w:r w:rsidRPr="00574425">
              <w:rPr>
                <w:sz w:val="24"/>
              </w:rPr>
              <w:t xml:space="preserve">извлекать </w:t>
            </w:r>
          </w:p>
        </w:tc>
        <w:tc>
          <w:tcPr>
            <w:tcW w:w="3605" w:type="dxa"/>
            <w:tcBorders>
              <w:top w:val="single" w:sz="4" w:space="0" w:color="000000"/>
              <w:left w:val="single" w:sz="4" w:space="0" w:color="000000"/>
              <w:bottom w:val="single" w:sz="4" w:space="0" w:color="000000"/>
              <w:right w:val="single" w:sz="4" w:space="0" w:color="000000"/>
            </w:tcBorders>
          </w:tcPr>
          <w:p w:rsidR="00A14E98" w:rsidRPr="00574425" w:rsidRDefault="00B96D10" w:rsidP="0049518A">
            <w:pPr>
              <w:spacing w:after="74" w:line="233" w:lineRule="auto"/>
              <w:ind w:left="358" w:firstLine="0"/>
              <w:rPr>
                <w:sz w:val="24"/>
              </w:rPr>
            </w:pPr>
            <w:r w:rsidRPr="00574425">
              <w:rPr>
                <w:i/>
                <w:sz w:val="24"/>
              </w:rPr>
              <w:t xml:space="preserve">пространстве, параллельность и перпендикулярность прямых и плоскостей; </w:t>
            </w:r>
          </w:p>
          <w:p w:rsidR="00A14E98" w:rsidRPr="00574425" w:rsidRDefault="00B96D10" w:rsidP="00EF4341">
            <w:pPr>
              <w:numPr>
                <w:ilvl w:val="0"/>
                <w:numId w:val="153"/>
              </w:numPr>
              <w:spacing w:after="72" w:line="233" w:lineRule="auto"/>
              <w:ind w:hanging="358"/>
              <w:rPr>
                <w:sz w:val="24"/>
              </w:rPr>
            </w:pPr>
            <w:r w:rsidRPr="00574425">
              <w:rPr>
                <w:i/>
                <w:sz w:val="24"/>
              </w:rPr>
              <w:t xml:space="preserve">применять для решения задач геометрические факты, если условия применения заданы в явной форме; </w:t>
            </w:r>
          </w:p>
          <w:p w:rsidR="00A14E98" w:rsidRPr="00574425" w:rsidRDefault="00B96D10" w:rsidP="00EF4341">
            <w:pPr>
              <w:numPr>
                <w:ilvl w:val="0"/>
                <w:numId w:val="153"/>
              </w:numPr>
              <w:spacing w:after="72" w:line="233" w:lineRule="auto"/>
              <w:ind w:hanging="358"/>
              <w:rPr>
                <w:sz w:val="24"/>
              </w:rPr>
            </w:pPr>
            <w:r w:rsidRPr="00574425">
              <w:rPr>
                <w:i/>
                <w:sz w:val="24"/>
              </w:rPr>
              <w:t xml:space="preserve">решать задачи на нахождение геометрических величин по образцам или алгоритмам; </w:t>
            </w:r>
          </w:p>
          <w:p w:rsidR="00A14E98" w:rsidRPr="00574425" w:rsidRDefault="00B96D10" w:rsidP="00EF4341">
            <w:pPr>
              <w:numPr>
                <w:ilvl w:val="0"/>
                <w:numId w:val="153"/>
              </w:numPr>
              <w:spacing w:after="71" w:line="233" w:lineRule="auto"/>
              <w:ind w:hanging="358"/>
              <w:rPr>
                <w:sz w:val="24"/>
              </w:rPr>
            </w:pPr>
            <w:r w:rsidRPr="00574425">
              <w:rPr>
                <w:i/>
                <w:sz w:val="24"/>
              </w:rPr>
              <w:t xml:space="preserve">делать (выносные) плоские чертежи из рисунков объемных фигур, в том числе рисовать вид сверху, сбоку, строить сечения многогранников; </w:t>
            </w:r>
          </w:p>
          <w:p w:rsidR="00A14E98" w:rsidRPr="00574425" w:rsidRDefault="00B96D10" w:rsidP="00EF4341">
            <w:pPr>
              <w:numPr>
                <w:ilvl w:val="0"/>
                <w:numId w:val="153"/>
              </w:numPr>
              <w:spacing w:after="0" w:line="276" w:lineRule="auto"/>
              <w:ind w:hanging="358"/>
              <w:rPr>
                <w:sz w:val="24"/>
              </w:rPr>
            </w:pPr>
            <w:r w:rsidRPr="00574425">
              <w:rPr>
                <w:i/>
                <w:sz w:val="24"/>
              </w:rPr>
              <w:t xml:space="preserve">извлекать, интерпретировать и преобразовывать информацию о геометрических </w:t>
            </w:r>
          </w:p>
        </w:tc>
        <w:tc>
          <w:tcPr>
            <w:tcW w:w="3288" w:type="dxa"/>
            <w:tcBorders>
              <w:top w:val="single" w:sz="4" w:space="0" w:color="000000"/>
              <w:left w:val="single" w:sz="4" w:space="0" w:color="000000"/>
              <w:bottom w:val="single" w:sz="4" w:space="0" w:color="000000"/>
              <w:right w:val="single" w:sz="4" w:space="0" w:color="000000"/>
            </w:tcBorders>
          </w:tcPr>
          <w:p w:rsidR="00A14E98" w:rsidRPr="00574425" w:rsidRDefault="00B96D10" w:rsidP="0049518A">
            <w:pPr>
              <w:spacing w:after="74" w:line="233" w:lineRule="auto"/>
              <w:ind w:left="360" w:firstLine="0"/>
              <w:rPr>
                <w:sz w:val="24"/>
              </w:rPr>
            </w:pPr>
            <w:r w:rsidRPr="00574425">
              <w:rPr>
                <w:sz w:val="24"/>
              </w:rPr>
              <w:t>решении задач и проведении математических рассуждений;</w:t>
            </w:r>
            <w:r w:rsidRPr="00574425">
              <w:rPr>
                <w:i/>
                <w:color w:val="404040"/>
                <w:sz w:val="24"/>
              </w:rPr>
              <w:t xml:space="preserve"> </w:t>
            </w:r>
          </w:p>
          <w:p w:rsidR="00A14E98" w:rsidRPr="00574425" w:rsidRDefault="00B96D10" w:rsidP="00EF4341">
            <w:pPr>
              <w:numPr>
                <w:ilvl w:val="0"/>
                <w:numId w:val="154"/>
              </w:numPr>
              <w:spacing w:after="72" w:line="233" w:lineRule="auto"/>
              <w:ind w:left="361" w:right="119" w:hanging="358"/>
              <w:rPr>
                <w:sz w:val="24"/>
              </w:rPr>
            </w:pPr>
            <w:r w:rsidRPr="00574425">
              <w:rPr>
                <w:sz w:val="24"/>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новых классах фигур, проводить в несложных случаях классификацию фигур по различным основаниям;</w:t>
            </w:r>
            <w:r w:rsidRPr="00574425">
              <w:rPr>
                <w:i/>
                <w:color w:val="404040"/>
                <w:sz w:val="24"/>
              </w:rPr>
              <w:t xml:space="preserve"> </w:t>
            </w:r>
          </w:p>
          <w:p w:rsidR="00A14E98" w:rsidRPr="00574425" w:rsidRDefault="00B96D10" w:rsidP="00EF4341">
            <w:pPr>
              <w:numPr>
                <w:ilvl w:val="0"/>
                <w:numId w:val="154"/>
              </w:numPr>
              <w:spacing w:after="0" w:line="276" w:lineRule="auto"/>
              <w:ind w:left="361" w:right="119" w:hanging="358"/>
              <w:rPr>
                <w:sz w:val="24"/>
              </w:rPr>
            </w:pPr>
            <w:r w:rsidRPr="00574425">
              <w:rPr>
                <w:sz w:val="24"/>
              </w:rPr>
              <w:t xml:space="preserve">исследовать чертежи, включая комбинации фигур, извлекать, </w:t>
            </w:r>
          </w:p>
        </w:tc>
        <w:tc>
          <w:tcPr>
            <w:tcW w:w="3289" w:type="dxa"/>
            <w:tcBorders>
              <w:top w:val="single" w:sz="4" w:space="0" w:color="000000"/>
              <w:left w:val="single" w:sz="4" w:space="0" w:color="000000"/>
              <w:bottom w:val="single" w:sz="4" w:space="0" w:color="000000"/>
              <w:right w:val="single" w:sz="4" w:space="0" w:color="000000"/>
            </w:tcBorders>
          </w:tcPr>
          <w:p w:rsidR="00A14E98" w:rsidRPr="00574425" w:rsidRDefault="00B96D10" w:rsidP="00EF4341">
            <w:pPr>
              <w:numPr>
                <w:ilvl w:val="0"/>
                <w:numId w:val="155"/>
              </w:numPr>
              <w:spacing w:after="72" w:line="233" w:lineRule="auto"/>
              <w:ind w:hanging="358"/>
              <w:rPr>
                <w:sz w:val="24"/>
              </w:rPr>
            </w:pPr>
            <w:r w:rsidRPr="00574425">
              <w:rPr>
                <w:i/>
                <w:sz w:val="24"/>
              </w:rPr>
              <w:t>владеть понятием геометрические места точек в пространстве и уметь применять их для решения задач;</w:t>
            </w:r>
            <w:r w:rsidRPr="00574425">
              <w:rPr>
                <w:i/>
                <w:color w:val="404040"/>
                <w:sz w:val="24"/>
              </w:rPr>
              <w:t xml:space="preserve"> </w:t>
            </w:r>
          </w:p>
          <w:p w:rsidR="00A14E98" w:rsidRPr="00574425" w:rsidRDefault="00B96D10" w:rsidP="00EF4341">
            <w:pPr>
              <w:numPr>
                <w:ilvl w:val="0"/>
                <w:numId w:val="155"/>
              </w:numPr>
              <w:spacing w:after="72" w:line="233" w:lineRule="auto"/>
              <w:ind w:hanging="358"/>
              <w:rPr>
                <w:sz w:val="24"/>
              </w:rPr>
            </w:pPr>
            <w:r w:rsidRPr="00574425">
              <w:rPr>
                <w:i/>
                <w:sz w:val="24"/>
              </w:rPr>
              <w:t xml:space="preserve">уметь применять для решения задач свойства плоских и двугранных углов, трехгранного угла, теоремы косинусов и синусов для трехгранного угла;  </w:t>
            </w:r>
            <w:r w:rsidRPr="00574425">
              <w:rPr>
                <w:i/>
                <w:color w:val="404040"/>
                <w:sz w:val="24"/>
              </w:rPr>
              <w:t xml:space="preserve"> </w:t>
            </w:r>
          </w:p>
          <w:p w:rsidR="00A14E98" w:rsidRPr="00574425" w:rsidRDefault="00B96D10" w:rsidP="00EF4341">
            <w:pPr>
              <w:numPr>
                <w:ilvl w:val="0"/>
                <w:numId w:val="155"/>
              </w:numPr>
              <w:spacing w:after="72" w:line="233" w:lineRule="auto"/>
              <w:ind w:hanging="358"/>
              <w:rPr>
                <w:sz w:val="24"/>
              </w:rPr>
            </w:pPr>
            <w:r w:rsidRPr="00574425">
              <w:rPr>
                <w:i/>
                <w:sz w:val="24"/>
              </w:rPr>
              <w:t xml:space="preserve">владеть понятием перпендикулярное сечение призмы и уметь применять его при решении задач; </w:t>
            </w:r>
            <w:r w:rsidRPr="00574425">
              <w:rPr>
                <w:i/>
                <w:color w:val="404040"/>
                <w:sz w:val="24"/>
              </w:rPr>
              <w:t xml:space="preserve"> </w:t>
            </w:r>
          </w:p>
          <w:p w:rsidR="00A14E98" w:rsidRPr="00574425" w:rsidRDefault="00B96D10" w:rsidP="00EF4341">
            <w:pPr>
              <w:numPr>
                <w:ilvl w:val="0"/>
                <w:numId w:val="155"/>
              </w:numPr>
              <w:spacing w:after="72" w:line="234" w:lineRule="auto"/>
              <w:ind w:hanging="358"/>
              <w:rPr>
                <w:sz w:val="24"/>
              </w:rPr>
            </w:pPr>
            <w:r w:rsidRPr="00574425">
              <w:rPr>
                <w:i/>
                <w:sz w:val="24"/>
              </w:rPr>
              <w:t>иметь представление о двойственности правильных многогранников;</w:t>
            </w:r>
            <w:r w:rsidRPr="00574425">
              <w:rPr>
                <w:i/>
                <w:color w:val="BFBFBF"/>
                <w:sz w:val="24"/>
              </w:rPr>
              <w:t xml:space="preserve">  </w:t>
            </w:r>
          </w:p>
          <w:p w:rsidR="00A14E98" w:rsidRPr="00574425" w:rsidRDefault="00B96D10" w:rsidP="00EF4341">
            <w:pPr>
              <w:numPr>
                <w:ilvl w:val="0"/>
                <w:numId w:val="155"/>
              </w:numPr>
              <w:spacing w:after="0" w:line="276" w:lineRule="auto"/>
              <w:ind w:hanging="358"/>
              <w:rPr>
                <w:sz w:val="24"/>
              </w:rPr>
            </w:pPr>
            <w:r w:rsidRPr="00574425">
              <w:rPr>
                <w:i/>
                <w:sz w:val="24"/>
              </w:rPr>
              <w:t xml:space="preserve">владеть понятиями центральное и параллельное </w:t>
            </w:r>
          </w:p>
        </w:tc>
      </w:tr>
      <w:tr w:rsidR="00A14E98">
        <w:trPr>
          <w:trHeight w:val="8483"/>
        </w:trPr>
        <w:tc>
          <w:tcPr>
            <w:tcW w:w="1522" w:type="dxa"/>
            <w:tcBorders>
              <w:top w:val="single" w:sz="4" w:space="0" w:color="000000"/>
              <w:left w:val="single" w:sz="4" w:space="0" w:color="000000"/>
              <w:bottom w:val="single" w:sz="4" w:space="0" w:color="000000"/>
              <w:right w:val="single" w:sz="4" w:space="0" w:color="000000"/>
            </w:tcBorders>
          </w:tcPr>
          <w:p w:rsidR="00A14E98" w:rsidRDefault="00A14E98" w:rsidP="0049518A">
            <w:pPr>
              <w:spacing w:after="0" w:line="276" w:lineRule="auto"/>
              <w:ind w:left="0" w:firstLine="0"/>
            </w:pPr>
          </w:p>
        </w:tc>
        <w:tc>
          <w:tcPr>
            <w:tcW w:w="3118"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72" w:line="233" w:lineRule="auto"/>
              <w:ind w:left="358" w:firstLine="0"/>
            </w:pPr>
            <w:r>
              <w:t xml:space="preserve">информацию о пространственных геометрических фигурах, представленную на чертежах и рисунках; </w:t>
            </w:r>
          </w:p>
          <w:p w:rsidR="00A14E98" w:rsidRDefault="00B96D10" w:rsidP="00EF4341">
            <w:pPr>
              <w:numPr>
                <w:ilvl w:val="0"/>
                <w:numId w:val="156"/>
              </w:numPr>
              <w:spacing w:after="72" w:line="233" w:lineRule="auto"/>
              <w:ind w:hanging="358"/>
            </w:pPr>
            <w:r>
              <w:t xml:space="preserve">применять теорему Пифагора при вычислении элементов стереометрических фигур; </w:t>
            </w:r>
          </w:p>
          <w:p w:rsidR="00A14E98" w:rsidRDefault="00B96D10" w:rsidP="00EF4341">
            <w:pPr>
              <w:numPr>
                <w:ilvl w:val="0"/>
                <w:numId w:val="156"/>
              </w:numPr>
              <w:spacing w:after="71" w:line="234" w:lineRule="auto"/>
              <w:ind w:hanging="358"/>
            </w:pPr>
            <w:r>
              <w:t xml:space="preserve">находить объемы и площади поверхностей простейших многогранников с применением формул; </w:t>
            </w:r>
          </w:p>
          <w:p w:rsidR="00A14E98" w:rsidRDefault="00B96D10" w:rsidP="00EF4341">
            <w:pPr>
              <w:numPr>
                <w:ilvl w:val="0"/>
                <w:numId w:val="156"/>
              </w:numPr>
              <w:spacing w:after="72" w:line="233" w:lineRule="auto"/>
              <w:ind w:hanging="358"/>
            </w:pPr>
            <w:r>
              <w:t xml:space="preserve">распознавать основные виды тел вращения (конус, цилиндр, сфера и шар); </w:t>
            </w:r>
          </w:p>
          <w:p w:rsidR="00A14E98" w:rsidRDefault="00B96D10" w:rsidP="00EF4341">
            <w:pPr>
              <w:numPr>
                <w:ilvl w:val="0"/>
                <w:numId w:val="156"/>
              </w:numPr>
              <w:spacing w:after="0" w:line="276" w:lineRule="auto"/>
              <w:ind w:hanging="358"/>
            </w:pPr>
            <w:r>
              <w:t xml:space="preserve">находить объемы и </w:t>
            </w:r>
          </w:p>
        </w:tc>
        <w:tc>
          <w:tcPr>
            <w:tcW w:w="3605"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71" w:line="233" w:lineRule="auto"/>
              <w:ind w:left="358" w:firstLine="0"/>
            </w:pPr>
            <w:r>
              <w:rPr>
                <w:i/>
              </w:rPr>
              <w:t xml:space="preserve">фигурах, представленную на чертежах; </w:t>
            </w:r>
          </w:p>
          <w:p w:rsidR="00A14E98" w:rsidRDefault="00B96D10" w:rsidP="00EF4341">
            <w:pPr>
              <w:numPr>
                <w:ilvl w:val="0"/>
                <w:numId w:val="157"/>
              </w:numPr>
              <w:spacing w:after="72" w:line="234" w:lineRule="auto"/>
              <w:ind w:hanging="358"/>
            </w:pPr>
            <w:r>
              <w:rPr>
                <w:i/>
              </w:rPr>
              <w:t xml:space="preserve">применять геометрические факты для решения задач, в том числе предполагающих несколько шагов решения;  </w:t>
            </w:r>
          </w:p>
          <w:p w:rsidR="00A14E98" w:rsidRDefault="00B96D10" w:rsidP="00EF4341">
            <w:pPr>
              <w:numPr>
                <w:ilvl w:val="0"/>
                <w:numId w:val="157"/>
              </w:numPr>
              <w:spacing w:after="72" w:line="234" w:lineRule="auto"/>
              <w:ind w:hanging="358"/>
            </w:pPr>
            <w:r>
              <w:rPr>
                <w:i/>
              </w:rPr>
              <w:t xml:space="preserve">описывать взаимное расположение прямых и плоскостей в пространстве; </w:t>
            </w:r>
          </w:p>
          <w:p w:rsidR="00A14E98" w:rsidRDefault="00B96D10" w:rsidP="00EF4341">
            <w:pPr>
              <w:numPr>
                <w:ilvl w:val="0"/>
                <w:numId w:val="157"/>
              </w:numPr>
              <w:spacing w:after="71" w:line="234" w:lineRule="auto"/>
              <w:ind w:hanging="358"/>
            </w:pPr>
            <w:r>
              <w:rPr>
                <w:i/>
              </w:rPr>
              <w:t xml:space="preserve">формулировать свойства и признаки фигур; </w:t>
            </w:r>
          </w:p>
          <w:p w:rsidR="00A14E98" w:rsidRDefault="00B96D10" w:rsidP="00EF4341">
            <w:pPr>
              <w:numPr>
                <w:ilvl w:val="0"/>
                <w:numId w:val="157"/>
              </w:numPr>
              <w:spacing w:after="74" w:line="233" w:lineRule="auto"/>
              <w:ind w:hanging="358"/>
            </w:pPr>
            <w:r>
              <w:rPr>
                <w:i/>
              </w:rPr>
              <w:t>доказывать геометрические утверждения</w:t>
            </w:r>
            <w:r>
              <w:rPr>
                <w:i/>
                <w:color w:val="FF0000"/>
              </w:rPr>
              <w:t>;</w:t>
            </w:r>
            <w:r>
              <w:rPr>
                <w:i/>
              </w:rPr>
              <w:t xml:space="preserve"> </w:t>
            </w:r>
          </w:p>
          <w:p w:rsidR="00A14E98" w:rsidRDefault="00B96D10" w:rsidP="00EF4341">
            <w:pPr>
              <w:numPr>
                <w:ilvl w:val="0"/>
                <w:numId w:val="157"/>
              </w:numPr>
              <w:spacing w:after="49" w:line="233" w:lineRule="auto"/>
              <w:ind w:hanging="358"/>
            </w:pPr>
            <w:r>
              <w:rPr>
                <w:i/>
              </w:rPr>
              <w:t xml:space="preserve">владеть стандартной классификацией пространственных фигур (пирамиды, призмы, </w:t>
            </w:r>
          </w:p>
          <w:p w:rsidR="00A14E98" w:rsidRDefault="00B96D10" w:rsidP="0049518A">
            <w:pPr>
              <w:spacing w:after="0" w:line="276" w:lineRule="auto"/>
              <w:ind w:left="358" w:firstLine="0"/>
            </w:pPr>
            <w:r>
              <w:rPr>
                <w:i/>
              </w:rPr>
              <w:t xml:space="preserve">параллелепипеды);  </w:t>
            </w:r>
          </w:p>
        </w:tc>
        <w:tc>
          <w:tcPr>
            <w:tcW w:w="3288"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71" w:line="233" w:lineRule="auto"/>
              <w:ind w:left="360" w:firstLine="0"/>
            </w:pPr>
            <w:r>
              <w:t>интерпретировать и преобразовывать информацию, представленную на чертежах;</w:t>
            </w:r>
            <w:r>
              <w:rPr>
                <w:i/>
                <w:color w:val="404040"/>
              </w:rPr>
              <w:t xml:space="preserve"> </w:t>
            </w:r>
          </w:p>
          <w:p w:rsidR="00A14E98" w:rsidRDefault="00B96D10" w:rsidP="00EF4341">
            <w:pPr>
              <w:numPr>
                <w:ilvl w:val="0"/>
                <w:numId w:val="158"/>
              </w:numPr>
              <w:spacing w:after="55" w:line="233" w:lineRule="auto"/>
              <w:ind w:left="361" w:right="66" w:hanging="358"/>
            </w:pPr>
            <w:r>
              <w:t xml:space="preserve">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w:t>
            </w:r>
          </w:p>
          <w:p w:rsidR="00A14E98" w:rsidRDefault="00B96D10" w:rsidP="0049518A">
            <w:pPr>
              <w:spacing w:after="73" w:line="235" w:lineRule="auto"/>
              <w:ind w:left="360" w:firstLine="0"/>
            </w:pPr>
            <w:r>
              <w:t>формул для решения задач;</w:t>
            </w:r>
            <w:r>
              <w:rPr>
                <w:i/>
                <w:color w:val="404040"/>
              </w:rPr>
              <w:t xml:space="preserve"> </w:t>
            </w:r>
          </w:p>
          <w:p w:rsidR="00A14E98" w:rsidRDefault="00B96D10" w:rsidP="00EF4341">
            <w:pPr>
              <w:numPr>
                <w:ilvl w:val="0"/>
                <w:numId w:val="158"/>
              </w:numPr>
              <w:spacing w:after="0" w:line="276" w:lineRule="auto"/>
              <w:ind w:left="361" w:right="66" w:hanging="358"/>
            </w:pPr>
            <w:r>
              <w:t>уметь формулировать и доказывать геометрические утверждения;</w:t>
            </w:r>
            <w:r>
              <w:rPr>
                <w:i/>
                <w:color w:val="404040"/>
              </w:rPr>
              <w:t xml:space="preserve"> </w:t>
            </w:r>
          </w:p>
        </w:tc>
        <w:tc>
          <w:tcPr>
            <w:tcW w:w="3289"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72" w:line="233" w:lineRule="auto"/>
              <w:ind w:left="360" w:firstLine="0"/>
            </w:pPr>
            <w:r>
              <w:rPr>
                <w:i/>
              </w:rPr>
              <w:t>проектирование и применять их при построении сечений многогранников методом проекций;</w:t>
            </w:r>
            <w:r>
              <w:rPr>
                <w:i/>
                <w:color w:val="BFBFBF"/>
              </w:rPr>
              <w:t xml:space="preserve"> </w:t>
            </w:r>
          </w:p>
          <w:p w:rsidR="00A14E98" w:rsidRDefault="00B96D10" w:rsidP="00EF4341">
            <w:pPr>
              <w:numPr>
                <w:ilvl w:val="0"/>
                <w:numId w:val="159"/>
              </w:numPr>
              <w:spacing w:after="72" w:line="233" w:lineRule="auto"/>
              <w:ind w:hanging="358"/>
            </w:pPr>
            <w:r>
              <w:rPr>
                <w:i/>
              </w:rPr>
              <w:t>иметь представление о развертке многогранника и кратчайшем пути на поверхности многогранника;</w:t>
            </w:r>
            <w:r>
              <w:rPr>
                <w:i/>
                <w:color w:val="404040"/>
              </w:rPr>
              <w:t xml:space="preserve"> </w:t>
            </w:r>
          </w:p>
          <w:p w:rsidR="00A14E98" w:rsidRDefault="00B96D10" w:rsidP="00EF4341">
            <w:pPr>
              <w:numPr>
                <w:ilvl w:val="0"/>
                <w:numId w:val="159"/>
              </w:numPr>
              <w:spacing w:after="72" w:line="234" w:lineRule="auto"/>
              <w:ind w:hanging="358"/>
            </w:pPr>
            <w:r>
              <w:rPr>
                <w:i/>
              </w:rPr>
              <w:t xml:space="preserve">иметь представление о конических сечениях; </w:t>
            </w:r>
            <w:r>
              <w:rPr>
                <w:i/>
                <w:color w:val="404040"/>
              </w:rPr>
              <w:t xml:space="preserve"> </w:t>
            </w:r>
          </w:p>
          <w:p w:rsidR="00A14E98" w:rsidRDefault="00B96D10" w:rsidP="00EF4341">
            <w:pPr>
              <w:numPr>
                <w:ilvl w:val="0"/>
                <w:numId w:val="159"/>
              </w:numPr>
              <w:spacing w:after="71" w:line="233" w:lineRule="auto"/>
              <w:ind w:hanging="358"/>
            </w:pPr>
            <w:r>
              <w:rPr>
                <w:i/>
              </w:rPr>
              <w:t>иметь представление о касающихся сферах и комбинации тел вращения и уметь применять их при решении задач;</w:t>
            </w:r>
            <w:r>
              <w:rPr>
                <w:i/>
                <w:color w:val="404040"/>
              </w:rPr>
              <w:t xml:space="preserve"> </w:t>
            </w:r>
          </w:p>
          <w:p w:rsidR="00A14E98" w:rsidRDefault="00B96D10" w:rsidP="00EF4341">
            <w:pPr>
              <w:numPr>
                <w:ilvl w:val="0"/>
                <w:numId w:val="159"/>
              </w:numPr>
              <w:spacing w:after="71" w:line="233" w:lineRule="auto"/>
              <w:ind w:hanging="358"/>
            </w:pPr>
            <w:r>
              <w:rPr>
                <w:i/>
              </w:rPr>
              <w:t>применять при решении задач формулу расстояния от точки до плоскости;</w:t>
            </w:r>
            <w:r>
              <w:rPr>
                <w:i/>
                <w:color w:val="404040"/>
              </w:rPr>
              <w:t xml:space="preserve"> </w:t>
            </w:r>
          </w:p>
          <w:p w:rsidR="00A14E98" w:rsidRDefault="00B96D10" w:rsidP="00EF4341">
            <w:pPr>
              <w:numPr>
                <w:ilvl w:val="0"/>
                <w:numId w:val="159"/>
              </w:numPr>
              <w:spacing w:after="0" w:line="276" w:lineRule="auto"/>
              <w:ind w:hanging="358"/>
            </w:pPr>
            <w:r>
              <w:rPr>
                <w:i/>
              </w:rPr>
              <w:t xml:space="preserve">владеть разными </w:t>
            </w:r>
          </w:p>
        </w:tc>
      </w:tr>
      <w:tr w:rsidR="00A14E98" w:rsidRPr="00574425">
        <w:trPr>
          <w:trHeight w:val="8483"/>
        </w:trPr>
        <w:tc>
          <w:tcPr>
            <w:tcW w:w="1522" w:type="dxa"/>
            <w:tcBorders>
              <w:top w:val="single" w:sz="4" w:space="0" w:color="000000"/>
              <w:left w:val="single" w:sz="4" w:space="0" w:color="000000"/>
              <w:bottom w:val="single" w:sz="4" w:space="0" w:color="000000"/>
              <w:right w:val="single" w:sz="4" w:space="0" w:color="000000"/>
            </w:tcBorders>
          </w:tcPr>
          <w:p w:rsidR="00A14E98" w:rsidRPr="00574425" w:rsidRDefault="00A14E98" w:rsidP="0049518A">
            <w:pPr>
              <w:spacing w:after="0" w:line="276" w:lineRule="auto"/>
              <w:ind w:left="0" w:firstLine="0"/>
              <w:rPr>
                <w:sz w:val="24"/>
              </w:rPr>
            </w:pPr>
          </w:p>
        </w:tc>
        <w:tc>
          <w:tcPr>
            <w:tcW w:w="3118" w:type="dxa"/>
            <w:tcBorders>
              <w:top w:val="single" w:sz="4" w:space="0" w:color="000000"/>
              <w:left w:val="single" w:sz="4" w:space="0" w:color="000000"/>
              <w:bottom w:val="single" w:sz="4" w:space="0" w:color="000000"/>
              <w:right w:val="single" w:sz="4" w:space="0" w:color="000000"/>
            </w:tcBorders>
          </w:tcPr>
          <w:p w:rsidR="00A14E98" w:rsidRPr="00574425" w:rsidRDefault="00B96D10" w:rsidP="0049518A">
            <w:pPr>
              <w:spacing w:after="0" w:line="233" w:lineRule="auto"/>
              <w:ind w:left="358" w:firstLine="0"/>
              <w:rPr>
                <w:sz w:val="24"/>
              </w:rPr>
            </w:pPr>
            <w:r w:rsidRPr="00574425">
              <w:rPr>
                <w:sz w:val="24"/>
              </w:rPr>
              <w:t xml:space="preserve">площади поверхностей простейших многогранников и тел вращения с применением формул. </w:t>
            </w:r>
          </w:p>
          <w:p w:rsidR="00A14E98" w:rsidRPr="00574425" w:rsidRDefault="00B96D10" w:rsidP="0049518A">
            <w:pPr>
              <w:spacing w:after="54" w:line="240" w:lineRule="auto"/>
              <w:ind w:left="0" w:firstLine="0"/>
              <w:rPr>
                <w:sz w:val="24"/>
              </w:rPr>
            </w:pPr>
            <w:r w:rsidRPr="00574425">
              <w:rPr>
                <w:i/>
                <w:sz w:val="24"/>
              </w:rPr>
              <w:t xml:space="preserve"> </w:t>
            </w:r>
          </w:p>
          <w:p w:rsidR="00A14E98" w:rsidRPr="00574425" w:rsidRDefault="00B96D10" w:rsidP="0049518A">
            <w:pPr>
              <w:spacing w:after="73" w:line="233" w:lineRule="auto"/>
              <w:ind w:left="358" w:right="62" w:hanging="358"/>
              <w:rPr>
                <w:sz w:val="24"/>
              </w:rPr>
            </w:pPr>
            <w:r w:rsidRPr="00574425">
              <w:rPr>
                <w:i/>
                <w:sz w:val="24"/>
              </w:rPr>
              <w:t xml:space="preserve">В повседневной жизни и при изучении других предметов: </w:t>
            </w:r>
          </w:p>
          <w:p w:rsidR="00A14E98" w:rsidRPr="00574425" w:rsidRDefault="00B96D10" w:rsidP="00EF4341">
            <w:pPr>
              <w:numPr>
                <w:ilvl w:val="0"/>
                <w:numId w:val="160"/>
              </w:numPr>
              <w:spacing w:after="71" w:line="233" w:lineRule="auto"/>
              <w:ind w:hanging="358"/>
              <w:rPr>
                <w:sz w:val="24"/>
              </w:rPr>
            </w:pPr>
            <w:r w:rsidRPr="00574425">
              <w:rPr>
                <w:sz w:val="24"/>
              </w:rPr>
              <w:t xml:space="preserve">соотносить абстрактные геометрические понятия и факты с реальными жизненными объектами и ситуациями; </w:t>
            </w:r>
          </w:p>
          <w:p w:rsidR="00A14E98" w:rsidRPr="00574425" w:rsidRDefault="00B96D10" w:rsidP="00EF4341">
            <w:pPr>
              <w:numPr>
                <w:ilvl w:val="0"/>
                <w:numId w:val="160"/>
              </w:numPr>
              <w:spacing w:after="0" w:line="276" w:lineRule="auto"/>
              <w:ind w:hanging="358"/>
              <w:rPr>
                <w:sz w:val="24"/>
              </w:rPr>
            </w:pPr>
            <w:r w:rsidRPr="00574425">
              <w:rPr>
                <w:sz w:val="24"/>
              </w:rPr>
              <w:t xml:space="preserve">использовать свойства пространственных геометрических фигур для решения типовых задач практического </w:t>
            </w:r>
          </w:p>
        </w:tc>
        <w:tc>
          <w:tcPr>
            <w:tcW w:w="3605" w:type="dxa"/>
            <w:tcBorders>
              <w:top w:val="single" w:sz="4" w:space="0" w:color="000000"/>
              <w:left w:val="single" w:sz="4" w:space="0" w:color="000000"/>
              <w:bottom w:val="single" w:sz="4" w:space="0" w:color="000000"/>
              <w:right w:val="single" w:sz="4" w:space="0" w:color="000000"/>
            </w:tcBorders>
          </w:tcPr>
          <w:p w:rsidR="00A14E98" w:rsidRPr="00574425" w:rsidRDefault="00B96D10" w:rsidP="00EF4341">
            <w:pPr>
              <w:numPr>
                <w:ilvl w:val="0"/>
                <w:numId w:val="161"/>
              </w:numPr>
              <w:spacing w:after="72" w:line="234" w:lineRule="auto"/>
              <w:ind w:hanging="358"/>
              <w:rPr>
                <w:sz w:val="24"/>
              </w:rPr>
            </w:pPr>
            <w:r w:rsidRPr="00574425">
              <w:rPr>
                <w:i/>
                <w:sz w:val="24"/>
              </w:rPr>
              <w:t xml:space="preserve">находить объемы и площади поверхностей геометрических тел с применением формул; </w:t>
            </w:r>
          </w:p>
          <w:p w:rsidR="00A14E98" w:rsidRPr="00574425" w:rsidRDefault="00B96D10" w:rsidP="00EF4341">
            <w:pPr>
              <w:numPr>
                <w:ilvl w:val="0"/>
                <w:numId w:val="161"/>
              </w:numPr>
              <w:spacing w:after="2" w:line="233" w:lineRule="auto"/>
              <w:ind w:hanging="358"/>
              <w:rPr>
                <w:sz w:val="24"/>
              </w:rPr>
            </w:pPr>
            <w:r w:rsidRPr="00574425">
              <w:rPr>
                <w:i/>
                <w:sz w:val="24"/>
              </w:rPr>
              <w:t>вычислять расстояния и углы в пространстве</w:t>
            </w:r>
            <w:r w:rsidRPr="00574425">
              <w:rPr>
                <w:i/>
                <w:color w:val="FF0000"/>
                <w:sz w:val="24"/>
              </w:rPr>
              <w:t>.</w:t>
            </w:r>
            <w:r w:rsidRPr="00574425">
              <w:rPr>
                <w:i/>
                <w:sz w:val="24"/>
              </w:rPr>
              <w:t xml:space="preserve"> </w:t>
            </w:r>
          </w:p>
          <w:p w:rsidR="00A14E98" w:rsidRPr="00574425" w:rsidRDefault="00B96D10" w:rsidP="0049518A">
            <w:pPr>
              <w:spacing w:after="54" w:line="240" w:lineRule="auto"/>
              <w:ind w:left="0" w:firstLine="0"/>
              <w:rPr>
                <w:sz w:val="24"/>
              </w:rPr>
            </w:pPr>
            <w:r w:rsidRPr="00574425">
              <w:rPr>
                <w:i/>
                <w:sz w:val="24"/>
              </w:rPr>
              <w:t xml:space="preserve"> </w:t>
            </w:r>
          </w:p>
          <w:p w:rsidR="00A14E98" w:rsidRPr="00574425" w:rsidRDefault="00B96D10" w:rsidP="0049518A">
            <w:pPr>
              <w:spacing w:after="72" w:line="233" w:lineRule="auto"/>
              <w:ind w:left="358" w:right="57" w:hanging="358"/>
              <w:rPr>
                <w:sz w:val="24"/>
              </w:rPr>
            </w:pPr>
            <w:r w:rsidRPr="00574425">
              <w:rPr>
                <w:i/>
                <w:sz w:val="24"/>
              </w:rPr>
              <w:t xml:space="preserve">В повседневной жизни и при изучении других предметов: </w:t>
            </w:r>
          </w:p>
          <w:p w:rsidR="00A14E98" w:rsidRPr="00574425" w:rsidRDefault="00B96D10" w:rsidP="00EF4341">
            <w:pPr>
              <w:numPr>
                <w:ilvl w:val="0"/>
                <w:numId w:val="161"/>
              </w:numPr>
              <w:spacing w:after="0" w:line="276" w:lineRule="auto"/>
              <w:ind w:hanging="358"/>
              <w:rPr>
                <w:sz w:val="24"/>
              </w:rPr>
            </w:pPr>
            <w:r w:rsidRPr="00574425">
              <w:rPr>
                <w:i/>
                <w:sz w:val="24"/>
              </w:rPr>
              <w:t xml:space="preserve">использовать свойства геометрических фигур для решения задач практического характера и задач из других областей знаний  </w:t>
            </w:r>
          </w:p>
        </w:tc>
        <w:tc>
          <w:tcPr>
            <w:tcW w:w="3288" w:type="dxa"/>
            <w:tcBorders>
              <w:top w:val="single" w:sz="4" w:space="0" w:color="000000"/>
              <w:left w:val="single" w:sz="4" w:space="0" w:color="000000"/>
              <w:bottom w:val="single" w:sz="4" w:space="0" w:color="000000"/>
              <w:right w:val="single" w:sz="4" w:space="0" w:color="000000"/>
            </w:tcBorders>
          </w:tcPr>
          <w:p w:rsidR="00A14E98" w:rsidRPr="00574425" w:rsidRDefault="00B96D10" w:rsidP="00EF4341">
            <w:pPr>
              <w:numPr>
                <w:ilvl w:val="0"/>
                <w:numId w:val="162"/>
              </w:numPr>
              <w:spacing w:after="72" w:line="234" w:lineRule="auto"/>
              <w:ind w:left="361" w:hanging="358"/>
              <w:rPr>
                <w:sz w:val="24"/>
              </w:rPr>
            </w:pPr>
            <w:r w:rsidRPr="00574425">
              <w:rPr>
                <w:sz w:val="24"/>
              </w:rPr>
              <w:t>владеть понятиями стереометрии: призма, параллелепипед, пирамида, тетраэдр;</w:t>
            </w:r>
            <w:r w:rsidRPr="00574425">
              <w:rPr>
                <w:i/>
                <w:color w:val="404040"/>
                <w:sz w:val="24"/>
              </w:rPr>
              <w:t xml:space="preserve"> </w:t>
            </w:r>
          </w:p>
          <w:p w:rsidR="00A14E98" w:rsidRPr="00574425" w:rsidRDefault="00B96D10" w:rsidP="00EF4341">
            <w:pPr>
              <w:numPr>
                <w:ilvl w:val="0"/>
                <w:numId w:val="162"/>
              </w:numPr>
              <w:spacing w:after="72" w:line="233" w:lineRule="auto"/>
              <w:ind w:left="361" w:hanging="358"/>
              <w:rPr>
                <w:sz w:val="24"/>
              </w:rPr>
            </w:pPr>
            <w:r w:rsidRPr="00574425">
              <w:rPr>
                <w:sz w:val="24"/>
              </w:rPr>
              <w:t>иметь представления об аксиомах стереометрии и следствиях из них и уметь применять их при решении задач;</w:t>
            </w:r>
            <w:r w:rsidRPr="00574425">
              <w:rPr>
                <w:i/>
                <w:color w:val="404040"/>
                <w:sz w:val="24"/>
              </w:rPr>
              <w:t xml:space="preserve"> </w:t>
            </w:r>
          </w:p>
          <w:p w:rsidR="00A14E98" w:rsidRPr="00574425" w:rsidRDefault="00B96D10" w:rsidP="00EF4341">
            <w:pPr>
              <w:numPr>
                <w:ilvl w:val="0"/>
                <w:numId w:val="162"/>
              </w:numPr>
              <w:spacing w:after="74" w:line="233" w:lineRule="auto"/>
              <w:ind w:left="361" w:hanging="358"/>
              <w:rPr>
                <w:sz w:val="24"/>
              </w:rPr>
            </w:pPr>
            <w:r w:rsidRPr="00574425">
              <w:rPr>
                <w:sz w:val="24"/>
              </w:rPr>
              <w:t>уметь строить сечения многогранников с использованием различных методов, в том числе и метода следов;</w:t>
            </w:r>
            <w:r w:rsidRPr="00574425">
              <w:rPr>
                <w:i/>
                <w:color w:val="404040"/>
                <w:sz w:val="24"/>
              </w:rPr>
              <w:t xml:space="preserve"> </w:t>
            </w:r>
          </w:p>
          <w:p w:rsidR="00A14E98" w:rsidRPr="00574425" w:rsidRDefault="00B96D10" w:rsidP="00EF4341">
            <w:pPr>
              <w:numPr>
                <w:ilvl w:val="0"/>
                <w:numId w:val="162"/>
              </w:numPr>
              <w:spacing w:after="72" w:line="233" w:lineRule="auto"/>
              <w:ind w:left="361" w:hanging="358"/>
              <w:rPr>
                <w:sz w:val="24"/>
              </w:rPr>
            </w:pPr>
            <w:r w:rsidRPr="00574425">
              <w:rPr>
                <w:sz w:val="24"/>
              </w:rPr>
              <w:t>иметь представление о скрещивающихся прямых в пространстве и уметь находить угол и расстояние между ними;</w:t>
            </w:r>
            <w:r w:rsidRPr="00574425">
              <w:rPr>
                <w:i/>
                <w:color w:val="404040"/>
                <w:sz w:val="24"/>
              </w:rPr>
              <w:t xml:space="preserve"> </w:t>
            </w:r>
          </w:p>
          <w:p w:rsidR="00A14E98" w:rsidRPr="00574425" w:rsidRDefault="00B96D10" w:rsidP="00EF4341">
            <w:pPr>
              <w:numPr>
                <w:ilvl w:val="0"/>
                <w:numId w:val="162"/>
              </w:numPr>
              <w:spacing w:after="0" w:line="276" w:lineRule="auto"/>
              <w:ind w:left="361" w:hanging="358"/>
              <w:rPr>
                <w:sz w:val="24"/>
              </w:rPr>
            </w:pPr>
            <w:r w:rsidRPr="00574425">
              <w:rPr>
                <w:sz w:val="24"/>
              </w:rPr>
              <w:t xml:space="preserve">применять теоремы о параллельности прямых и плоскостей </w:t>
            </w:r>
          </w:p>
        </w:tc>
        <w:tc>
          <w:tcPr>
            <w:tcW w:w="3289" w:type="dxa"/>
            <w:tcBorders>
              <w:top w:val="single" w:sz="4" w:space="0" w:color="000000"/>
              <w:left w:val="single" w:sz="4" w:space="0" w:color="000000"/>
              <w:bottom w:val="single" w:sz="4" w:space="0" w:color="000000"/>
              <w:right w:val="single" w:sz="4" w:space="0" w:color="000000"/>
            </w:tcBorders>
          </w:tcPr>
          <w:p w:rsidR="00A14E98" w:rsidRPr="00574425" w:rsidRDefault="00B96D10" w:rsidP="0049518A">
            <w:pPr>
              <w:spacing w:after="74" w:line="233" w:lineRule="auto"/>
              <w:ind w:left="360" w:firstLine="0"/>
              <w:rPr>
                <w:sz w:val="24"/>
              </w:rPr>
            </w:pPr>
            <w:r w:rsidRPr="00574425">
              <w:rPr>
                <w:i/>
                <w:sz w:val="24"/>
              </w:rPr>
              <w:t>способами задания прямой уравнениями и уметь применять при решении задач;</w:t>
            </w:r>
            <w:r w:rsidRPr="00574425">
              <w:rPr>
                <w:i/>
                <w:color w:val="404040"/>
                <w:sz w:val="24"/>
              </w:rPr>
              <w:t xml:space="preserve"> </w:t>
            </w:r>
          </w:p>
          <w:p w:rsidR="00A14E98" w:rsidRPr="00574425" w:rsidRDefault="00B96D10" w:rsidP="00EF4341">
            <w:pPr>
              <w:numPr>
                <w:ilvl w:val="0"/>
                <w:numId w:val="163"/>
              </w:numPr>
              <w:spacing w:after="72" w:line="233" w:lineRule="auto"/>
              <w:ind w:right="140" w:hanging="358"/>
              <w:rPr>
                <w:sz w:val="24"/>
              </w:rPr>
            </w:pPr>
            <w:r w:rsidRPr="00574425">
              <w:rPr>
                <w:i/>
                <w:sz w:val="24"/>
              </w:rPr>
              <w:t xml:space="preserve">применять при решении задач и доказательстве теорем векторный метод и метод координат; </w:t>
            </w:r>
            <w:r w:rsidRPr="00574425">
              <w:rPr>
                <w:i/>
                <w:color w:val="404040"/>
                <w:sz w:val="24"/>
              </w:rPr>
              <w:t xml:space="preserve"> </w:t>
            </w:r>
          </w:p>
          <w:p w:rsidR="00A14E98" w:rsidRPr="00574425" w:rsidRDefault="00B96D10" w:rsidP="00EF4341">
            <w:pPr>
              <w:numPr>
                <w:ilvl w:val="0"/>
                <w:numId w:val="163"/>
              </w:numPr>
              <w:spacing w:after="54" w:line="234" w:lineRule="auto"/>
              <w:ind w:right="140" w:hanging="358"/>
              <w:rPr>
                <w:sz w:val="24"/>
              </w:rPr>
            </w:pPr>
            <w:r w:rsidRPr="00574425">
              <w:rPr>
                <w:i/>
                <w:sz w:val="24"/>
              </w:rPr>
              <w:t xml:space="preserve">иметь представление об аксиомах объема, применять формулы </w:t>
            </w:r>
          </w:p>
          <w:p w:rsidR="00A14E98" w:rsidRPr="00574425" w:rsidRDefault="00B96D10" w:rsidP="0049518A">
            <w:pPr>
              <w:spacing w:after="74" w:line="233" w:lineRule="auto"/>
              <w:ind w:left="360" w:firstLine="0"/>
              <w:rPr>
                <w:sz w:val="24"/>
              </w:rPr>
            </w:pPr>
            <w:r w:rsidRPr="00574425">
              <w:rPr>
                <w:i/>
                <w:sz w:val="24"/>
              </w:rPr>
              <w:t>объемов прямоугольного параллелепипеда, призмы и пирамиды, тетраэдра при решении задач;</w:t>
            </w:r>
            <w:r w:rsidRPr="00574425">
              <w:rPr>
                <w:i/>
                <w:color w:val="404040"/>
                <w:sz w:val="24"/>
              </w:rPr>
              <w:t xml:space="preserve"> </w:t>
            </w:r>
          </w:p>
          <w:p w:rsidR="00A14E98" w:rsidRPr="00574425" w:rsidRDefault="00B96D10" w:rsidP="00EF4341">
            <w:pPr>
              <w:numPr>
                <w:ilvl w:val="0"/>
                <w:numId w:val="163"/>
              </w:numPr>
              <w:spacing w:after="74" w:line="233" w:lineRule="auto"/>
              <w:ind w:right="140" w:hanging="358"/>
              <w:rPr>
                <w:sz w:val="24"/>
              </w:rPr>
            </w:pPr>
            <w:r w:rsidRPr="00574425">
              <w:rPr>
                <w:i/>
                <w:sz w:val="24"/>
              </w:rPr>
              <w:t>применять теоремы об отношениях объемов при решении задач;</w:t>
            </w:r>
            <w:r w:rsidRPr="00574425">
              <w:rPr>
                <w:i/>
                <w:color w:val="404040"/>
                <w:sz w:val="24"/>
              </w:rPr>
              <w:t xml:space="preserve"> </w:t>
            </w:r>
          </w:p>
          <w:p w:rsidR="00A14E98" w:rsidRPr="00574425" w:rsidRDefault="00B96D10" w:rsidP="00EF4341">
            <w:pPr>
              <w:numPr>
                <w:ilvl w:val="0"/>
                <w:numId w:val="163"/>
              </w:numPr>
              <w:spacing w:after="0" w:line="276" w:lineRule="auto"/>
              <w:ind w:right="140" w:hanging="358"/>
              <w:rPr>
                <w:sz w:val="24"/>
              </w:rPr>
            </w:pPr>
            <w:r w:rsidRPr="00574425">
              <w:rPr>
                <w:i/>
                <w:sz w:val="24"/>
              </w:rPr>
              <w:t xml:space="preserve">применять интеграл для вычисления объемов и </w:t>
            </w:r>
          </w:p>
        </w:tc>
      </w:tr>
      <w:tr w:rsidR="00A14E98" w:rsidRPr="00574425">
        <w:trPr>
          <w:trHeight w:val="8464"/>
        </w:trPr>
        <w:tc>
          <w:tcPr>
            <w:tcW w:w="1522" w:type="dxa"/>
            <w:tcBorders>
              <w:top w:val="single" w:sz="4" w:space="0" w:color="000000"/>
              <w:left w:val="single" w:sz="4" w:space="0" w:color="000000"/>
              <w:bottom w:val="single" w:sz="4" w:space="0" w:color="000000"/>
              <w:right w:val="single" w:sz="4" w:space="0" w:color="000000"/>
            </w:tcBorders>
          </w:tcPr>
          <w:p w:rsidR="00A14E98" w:rsidRPr="00574425" w:rsidRDefault="00A14E98" w:rsidP="0049518A">
            <w:pPr>
              <w:spacing w:after="0" w:line="276" w:lineRule="auto"/>
              <w:ind w:left="0" w:firstLine="0"/>
              <w:rPr>
                <w:sz w:val="24"/>
              </w:rPr>
            </w:pPr>
          </w:p>
        </w:tc>
        <w:tc>
          <w:tcPr>
            <w:tcW w:w="3118" w:type="dxa"/>
            <w:tcBorders>
              <w:top w:val="single" w:sz="4" w:space="0" w:color="000000"/>
              <w:left w:val="single" w:sz="4" w:space="0" w:color="000000"/>
              <w:bottom w:val="single" w:sz="4" w:space="0" w:color="000000"/>
              <w:right w:val="single" w:sz="4" w:space="0" w:color="000000"/>
            </w:tcBorders>
          </w:tcPr>
          <w:p w:rsidR="00A14E98" w:rsidRPr="00574425" w:rsidRDefault="00B96D10" w:rsidP="0049518A">
            <w:pPr>
              <w:spacing w:after="72" w:line="240" w:lineRule="auto"/>
              <w:ind w:left="358" w:firstLine="0"/>
              <w:rPr>
                <w:sz w:val="24"/>
              </w:rPr>
            </w:pPr>
            <w:r w:rsidRPr="00574425">
              <w:rPr>
                <w:sz w:val="24"/>
              </w:rPr>
              <w:t xml:space="preserve">содержания; </w:t>
            </w:r>
          </w:p>
          <w:p w:rsidR="00A14E98" w:rsidRPr="00574425" w:rsidRDefault="00B96D10" w:rsidP="00EF4341">
            <w:pPr>
              <w:numPr>
                <w:ilvl w:val="0"/>
                <w:numId w:val="164"/>
              </w:numPr>
              <w:spacing w:after="72" w:line="234" w:lineRule="auto"/>
              <w:ind w:right="38" w:hanging="358"/>
              <w:rPr>
                <w:sz w:val="24"/>
              </w:rPr>
            </w:pPr>
            <w:r w:rsidRPr="00574425">
              <w:rPr>
                <w:sz w:val="24"/>
              </w:rPr>
              <w:t xml:space="preserve">соотносить площади поверхностей тел одинаковой формы различного размера; </w:t>
            </w:r>
          </w:p>
          <w:p w:rsidR="00A14E98" w:rsidRPr="00574425" w:rsidRDefault="00B96D10" w:rsidP="00EF4341">
            <w:pPr>
              <w:numPr>
                <w:ilvl w:val="0"/>
                <w:numId w:val="164"/>
              </w:numPr>
              <w:spacing w:after="72" w:line="234" w:lineRule="auto"/>
              <w:ind w:right="38" w:hanging="358"/>
              <w:rPr>
                <w:sz w:val="24"/>
              </w:rPr>
            </w:pPr>
            <w:r w:rsidRPr="00574425">
              <w:rPr>
                <w:sz w:val="24"/>
              </w:rPr>
              <w:t xml:space="preserve">соотносить объемы сосудов одинаковой формы различного размера; </w:t>
            </w:r>
          </w:p>
          <w:p w:rsidR="00A14E98" w:rsidRPr="00574425" w:rsidRDefault="00B96D10" w:rsidP="00EF4341">
            <w:pPr>
              <w:numPr>
                <w:ilvl w:val="0"/>
                <w:numId w:val="164"/>
              </w:numPr>
              <w:spacing w:after="0" w:line="276" w:lineRule="auto"/>
              <w:ind w:right="38" w:hanging="358"/>
              <w:rPr>
                <w:sz w:val="24"/>
              </w:rPr>
            </w:pPr>
            <w:r w:rsidRPr="00574425">
              <w:rPr>
                <w:sz w:val="24"/>
              </w:rPr>
              <w:t xml:space="preserve">оценивать форму правильного многогранника после спилов, срезов и т.п. (определять количество вершин, ребер и граней полученных многогранников)  </w:t>
            </w:r>
          </w:p>
        </w:tc>
        <w:tc>
          <w:tcPr>
            <w:tcW w:w="3605" w:type="dxa"/>
            <w:tcBorders>
              <w:top w:val="single" w:sz="4" w:space="0" w:color="000000"/>
              <w:left w:val="single" w:sz="4" w:space="0" w:color="000000"/>
              <w:bottom w:val="single" w:sz="4" w:space="0" w:color="000000"/>
              <w:right w:val="single" w:sz="4" w:space="0" w:color="000000"/>
            </w:tcBorders>
          </w:tcPr>
          <w:p w:rsidR="00A14E98" w:rsidRPr="00574425" w:rsidRDefault="00A14E98" w:rsidP="0049518A">
            <w:pPr>
              <w:spacing w:after="0" w:line="276" w:lineRule="auto"/>
              <w:ind w:left="0" w:firstLine="0"/>
              <w:rPr>
                <w:sz w:val="24"/>
              </w:rPr>
            </w:pPr>
          </w:p>
        </w:tc>
        <w:tc>
          <w:tcPr>
            <w:tcW w:w="3288" w:type="dxa"/>
            <w:tcBorders>
              <w:top w:val="single" w:sz="4" w:space="0" w:color="000000"/>
              <w:left w:val="single" w:sz="4" w:space="0" w:color="000000"/>
              <w:bottom w:val="single" w:sz="4" w:space="0" w:color="000000"/>
              <w:right w:val="single" w:sz="4" w:space="0" w:color="000000"/>
            </w:tcBorders>
          </w:tcPr>
          <w:p w:rsidR="00A14E98" w:rsidRPr="00574425" w:rsidRDefault="00B96D10" w:rsidP="0049518A">
            <w:pPr>
              <w:spacing w:after="72" w:line="233" w:lineRule="auto"/>
              <w:ind w:left="360" w:firstLine="0"/>
              <w:rPr>
                <w:sz w:val="24"/>
              </w:rPr>
            </w:pPr>
            <w:r w:rsidRPr="00574425">
              <w:rPr>
                <w:sz w:val="24"/>
              </w:rPr>
              <w:t>в пространстве при решении задач;</w:t>
            </w:r>
            <w:r w:rsidRPr="00574425">
              <w:rPr>
                <w:i/>
                <w:color w:val="404040"/>
                <w:sz w:val="24"/>
              </w:rPr>
              <w:t xml:space="preserve"> </w:t>
            </w:r>
          </w:p>
          <w:p w:rsidR="00A14E98" w:rsidRPr="00574425" w:rsidRDefault="00B96D10" w:rsidP="00EF4341">
            <w:pPr>
              <w:numPr>
                <w:ilvl w:val="0"/>
                <w:numId w:val="165"/>
              </w:numPr>
              <w:spacing w:after="72" w:line="234" w:lineRule="auto"/>
              <w:ind w:left="361" w:right="148" w:hanging="358"/>
              <w:rPr>
                <w:sz w:val="24"/>
              </w:rPr>
            </w:pPr>
            <w:r w:rsidRPr="00574425">
              <w:rPr>
                <w:sz w:val="24"/>
              </w:rPr>
              <w:t>уметь применять параллельное проектирование для изображения фигур;</w:t>
            </w:r>
            <w:r w:rsidRPr="00574425">
              <w:rPr>
                <w:i/>
                <w:color w:val="404040"/>
                <w:sz w:val="24"/>
              </w:rPr>
              <w:t xml:space="preserve"> </w:t>
            </w:r>
          </w:p>
          <w:p w:rsidR="00A14E98" w:rsidRPr="00574425" w:rsidRDefault="00B96D10" w:rsidP="00EF4341">
            <w:pPr>
              <w:numPr>
                <w:ilvl w:val="0"/>
                <w:numId w:val="165"/>
              </w:numPr>
              <w:spacing w:after="70" w:line="234" w:lineRule="auto"/>
              <w:ind w:left="361" w:right="148" w:hanging="358"/>
              <w:rPr>
                <w:sz w:val="24"/>
              </w:rPr>
            </w:pPr>
            <w:r w:rsidRPr="00574425">
              <w:rPr>
                <w:sz w:val="24"/>
              </w:rPr>
              <w:t>уметь применять перпендикулярности прямой и плоскости при решении задач;</w:t>
            </w:r>
            <w:r w:rsidRPr="00574425">
              <w:rPr>
                <w:i/>
                <w:color w:val="404040"/>
                <w:sz w:val="24"/>
              </w:rPr>
              <w:t xml:space="preserve"> </w:t>
            </w:r>
          </w:p>
          <w:p w:rsidR="00A14E98" w:rsidRPr="00574425" w:rsidRDefault="00B96D10" w:rsidP="00EF4341">
            <w:pPr>
              <w:numPr>
                <w:ilvl w:val="0"/>
                <w:numId w:val="165"/>
              </w:numPr>
              <w:spacing w:after="72" w:line="233" w:lineRule="auto"/>
              <w:ind w:left="361" w:right="148" w:hanging="358"/>
              <w:rPr>
                <w:sz w:val="24"/>
              </w:rPr>
            </w:pPr>
            <w:r w:rsidRPr="00574425">
              <w:rPr>
                <w:sz w:val="24"/>
              </w:rPr>
              <w:t>владеть понятиями ортогональное проектирование, наклонные и их проекции, уметь применять теорему о трех перпендикулярах при решении задач;</w:t>
            </w:r>
            <w:r w:rsidRPr="00574425">
              <w:rPr>
                <w:i/>
                <w:color w:val="404040"/>
                <w:sz w:val="24"/>
              </w:rPr>
              <w:t xml:space="preserve"> </w:t>
            </w:r>
          </w:p>
          <w:p w:rsidR="00A14E98" w:rsidRPr="00574425" w:rsidRDefault="00B96D10" w:rsidP="00EF4341">
            <w:pPr>
              <w:numPr>
                <w:ilvl w:val="0"/>
                <w:numId w:val="165"/>
              </w:numPr>
              <w:spacing w:after="0" w:line="276" w:lineRule="auto"/>
              <w:ind w:left="361" w:right="148" w:hanging="358"/>
              <w:rPr>
                <w:sz w:val="24"/>
              </w:rPr>
            </w:pPr>
            <w:r w:rsidRPr="00574425">
              <w:rPr>
                <w:sz w:val="24"/>
              </w:rPr>
              <w:t xml:space="preserve">владеть понятиями расстояние между фигурами в пространстве, общий перпендикуляр двух скрещивающихся прямых и уметь применять их при </w:t>
            </w:r>
          </w:p>
        </w:tc>
        <w:tc>
          <w:tcPr>
            <w:tcW w:w="3289" w:type="dxa"/>
            <w:tcBorders>
              <w:top w:val="single" w:sz="4" w:space="0" w:color="000000"/>
              <w:left w:val="single" w:sz="4" w:space="0" w:color="000000"/>
              <w:bottom w:val="single" w:sz="4" w:space="0" w:color="000000"/>
              <w:right w:val="single" w:sz="4" w:space="0" w:color="000000"/>
            </w:tcBorders>
          </w:tcPr>
          <w:p w:rsidR="00A14E98" w:rsidRPr="00574425" w:rsidRDefault="00B96D10" w:rsidP="0049518A">
            <w:pPr>
              <w:spacing w:after="57" w:line="233" w:lineRule="auto"/>
              <w:ind w:left="360" w:right="13" w:firstLine="0"/>
              <w:rPr>
                <w:sz w:val="24"/>
              </w:rPr>
            </w:pPr>
            <w:r w:rsidRPr="00574425">
              <w:rPr>
                <w:i/>
                <w:sz w:val="24"/>
              </w:rPr>
              <w:t xml:space="preserve">поверхностей тел вращения, вычисления площади сферического пояса и </w:t>
            </w:r>
          </w:p>
          <w:p w:rsidR="00A14E98" w:rsidRPr="00574425" w:rsidRDefault="00B96D10" w:rsidP="0049518A">
            <w:pPr>
              <w:spacing w:after="49" w:line="240" w:lineRule="auto"/>
              <w:ind w:left="360" w:firstLine="0"/>
              <w:rPr>
                <w:sz w:val="24"/>
              </w:rPr>
            </w:pPr>
            <w:r w:rsidRPr="00574425">
              <w:rPr>
                <w:i/>
                <w:sz w:val="24"/>
              </w:rPr>
              <w:t xml:space="preserve">объема шарового </w:t>
            </w:r>
          </w:p>
          <w:p w:rsidR="00A14E98" w:rsidRPr="00574425" w:rsidRDefault="00B96D10" w:rsidP="0049518A">
            <w:pPr>
              <w:spacing w:after="72" w:line="240" w:lineRule="auto"/>
              <w:ind w:left="360" w:firstLine="0"/>
              <w:rPr>
                <w:sz w:val="24"/>
              </w:rPr>
            </w:pPr>
            <w:r w:rsidRPr="00574425">
              <w:rPr>
                <w:i/>
                <w:sz w:val="24"/>
              </w:rPr>
              <w:t xml:space="preserve">слоя; </w:t>
            </w:r>
            <w:r w:rsidRPr="00574425">
              <w:rPr>
                <w:i/>
                <w:color w:val="404040"/>
                <w:sz w:val="24"/>
              </w:rPr>
              <w:t xml:space="preserve"> </w:t>
            </w:r>
          </w:p>
          <w:p w:rsidR="00A14E98" w:rsidRPr="00574425" w:rsidRDefault="00B96D10" w:rsidP="00EF4341">
            <w:pPr>
              <w:numPr>
                <w:ilvl w:val="0"/>
                <w:numId w:val="166"/>
              </w:numPr>
              <w:spacing w:after="72" w:line="233" w:lineRule="auto"/>
              <w:ind w:right="21" w:hanging="358"/>
              <w:rPr>
                <w:sz w:val="24"/>
              </w:rPr>
            </w:pPr>
            <w:r w:rsidRPr="00574425">
              <w:rPr>
                <w:i/>
                <w:sz w:val="24"/>
              </w:rPr>
              <w:t>иметь представление о движениях в пространстве: параллельном переносе, симметрии относительно плоскости, центральной симметрии, повороте относительно прямой, винтовой симметрии, уметь применять их при решении задач;</w:t>
            </w:r>
            <w:r w:rsidRPr="00574425">
              <w:rPr>
                <w:i/>
                <w:color w:val="404040"/>
                <w:sz w:val="24"/>
              </w:rPr>
              <w:t xml:space="preserve"> </w:t>
            </w:r>
          </w:p>
          <w:p w:rsidR="00A14E98" w:rsidRPr="00574425" w:rsidRDefault="00B96D10" w:rsidP="00EF4341">
            <w:pPr>
              <w:numPr>
                <w:ilvl w:val="0"/>
                <w:numId w:val="166"/>
              </w:numPr>
              <w:spacing w:after="72" w:line="234" w:lineRule="auto"/>
              <w:ind w:right="21" w:hanging="358"/>
              <w:rPr>
                <w:sz w:val="24"/>
              </w:rPr>
            </w:pPr>
            <w:r w:rsidRPr="00574425">
              <w:rPr>
                <w:i/>
                <w:sz w:val="24"/>
              </w:rPr>
              <w:t>иметь представление о площади ортогональной проекции;</w:t>
            </w:r>
            <w:r w:rsidRPr="00574425">
              <w:rPr>
                <w:i/>
                <w:color w:val="404040"/>
                <w:sz w:val="24"/>
              </w:rPr>
              <w:t xml:space="preserve"> </w:t>
            </w:r>
          </w:p>
          <w:p w:rsidR="00A14E98" w:rsidRPr="00574425" w:rsidRDefault="00B96D10" w:rsidP="00EF4341">
            <w:pPr>
              <w:numPr>
                <w:ilvl w:val="0"/>
                <w:numId w:val="166"/>
              </w:numPr>
              <w:spacing w:after="0" w:line="276" w:lineRule="auto"/>
              <w:ind w:right="21" w:hanging="358"/>
              <w:rPr>
                <w:sz w:val="24"/>
              </w:rPr>
            </w:pPr>
            <w:r w:rsidRPr="00574425">
              <w:rPr>
                <w:i/>
                <w:sz w:val="24"/>
              </w:rPr>
              <w:t xml:space="preserve">иметь представление о трехгранном и </w:t>
            </w:r>
          </w:p>
        </w:tc>
      </w:tr>
      <w:tr w:rsidR="00A14E98" w:rsidRPr="00574425">
        <w:trPr>
          <w:trHeight w:val="8483"/>
        </w:trPr>
        <w:tc>
          <w:tcPr>
            <w:tcW w:w="1522" w:type="dxa"/>
            <w:tcBorders>
              <w:top w:val="single" w:sz="4" w:space="0" w:color="000000"/>
              <w:left w:val="single" w:sz="4" w:space="0" w:color="000000"/>
              <w:bottom w:val="single" w:sz="4" w:space="0" w:color="000000"/>
              <w:right w:val="single" w:sz="4" w:space="0" w:color="000000"/>
            </w:tcBorders>
          </w:tcPr>
          <w:p w:rsidR="00A14E98" w:rsidRPr="00574425" w:rsidRDefault="00A14E98" w:rsidP="0049518A">
            <w:pPr>
              <w:spacing w:after="0" w:line="276" w:lineRule="auto"/>
              <w:ind w:left="0" w:firstLine="0"/>
              <w:rPr>
                <w:sz w:val="24"/>
              </w:rPr>
            </w:pPr>
          </w:p>
        </w:tc>
        <w:tc>
          <w:tcPr>
            <w:tcW w:w="3118" w:type="dxa"/>
            <w:tcBorders>
              <w:top w:val="single" w:sz="4" w:space="0" w:color="000000"/>
              <w:left w:val="single" w:sz="4" w:space="0" w:color="000000"/>
              <w:bottom w:val="single" w:sz="4" w:space="0" w:color="000000"/>
              <w:right w:val="single" w:sz="4" w:space="0" w:color="000000"/>
            </w:tcBorders>
          </w:tcPr>
          <w:p w:rsidR="00A14E98" w:rsidRPr="00574425" w:rsidRDefault="00A14E98" w:rsidP="0049518A">
            <w:pPr>
              <w:spacing w:after="0" w:line="276" w:lineRule="auto"/>
              <w:ind w:left="0" w:firstLine="0"/>
              <w:rPr>
                <w:sz w:val="24"/>
              </w:rPr>
            </w:pPr>
          </w:p>
        </w:tc>
        <w:tc>
          <w:tcPr>
            <w:tcW w:w="3605" w:type="dxa"/>
            <w:tcBorders>
              <w:top w:val="single" w:sz="4" w:space="0" w:color="000000"/>
              <w:left w:val="single" w:sz="4" w:space="0" w:color="000000"/>
              <w:bottom w:val="single" w:sz="4" w:space="0" w:color="000000"/>
              <w:right w:val="single" w:sz="4" w:space="0" w:color="000000"/>
            </w:tcBorders>
          </w:tcPr>
          <w:p w:rsidR="00A14E98" w:rsidRPr="00574425" w:rsidRDefault="00A14E98" w:rsidP="0049518A">
            <w:pPr>
              <w:spacing w:after="0" w:line="276" w:lineRule="auto"/>
              <w:ind w:left="0" w:firstLine="0"/>
              <w:rPr>
                <w:sz w:val="24"/>
              </w:rPr>
            </w:pPr>
          </w:p>
        </w:tc>
        <w:tc>
          <w:tcPr>
            <w:tcW w:w="3288" w:type="dxa"/>
            <w:tcBorders>
              <w:top w:val="single" w:sz="4" w:space="0" w:color="000000"/>
              <w:left w:val="single" w:sz="4" w:space="0" w:color="000000"/>
              <w:bottom w:val="single" w:sz="4" w:space="0" w:color="000000"/>
              <w:right w:val="single" w:sz="4" w:space="0" w:color="000000"/>
            </w:tcBorders>
          </w:tcPr>
          <w:p w:rsidR="00A14E98" w:rsidRPr="00574425" w:rsidRDefault="00B96D10" w:rsidP="0049518A">
            <w:pPr>
              <w:spacing w:after="71" w:line="240" w:lineRule="auto"/>
              <w:ind w:left="358" w:firstLine="0"/>
              <w:rPr>
                <w:sz w:val="24"/>
              </w:rPr>
            </w:pPr>
            <w:r w:rsidRPr="00574425">
              <w:rPr>
                <w:sz w:val="24"/>
              </w:rPr>
              <w:t>решении задач;</w:t>
            </w:r>
            <w:r w:rsidRPr="00574425">
              <w:rPr>
                <w:i/>
                <w:color w:val="404040"/>
                <w:sz w:val="24"/>
              </w:rPr>
              <w:t xml:space="preserve"> </w:t>
            </w:r>
          </w:p>
          <w:p w:rsidR="00A14E98" w:rsidRPr="00574425" w:rsidRDefault="00B96D10" w:rsidP="00EF4341">
            <w:pPr>
              <w:numPr>
                <w:ilvl w:val="0"/>
                <w:numId w:val="167"/>
              </w:numPr>
              <w:spacing w:after="73" w:line="233" w:lineRule="auto"/>
              <w:ind w:hanging="358"/>
              <w:rPr>
                <w:sz w:val="24"/>
              </w:rPr>
            </w:pPr>
            <w:r w:rsidRPr="00574425">
              <w:rPr>
                <w:sz w:val="24"/>
              </w:rPr>
              <w:t>владеть понятием угол между прямой и плоскостью и уметь применять его при решении задач;</w:t>
            </w:r>
            <w:r w:rsidRPr="00574425">
              <w:rPr>
                <w:i/>
                <w:color w:val="404040"/>
                <w:sz w:val="24"/>
              </w:rPr>
              <w:t xml:space="preserve"> </w:t>
            </w:r>
          </w:p>
          <w:p w:rsidR="00A14E98" w:rsidRPr="00574425" w:rsidRDefault="00B96D10" w:rsidP="00EF4341">
            <w:pPr>
              <w:numPr>
                <w:ilvl w:val="0"/>
                <w:numId w:val="167"/>
              </w:numPr>
              <w:spacing w:after="72" w:line="234" w:lineRule="auto"/>
              <w:ind w:hanging="358"/>
              <w:rPr>
                <w:sz w:val="24"/>
              </w:rPr>
            </w:pPr>
            <w:r w:rsidRPr="00574425">
              <w:rPr>
                <w:sz w:val="24"/>
              </w:rPr>
              <w:t>владеть понятиями двугранный угол, угол между плоскостями, перпендикулярные плоскости и уметь применять их при решении задач;</w:t>
            </w:r>
            <w:r w:rsidRPr="00574425">
              <w:rPr>
                <w:i/>
                <w:color w:val="404040"/>
                <w:sz w:val="24"/>
              </w:rPr>
              <w:t xml:space="preserve"> </w:t>
            </w:r>
          </w:p>
          <w:p w:rsidR="00A14E98" w:rsidRPr="00574425" w:rsidRDefault="00B96D10" w:rsidP="00EF4341">
            <w:pPr>
              <w:numPr>
                <w:ilvl w:val="0"/>
                <w:numId w:val="167"/>
              </w:numPr>
              <w:spacing w:after="72" w:line="233" w:lineRule="auto"/>
              <w:ind w:hanging="358"/>
              <w:rPr>
                <w:sz w:val="24"/>
              </w:rPr>
            </w:pPr>
            <w:r w:rsidRPr="00574425">
              <w:rPr>
                <w:sz w:val="24"/>
              </w:rPr>
              <w:t>владеть понятиями призма, параллелепипед и применять свойства параллелепипеда при решении задач;</w:t>
            </w:r>
            <w:r w:rsidRPr="00574425">
              <w:rPr>
                <w:i/>
                <w:color w:val="404040"/>
                <w:sz w:val="24"/>
              </w:rPr>
              <w:t xml:space="preserve"> </w:t>
            </w:r>
          </w:p>
          <w:p w:rsidR="00A14E98" w:rsidRPr="00574425" w:rsidRDefault="00B96D10" w:rsidP="00EF4341">
            <w:pPr>
              <w:numPr>
                <w:ilvl w:val="0"/>
                <w:numId w:val="167"/>
              </w:numPr>
              <w:spacing w:after="72" w:line="233" w:lineRule="auto"/>
              <w:ind w:hanging="358"/>
              <w:rPr>
                <w:sz w:val="24"/>
              </w:rPr>
            </w:pPr>
            <w:r w:rsidRPr="00574425">
              <w:rPr>
                <w:sz w:val="24"/>
              </w:rPr>
              <w:t>владеть понятием прямоугольный параллелепипед и применять его при решении задач;</w:t>
            </w:r>
            <w:r w:rsidRPr="00574425">
              <w:rPr>
                <w:i/>
                <w:color w:val="404040"/>
                <w:sz w:val="24"/>
              </w:rPr>
              <w:t xml:space="preserve"> </w:t>
            </w:r>
          </w:p>
          <w:p w:rsidR="00A14E98" w:rsidRPr="00574425" w:rsidRDefault="00B96D10" w:rsidP="00EF4341">
            <w:pPr>
              <w:numPr>
                <w:ilvl w:val="0"/>
                <w:numId w:val="167"/>
              </w:numPr>
              <w:spacing w:after="0" w:line="276" w:lineRule="auto"/>
              <w:ind w:hanging="358"/>
              <w:rPr>
                <w:sz w:val="24"/>
              </w:rPr>
            </w:pPr>
            <w:r w:rsidRPr="00574425">
              <w:rPr>
                <w:sz w:val="24"/>
              </w:rPr>
              <w:t xml:space="preserve">владеть понятиями пирамида, виды </w:t>
            </w:r>
          </w:p>
        </w:tc>
        <w:tc>
          <w:tcPr>
            <w:tcW w:w="3289" w:type="dxa"/>
            <w:tcBorders>
              <w:top w:val="single" w:sz="4" w:space="0" w:color="000000"/>
              <w:left w:val="single" w:sz="4" w:space="0" w:color="000000"/>
              <w:bottom w:val="single" w:sz="4" w:space="0" w:color="000000"/>
              <w:right w:val="single" w:sz="4" w:space="0" w:color="000000"/>
            </w:tcBorders>
          </w:tcPr>
          <w:p w:rsidR="00A14E98" w:rsidRPr="00574425" w:rsidRDefault="00B96D10" w:rsidP="0049518A">
            <w:pPr>
              <w:spacing w:after="72" w:line="233" w:lineRule="auto"/>
              <w:ind w:left="358" w:firstLine="0"/>
              <w:rPr>
                <w:sz w:val="24"/>
              </w:rPr>
            </w:pPr>
            <w:r w:rsidRPr="00574425">
              <w:rPr>
                <w:i/>
                <w:sz w:val="24"/>
              </w:rPr>
              <w:t>многогранном угле и применять свойства плоских углов многогранного угла при решении задач;</w:t>
            </w:r>
            <w:r w:rsidRPr="00574425">
              <w:rPr>
                <w:i/>
                <w:color w:val="404040"/>
                <w:sz w:val="24"/>
              </w:rPr>
              <w:t xml:space="preserve"> </w:t>
            </w:r>
          </w:p>
          <w:p w:rsidR="00A14E98" w:rsidRPr="00574425" w:rsidRDefault="00B96D10" w:rsidP="00EF4341">
            <w:pPr>
              <w:numPr>
                <w:ilvl w:val="0"/>
                <w:numId w:val="168"/>
              </w:numPr>
              <w:spacing w:after="69" w:line="233" w:lineRule="auto"/>
              <w:ind w:right="11" w:hanging="358"/>
              <w:rPr>
                <w:sz w:val="24"/>
              </w:rPr>
            </w:pPr>
            <w:r w:rsidRPr="00574425">
              <w:rPr>
                <w:i/>
                <w:sz w:val="24"/>
              </w:rPr>
              <w:t>иметь представления о преобразовании подобия, гомотетии и уметь применять их при решении задач;</w:t>
            </w:r>
            <w:r w:rsidRPr="00574425">
              <w:rPr>
                <w:i/>
                <w:color w:val="404040"/>
                <w:sz w:val="24"/>
              </w:rPr>
              <w:t xml:space="preserve"> </w:t>
            </w:r>
          </w:p>
          <w:p w:rsidR="00A14E98" w:rsidRPr="00574425" w:rsidRDefault="00B96D10" w:rsidP="00EF4341">
            <w:pPr>
              <w:numPr>
                <w:ilvl w:val="0"/>
                <w:numId w:val="168"/>
              </w:numPr>
              <w:spacing w:after="57" w:line="233" w:lineRule="auto"/>
              <w:ind w:right="11" w:hanging="358"/>
              <w:rPr>
                <w:sz w:val="24"/>
              </w:rPr>
            </w:pPr>
            <w:r w:rsidRPr="00574425">
              <w:rPr>
                <w:i/>
                <w:sz w:val="24"/>
              </w:rPr>
              <w:t xml:space="preserve">уметь решать задачи на плоскости </w:t>
            </w:r>
          </w:p>
          <w:p w:rsidR="00A14E98" w:rsidRPr="00574425" w:rsidRDefault="00B96D10" w:rsidP="0049518A">
            <w:pPr>
              <w:spacing w:after="72" w:line="233" w:lineRule="auto"/>
              <w:ind w:left="358" w:firstLine="0"/>
              <w:rPr>
                <w:sz w:val="24"/>
              </w:rPr>
            </w:pPr>
            <w:r w:rsidRPr="00574425">
              <w:rPr>
                <w:i/>
                <w:sz w:val="24"/>
              </w:rPr>
              <w:t>методами стереометрии;</w:t>
            </w:r>
            <w:r w:rsidRPr="00574425">
              <w:rPr>
                <w:i/>
                <w:color w:val="404040"/>
                <w:sz w:val="24"/>
              </w:rPr>
              <w:t xml:space="preserve"> </w:t>
            </w:r>
          </w:p>
          <w:p w:rsidR="00A14E98" w:rsidRPr="00574425" w:rsidRDefault="00B96D10" w:rsidP="00EF4341">
            <w:pPr>
              <w:numPr>
                <w:ilvl w:val="0"/>
                <w:numId w:val="168"/>
              </w:numPr>
              <w:spacing w:after="0" w:line="276" w:lineRule="auto"/>
              <w:ind w:right="11" w:hanging="358"/>
              <w:rPr>
                <w:sz w:val="24"/>
              </w:rPr>
            </w:pPr>
            <w:r w:rsidRPr="00574425">
              <w:rPr>
                <w:i/>
                <w:sz w:val="24"/>
              </w:rPr>
              <w:t>уметь применять формулы объемов при решении задач</w:t>
            </w:r>
            <w:r w:rsidRPr="00574425">
              <w:rPr>
                <w:i/>
                <w:color w:val="D9D9D9"/>
                <w:sz w:val="24"/>
              </w:rPr>
              <w:t xml:space="preserve"> </w:t>
            </w:r>
          </w:p>
        </w:tc>
      </w:tr>
    </w:tbl>
    <w:p w:rsidR="00A14E98" w:rsidRDefault="00C454FB" w:rsidP="0049518A">
      <w:pPr>
        <w:spacing w:after="393" w:line="278" w:lineRule="auto"/>
        <w:ind w:left="8605" w:right="2831" w:hanging="10"/>
      </w:pPr>
      <w:r>
        <w:rPr>
          <w:rFonts w:ascii="Calibri" w:eastAsia="Calibri" w:hAnsi="Calibri" w:cs="Calibri"/>
          <w:noProof/>
          <w:sz w:val="22"/>
        </w:rPr>
        <w:pict>
          <v:group id="Group 510817" o:spid="_x0000_s1090" style="position:absolute;left:0;text-align:left;margin-left:-5.4pt;margin-top:-3.45pt;width:565.6pt;height:424.65pt;z-index:251675648;mso-position-horizontal-relative:text;mso-position-vertical-relative:text" coordsize="71829,539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xM0wggAAPFvAAAOAAAAZHJzL2Uyb0RvYy54bWzsXVuPozYUfq/U/4Dy3g0292gzq2q3u6pU&#10;dVe72x/AEHKRCCBgbv31PbbxwUk8MzDTki3xPEyIMcb28edz+yBv393vM+s2repdkS9n5I09s9I8&#10;KVa7fLOc/fX94y/hzKqbOF/FWZGny9lDWs/eXf3809u7cpHSYltkq7SyoJG8XtyVy9m2acrFfF4n&#10;23Qf12+KMs3h5Lqo9nEDX6vNfFXFd9D6PptT2/bnd0W1KqsiSesaSj+Ik7Mr3v56nSbN5/W6Thsr&#10;W86gbw3/X/H/1+z//OptvNhUcbndJW034hf0Yh/vcrgpNvUhbmLrptqdNLXfJVVRF+vmTVLs58V6&#10;vUtSPgYYDbGPRvOpKm5KPpbN4m5T4jTB1B7N04ubTf68/VJZu9Vy5hE7JMHMyuM9yInf2mrLYJLu&#10;ys0C6n6qym/ll6ot2IhvbNz362rPPmFE1j2f3gec3vS+sRIoDEhIIwJSSOCc50Q0DEIhgGQLUjq5&#10;Ltn+9syVc3njOesfdueuhMVUd/NVv26+vm3jMuViqNkctPPleCSI5HR9hYUW55sstUQxnyBeG6er&#10;XtQwc5q58hw7jEIys2BWwsD1wkhMipw24tgk8sSsUeJ7Dp80HHq8KKu6+ZQWe4sdLGcV9IWvxfj2&#10;j7qBnkBVWYXdPsvZ/7z4uMsycZaVwAzKHrKj5v76ni8LSllvWNF1sXqAsW+L6u/PgPh1VtwtZ0V7&#10;NLOy33OYZ4YxeVDJg2t5UDXZ+4IjUXTh15umWO94H7s7tH0BAYr7jiHJEPotFv6BJKF4kCRd2/cI&#10;7HhMko4feuRQkr4XhnCWLX/qu66Y2tEE6cixTFqQgCOdILkk2BoDAPeApOf4tgeb4SOQpCT0Pdru&#10;ZJR4AR0Xk+5FiBKV0SEmAzn4fqJUdlcS2J7n/ljbqydHM2lUwq6nQyVHTX9UKtsr8f0gJFw3xQup&#10;Kc+7v/oXIUm9ySNslv6SVPZXLShDh1AbbsVV5fj7K24xUwZlpLd5oHiIzeMTH8xXoSq1ogyITX3n&#10;bKLELWbSotRbPdEwq8f3Iy+kwhHRitIhrh9JA3Z8VHLF3fkJk/REIAqgU5WseAgqVZ+SRq4bEq6d&#10;OlV5XqfSwT1mwqikNtWLEj3qfgasYvXQyA5sGTT5IaweB9flpCUJ+uvUfqU2utT9JKlYPVpQntfq&#10;cXBdTlqUrl6U6FL3EqVq9WhFeV6rx8GFOWlRQlBUh0p0qfuJUrF6tKIkdmRj2G50q8fBhTlpUfp6&#10;UaJP3U+UQeB7EQCcBVi1Vo9nE7CEzuRWOrgwJy1KbdiO2uhT9xNlGEZOAB7qo6KkfhhgVmTsCKyD&#10;C3PSotSG7aiNPnU/UUYh5KzAFuaitCMPxAa+TOeLeJAJlF6lTz3KT4+VFnFwXU5ZkkSvKqH4pV6l&#10;S0IQKp+8TpInXiV32UcTJa7LSYtSryqFg98/Aqt4lS6EdcDGOQTlcSyd+3mjSfIiQj0d20JNcFEo&#10;HgRKxavUgxL2X8IS3OcJprsXEeuhercSigfJUklWepBkjjx+/RMbLN/yxoKlexHBHrA/dG6lMEte&#10;tMEC/EgL606Uxxssj76MJsmLiPVQvaqE4kGgVDZYLSgpiWxIjSgbLN/BR5Pl9IM9XgBTjNF0zsez&#10;2rIhkhTu5JGhExG3FR0/gvYUwSU3glrH3BVJpwOS50oQ66BsK4+S+1weMgLek3zTMm7YdaxRdmgB&#10;j070YtsesDN7oNZ9L3id5ogaCR3szma5Wku0A54WHyVUlKflZ8kbw2rKmGUN+SlqijnrWe3wpnB3&#10;NjxBQJRDhkJ1UrOcjZ4ZJzGwf9dZLKiL+10DtOBstwdOMQ1su2v4hKlYNw9ZyqYpy7+ma+Ascvop&#10;K6irzfX7rLJuY0Y55H8M+HxSoCqrsgYOJF5FOGvy8avayuy6lFOL8UpbXJm0NxT8YmDpwrgkyxju&#10;ihfxOxd5g9fnwI3mXWPqpR1Ql+hkfWbfxmNEcmxhzkPBG241vTx/gzdAgMFbC02DN3hAQc8l53hD&#10;D0LB2zD3Abx4sHjk5t+ZmpFvu8yqZQ6gspNLzr66H/+3Sq7tx7+g5tqW5Fj5ni704KH6kkM/HLms&#10;Iz+NqjtSkBem6tDjU6A3LDQa+b7bpiuMfSnNWQM6Y19qn53i+g6dcwV0wzzzKKCer9V4JAqcEFLn&#10;Z1d52JHX6zxs6lmlp9ZU9L3UdvLTaL3L1nqYqFcAOCz3ACQLeA5KkL+N2jNqj0VgjJv3tJuHnAoF&#10;dZi47hVWoZFHfQrhGakIOk+PUnjE2oNI6bldPezI6/UeNiWH+6izp9Y0es8ENk8f2ueGJz7CpiAQ&#10;CQe9EOhRx2M0Jg0C+bo7O/xEL16PPdHOs8DDavxAxth18RiTTsBcxmXFWNh7PwRZu0MdlMFaYamN&#10;XqgTa8cnAU9ed0pPrD6m8YBnaEMQtM3yjB/f5KlEQJ3sB7OFukyd6m/JhFZ39tArQ0TJivK0/DzK&#10;K8g7Po+9/jUPbw1a12Tz/rfZPIKPFSrwQzrPAPjB8oEn7x9FoKIAzgc/3onxsKeMWaJTfqqQ71nN&#10;oI4n7SeRQ4cXVJwqPaReGdQZ5ophrihv+xv0Fjuux4B305qP8i12wBQjGuYKlA0xNTGTrld3Jp8O&#10;xnZPfdazmlF7E1J7GioL8GOHAFDJpxuHr2C2rHH4MHLCmZ4mz/BknqF74k9x+F7MadGrQcOcfj7c&#10;YtQfBI4uLNSpYbYMfDxTYbZooYcMj3Pn+bAjr881YFPPphvUmj3x1bOasUInZIVq+C0Dn61V+S3G&#10;DDVmqHmKqFrpfqjgiViMhu4Cb0gf4gqqINQqQ763m5T7Y8/6mZQ7Oo4XZodqiC5kGNFFpZppsYeU&#10;q3MbotiR1xui2NSzhqhas6eF2bOaMUSnY4iyH4o4pr5A2RAdqBLOjCFqDFFjiA41RNl7zU9AOIwA&#10;o4JQqwyNIco2tUfp2cYQ/bEMUf6jafC7clxk7W/gsR+uU7/zV090v9R39Q8AAAD//wMAUEsDBBQA&#10;BgAIAAAAIQDMrFxy4gAAAAsBAAAPAAAAZHJzL2Rvd25yZXYueG1sTI/BasMwEETvhf6D2EJviSTX&#10;DalrOYTQ9hQKTQqlt421sU0syViK7fx9lVNz22GHmTf5ajItG6j3jbMK5FwAI1s63dhKwff+fbYE&#10;5gNaja2zpOBCHlbF/V2OmXaj/aJhFyoWQ6zPUEEdQpdx7suaDPq568jG39H1BkOUfcV1j2MMNy1P&#10;hFhwg42NDTV2tKmpPO3ORsHHiOP6Sb4N29Nxc/ndP3/+bCUp9fgwrV+BBZrCvxmu+BEdish0cGer&#10;PWsVzKSI6CEeixdgV4NMRArsoGCZJinwIue3G4o/AAAA//8DAFBLAQItABQABgAIAAAAIQC2gziS&#10;/gAAAOEBAAATAAAAAAAAAAAAAAAAAAAAAABbQ29udGVudF9UeXBlc10ueG1sUEsBAi0AFAAGAAgA&#10;AAAhADj9If/WAAAAlAEAAAsAAAAAAAAAAAAAAAAALwEAAF9yZWxzLy5yZWxzUEsBAi0AFAAGAAgA&#10;AAAhAC+jEzTCCAAA8W8AAA4AAAAAAAAAAAAAAAAALgIAAGRycy9lMm9Eb2MueG1sUEsBAi0AFAAG&#10;AAgAAAAhAMysXHLiAAAACwEAAA8AAAAAAAAAAAAAAAAAHAsAAGRycy9kb3ducmV2LnhtbFBLBQYA&#10;AAAABAAEAPMAAAArDAAAAAA=&#10;">
            <v:rect id="Rectangle 35179" o:spid="_x0000_s1091" style="position:absolute;left:53089;top:8745;width:1302;height:216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9K5MgA&#10;AADeAAAADwAAAGRycy9kb3ducmV2LnhtbESPT2vCQBTE70K/w/IK3nRjpa1JXUXUkhz9U7C9PbKv&#10;SWj2bciuJvrpu4WCx2FmfsPMl72pxYVaV1lWMBlHIIhzqysuFHwc30czEM4ja6wtk4IrOVguHgZz&#10;TLTteE+Xgy9EgLBLUEHpfZNI6fKSDLqxbYiD921bgz7ItpC6xS7ATS2fouhFGqw4LJTY0Lqk/Odw&#10;NgrSWbP6zOytK+rtV3raneLNMfZKDR/71RsIT72/h//bmVYwfZ68xvB3J1wBufg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Db0rkyAAAAN4AAAAPAAAAAAAAAAAAAAAAAJgCAABk&#10;cnMvZG93bnJldi54bWxQSwUGAAAAAAQABAD1AAAAjQMAAAAA&#10;" filled="f" stroked="f">
              <v:textbox inset="0,0,0,0">
                <w:txbxContent>
                  <w:p w:rsidR="00D04A57" w:rsidRDefault="00D04A57">
                    <w:pPr>
                      <w:spacing w:after="0" w:line="276" w:lineRule="auto"/>
                      <w:ind w:left="0" w:firstLine="0"/>
                      <w:jc w:val="left"/>
                    </w:pPr>
                    <w:r>
                      <w:rPr>
                        <w:rFonts w:ascii="Segoe UI Symbol" w:eastAsia="Segoe UI Symbol" w:hAnsi="Segoe UI Symbol" w:cs="Segoe UI Symbol"/>
                      </w:rPr>
                      <w:t></w:t>
                    </w:r>
                  </w:p>
                </w:txbxContent>
              </v:textbox>
            </v:rect>
            <v:rect id="Rectangle 35180" o:spid="_x0000_s1092" style="position:absolute;left:54065;top:8368;width:659;height:26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CTXsUA&#10;AADeAAAADwAAAGRycy9kb3ducmV2LnhtbESPy4rCMBSG9wO+QzjC7MZUZYZajSLqoEtvoO4OzbEt&#10;Nielydjq05vFgMuf/8Y3mbWmFHeqXWFZQb8XgSBOrS44U3A8/H7FIJxH1lhaJgUPcjCbdj4mmGjb&#10;8I7ue5+JMMIuQQW591UipUtzMuh6tiIO3tXWBn2QdSZ1jU0YN6UcRNGPNFhweMixokVO6W3/ZxSs&#10;42p+3thnk5Wry/q0PY2Wh5FX6rPbzscgPLX+Hf5vb7SC4Xc/DgABJ6CAn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gJNexQAAAN4AAAAPAAAAAAAAAAAAAAAAAJgCAABkcnMv&#10;ZG93bnJldi54bWxQSwUGAAAAAAQABAD1AAAAigMAAAAA&#10;" filled="f" stroked="f">
              <v:textbox inset="0,0,0,0">
                <w:txbxContent>
                  <w:p w:rsidR="00D04A57" w:rsidRDefault="00D04A57">
                    <w:pPr>
                      <w:spacing w:after="0" w:line="276" w:lineRule="auto"/>
                      <w:ind w:left="0" w:firstLine="0"/>
                      <w:jc w:val="left"/>
                    </w:pPr>
                    <w:r>
                      <w:rPr>
                        <w:rFonts w:ascii="Arial" w:eastAsia="Arial" w:hAnsi="Arial" w:cs="Arial"/>
                      </w:rPr>
                      <w:t xml:space="preserve"> </w:t>
                    </w:r>
                  </w:p>
                </w:txbxContent>
              </v:textbox>
            </v:rect>
            <v:rect id="Rectangle 35181" o:spid="_x0000_s1093" style="position:absolute;left:55360;top:8745;width:21865;height:21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w2xccA&#10;AADeAAAADwAAAGRycy9kb3ducmV2LnhtbESPQWvCQBSE7wX/w/IEb3UTpSXGrCK2RY+tCtHbI/tM&#10;gtm3Ibs1aX99t1DocZiZb5hsPZhG3KlztWUF8TQCQVxYXXOp4HR8e0xAOI+ssbFMCr7IwXo1esgw&#10;1bbnD7offCkChF2KCirv21RKV1Rk0E1tSxy8q+0M+iC7UuoO+wA3jZxF0bM0WHNYqLClbUXF7fBp&#10;FOySdnPe2+++bF4vu/w9X7wcF16pyXjYLEF4Gvx/+K+91wrmT3ESw++dcAXk6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jMNsXHAAAA3gAAAA8AAAAAAAAAAAAAAAAAmAIAAGRy&#10;cy9kb3ducmV2LnhtbFBLBQYAAAAABAAEAPUAAACMAwAAAAA=&#10;" filled="f" stroked="f">
              <v:textbox inset="0,0,0,0">
                <w:txbxContent>
                  <w:p w:rsidR="00D04A57" w:rsidRDefault="00D04A57">
                    <w:pPr>
                      <w:spacing w:after="0" w:line="276" w:lineRule="auto"/>
                      <w:ind w:left="0" w:firstLine="0"/>
                      <w:jc w:val="left"/>
                    </w:pPr>
                    <w:r>
                      <w:t xml:space="preserve">иметь представление </w:t>
                    </w:r>
                  </w:p>
                </w:txbxContent>
              </v:textbox>
            </v:rect>
            <v:rect id="Rectangle 35187" o:spid="_x0000_s1094" style="position:absolute;left:53089;top:17055;width:1302;height:21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kLKsgA&#10;AADeAAAADwAAAGRycy9kb3ducmV2LnhtbESPT2vCQBTE70K/w/IK3nSTStuYZhVRix79U7C9PbKv&#10;SWj2bciuJvrpu4WCx2FmfsNk897U4kKtqywriMcRCOLc6ooLBR/H91ECwnlkjbVlUnAlB/PZwyDD&#10;VNuO93Q5+EIECLsUFZTeN6mULi/JoBvbhjh437Y16INsC6lb7ALc1PIpil6kwYrDQokNLUvKfw5n&#10;o2CTNIvPrb11Rb3+2px2p+nqOPVKDR/7xRsIT72/h//bW61g8hwnr/B3J1wBOfs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oaQsqyAAAAN4AAAAPAAAAAAAAAAAAAAAAAJgCAABk&#10;cnMvZG93bnJldi54bWxQSwUGAAAAAAQABAD1AAAAjQMAAAAA&#10;" filled="f" stroked="f">
              <v:textbox inset="0,0,0,0">
                <w:txbxContent>
                  <w:p w:rsidR="00D04A57" w:rsidRDefault="00D04A57">
                    <w:pPr>
                      <w:spacing w:after="0" w:line="276" w:lineRule="auto"/>
                      <w:ind w:left="0" w:firstLine="0"/>
                      <w:jc w:val="left"/>
                    </w:pPr>
                    <w:r>
                      <w:rPr>
                        <w:rFonts w:ascii="Segoe UI Symbol" w:eastAsia="Segoe UI Symbol" w:hAnsi="Segoe UI Symbol" w:cs="Segoe UI Symbol"/>
                      </w:rPr>
                      <w:t></w:t>
                    </w:r>
                  </w:p>
                </w:txbxContent>
              </v:textbox>
            </v:rect>
            <v:rect id="Rectangle 35188" o:spid="_x0000_s1095" style="position:absolute;left:54065;top:16678;width:659;height:26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afWMMA&#10;AADeAAAADwAAAGRycy9kb3ducmV2LnhtbERPy4rCMBTdD/gP4QqzG1OVGWo1iqiDLn2Burs017bY&#10;3JQmY6tfbxYDLg/nPZm1phR3ql1hWUG/F4EgTq0uOFNwPPx+xSCcR9ZYWiYFD3Iwm3Y+Jpho2/CO&#10;7nufiRDCLkEFufdVIqVLczLoerYiDtzV1gZ9gHUmdY1NCDelHETRjzRYcGjIsaJFTult/2cUrONq&#10;ft7YZ5OVq8v6tD2NloeRV+qz287HIDy1/i3+d2+0guF3Pw57w51wBeT0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fafWMMAAADeAAAADwAAAAAAAAAAAAAAAACYAgAAZHJzL2Rv&#10;d25yZXYueG1sUEsFBgAAAAAEAAQA9QAAAIgDAAAAAA==&#10;" filled="f" stroked="f">
              <v:textbox inset="0,0,0,0">
                <w:txbxContent>
                  <w:p w:rsidR="00D04A57" w:rsidRDefault="00D04A57">
                    <w:pPr>
                      <w:spacing w:after="0" w:line="276" w:lineRule="auto"/>
                      <w:ind w:left="0" w:firstLine="0"/>
                      <w:jc w:val="left"/>
                    </w:pPr>
                    <w:r>
                      <w:rPr>
                        <w:rFonts w:ascii="Arial" w:eastAsia="Arial" w:hAnsi="Arial" w:cs="Arial"/>
                      </w:rPr>
                      <w:t xml:space="preserve"> </w:t>
                    </w:r>
                  </w:p>
                </w:txbxContent>
              </v:textbox>
            </v:rect>
            <v:rect id="Rectangle 35189" o:spid="_x0000_s1096" style="position:absolute;left:55360;top:17055;width:8312;height:21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o6w8cA&#10;AADeAAAADwAAAGRycy9kb3ducmV2LnhtbESPQWvCQBSE7wX/w/IEb3Wj0pLEbERsix5bFdTbI/tM&#10;gtm3Ibs1aX99t1DocZiZb5hsNZhG3KlztWUFs2kEgriwuuZSwfHw9hiDcB5ZY2OZFHyRg1U+esgw&#10;1bbnD7rvfSkChF2KCirv21RKV1Rk0E1tSxy8q+0M+iC7UuoO+wA3jZxH0bM0WHNYqLClTUXFbf9p&#10;FGzjdn3e2e++bF4v29P7KXk5JF6pyXhYL0F4Gvx/+K+90woWT7M4gd874QrI/A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a6OsPHAAAA3gAAAA8AAAAAAAAAAAAAAAAAmAIAAGRy&#10;cy9kb3ducmV2LnhtbFBLBQYAAAAABAAEAPUAAACMAwAAAAA=&#10;" filled="f" stroked="f">
              <v:textbox inset="0,0,0,0">
                <w:txbxContent>
                  <w:p w:rsidR="00D04A57" w:rsidRDefault="00D04A57">
                    <w:pPr>
                      <w:spacing w:after="0" w:line="276" w:lineRule="auto"/>
                      <w:ind w:left="0" w:firstLine="0"/>
                      <w:jc w:val="left"/>
                    </w:pPr>
                    <w:r>
                      <w:t xml:space="preserve">владеть </w:t>
                    </w:r>
                  </w:p>
                </w:txbxContent>
              </v:textbox>
            </v:rect>
            <v:rect id="Rectangle 35190" o:spid="_x0000_s1097" style="position:absolute;left:61608;top:17055;width:7103;height:21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kFg8UA&#10;AADeAAAADwAAAGRycy9kb3ducmV2LnhtbESPzYrCMBSF98K8Q7gD7jRVUWw1ioyKLh0dcGZ3aa5t&#10;meamNNFWn94sBJeH88c3X7amFDeqXWFZwaAfgSBOrS44U/Bz2vamIJxH1lhaJgV3crBcfHTmmGjb&#10;8Dfdjj4TYYRdggpy76tESpfmZND1bUUcvIutDfog60zqGpswbko5jKKJNFhweMixoq+c0v/j1SjY&#10;TavV794+mqzc/O3Oh3O8PsVeqe5nu5qB8NT6d/jV3msFo/EgDgABJ6CAXD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WQWDxQAAAN4AAAAPAAAAAAAAAAAAAAAAAJgCAABkcnMv&#10;ZG93bnJldi54bWxQSwUGAAAAAAQABAD1AAAAigMAAAAA&#10;" filled="f" stroked="f">
              <v:textbox inset="0,0,0,0">
                <w:txbxContent>
                  <w:p w:rsidR="00D04A57" w:rsidRDefault="00D04A57">
                    <w:pPr>
                      <w:spacing w:after="0" w:line="276" w:lineRule="auto"/>
                      <w:ind w:left="0" w:firstLine="0"/>
                      <w:jc w:val="left"/>
                    </w:pPr>
                    <w:r>
                      <w:t>поняти</w:t>
                    </w:r>
                  </w:p>
                </w:txbxContent>
              </v:textbox>
            </v:rect>
            <v:rect id="Rectangle 35191" o:spid="_x0000_s1098" style="position:absolute;left:66958;top:17055;width:3147;height:21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WgGMgA&#10;AADeAAAADwAAAGRycy9kb3ducmV2LnhtbESPW2vCQBSE34X+h+UU+qabtFhMzEakF/TRS8H6dsge&#10;k2D2bMhuTeyv7woFH4eZ+YbJFoNpxIU6V1tWEE8iEMSF1TWXCr72n+MZCOeRNTaWScGVHCzyh1GG&#10;qbY9b+my86UIEHYpKqi8b1MpXVGRQTexLXHwTrYz6IPsSqk77APcNPI5il6lwZrDQoUtvVVUnHc/&#10;RsFq1i6/1/a3L5uP4+qwOSTv+8Qr9fQ4LOcgPA3+Hv5vr7WCl2mcxHC7E66AzP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NFaAYyAAAAN4AAAAPAAAAAAAAAAAAAAAAAJgCAABk&#10;cnMvZG93bnJldi54bWxQSwUGAAAAAAQABAD1AAAAjQMAAAAA&#10;" filled="f" stroked="f">
              <v:textbox inset="0,0,0,0">
                <w:txbxContent>
                  <w:p w:rsidR="00D04A57" w:rsidRDefault="00D04A57">
                    <w:pPr>
                      <w:spacing w:after="0" w:line="276" w:lineRule="auto"/>
                      <w:ind w:left="0" w:firstLine="0"/>
                      <w:jc w:val="left"/>
                    </w:pPr>
                    <w:r>
                      <w:t xml:space="preserve">ем </w:t>
                    </w:r>
                  </w:p>
                </w:txbxContent>
              </v:textbox>
            </v:rect>
            <v:rect id="Rectangle 35201" o:spid="_x0000_s1099" style="position:absolute;left:53089;top:29448;width:1302;height:21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pU48YA&#10;AADeAAAADwAAAGRycy9kb3ducmV2LnhtbESPT4vCMBTE74LfITzBm6YqLlqNIu4uelz/gHp7NM+2&#10;2LyUJmurn94sLHgcZuY3zHzZmELcqXK5ZQWDfgSCOLE651TB8fDdm4BwHlljYZkUPMjBctFuzTHW&#10;tuYd3fc+FQHCLkYFmfdlLKVLMjLo+rYkDt7VVgZ9kFUqdYV1gJtCDqPoQxrMOSxkWNI6o+S2/zUK&#10;NpNydd7aZ50WX5fN6ec0/TxMvVLdTrOagfDU+Hf4v73VCkbjYTSAvzvhCsjF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jpU48YAAADeAAAADwAAAAAAAAAAAAAAAACYAgAAZHJz&#10;L2Rvd25yZXYueG1sUEsFBgAAAAAEAAQA9QAAAIsDAAAAAA==&#10;" filled="f" stroked="f">
              <v:textbox inset="0,0,0,0">
                <w:txbxContent>
                  <w:p w:rsidR="00D04A57" w:rsidRDefault="00D04A57">
                    <w:pPr>
                      <w:spacing w:after="0" w:line="276" w:lineRule="auto"/>
                      <w:ind w:left="0" w:firstLine="0"/>
                      <w:jc w:val="left"/>
                    </w:pPr>
                    <w:r>
                      <w:rPr>
                        <w:rFonts w:ascii="Segoe UI Symbol" w:eastAsia="Segoe UI Symbol" w:hAnsi="Segoe UI Symbol" w:cs="Segoe UI Symbol"/>
                      </w:rPr>
                      <w:t></w:t>
                    </w:r>
                  </w:p>
                </w:txbxContent>
              </v:textbox>
            </v:rect>
            <v:rect id="Rectangle 35202" o:spid="_x0000_s1100" style="position:absolute;left:54065;top:29070;width:659;height:26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jKlMYA&#10;AADeAAAADwAAAGRycy9kb3ducmV2LnhtbESPQWvCQBSE74X+h+UJvdWNKYpGV5G2okergnp7ZJ9J&#10;MPs2ZFcT/fWuIPQ4zMw3zGTWmlJcqXaFZQW9bgSCOLW64EzBbrv4HIJwHlljaZkU3MjBbPr+NsFE&#10;24b/6LrxmQgQdgkqyL2vEildmpNB17UVcfBOtjbog6wzqWtsAtyUMo6igTRYcFjIsaLvnNLz5mIU&#10;LIfV/LCy9yYrf4/L/Xo/+tmOvFIfnXY+BuGp9f/hV3ulFXz14yiG551wBeT0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ujKlMYAAADeAAAADwAAAAAAAAAAAAAAAACYAgAAZHJz&#10;L2Rvd25yZXYueG1sUEsFBgAAAAAEAAQA9QAAAIsDAAAAAA==&#10;" filled="f" stroked="f">
              <v:textbox inset="0,0,0,0">
                <w:txbxContent>
                  <w:p w:rsidR="00D04A57" w:rsidRDefault="00D04A57">
                    <w:pPr>
                      <w:spacing w:after="0" w:line="276" w:lineRule="auto"/>
                      <w:ind w:left="0" w:firstLine="0"/>
                      <w:jc w:val="left"/>
                    </w:pPr>
                    <w:r>
                      <w:rPr>
                        <w:rFonts w:ascii="Arial" w:eastAsia="Arial" w:hAnsi="Arial" w:cs="Arial"/>
                      </w:rPr>
                      <w:t xml:space="preserve"> </w:t>
                    </w:r>
                  </w:p>
                </w:txbxContent>
              </v:textbox>
            </v:rect>
            <v:rect id="Rectangle 35203" o:spid="_x0000_s1101" style="position:absolute;left:55360;top:29448;width:8312;height:21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RvD8YA&#10;AADeAAAADwAAAGRycy9kb3ducmV2LnhtbESPT4vCMBTE7wt+h/AEb2uq4qLVKLKr6NE/C+rt0Tzb&#10;YvNSmmirn94IC3scZuY3zHTemELcqXK5ZQW9bgSCOLE651TB72H1OQLhPLLGwjIpeJCD+az1McVY&#10;25p3dN/7VAQIuxgVZN6XsZQuycig69qSOHgXWxn0QVap1BXWAW4K2Y+iL2kw57CQYUnfGSXX/c0o&#10;WI/KxWljn3VaLM/r4/Y4/jmMvVKddrOYgPDU+P/wX3ujFQyG/WgA7zvhCsjZ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aRvD8YAAADeAAAADwAAAAAAAAAAAAAAAACYAgAAZHJz&#10;L2Rvd25yZXYueG1sUEsFBgAAAAAEAAQA9QAAAIsDAAAAAA==&#10;" filled="f" stroked="f">
              <v:textbox inset="0,0,0,0">
                <w:txbxContent>
                  <w:p w:rsidR="00D04A57" w:rsidRDefault="00D04A57">
                    <w:pPr>
                      <w:spacing w:after="0" w:line="276" w:lineRule="auto"/>
                      <w:ind w:left="0" w:firstLine="0"/>
                      <w:jc w:val="left"/>
                    </w:pPr>
                    <w:r>
                      <w:t xml:space="preserve">владеть </w:t>
                    </w:r>
                  </w:p>
                </w:txbxContent>
              </v:textbox>
            </v:rect>
            <v:rect id="Rectangle 35204" o:spid="_x0000_s1102" style="position:absolute;left:61608;top:29448;width:7103;height:21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33e8gA&#10;AADeAAAADwAAAGRycy9kb3ducmV2LnhtbESPW2vCQBSE3wv+h+UIvtWNt6Kpq4gX9NHGgvp2yJ4m&#10;wezZkF1N2l/fLQh9HGbmG2a+bE0pHlS7wrKCQT8CQZxaXXCm4PO0e52CcB5ZY2mZFHyTg+Wi8zLH&#10;WNuGP+iR+EwECLsYFeTeV7GULs3JoOvbijh4X7Y26IOsM6lrbALclHIYRW/SYMFhIceK1jmlt+Ru&#10;FOyn1epysD9NVm6v+/PxPNucZl6pXrddvYPw1Pr/8LN90ApGk2E0hr874QrIx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uTfd7yAAAAN4AAAAPAAAAAAAAAAAAAAAAAJgCAABk&#10;cnMvZG93bnJldi54bWxQSwUGAAAAAAQABAD1AAAAjQMAAAAA&#10;" filled="f" stroked="f">
              <v:textbox inset="0,0,0,0">
                <w:txbxContent>
                  <w:p w:rsidR="00D04A57" w:rsidRDefault="00D04A57">
                    <w:pPr>
                      <w:spacing w:after="0" w:line="276" w:lineRule="auto"/>
                      <w:ind w:left="0" w:firstLine="0"/>
                      <w:jc w:val="left"/>
                    </w:pPr>
                    <w:r>
                      <w:t>поняти</w:t>
                    </w:r>
                  </w:p>
                </w:txbxContent>
              </v:textbox>
            </v:rect>
            <v:rect id="Rectangle 35205" o:spid="_x0000_s1103" style="position:absolute;left:66958;top:29448;width:1091;height:21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FS4MYA&#10;AADeAAAADwAAAGRycy9kb3ducmV2LnhtbESPT4vCMBTE74LfITzBm6bromg1iuiKHv2z4O7t0Tzb&#10;ss1LaaKtfnojCHscZuY3zGzRmELcqHK5ZQUf/QgEcWJ1zqmC79OmNwbhPLLGwjIpuJODxbzdmmGs&#10;bc0Huh19KgKEXYwKMu/LWEqXZGTQ9W1JHLyLrQz6IKtU6grrADeFHETRSBrMOSxkWNIqo+TveDUK&#10;tuNy+bOzjzotvn635/15sj5NvFLdTrOcgvDU+P/wu73TCj6Hg2gIrzvhCsj5E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QFS4MYAAADeAAAADwAAAAAAAAAAAAAAAACYAgAAZHJz&#10;L2Rvd25yZXYueG1sUEsFBgAAAAAEAAQA9QAAAIsDAAAAAA==&#10;" filled="f" stroked="f">
              <v:textbox inset="0,0,0,0">
                <w:txbxContent>
                  <w:p w:rsidR="00D04A57" w:rsidRDefault="00D04A57">
                    <w:pPr>
                      <w:spacing w:after="0" w:line="276" w:lineRule="auto"/>
                      <w:ind w:left="0" w:firstLine="0"/>
                      <w:jc w:val="left"/>
                    </w:pPr>
                    <w:r>
                      <w:t>я</w:t>
                    </w:r>
                  </w:p>
                </w:txbxContent>
              </v:textbox>
            </v:rect>
            <v:rect id="Rectangle 35206" o:spid="_x0000_s1104" style="position:absolute;left:67765;top:29448;width:1502;height:21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PMl8gA&#10;AADeAAAADwAAAGRycy9kb3ducmV2LnhtbESPQWvCQBSE7wX/w/KE3uqmlopGVxFtSY41Cra3R/aZ&#10;hGbfhuw2SfvrXaHgcZiZb5jVZjC16Kh1lWUFz5MIBHFudcWFgtPx/WkOwnlkjbVlUvBLDjbr0cMK&#10;Y217PlCX+UIECLsYFZTeN7GULi/JoJvYhjh4F9sa9EG2hdQt9gFuajmNopk0WHFYKLGhXUn5d/Zj&#10;FCTzZvuZ2r++qN++kvPHebE/LrxSj+NhuwThafD38H871QpeXqfRDG53whWQ6y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x08yXyAAAAN4AAAAPAAAAAAAAAAAAAAAAAJgCAABk&#10;cnMvZG93bnJldi54bWxQSwUGAAAAAAQABAD1AAAAjQMAAAAA&#10;" filled="f" stroked="f">
              <v:textbox inset="0,0,0,0">
                <w:txbxContent>
                  <w:p w:rsidR="00D04A57" w:rsidRDefault="00D04A57">
                    <w:pPr>
                      <w:spacing w:after="0" w:line="276" w:lineRule="auto"/>
                      <w:ind w:left="0" w:firstLine="0"/>
                      <w:jc w:val="left"/>
                    </w:pPr>
                    <w:r>
                      <w:t>м</w:t>
                    </w:r>
                  </w:p>
                </w:txbxContent>
              </v:textbox>
            </v:rect>
            <v:rect id="Rectangle 35207" o:spid="_x0000_s1105" style="position:absolute;left:68893;top:29448;width:1269;height:21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9pDMcA&#10;AADeAAAADwAAAGRycy9kb3ducmV2LnhtbESPT2vCQBTE7wW/w/IEb3WjotXUVcQ/6NHGgnp7ZF+T&#10;YPZtyK4m7afvFoQeh5n5DTNftqYUD6pdYVnBoB+BIE6tLjhT8HnavU5BOI+ssbRMCr7JwXLReZlj&#10;rG3DH/RIfCYChF2MCnLvq1hKl+Zk0PVtRRy8L1sb9EHWmdQ1NgFuSjmMook0WHBYyLGidU7pLbkb&#10;Bftptboc7E+Tldvr/nw8zzanmVeq121X7yA8tf4//GwftILReBi9wd+dcAXk4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6faQzHAAAA3gAAAA8AAAAAAAAAAAAAAAAAmAIAAGRy&#10;cy9kb3ducmV2LnhtbFBLBQYAAAAABAAEAPUAAACMAwAAAAA=&#10;" filled="f" stroked="f">
              <v:textbox inset="0,0,0,0">
                <w:txbxContent>
                  <w:p w:rsidR="00D04A57" w:rsidRDefault="00D04A57">
                    <w:pPr>
                      <w:spacing w:after="0" w:line="276" w:lineRule="auto"/>
                      <w:ind w:left="0" w:firstLine="0"/>
                      <w:jc w:val="left"/>
                    </w:pPr>
                    <w:r>
                      <w:t>и</w:t>
                    </w:r>
                  </w:p>
                </w:txbxContent>
              </v:textbox>
            </v:rect>
            <v:rect id="Rectangle 35208" o:spid="_x0000_s1106" style="position:absolute;left:69853;top:29095;width:593;height:26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D9fsMA&#10;AADeAAAADwAAAGRycy9kb3ducmV2LnhtbERPTYvCMBC9L/gfwgje1lRlRbtGEXXRo1bB3dvQzLbF&#10;ZlKaaKu/3hwEj4/3PVu0phQ3ql1hWcGgH4EgTq0uOFNwOv58TkA4j6yxtEwK7uRgMe98zDDWtuED&#10;3RKfiRDCLkYFufdVLKVLczLo+rYiDty/rQ36AOtM6hqbEG5KOYyisTRYcGjIsaJVTukluRoF20m1&#10;/N3ZR5OVm7/teX+ero9Tr1Sv2y6/QXhq/Vv8cu+0gtHXMAp7w51wBeT8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wD9fsMAAADeAAAADwAAAAAAAAAAAAAAAACYAgAAZHJzL2Rv&#10;d25yZXYueG1sUEsFBgAAAAAEAAQA9QAAAIgDAAAAAA==&#10;" filled="f" stroked="f">
              <v:textbox inset="0,0,0,0">
                <w:txbxContent>
                  <w:p w:rsidR="00D04A57" w:rsidRDefault="00D04A57">
                    <w:pPr>
                      <w:spacing w:after="0" w:line="276" w:lineRule="auto"/>
                      <w:ind w:left="0" w:firstLine="0"/>
                      <w:jc w:val="left"/>
                    </w:pPr>
                    <w:r>
                      <w:t xml:space="preserve"> </w:t>
                    </w:r>
                  </w:p>
                </w:txbxContent>
              </v:textbox>
            </v:rect>
            <v:rect id="Rectangle 35215" o:spid="_x0000_s1107" style="position:absolute;left:53089;top:41838;width:1302;height:21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jEPcgA&#10;AADeAAAADwAAAGRycy9kb3ducmV2LnhtbESPQWvCQBSE70L/w/IKvenGiEWjq4TWEo+tCurtkX0m&#10;wezbkN0maX99t1DocZiZb5j1djC16Kh1lWUF00kEgji3uuJCwen4Nl6AcB5ZY22ZFHyRg+3mYbTG&#10;RNueP6g7+EIECLsEFZTeN4mULi/JoJvYhjh4N9sa9EG2hdQt9gFuahlH0bM0WHFYKLGhl5Ly++HT&#10;KMgWTXrZ2+++qHfX7Px+Xr4el16pp8chXYHwNPj/8F97rxXM5vF0Dr93whWQmx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E2MQ9yAAAAN4AAAAPAAAAAAAAAAAAAAAAAJgCAABk&#10;cnMvZG93bnJldi54bWxQSwUGAAAAAAQABAD1AAAAjQMAAAAA&#10;" filled="f" stroked="f">
              <v:textbox inset="0,0,0,0">
                <w:txbxContent>
                  <w:p w:rsidR="00D04A57" w:rsidRDefault="00D04A57">
                    <w:pPr>
                      <w:spacing w:after="0" w:line="276" w:lineRule="auto"/>
                      <w:ind w:left="0" w:firstLine="0"/>
                      <w:jc w:val="left"/>
                    </w:pPr>
                    <w:r>
                      <w:rPr>
                        <w:rFonts w:ascii="Segoe UI Symbol" w:eastAsia="Segoe UI Symbol" w:hAnsi="Segoe UI Symbol" w:cs="Segoe UI Symbol"/>
                      </w:rPr>
                      <w:t></w:t>
                    </w:r>
                  </w:p>
                </w:txbxContent>
              </v:textbox>
            </v:rect>
            <v:rect id="Rectangle 35216" o:spid="_x0000_s1108" style="position:absolute;left:54065;top:41460;width:659;height:26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paSsYA&#10;AADeAAAADwAAAGRycy9kb3ducmV2LnhtbESPQYvCMBSE7wv+h/AEb2uqsqLVKKIuetxVQb09mmdb&#10;bF5KE2311xthYY/DzHzDTOeNKcSdKpdbVtDrRiCIE6tzThUc9t+fIxDOI2ssLJOCBzmYz1ofU4y1&#10;rfmX7jufigBhF6OCzPsyltIlGRl0XVsSB+9iK4M+yCqVusI6wE0h+1E0lAZzDgsZlrTMKLnubkbB&#10;ZlQuTlv7rNNifd4cf47j1X7sleq0m8UEhKfG/4f/2lutYPDV7w3hfSdcATl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ApaSsYAAADeAAAADwAAAAAAAAAAAAAAAACYAgAAZHJz&#10;L2Rvd25yZXYueG1sUEsFBgAAAAAEAAQA9QAAAIsDAAAAAA==&#10;" filled="f" stroked="f">
              <v:textbox inset="0,0,0,0">
                <w:txbxContent>
                  <w:p w:rsidR="00D04A57" w:rsidRDefault="00D04A57">
                    <w:pPr>
                      <w:spacing w:after="0" w:line="276" w:lineRule="auto"/>
                      <w:ind w:left="0" w:firstLine="0"/>
                      <w:jc w:val="left"/>
                    </w:pPr>
                    <w:r>
                      <w:rPr>
                        <w:rFonts w:ascii="Arial" w:eastAsia="Arial" w:hAnsi="Arial" w:cs="Arial"/>
                      </w:rPr>
                      <w:t xml:space="preserve"> </w:t>
                    </w:r>
                  </w:p>
                </w:txbxContent>
              </v:textbox>
            </v:rect>
            <v:rect id="Rectangle 35217" o:spid="_x0000_s1109" style="position:absolute;left:55360;top:41838;width:19852;height:21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b/0ccA&#10;AADeAAAADwAAAGRycy9kb3ducmV2LnhtbESPQWvCQBSE74X+h+UJvdWNFq2JriJa0WOrQvT2yD6T&#10;0OzbkN2a6K/vFoQeh5n5hpktOlOJKzWutKxg0I9AEGdWl5wrOB42rxMQziNrrCyTghs5WMyfn2aY&#10;aNvyF133PhcBwi5BBYX3dSKlywoy6Pq2Jg7exTYGfZBNLnWDbYCbSg6jaCwNlhwWCqxpVVD2vf8x&#10;CraTenna2XubVx/nbfqZxutD7JV66XXLKQhPnf8PP9o7reBtNBy8w9+dcAXk/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tG/9HHAAAA3gAAAA8AAAAAAAAAAAAAAAAAmAIAAGRy&#10;cy9kb3ducmV2LnhtbFBLBQYAAAAABAAEAPUAAACMAwAAAAA=&#10;" filled="f" stroked="f">
              <v:textbox inset="0,0,0,0">
                <w:txbxContent>
                  <w:p w:rsidR="00D04A57" w:rsidRDefault="00D04A57">
                    <w:pPr>
                      <w:spacing w:after="0" w:line="276" w:lineRule="auto"/>
                      <w:ind w:left="0" w:firstLine="0"/>
                      <w:jc w:val="left"/>
                    </w:pPr>
                    <w:r>
                      <w:t xml:space="preserve">владеть понятиями </w:t>
                    </w:r>
                  </w:p>
                </w:txbxContent>
              </v:textbox>
            </v:rect>
            <v:rect id="Rectangle 35224" o:spid="_x0000_s1110" style="position:absolute;left:53089;top:52189;width:1302;height:21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irG8cA&#10;AADeAAAADwAAAGRycy9kb3ducmV2LnhtbESPT2vCQBTE70K/w/IKvemmqRaNriL+QY9WC7a3R/aZ&#10;hGbfhuxqop/eFYQeh5n5DTOZtaYUF6pdYVnBey8CQZxaXXCm4Puw7g5BOI+ssbRMCq7kYDZ96Uww&#10;0bbhL7rsfSYChF2CCnLvq0RKl+Zk0PVsRRy8k60N+iDrTOoamwA3pYyj6FMaLDgs5FjRIqf0b382&#10;CjbDav6ztbcmK1e/m+PuOFoeRl6pt9d2PgbhqfX/4Wd7qxV8DOK4D4874QrI6R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X4qxvHAAAA3gAAAA8AAAAAAAAAAAAAAAAAmAIAAGRy&#10;cy9kb3ducmV2LnhtbFBLBQYAAAAABAAEAPUAAACMAwAAAAA=&#10;" filled="f" stroked="f">
              <v:textbox inset="0,0,0,0">
                <w:txbxContent>
                  <w:p w:rsidR="00D04A57" w:rsidRDefault="00D04A57">
                    <w:pPr>
                      <w:spacing w:after="0" w:line="276" w:lineRule="auto"/>
                      <w:ind w:left="0" w:firstLine="0"/>
                      <w:jc w:val="left"/>
                    </w:pPr>
                    <w:r>
                      <w:rPr>
                        <w:rFonts w:ascii="Segoe UI Symbol" w:eastAsia="Segoe UI Symbol" w:hAnsi="Segoe UI Symbol" w:cs="Segoe UI Symbol"/>
                      </w:rPr>
                      <w:t></w:t>
                    </w:r>
                  </w:p>
                </w:txbxContent>
              </v:textbox>
            </v:rect>
            <v:rect id="Rectangle 35225" o:spid="_x0000_s1111" style="position:absolute;left:54065;top:51812;width:659;height:26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QOgMgA&#10;AADeAAAADwAAAGRycy9kb3ducmV2LnhtbESPT2vCQBTE7wW/w/KE3urGlJSYZhXRFj36D2xvj+xr&#10;Esy+DdmtSfvpu0LB4zAzv2HyxWAacaXO1ZYVTCcRCOLC6ppLBafj+1MKwnlkjY1lUvBDDhbz0UOO&#10;mbY97+l68KUIEHYZKqi8bzMpXVGRQTexLXHwvmxn0AfZlVJ32Ae4aWQcRS/SYM1hocKWVhUVl8O3&#10;UbBJ2+XH1v72ZfP2uTnvzrP1ceaVehwPy1cQngZ/D/+3t1rBcxLHCdzuhCsg5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KtA6AyAAAAN4AAAAPAAAAAAAAAAAAAAAAAJgCAABk&#10;cnMvZG93bnJldi54bWxQSwUGAAAAAAQABAD1AAAAjQMAAAAA&#10;" filled="f" stroked="f">
              <v:textbox inset="0,0,0,0">
                <w:txbxContent>
                  <w:p w:rsidR="00D04A57" w:rsidRDefault="00D04A57">
                    <w:pPr>
                      <w:spacing w:after="0" w:line="276" w:lineRule="auto"/>
                      <w:ind w:left="0" w:firstLine="0"/>
                      <w:jc w:val="left"/>
                    </w:pPr>
                    <w:r>
                      <w:rPr>
                        <w:rFonts w:ascii="Arial" w:eastAsia="Arial" w:hAnsi="Arial" w:cs="Arial"/>
                      </w:rPr>
                      <w:t xml:space="preserve"> </w:t>
                    </w:r>
                  </w:p>
                </w:txbxContent>
              </v:textbox>
            </v:rect>
            <v:rect id="Rectangle 35226" o:spid="_x0000_s1112" style="position:absolute;left:55360;top:52189;width:21903;height:21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aQ98cA&#10;AADeAAAADwAAAGRycy9kb3ducmV2LnhtbESPT2vCQBTE7wW/w/IEb3VjSiWmriLaokf/FGxvj+xr&#10;Esy+DdnVRD+9Kwg9DjPzG2Y670wlLtS40rKC0TACQZxZXXKu4Pvw9ZqAcB5ZY2WZFFzJwXzWe5li&#10;qm3LO7rsfS4ChF2KCgrv61RKlxVk0A1tTRy8P9sY9EE2udQNtgFuKhlH0VgaLDksFFjTsqDstD8b&#10;BeukXvxs7K3Nq8/f9XF7nKwOE6/UoN8tPkB46vx/+NneaAVv73E8hsedcAXk7A4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pmkPfHAAAA3gAAAA8AAAAAAAAAAAAAAAAAmAIAAGRy&#10;cy9kb3ducmV2LnhtbFBLBQYAAAAABAAEAPUAAACMAwAAAAA=&#10;" filled="f" stroked="f">
              <v:textbox inset="0,0,0,0">
                <w:txbxContent>
                  <w:p w:rsidR="00D04A57" w:rsidRDefault="00D04A57">
                    <w:pPr>
                      <w:spacing w:after="0" w:line="276" w:lineRule="auto"/>
                      <w:ind w:left="0" w:firstLine="0"/>
                      <w:jc w:val="left"/>
                    </w:pPr>
                    <w:r>
                      <w:t xml:space="preserve">иметь представления </w:t>
                    </w:r>
                  </w:p>
                </w:txbxContent>
              </v:textbox>
            </v:rect>
            <v:shape id="Shape 571902" o:spid="_x0000_s1113" style="position:absolute;width:91;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vp9scA&#10;AADfAAAADwAAAGRycy9kb3ducmV2LnhtbESPW2sCMRSE34X+h3AKvmmitF62RtGCIIWCtwcfTzen&#10;u0s3J2sSdfvvm4Lg4zAz3zCzRWtrcSUfKscaBn0Fgjh3puJCw/Gw7k1AhIhssHZMGn4pwGL+1Jlh&#10;ZtyNd3Tdx0IkCIcMNZQxNpmUIS/JYui7hjh5385bjEn6QhqPtwS3tRwqNZIWK04LJTb0XlL+s79Y&#10;Dc258KdzMCv+umw/xqw21H6+aN19bpdvICK18RG+tzdGw+t4MFVD+P+TvoCc/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tr6fbHAAAA3wAAAA8AAAAAAAAAAAAAAAAAmAIAAGRy&#10;cy9kb3ducmV2LnhtbFBLBQYAAAAABAAEAPUAAACMAwAAAAA=&#10;" adj="0,,0" path="m,l9144,r,9144l,9144,,e" fillcolor="black" stroked="f" strokeweight="0">
              <v:stroke miterlimit="83231f" joinstyle="miter"/>
              <v:formulas/>
              <v:path arrowok="t" o:connecttype="segments" textboxrect="0,0,9144,9144"/>
            </v:shape>
            <v:shape id="Shape 571903" o:spid="_x0000_s1114" style="position:absolute;width:91;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dMbccA&#10;AADfAAAADwAAAGRycy9kb3ducmV2LnhtbESPQWsCMRSE74X+h/AKvWliq9VujdIKggiCVQ8eXzev&#10;u0s3L2sSdf33RhB6HGbmG2Y8bW0tTuRD5VhDr6tAEOfOVFxo2G3nnRGIEJEN1o5Jw4UCTCePD2PM&#10;jDvzN502sRAJwiFDDWWMTSZlyEuyGLquIU7er/MWY5K+kMbjOcFtLV+UepMWK04LJTY0Kyn/2xyt&#10;huZQ+P0hmC/+Oa6XQ1YLald9rZ+f2s8PEJHa+B++txdGw2DYe1evcPuTvoCcX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QnTG3HAAAA3wAAAA8AAAAAAAAAAAAAAAAAmAIAAGRy&#10;cy9kb3ducmV2LnhtbFBLBQYAAAAABAAEAPUAAACMAwAAAAA=&#10;" adj="0,,0" path="m,l9144,r,9144l,9144,,e" fillcolor="black" stroked="f" strokeweight="0">
              <v:stroke miterlimit="83231f" joinstyle="miter"/>
              <v:formulas/>
              <v:path arrowok="t" o:connecttype="segments" textboxrect="0,0,9144,9144"/>
            </v:shape>
            <v:shape id="Shape 571904" o:spid="_x0000_s1115" style="position:absolute;left:60;width:9605;height:91;visibility:visible" coordsize="960425,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QNoMgA&#10;AADfAAAADwAAAGRycy9kb3ducmV2LnhtbESPT2sCMRDF7wW/Qxiht5rdUqtdjVKU1oIX/xTPQzJm&#10;FzeT7SbV9ds3BcHj4837vXnTeedqcaY2VJ4V5IMMBLH2pmKr4Hv/8TQGESKywdozKbhSgPms9zDF&#10;wvgLb+m8i1YkCIcCFZQxNoWUQZfkMAx8Q5y8o28dxiRbK02LlwR3tXzOslfpsOLUUGJDi5L0affr&#10;0hvXDS+X6621h9VPvcj16BP1WqnHfvc+ARGpi/fjW/rLKBiO8rfsBf73JAjI2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hRA2gyAAAAN8AAAAPAAAAAAAAAAAAAAAAAJgCAABk&#10;cnMvZG93bnJldi54bWxQSwUGAAAAAAQABAD1AAAAjQMAAAAA&#10;" adj="0,,0" path="m,l960425,r,9144l,9144,,e" fillcolor="black" stroked="f" strokeweight="0">
              <v:stroke miterlimit="83231f" joinstyle="miter"/>
              <v:formulas/>
              <v:path arrowok="t" o:connecttype="segments" textboxrect="0,0,960425,9144"/>
            </v:shape>
            <v:shape id="Shape 571905" o:spid="_x0000_s1116" style="position:absolute;left:9664;width:92;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JxgscA&#10;AADfAAAADwAAAGRycy9kb3ducmV2LnhtbESPW2sCMRSE34X+h3AKvmli8dJujVIFQQqClz708XRz&#10;urt0c7ImUdd/3wiCj8PMfMNM562txZl8qBxrGPQVCOLcmYoLDV+HVe8VRIjIBmvHpOFKAeazp84U&#10;M+MuvKPzPhYiQThkqKGMscmkDHlJFkPfNcTJ+3XeYkzSF9J4vCS4reWLUmNpseK0UGJDy5Lyv/3J&#10;amiOhf8+BrPgn9P2c8JqTe1mqHX3uf14BxGpjY/wvb02GkaTwZsawe1P+gJy9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SCcYLHAAAA3wAAAA8AAAAAAAAAAAAAAAAAmAIAAGRy&#10;cy9kb3ducmV2LnhtbFBLBQYAAAAABAAEAPUAAACMAwAAAAA=&#10;" adj="0,,0" path="m,l9144,r,9144l,9144,,e" fillcolor="black" stroked="f" strokeweight="0">
              <v:stroke miterlimit="83231f" joinstyle="miter"/>
              <v:formulas/>
              <v:path arrowok="t" o:connecttype="segments" textboxrect="0,0,9144,9144"/>
            </v:shape>
            <v:shape id="Shape 571906" o:spid="_x0000_s1117" style="position:absolute;left:9725;width:19739;height:91;visibility:visible" coordsize="197383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5NtskA&#10;AADfAAAADwAAAGRycy9kb3ducmV2LnhtbESPQUvDQBSE74L/YXmCF7GbWmxt7LaU0EKhXqxevD2y&#10;zySafZtkX9P033cLgsdhZr5hFqvB1aqnLlSeDYxHCSji3NuKCwOfH9vHF1BBkC3WnsnAmQKslrc3&#10;C0ytP/E79QcpVIRwSNFAKdKkWoe8JIdh5Bvi6H37zqFE2RXadniKcFfrpySZaocVx4USG8pKyn8P&#10;R2fgzbdbXM/ka59t5CH78W0/mbfG3N8N61dQQoP8h//aO2vgeTaeJ1O4/olfQC8v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gn5NtskAAADfAAAADwAAAAAAAAAAAAAAAACYAgAA&#10;ZHJzL2Rvd25yZXYueG1sUEsFBgAAAAAEAAQA9QAAAI4DAAAAAA==&#10;" adj="0,,0" path="m,l1973834,r,9144l,9144,,e" fillcolor="black" stroked="f" strokeweight="0">
              <v:stroke miterlimit="83231f" joinstyle="miter"/>
              <v:formulas/>
              <v:path arrowok="t" o:connecttype="segments" textboxrect="0,0,1973834,9144"/>
            </v:shape>
            <v:shape id="Shape 571907" o:spid="_x0000_s1118" style="position:absolute;left:29465;width:91;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xKbscA&#10;AADfAAAADwAAAGRycy9kb3ducmV2LnhtbESPQWsCMRSE7wX/Q3hCbzVRbLfdGkWFgggFtR48vm5e&#10;dxc3L2sSdfvvTaHgcZiZb5jJrLONuJAPtWMNw4ECQVw4U3OpYf/18fQKIkRkg41j0vBLAWbT3sME&#10;c+OuvKXLLpYiQTjkqKGKsc2lDEVFFsPAtcTJ+3HeYkzSl9J4vCa4beRIqRdpsea0UGFLy4qK4+5s&#10;NbSn0h9OwSz4+7xZZ6xW1H2OtX7sd/N3EJG6eA//t1dGw3M2fFMZ/P1JX0BO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scSm7HAAAA3wAAAA8AAAAAAAAAAAAAAAAAmAIAAGRy&#10;cy9kb3ducmV2LnhtbFBLBQYAAAAABAAEAPUAAACMAwAAAAA=&#10;" adj="0,,0" path="m,l9144,r,9144l,9144,,e" fillcolor="black" stroked="f" strokeweight="0">
              <v:stroke miterlimit="83231f" joinstyle="miter"/>
              <v:formulas/>
              <v:path arrowok="t" o:connecttype="segments" textboxrect="0,0,9144,9144"/>
            </v:shape>
            <v:shape id="Shape 571908" o:spid="_x0000_s1119" style="position:absolute;left:29526;width:22829;height:91;visibility:visible" coordsize="2282952,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0p78MA&#10;AADfAAAADwAAAGRycy9kb3ducmV2LnhtbERPz2vCMBS+D/wfwhN2m4myTa1GEWXgTsPqxdujebbF&#10;5iU0se3+e3MY7Pjx/V5vB9uIjtpQO9YwnSgQxIUzNZcaLuevtwWIEJENNo5Jwy8F2G5GL2vMjOv5&#10;RF0eS5FCOGSooYrRZ1KGoiKLYeI8ceJurrUYE2xLaVrsU7ht5EypT2mx5tRQoad9RcU9f1gNpjuY&#10;Zub9ow/Xd/n9Uypzo7vWr+NhtwIRaYj/4j/30Wj4mE+XKg1Of9IXkJ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0p78MAAADfAAAADwAAAAAAAAAAAAAAAACYAgAAZHJzL2Rv&#10;d25yZXYueG1sUEsFBgAAAAAEAAQA9QAAAIgDAAAAAA==&#10;" adj="0,,0" path="m,l2282952,r,9144l,9144,,e" fillcolor="black" stroked="f" strokeweight="0">
              <v:stroke miterlimit="83231f" joinstyle="miter"/>
              <v:formulas/>
              <v:path arrowok="t" o:connecttype="segments" textboxrect="0,0,2282952,9144"/>
            </v:shape>
            <v:shape id="Shape 571909" o:spid="_x0000_s1120" style="position:absolute;left:52355;width:92;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97h8cA&#10;AADfAAAADwAAAGRycy9kb3ducmV2LnhtbESPT2sCMRTE74V+h/CE3mqi1H9bo9RCQYSCtR48Pjev&#10;u4ublzWJun57UxA8DjPzG2Y6b20tzuRD5VhDr6tAEOfOVFxo2P5+vY5BhIhssHZMGq4UYD57fppi&#10;ZtyFf+i8iYVIEA4ZaihjbDIpQ16SxdB1DXHy/py3GJP0hTQeLwlua9lXaigtVpwWSmzos6T8sDlZ&#10;Dc2x8LtjMAven9arEasltd9vWr902o93EJHa+Ajf20ujYTDqTdQE/v+kLyB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XPe4fHAAAA3wAAAA8AAAAAAAAAAAAAAAAAmAIAAGRy&#10;cy9kb3ducmV2LnhtbFBLBQYAAAAABAAEAPUAAACMAwAAAAA=&#10;" adj="0,,0" path="m,l9144,r,9144l,9144,,e" fillcolor="black" stroked="f" strokeweight="0">
              <v:stroke miterlimit="83231f" joinstyle="miter"/>
              <v:formulas/>
              <v:path arrowok="t" o:connecttype="segments" textboxrect="0,0,9144,9144"/>
            </v:shape>
            <v:shape id="Shape 571910" o:spid="_x0000_s1121" style="position:absolute;top:61;width:91;height:53806;visibility:visible" coordsize="9144,538060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PF48cA&#10;AADfAAAADwAAAGRycy9kb3ducmV2LnhtbESPy2rCQBSG94W+w3AEd3USxVvqKCoIggWp1YK7Q+aY&#10;pGbOhMxo4tt3FoLLn//GN1u0phR3ql1hWUHci0AQp1YXnCk4/mw+JiCcR9ZYWiYFD3KwmL+/zTDR&#10;tuFvuh98JsIIuwQV5N5XiZQuzcmg69mKOHgXWxv0QdaZ1DU2YdyUsh9FI2mw4PCQY0XrnNLr4WYU&#10;nAe3c+N0vB//7db6a/m7KVfbk1LdTrv8BOGp9a/ws73VCobjeBoHgsATWEDO/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0TxePHAAAA3wAAAA8AAAAAAAAAAAAAAAAAmAIAAGRy&#10;cy9kb3ducmV2LnhtbFBLBQYAAAAABAAEAPUAAACMAwAAAAA=&#10;" adj="0,,0" path="m,l9144,r,5380609l,5380609,,e" fillcolor="black" stroked="f" strokeweight="0">
              <v:stroke miterlimit="83231f" joinstyle="miter"/>
              <v:formulas/>
              <v:path arrowok="t" o:connecttype="segments" textboxrect="0,0,9144,5380609"/>
            </v:shape>
            <v:shape id="Shape 571911" o:spid="_x0000_s1122" style="position:absolute;top:53867;width:91;height:92;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DhXMcA&#10;AADfAAAADwAAAGRycy9kb3ducmV2LnhtbESPQWvCQBSE7wX/w/IKvdVNSqs1ZiO2UJCCoNaDx2f2&#10;mYRm38bdVdN/3xUEj8PMfMPks9604kzON5YVpMMEBHFpdcOVgu3P1/M7CB+QNbaWScEfeZgVg4cc&#10;M20vvKbzJlQiQthnqKAOocuk9GVNBv3QdsTRO1hnMETpKqkdXiLctPIlSUbSYMNxocaOPmsqfzcn&#10;o6A7Vm539PqD96fV95iTBfXLV6WeHvv5FESgPtzDt/ZCK3gbp5M0heuf+AVk8Q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5g4VzHAAAA3wAAAA8AAAAAAAAAAAAAAAAAmAIAAGRy&#10;cy9kb3ducmV2LnhtbFBLBQYAAAAABAAEAPUAAACMAwAAAAA=&#10;" adj="0,,0" path="m,l9144,r,9144l,9144,,e" fillcolor="black" stroked="f" strokeweight="0">
              <v:stroke miterlimit="83231f" joinstyle="miter"/>
              <v:formulas/>
              <v:path arrowok="t" o:connecttype="segments" textboxrect="0,0,9144,9144"/>
            </v:shape>
            <v:shape id="Shape 571912" o:spid="_x0000_s1123" style="position:absolute;top:53867;width:91;height:92;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J/K8cA&#10;AADfAAAADwAAAGRycy9kb3ducmV2LnhtbESPT2sCMRTE74LfITyhN82uWP9sjaJCQQqCtR48vm5e&#10;d5duXtYk6vbbN4LgcZiZ3zDzZWtqcSXnK8sK0kECgji3uuJCwfHrvT8F4QOyxtoyKfgjD8tFtzPH&#10;TNsbf9L1EAoRIewzVFCG0GRS+rwkg35gG+Lo/VhnMETpCqkd3iLc1HKYJGNpsOK4UGJDm5Ly38PF&#10;KGjOhTudvV7z92X/MeFkS+1upNRLr129gQjUhmf40d5qBa+TdJYO4f4nfgG5+A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6yfyvHAAAA3wAAAA8AAAAAAAAAAAAAAAAAmAIAAGRy&#10;cy9kb3ducmV2LnhtbFBLBQYAAAAABAAEAPUAAACMAwAAAAA=&#10;" adj="0,,0" path="m,l9144,r,9144l,9144,,e" fillcolor="black" stroked="f" strokeweight="0">
              <v:stroke miterlimit="83231f" joinstyle="miter"/>
              <v:formulas/>
              <v:path arrowok="t" o:connecttype="segments" textboxrect="0,0,9144,9144"/>
            </v:shape>
            <v:shape id="Shape 571913" o:spid="_x0000_s1124" style="position:absolute;left:60;top:53867;width:9605;height:92;visibility:visible" coordsize="960425,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3QDCccA&#10;AADfAAAADwAAAGRycy9kb3ducmV2LnhtbESPQWsCMRCF74X+hzAFbzW7FrVdjSJKq+Cl2uJ5SKbZ&#10;pZvJdhN1/fdGEHp8vHnfmzedd64WJ2pD5VlB3s9AEGtvKrYKvr/en19BhIhssPZMCi4UYD57fJhi&#10;YfyZd3TaRysShEOBCsoYm0LKoEtyGPq+IU7ej28dxiRbK02L5wR3tRxk2Ug6rDg1lNjQsiT9uz+6&#10;9Mblk1er7c7aw/qvXuZ6/IF6q1TvqVtMQETq4v/xPb0xCobj/C1/gdueBAE5u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t0AwnHAAAA3wAAAA8AAAAAAAAAAAAAAAAAmAIAAGRy&#10;cy9kb3ducmV2LnhtbFBLBQYAAAAABAAEAPUAAACMAwAAAAA=&#10;" adj="0,,0" path="m,l960425,r,9144l,9144,,e" fillcolor="black" stroked="f" strokeweight="0">
              <v:stroke miterlimit="83231f" joinstyle="miter"/>
              <v:formulas/>
              <v:path arrowok="t" o:connecttype="segments" textboxrect="0,0,960425,9144"/>
            </v:shape>
            <v:shape id="Shape 571914" o:spid="_x0000_s1125" style="position:absolute;left:9664;top:61;width:92;height:53806;visibility:visible" coordsize="9144,538060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jD4MkA&#10;AADfAAAADwAAAGRycy9kb3ducmV2LnhtbESPW2vCQBSE3wX/w3IKfdNNbOsluooVBKGF4hV8O2RP&#10;k2j2bMiuJv333ULBx2FmvmFmi9aU4k61KywriPsRCOLU6oIzBYf9ujcG4TyyxtIyKfghB4t5tzPD&#10;RNuGt3Tf+UwECLsEFeTeV4mULs3JoOvbijh437Y26IOsM6lrbALclHIQRUNpsOCwkGNFq5zS6+5m&#10;FJxfbufG6fhrdPlY6c/laV2+b45KPT+1yykIT61/hP/bG63gbRRP4lf4+xO+gJz/AgAA//8DAFBL&#10;AQItABQABgAIAAAAIQDw94q7/QAAAOIBAAATAAAAAAAAAAAAAAAAAAAAAABbQ29udGVudF9UeXBl&#10;c10ueG1sUEsBAi0AFAAGAAgAAAAhADHdX2HSAAAAjwEAAAsAAAAAAAAAAAAAAAAALgEAAF9yZWxz&#10;Ly5yZWxzUEsBAi0AFAAGAAgAAAAhADMvBZ5BAAAAOQAAABAAAAAAAAAAAAAAAAAAKQIAAGRycy9z&#10;aGFwZXhtbC54bWxQSwECLQAUAAYACAAAACEAMijD4MkAAADfAAAADwAAAAAAAAAAAAAAAACYAgAA&#10;ZHJzL2Rvd25yZXYueG1sUEsFBgAAAAAEAAQA9QAAAI4DAAAAAA==&#10;" adj="0,,0" path="m,l9144,r,5380609l,5380609,,e" fillcolor="black" stroked="f" strokeweight="0">
              <v:stroke miterlimit="83231f" joinstyle="miter"/>
              <v:formulas/>
              <v:path arrowok="t" o:connecttype="segments" textboxrect="0,0,9144,5380609"/>
            </v:shape>
            <v:shape id="Shape 571915" o:spid="_x0000_s1126" style="position:absolute;left:9664;top:53867;width:92;height:92;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vnX8cA&#10;AADfAAAADwAAAGRycy9kb3ducmV2LnhtbESPQWvCQBSE7wX/w/KE3uompdYas5G2UBBBqNqDx2f2&#10;mQSzb+Puqum/d4VCj8PMfMPk89604kLON5YVpKMEBHFpdcOVgp/t19MbCB+QNbaWScEveZgXg4cc&#10;M22vvKbLJlQiQthnqKAOocuk9GVNBv3IdsTRO1hnMETpKqkdXiPctPI5SV6lwYbjQo0dfdZUHjdn&#10;o6A7VW538vqD9+fv5YSTBfWrF6Ueh/37DESgPvyH/9oLrWA8SafpGO5/4heQxQ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Fb51/HAAAA3wAAAA8AAAAAAAAAAAAAAAAAmAIAAGRy&#10;cy9kb3ducmV2LnhtbFBLBQYAAAAABAAEAPUAAACMAwAAAAA=&#10;" adj="0,,0" path="m,l9144,r,9144l,9144,,e" fillcolor="black" stroked="f" strokeweight="0">
              <v:stroke miterlimit="83231f" joinstyle="miter"/>
              <v:formulas/>
              <v:path arrowok="t" o:connecttype="segments" textboxrect="0,0,9144,9144"/>
            </v:shape>
            <v:shape id="Shape 571916" o:spid="_x0000_s1127" style="position:absolute;left:9725;top:53867;width:19739;height:92;visibility:visible" coordsize="197383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fba8kA&#10;AADfAAAADwAAAGRycy9kb3ducmV2LnhtbESPT0vDQBTE70K/w/IKXsRuotg/abelBAuCXqxeentk&#10;X5No9m2Sfabx27uC4HGYmd8wm93oGjVQH2rPBtJZAoq48Lbm0sD72+F2CSoIssXGMxn4pgC77eRq&#10;g5n1F36l4SilihAOGRqoRNpM61BU5DDMfEscvbPvHUqUfaltj5cId42+S5K5dlhzXKiwpbyi4vP4&#10;5Qy8+O6A+4WcnvNHuck/fDfcrzpjrqfjfg1KaJT/8F/7yRp4WKSrdA6/f+IX0Nsf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B6fba8kAAADfAAAADwAAAAAAAAAAAAAAAACYAgAA&#10;ZHJzL2Rvd25yZXYueG1sUEsFBgAAAAAEAAQA9QAAAI4DAAAAAA==&#10;" adj="0,,0" path="m,l1973834,r,9144l,9144,,e" fillcolor="black" stroked="f" strokeweight="0">
              <v:stroke miterlimit="83231f" joinstyle="miter"/>
              <v:formulas/>
              <v:path arrowok="t" o:connecttype="segments" textboxrect="0,0,1973834,9144"/>
            </v:shape>
            <v:shape id="Shape 571917" o:spid="_x0000_s1128" style="position:absolute;left:29465;top:61;width:91;height:53806;visibility:visible" coordsize="9144,538060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pdl8kA&#10;AADfAAAADwAAAGRycy9kb3ducmV2LnhtbESPQWvCQBSE70L/w/IKvekmlpo2uooKgtCCaLXg7ZF9&#10;Jmmzb0N2NfHfuwXB4zAz3zCTWWcqcaHGlZYVxIMIBHFmdcm5gv33qv8OwnlkjZVlUnAlB7PpU2+C&#10;qbYtb+my87kIEHYpKii8r1MpXVaQQTewNXHwTrYx6INscqkbbAPcVHIYRSNpsOSwUGBNy4Kyv93Z&#10;KDi+no+t0/Em+f1c6q/5z6parA9KvTx38zEIT51/hO/ttVbwlsQfcQL/f8IXkNMb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wvpdl8kAAADfAAAADwAAAAAAAAAAAAAAAACYAgAA&#10;ZHJzL2Rvd25yZXYueG1sUEsFBgAAAAAEAAQA9QAAAI4DAAAAAA==&#10;" adj="0,,0" path="m,l9144,r,5380609l,5380609,,e" fillcolor="black" stroked="f" strokeweight="0">
              <v:stroke miterlimit="83231f" joinstyle="miter"/>
              <v:formulas/>
              <v:path arrowok="t" o:connecttype="segments" textboxrect="0,0,9144,5380609"/>
            </v:shape>
            <v:shape id="Shape 571918" o:spid="_x0000_s1129" style="position:absolute;left:29465;top:53867;width:91;height:92;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pIwcUA&#10;AADfAAAADwAAAGRycy9kb3ducmV2LnhtbERPz2vCMBS+C/4P4Qm7adqx2dk1FTcYyEDYnAePz+at&#10;LTYvNYna/ffLQfD48f0uloPpxIWcby0rSGcJCOLK6pZrBbufj+kLCB+QNXaWScEfeViW41GBubZX&#10;/qbLNtQihrDPUUETQp9L6auGDPqZ7Ykj92udwRChq6V2eI3hppOPSTKXBluODQ329N5QddyejYL+&#10;VLv9yes3Ppy/PjNO1jRsnpR6mAyrVxCBhnAX39xrreA5SxdpHBz/xC8gy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kjBxQAAAN8AAAAPAAAAAAAAAAAAAAAAAJgCAABkcnMv&#10;ZG93bnJldi54bWxQSwUGAAAAAAQABAD1AAAAigMAAAAA&#10;" adj="0,,0" path="m,l9144,r,9144l,9144,,e" fillcolor="black" stroked="f" strokeweight="0">
              <v:stroke miterlimit="83231f" joinstyle="miter"/>
              <v:formulas/>
              <v:path arrowok="t" o:connecttype="segments" textboxrect="0,0,9144,9144"/>
            </v:shape>
            <v:shape id="Shape 571919" o:spid="_x0000_s1130" style="position:absolute;left:29526;top:53867;width:22829;height:92;visibility:visible" coordsize="2282952,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gaqcYA&#10;AADfAAAADwAAAGRycy9kb3ducmV2LnhtbESPQWvCQBSE70L/w/IK3nQTsVVTVxFFaE/F6KW3R/aZ&#10;BLNvl+yaxH/vFgo9DjPzDbPeDqYRHbW+tqwgnSYgiAuray4VXM7HyRKED8gaG8uk4EEetpuX0Roz&#10;bXs+UZeHUkQI+wwVVCG4TEpfVGTQT60jjt7VtgZDlG0pdYt9hJtGzpLkXRqsOS5U6GhfUXHL70aB&#10;7g66mTl37/3PXH59l4m+0k2p8euw+wARaAj/4b/2p1bwtkhX6Qp+/8QvID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agaqcYAAADfAAAADwAAAAAAAAAAAAAAAACYAgAAZHJz&#10;L2Rvd25yZXYueG1sUEsFBgAAAAAEAAQA9QAAAIsDAAAAAA==&#10;" adj="0,,0" path="m,l2282952,r,9144l,9144,,e" fillcolor="black" stroked="f" strokeweight="0">
              <v:stroke miterlimit="83231f" joinstyle="miter"/>
              <v:formulas/>
              <v:path arrowok="t" o:connecttype="segments" textboxrect="0,0,2282952,9144"/>
            </v:shape>
            <v:shape id="Shape 571920" o:spid="_x0000_s1131" style="position:absolute;left:52355;top:61;width:92;height:53806;visibility:visible" coordsize="9144,538060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8PXsgA&#10;AADfAAAADwAAAGRycy9kb3ducmV2LnhtbESPy2rCQBSG94LvMBzBnU5isbZpJmIFQbAgTS/g7pA5&#10;TaKZMyEzmvj2nUWhy5//xpeuB9OIG3WutqwgnkcgiAuray4VfH7sZk8gnEfW2FgmBXdysM7GoxQT&#10;bXt+p1vuSxFG2CWooPK+TaR0RUUG3dy2xMH7sZ1BH2RXSt1hH8ZNIxdR9CgN1hweKmxpW1Fxya9G&#10;wenheuqdjo+r82Gr3zbfu+Z1/6XUdDJsXkB4Gvx/+K+91wqWq/h5EQgCT2ABmf0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Dfw9eyAAAAN8AAAAPAAAAAAAAAAAAAAAAAJgCAABk&#10;cnMvZG93bnJldi54bWxQSwUGAAAAAAQABAD1AAAAjQMAAAAA&#10;" adj="0,,0" path="m,l9144,r,5380609l,5380609,,e" fillcolor="black" stroked="f" strokeweight="0">
              <v:stroke miterlimit="83231f" joinstyle="miter"/>
              <v:formulas/>
              <v:path arrowok="t" o:connecttype="segments" textboxrect="0,0,9144,5380609"/>
            </v:shape>
            <v:shape id="Shape 571921" o:spid="_x0000_s1132" style="position:absolute;left:52355;top:53867;width:92;height:92;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wr4ccA&#10;AADfAAAADwAAAGRycy9kb3ducmV2LnhtbESPT2sCMRTE74LfITyhN82uWP9sjaJCQQqCtR48vm5e&#10;d5duXtYk6vbbN4LgcZiZ3zDzZWtqcSXnK8sK0kECgji3uuJCwfHrvT8F4QOyxtoyKfgjD8tFtzPH&#10;TNsbf9L1EAoRIewzVFCG0GRS+rwkg35gG+Lo/VhnMETpCqkd3iLc1HKYJGNpsOK4UGJDm5Ly38PF&#10;KGjOhTudvV7z92X/MeFkS+1upNRLr129gQjUhmf40d5qBa+TdDZM4f4nfgG5+A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AMK+HHAAAA3wAAAA8AAAAAAAAAAAAAAAAAmAIAAGRy&#10;cy9kb3ducmV2LnhtbFBLBQYAAAAABAAEAPUAAACMAwAAAAA=&#10;" adj="0,,0" path="m,l9144,r,9144l,9144,,e" fillcolor="black" stroked="f" strokeweight="0">
              <v:stroke miterlimit="83231f" joinstyle="miter"/>
              <v:formulas/>
              <v:path arrowok="t" o:connecttype="segments" textboxrect="0,0,9144,9144"/>
            </v:shape>
            <w10:wrap type="square"/>
          </v:group>
        </w:pict>
      </w:r>
      <w:r w:rsidR="00B96D10">
        <w:t>пирамид, элементы правильной пирамиды и уметь применять их при решении задач;</w:t>
      </w:r>
      <w:r w:rsidR="00B96D10">
        <w:rPr>
          <w:i/>
          <w:color w:val="404040"/>
        </w:rPr>
        <w:t xml:space="preserve"> </w:t>
      </w:r>
      <w:r w:rsidR="00B96D10">
        <w:t>о теореме Эйлера,</w:t>
      </w:r>
      <w:r w:rsidR="00B96D10">
        <w:rPr>
          <w:i/>
        </w:rPr>
        <w:t xml:space="preserve"> </w:t>
      </w:r>
      <w:r w:rsidR="00B96D10">
        <w:t xml:space="preserve">правильных многогранниках; </w:t>
      </w:r>
      <w:r w:rsidR="00B96D10">
        <w:rPr>
          <w:i/>
          <w:color w:val="404040"/>
        </w:rPr>
        <w:t xml:space="preserve"> </w:t>
      </w:r>
      <w:r w:rsidR="00B96D10">
        <w:t>площади поверхностей многогранников и уметь применять его при решении задач;</w:t>
      </w:r>
      <w:r w:rsidR="00B96D10">
        <w:rPr>
          <w:i/>
          <w:color w:val="404040"/>
        </w:rPr>
        <w:t xml:space="preserve"> </w:t>
      </w:r>
      <w:r>
        <w:rPr>
          <w:rFonts w:ascii="Calibri" w:eastAsia="Calibri" w:hAnsi="Calibri" w:cs="Calibri"/>
          <w:noProof/>
          <w:sz w:val="22"/>
        </w:rPr>
        <w:pict>
          <v:group id="Group 510819" o:spid="_x0000_s1220" style="position:absolute;left:0;text-align:left;margin-left:407.35pt;margin-top:-3.45pt;width:328.85pt;height:.5pt;z-index:251676672;mso-position-horizontal-relative:text;mso-position-vertical-relative:text" coordsize="4176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7U7PgMAACQUAAAOAAAAZHJzL2Uyb0RvYy54bWzsWNtu2zAMfR+wfzD8vvqSSxOjTh/WrS/D&#10;NqzdB6iyfAFsy5DUOPn7UZSluGnXpi2wbljyEMkSRZFHOiTts/NNU3trJmTF29SPTkLfYy3lWdUW&#10;qf/z+vOHhe9JRdqM1Lxlqb9l0j9fvX931ncJi3nJ64wJD5S0Mum71C+V6pIgkLRkDZEnvGMtTOZc&#10;NETBoyiCTJAetDd1EIfhPOi5yDrBKZMSRi/MpL9C/XnOqPqW55Ipr059sE3hv8D/G/0frM5IUgjS&#10;lRUdzCAvsKIhVQubOlUXRBHvVlT3VDUVFVzyXJ1Q3gQ8zyvK0AfwJgr3vLkU/LZDX4qkLzoHE0C7&#10;h9OL1dKv6+/Cq7LUn0XhIlr6XksaOCfc2hvGAKS+KxKQvRTdVfddDAOFedJ+b3LR6BY88jYI79bB&#10;yzbKozA4jU7nk+XM9yjMzcPl3KBPSziie4to+emxZYHdMtCWOUP6Dq6R3CElX4fUVUk6hgcgtfcW&#10;qdNoGccWKZTxZmYMgUFZB5NMJCB2KEZxuIjDCZBGY7SMplONkXOWJPRWqkvGEWuy/iIVTMOty2yP&#10;lLZHN63tCqDBowToiNLrtCrd9frUd4aUgx16suFrds1RTO2dGNi4m63bsZRTZa8EyFoJ23aobyw5&#10;ct4K2dYIA53vYmSnbTsWQ6a7faGj/URkne8wOEa3bjUMsAklEJfymigkeFMpCFh11UC0i0/DcKcY&#10;tOnrZ04be2pbMw1W3f5gOZAMiaEHpChuPtbCWxMdlvA3nDOKapG8qmu3KsKtf79qENbrGAY9tzI0&#10;K+mwoYl8ED/ALxv/wG+3CHfmrXLrW4jaaNrIId294dkW4wD6DJTTIeJPcW/yAPcm2kptAvD0ae6N&#10;L9qQBGyUwnv35vQzVryee0bPk8RzYtgxIcfSyLZjOh0otiOHjgdH1v3TrJs+wDpMT89h3SKagB57&#10;HyHyDEneEfKY93ZJ3zLPtkcG7mXL/yzvQelsqvNRzTl7Vt6DEjyMl1Dl32egSQFvTT9jxTHvHavN&#10;RJry+c2rzfkDrMNX14Pz3pF1dzOYIfnhL2/HahNK578i1+HXFvgUhcX88NlMf+saP+N78O7j3uoX&#10;AAAA//8DAFBLAwQUAAYACAAAACEAcQJbCeEAAAAKAQAADwAAAGRycy9kb3ducmV2LnhtbEyPTW+C&#10;QBCG7036HzbTpDddsPiFLMaYtidjUm3SeBthBCI7S9gV8N93PbXHmXnyzvMm60HXoqPWVoYVhOMA&#10;BHFm8ooLBd/Hj9EChHXIOdaGScGdLKzT56cE49z0/EXdwRXCh7CNUUHpXBNLabOSNNqxaYj97WJa&#10;jc6PbSHzFnsfrms5CYKZ1Fix/1BiQ9uSsuvhphV89thv3sL3bne9bO+n43T/swtJqdeXYbMC4Whw&#10;fzA89L06pN7pbG6cW1ErWITR3KMKRrMliAcQzScRiLPfTJcg00T+r5D+AgAA//8DAFBLAQItABQA&#10;BgAIAAAAIQC2gziS/gAAAOEBAAATAAAAAAAAAAAAAAAAAAAAAABbQ29udGVudF9UeXBlc10ueG1s&#10;UEsBAi0AFAAGAAgAAAAhADj9If/WAAAAlAEAAAsAAAAAAAAAAAAAAAAALwEAAF9yZWxzLy5yZWxz&#10;UEsBAi0AFAAGAAgAAAAhAPEXtTs+AwAAJBQAAA4AAAAAAAAAAAAAAAAALgIAAGRycy9lMm9Eb2Mu&#10;eG1sUEsBAi0AFAAGAAgAAAAhAHECWwnhAAAACgEAAA8AAAAAAAAAAAAAAAAAmAUAAGRycy9kb3du&#10;cmV2LnhtbFBLBQYAAAAABAAEAPMAAACmBgAAAAA=&#10;">
            <v:shape id="Shape 571922" o:spid="_x0000_s1225" style="position:absolute;width:20820;height:91;visibility:visible" coordsize="2082038,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C4VMkA&#10;AADfAAAADwAAAGRycy9kb3ducmV2LnhtbESP0WrCQBRE34X+w3IFX6RuDDRto6tUraBCaWv9gEv2&#10;mgSzd0N2Y9K/d4VCH4eZOcPMl72pxJUaV1pWMJ1EIIgzq0vOFZx+to8vIJxH1lhZJgW/5GC5eBjM&#10;MdW242+6Hn0uAoRdigoK7+tUSpcVZNBNbE0cvLNtDPogm1zqBrsAN5WMoyiRBksOCwXWtC4ouxxb&#10;o+DSjfdJUpl20yaH8e7zI/o6rN6VGg37txkIT73/D/+1d1rB0/P0NY7h/id8Abm4A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S5C4VMkAAADfAAAADwAAAAAAAAAAAAAAAACYAgAA&#10;ZHJzL2Rvd25yZXYueG1sUEsFBgAAAAAEAAQA9QAAAI4DAAAAAA==&#10;" adj="0,,0" path="m,l2082038,r,9144l,9144,,e" fillcolor="black" stroked="f" strokeweight="0">
              <v:stroke miterlimit="83231f" joinstyle="miter"/>
              <v:formulas/>
              <v:path arrowok="t" o:connecttype="segments" textboxrect="0,0,2082038,9144"/>
            </v:shape>
            <v:shape id="Shape 571923" o:spid="_x0000_s1224" style="position:absolute;left:20820;width:91;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IQDcgA&#10;AADfAAAADwAAAGRycy9kb3ducmV2LnhtbESPQWvCQBSE70L/w/IKvekmVqtN3YgWCiIIrfXQ42v2&#10;NQnNvo27q8Z/7wqCx2FmvmFm88404kjO15YVpIMEBHFhdc2lgt33R38KwgdkjY1lUnAmD/P8oTfD&#10;TNsTf9FxG0oRIewzVFCF0GZS+qIig35gW+Lo/VlnMETpSqkdniLcNHKYJC/SYM1xocKW3isq/rcH&#10;o6Ddl+5n7/WSfw+f6wknK+o2I6WeHrvFG4hAXbiHb+2VVjCepK/DZ7j+iV9A5h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khANyAAAAN8AAAAPAAAAAAAAAAAAAAAAAJgCAABk&#10;cnMvZG93bnJldi54bWxQSwUGAAAAAAQABAD1AAAAjQMAAAAA&#10;" adj="0,,0" path="m,l9144,r,9144l,9144,,e" fillcolor="black" stroked="f" strokeweight="0">
              <v:stroke miterlimit="83231f" joinstyle="miter"/>
              <v:formulas/>
              <v:path arrowok="t" o:connecttype="segments" textboxrect="0,0,9144,9144"/>
            </v:shape>
            <v:shape id="Shape 571924" o:spid="_x0000_s1223" style="position:absolute;left:20881;width:20820;height:91;visibility:visible" coordsize="2082038,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WFu8oA&#10;AADfAAAADwAAAGRycy9kb3ducmV2LnhtbESP3WrCQBSE7wu+w3IEb0Q3ik3b1FVaf0CFYmv7AIfs&#10;aRLMng3ZjYlv3xUKXg4z8w0zX3amFBeqXWFZwWQcgSBOrS44U/DzvR09g3AeWWNpmRRcycFy0XuY&#10;Y6Jty190OflMBAi7BBXk3leJlC7NyaAb24o4eL+2NuiDrDOpa2wD3JRyGkWxNFhwWMixolVO6fnU&#10;GAXndriP49I06yY+DHfHj+jz8L5RatDv3l5BeOr8Pfzf3mkFj0+Tl+kMbn/CF5CLP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Ks1hbvKAAAA3wAAAA8AAAAAAAAAAAAAAAAAmAIA&#10;AGRycy9kb3ducmV2LnhtbFBLBQYAAAAABAAEAPUAAACPAwAAAAA=&#10;" adj="0,,0" path="m,l2082038,r,9144l,9144,,e" fillcolor="black" stroked="f" strokeweight="0">
              <v:stroke miterlimit="83231f" joinstyle="miter"/>
              <v:formulas/>
              <v:path arrowok="t" o:connecttype="segments" textboxrect="0,0,2082038,9144"/>
            </v:shape>
            <v:shape id="Shape 571925" o:spid="_x0000_s1222" style="position:absolute;left:41702;width:92;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ct4sYA&#10;AADfAAAADwAAAGRycy9kb3ducmV2LnhtbESPQWsCMRSE74L/ITyhN80qVdvVKCoIUhCs9eDxdfPc&#10;Xdy8rEnU9d83gtDjMDPfMNN5YypxI+dLywr6vQQEcWZ1ybmCw8+6+wHCB2SNlWVS8CAP81m7NcVU&#10;2zt/020fchEh7FNUUIRQp1L6rCCDvmdr4uidrDMYonS51A7vEW4qOUiSkTRYclwosKZVQdl5fzUK&#10;6kvujhevl/x73X2NOdlQs31X6q3TLCYgAjXhP/xqb7SC4bj/ORjC80/8AnL2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zct4sYAAADfAAAADwAAAAAAAAAAAAAAAACYAgAAZHJz&#10;L2Rvd25yZXYueG1sUEsFBgAAAAAEAAQA9QAAAIsDAAAAAA==&#10;" adj="0,,0" path="m,l9144,r,9144l,9144,,e" fillcolor="black" stroked="f" strokeweight="0">
              <v:stroke miterlimit="83231f" joinstyle="miter"/>
              <v:formulas/>
              <v:path arrowok="t" o:connecttype="segments" textboxrect="0,0,9144,9144"/>
            </v:shape>
            <v:shape id="Shape 571926" o:spid="_x0000_s1221" style="position:absolute;left:41702;width:92;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zlcgA&#10;AADfAAAADwAAAGRycy9kb3ducmV2LnhtbESPT2vCQBTE74V+h+UVvNWNYv2TupEqFKRQ0OjB4zP7&#10;moRm38bdNabfvlsoeBxm5jfMctWbRnTkfG1ZwWiYgCAurK65VHA8vD/PQfiArLGxTAp+yMMqe3xY&#10;YqrtjffU5aEUEcI+RQVVCG0qpS8qMuiHtiWO3pd1BkOUrpTa4S3CTSPHSTKVBmuOCxW2tKmo+M6v&#10;RkF7Kd3p4vWaz9fdx4yTLfWfE6UGT/3bK4hAfbiH/9tbreBlNlqMp/D3J34Bmf0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v5bOVyAAAAN8AAAAPAAAAAAAAAAAAAAAAAJgCAABk&#10;cnMvZG93bnJldi54bWxQSwUGAAAAAAQABAD1AAAAjQMAAAAA&#10;" adj="0,,0" path="m,l9144,r,9144l,9144,,e" fillcolor="black" stroked="f" strokeweight="0">
              <v:stroke miterlimit="83231f" joinstyle="miter"/>
              <v:formulas/>
              <v:path arrowok="t" o:connecttype="segments" textboxrect="0,0,9144,9144"/>
            </v:shape>
            <w10:wrap type="topAndBottom"/>
          </v:group>
        </w:pict>
      </w:r>
    </w:p>
    <w:p w:rsidR="00A14E98" w:rsidRDefault="00C454FB" w:rsidP="0049518A">
      <w:pPr>
        <w:spacing w:after="398" w:line="233" w:lineRule="auto"/>
        <w:ind w:left="8605" w:right="2831" w:hanging="10"/>
      </w:pPr>
      <w:r>
        <w:rPr>
          <w:rFonts w:ascii="Calibri" w:eastAsia="Calibri" w:hAnsi="Calibri" w:cs="Calibri"/>
          <w:noProof/>
          <w:sz w:val="22"/>
        </w:rPr>
        <w:pict>
          <v:group id="Group 510820" o:spid="_x0000_s1218" style="position:absolute;left:0;text-align:left;margin-left:571.25pt;margin-top:-247.45pt;width:.5pt;height:423.65pt;z-index:251677696" coordsize="60,538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EGKdQIAAEAGAAAOAAAAZHJzL2Uyb0RvYy54bWykVMtuGjEU3VfqP1jelxloSGDEkEXTsqna&#10;KEk/wHg8D8kv2YaBv+/1nQcUlLRKWQzX9n2dY9+zuj8oSfbC+cbonE4nKSVCc1M0usrpr5dvnxaU&#10;+MB0waTRIqdH4en9+uOHVWszMTO1kYVwBJJon7U2p3UINksSz2uhmJ8YKzQclsYpFmDpqqRwrIXs&#10;SiazNL1NWuMK6wwX3sPuQ3dI15i/LAUPP8vSi0BkTqG3gF+H3238JusVyyrHbN3wvg32ji4UazQU&#10;HVM9sMDIzjVXqVTDnfGmDBNuVGLKsuECMQCaaXqBZuPMziKWKmsrO9IE1F7w9O60/Mf+0ZGmyOl8&#10;mi5mQJFmCu4JS5N+D0hqbZWB78bZZ/vo+o2qW0Xch9Kp+A+IyAHpPY70ikMgHDZv0+UdJRwO5p8X&#10;Kaw69nkNV3QVxOuvb4UlQ8kkdjY20lp4Rv7ElP8/pp5rZgVegI/oB6bupssZIOmYQh8y7/aQGPQd&#10;afKZB8b+laPl9ObmiqMRLMv4zoeNMMg123/3oXvAxWCxerD4QQ+mgzF4cwAsCzEuNhlN0ua0a6Q+&#10;3VU8VGYvXgy6hYsbgx5Pp1Kfe3WphvcAjsPx8G8x2eh29jpedYaH+uc7+osnTvroA0bEuV71BmIH&#10;+5xdqSMNUIcz0KVSsoADrpoAgiUbBWo3u0vTU2LIFp9fd9tohaMUkSypn0QJQ4aDETe8q7ZfpCN7&#10;FmUJf3EWsD9wjS5lI+UYNcXSr0f1zjFOoOiNkWkXyfuCnfKBfgCuQf+g6hiElY0OY7wG1cbWzgBF&#10;c2uKI+oAYoaRQ/QoU4ijl9Sog+dr9DoJ//o3AAAA//8DAFBLAwQUAAYACAAAACEA10v5m+MAAAAO&#10;AQAADwAAAGRycy9kb3ducmV2LnhtbEyPy07DMBBF90j8gzVI7Frn4SAa4lRVBawqJFokxG4aT5Oo&#10;sR3FbpL+Pe4Klnfm6M6ZYj3rjo00uNYaCfEyAkamsqo1tYSvw9viGZjzaBR21pCEKzlYl/d3BebK&#10;TuaTxr2vWSgxLkcJjfd9zrmrGtLolrYnE3YnO2j0IQ41VwNOoVx3PImiJ66xNeFCgz1tG6rO+4uW&#10;8D7htEnj13F3Pm2vP4fs43sXk5SPD/PmBZin2f/BcNMP6lAGp6O9GOVYF3IskiywEhZiJVbAbkws&#10;0jA7SkizRAAvC/7/jfIXAAD//wMAUEsBAi0AFAAGAAgAAAAhALaDOJL+AAAA4QEAABMAAAAAAAAA&#10;AAAAAAAAAAAAAFtDb250ZW50X1R5cGVzXS54bWxQSwECLQAUAAYACAAAACEAOP0h/9YAAACUAQAA&#10;CwAAAAAAAAAAAAAAAAAvAQAAX3JlbHMvLnJlbHNQSwECLQAUAAYACAAAACEAc4xBinUCAABABgAA&#10;DgAAAAAAAAAAAAAAAAAuAgAAZHJzL2Uyb0RvYy54bWxQSwECLQAUAAYACAAAACEA10v5m+MAAAAO&#10;AQAADwAAAAAAAAAAAAAAAADPBAAAZHJzL2Rvd25yZXYueG1sUEsFBgAAAAAEAAQA8wAAAN8FAAAA&#10;AA==&#10;">
            <v:shape id="Shape 571927" o:spid="_x0000_s1219" style="position:absolute;width:91;height:53806;visibility:visible" coordsize="9144,538060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aXKskA&#10;AADfAAAADwAAAGRycy9kb3ducmV2LnhtbESPQWvCQBSE74X+h+UJvdVNLG00uooKgtCC1Krg7ZF9&#10;JqnZtyG7mvjv3ULB4zAz3zCTWWcqcaXGlZYVxP0IBHFmdcm5gt3P6nUIwnlkjZVlUnAjB7Pp89ME&#10;U21b/qbr1uciQNilqKDwvk6ldFlBBl3f1sTBO9nGoA+yyaVusA1wU8lBFH1IgyWHhQJrWhaUnbcX&#10;o+D4djm2Tseb5Pdzqb/mh1W1WO+Veul18zEIT51/hP/ba63gPYlHgwT+/oQvIKd3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DJaXKskAAADfAAAADwAAAAAAAAAAAAAAAACYAgAA&#10;ZHJzL2Rvd25yZXYueG1sUEsFBgAAAAAEAAQA9QAAAI4DAAAAAA==&#10;" adj="0,,0" path="m,l9144,r,5380609l,5380609,,e" fillcolor="black" stroked="f" strokeweight="0">
              <v:stroke miterlimit="83231f" joinstyle="miter"/>
              <v:formulas/>
              <v:path arrowok="t" o:connecttype="segments" textboxrect="0,0,9144,5380609"/>
            </v:shape>
            <w10:wrap type="square"/>
          </v:group>
        </w:pict>
      </w:r>
      <w:r>
        <w:rPr>
          <w:rFonts w:ascii="Calibri" w:eastAsia="Calibri" w:hAnsi="Calibri" w:cs="Calibri"/>
          <w:noProof/>
          <w:sz w:val="22"/>
        </w:rPr>
        <w:pict>
          <v:group id="Group 510821" o:spid="_x0000_s1216" style="position:absolute;left:0;text-align:left;margin-left:735.7pt;margin-top:-247.45pt;width:.5pt;height:423.65pt;z-index:251678720" coordsize="60,538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hpZdgIAAEAGAAAOAAAAZHJzL2Uyb0RvYy54bWykVMlu2zAQvRfoPxC815LcLLZgOYem9aVo&#10;gyT9AJqiFoAiCZKx7L/vcCTRro2kReqDPCRne4+ct7rbd5LshHWtVgXNZiklQnFdtqou6K/nb58W&#10;lDjPVMmkVqKgB+Ho3frjh1VvcjHXjZalsASSKJf3pqCN9yZPEscb0TE300YoOKy07ZiHpa2T0rIe&#10;sncymafpTdJrWxqruXAOdu+HQ7rG/FUluP9ZVU54IgsKvXn8WvxuwzdZr1heW2aalo9tsHd00bFW&#10;QdGY6p55Rl5se5Gqa7nVTld+xnWX6KpquUAMgCZLz9BsrH4xiKXO+9pEmoDaM57enZb/2D1Y0pYF&#10;vc7SxTyjRLEO7glLk3EPSOpNnYPvxpon82DHjXpYBdz7ynbhHxCRPdJ7iPSKvSccNm/S5Q0lHA6u&#10;Py9SWA3s8wau6CKIN1/fCkumkknoLDbSG3hG7siU+z+mnhpmBF6AC+gnpm6z5Rze9cAU+pDrYQ+J&#10;Qd9Ik8sdMPavHC2zq6sLjiJYlvMX5zdCI9ds99354QGXk8WayeJ7NZkWxuDNATDMh7jQZDBJX9Ch&#10;keZ4V+Gw0zvxrNHNn90Y9Hg8lerUa0g1vQdwnI6nf4PJotvJ63jVGWb5z3f0F0+c9OgDRsC5Xo0G&#10;Ygf7lF2pAg1QhzPQpUoyjwPetR4ES7YdqN38Nk2PiSFbeH7DbaPlD1IEsqR6FBUMGQ5G2HC23n6R&#10;luxYkCX8hVnA/sA1uFStlDEqw9KvR43OIU6g6MXIdIjkY8FB+UA/ANekf1A1BmFlrXyMV6Da2NoJ&#10;oGBudXlAHUDMMHKIHmUKcYySGnTwdI1eR+Ff/wYAAP//AwBQSwMEFAAGAAgAAAAhAMSHv/zjAAAA&#10;DgEAAA8AAABkcnMvZG93bnJldi54bWxMj0FPwkAQhe8m/ofNmHiDbaGI1G4JIeqJmAgmxtvSHdqG&#10;7mzTXdry7x1Oeps38/Lme9l6tI3osfO1IwXxNAKBVDhTU6ng6/A2eQbhgyajG0eo4Ioe1vn9XaZT&#10;4wb6xH4fSsEh5FOtoAqhTaX0RYVW+6lrkfh2cp3VgWVXStPpgcNtI2dR9CStrok/VLrFbYXFeX+x&#10;Ct4HPWzm8Wu/O5+215/D4uN7F6NSjw/j5gVEwDH8meGGz+iQM9PRXch40bBOlnHCXgWTZJWsQNw8&#10;yXLGu6OC+YIHmWfyf438FwAA//8DAFBLAQItABQABgAIAAAAIQC2gziS/gAAAOEBAAATAAAAAAAA&#10;AAAAAAAAAAAAAABbQ29udGVudF9UeXBlc10ueG1sUEsBAi0AFAAGAAgAAAAhADj9If/WAAAAlAEA&#10;AAsAAAAAAAAAAAAAAAAALwEAAF9yZWxzLy5yZWxzUEsBAi0AFAAGAAgAAAAhALbqGll2AgAAQAYA&#10;AA4AAAAAAAAAAAAAAAAALgIAAGRycy9lMm9Eb2MueG1sUEsBAi0AFAAGAAgAAAAhAMSHv/zjAAAA&#10;DgEAAA8AAAAAAAAAAAAAAAAA0AQAAGRycy9kb3ducmV2LnhtbFBLBQYAAAAABAAEAPMAAADgBQAA&#10;AAA=&#10;">
            <v:shape id="Shape 571928" o:spid="_x0000_s1217" style="position:absolute;width:91;height:53806;visibility:visible" coordsize="9144,538060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kDWMYA&#10;AADfAAAADwAAAGRycy9kb3ducmV2LnhtbERPy2rCQBTdC/7DcAV3OonF2qaZiBUEwYI0fYC7S+Y2&#10;iWbuhMxo4t93FoUuD+edrgfTiBt1rrasIJ5HIIgLq2suFXx+7GZPIJxH1thYJgV3crDOxqMUE217&#10;fqdb7ksRQtglqKDyvk2kdEVFBt3ctsSB+7GdQR9gV0rdYR/CTSMXUfQoDdYcGipsaVtRccmvRsHp&#10;4XrqnY6Pq/Nhq98237vmdf+l1HQybF5AeBr8v/jPvdcKlqv4eREGhz/hC8js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QkDWMYAAADfAAAADwAAAAAAAAAAAAAAAACYAgAAZHJz&#10;L2Rvd25yZXYueG1sUEsFBgAAAAAEAAQA9QAAAIsDAAAAAA==&#10;" adj="0,,0" path="m,l9144,r,5380609l,5380609,,e" fillcolor="black" stroked="f" strokeweight="0">
              <v:stroke miterlimit="83231f" joinstyle="miter"/>
              <v:formulas/>
              <v:path arrowok="t" o:connecttype="segments" textboxrect="0,0,9144,5380609"/>
            </v:shape>
            <w10:wrap type="square"/>
          </v:group>
        </w:pict>
      </w:r>
      <w:r w:rsidR="00B96D10">
        <w:t>тела вращения (цилиндр, конус, шар и сфера), их сечения и уметь применять их при решении задач;</w:t>
      </w:r>
      <w:r w:rsidR="00B96D10">
        <w:rPr>
          <w:i/>
          <w:color w:val="404040"/>
        </w:rPr>
        <w:t xml:space="preserve"> </w:t>
      </w:r>
    </w:p>
    <w:p w:rsidR="00A14E98" w:rsidRDefault="00B96D10" w:rsidP="0049518A">
      <w:pPr>
        <w:spacing w:after="208" w:line="233" w:lineRule="auto"/>
        <w:ind w:left="8605" w:right="2831" w:hanging="10"/>
      </w:pPr>
      <w:r>
        <w:t>касательные прямые и плоскости и уметь применять из при решении задач;</w:t>
      </w:r>
      <w:r>
        <w:rPr>
          <w:i/>
          <w:color w:val="404040"/>
        </w:rPr>
        <w:t xml:space="preserve"> </w:t>
      </w:r>
      <w:r w:rsidR="00C454FB">
        <w:rPr>
          <w:rFonts w:ascii="Calibri" w:eastAsia="Calibri" w:hAnsi="Calibri" w:cs="Calibri"/>
          <w:noProof/>
          <w:sz w:val="22"/>
        </w:rPr>
        <w:pict>
          <v:group id="Group 510818" o:spid="_x0000_s1210" style="position:absolute;left:0;text-align:left;margin-left:407.35pt;margin-top:78.5pt;width:328.85pt;height:.5pt;z-index:251679744;mso-position-horizontal-relative:text;mso-position-vertical-relative:text" coordsize="4176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wJkPwMAACQUAAAOAAAAZHJzL2Uyb0RvYy54bWzsWNtu2zAMfR+wfzD8vvqSNE2MJn1Yt74M&#10;W7F2H6DK8gWwJUNS4+TvR1GW4qZd1wuwoljyEMkSSZFHOqTs07NN2wRrJlUt+DJMjuIwYJyKvObl&#10;Mvx1/fXTPAyUJjwnjeBsGW6ZCs9WHz+c9l3GUlGJJmcyACNcZX23DCutuyyKFK1YS9SR6BiHyULI&#10;lmh4lGWUS9KD9baJ0jieRb2QeScFZUrB6LmdDFdovygY1T+KQjEdNMsQfNP4L/H/xvxHq1OSlZJ0&#10;VU0HN8gLvGhJzWFRb+qcaBLcyvqeqbamUihR6CMq2kgURU0ZxgDRJPFeNBdS3HYYS5n1ZedhAmj3&#10;cHqxWfp9fSmDOl+Gx0k8T2C3OGlhn3DpYBgDkPquzED2QnZX3aUcBkr7ZOLeFLI1LUQUbBDerYeX&#10;bXRAYXCanMwmi+MwoDA3ixcziz6tYIvuKdHqy2NqkVsyMp55R/oOjpHaIaVeh9RVRTqGG6BM9A6p&#10;k2SRLhxSKBMc2zEEBmU9TCpTgNhTMUrjeRpPYBsMRotkOjUY+WBJRm+VvmACsSbrb0rDNJy63PVI&#10;5Xp0w11XAg0eJUBHtNEzpkw36Jehd6Qa/DCTrViza4Fiem/HwMfdbMPHUt6UOxIg6yRc26G9seQo&#10;eCfkWisMdL6LkZt27VgMme7XhY6JE5H1scPgGN2GGxhgEUogLxUN0UjwttaQsJq6hWyXnsTxzjBY&#10;M8fP7jb29LZhBqyG/2QFkAyJYQaULG8+NzJYE5OW8DfsM4oakaJuGq+V4NJ/1hqEjR7DpOc1Y6tJ&#10;hwVt5oP8AXG5/AdxeyVcWXDt9TlkbXRtFJDp3oh8i3kAYwbKmRTxj7g3AedtltpxD8aew73xQRuK&#10;gMtSeO7enH7Wi9dzz9r5K/G8GHZsynE0cu2YTk8U25HD5IMD694165IHWJc8l3XzZDLFvL3HOk/I&#10;Q93bFX3HPNceGLhXLf+zupc+wMD0WQyEK3icLuDu6ioC1P7hmm1LwFvTz3pxqHuH22am7PX5zW+b&#10;kwdYNzmwzr7h3S1Nlr0ut8B9z0271lYwL4adw20T3wzfxTsefm2BT1F4mR8+m5lvXeNnfA/efdxb&#10;/QYAAP//AwBQSwMEFAAGAAgAAAAhAHUTVivhAAAADAEAAA8AAABkcnMvZG93bnJldi54bWxMj0Fr&#10;g0AQhe+F/odlCr01q6mpYl1DCG1PoZCkUHrb6EQl7qy4GzX/vuOpPc57H2/ey9aTacWAvWssKQgX&#10;AQikwpYNVQq+ju9PCQjnNZW6tYQKbuhgnd/fZTot7Uh7HA6+EhxCLtUKau+7VEpX1Gi0W9gOib2z&#10;7Y32fPaVLHs9crhp5TIIXqTRDfGHWne4rbG4HK5Gwceox81z+DbsLuft7ee4+vzehajU48O0eQXh&#10;cfJ/MMz1uTrk3Olkr1Q60SpIwihmlI1VzKNmIoqXEYjTLCUByDyT/0fkvwAAAP//AwBQSwECLQAU&#10;AAYACAAAACEAtoM4kv4AAADhAQAAEwAAAAAAAAAAAAAAAAAAAAAAW0NvbnRlbnRfVHlwZXNdLnht&#10;bFBLAQItABQABgAIAAAAIQA4/SH/1gAAAJQBAAALAAAAAAAAAAAAAAAAAC8BAABfcmVscy8ucmVs&#10;c1BLAQItABQABgAIAAAAIQCdwwJkPwMAACQUAAAOAAAAAAAAAAAAAAAAAC4CAABkcnMvZTJvRG9j&#10;LnhtbFBLAQItABQABgAIAAAAIQB1E1Yr4QAAAAwBAAAPAAAAAAAAAAAAAAAAAJkFAABkcnMvZG93&#10;bnJldi54bWxQSwUGAAAAAAQABADzAAAApwYAAAAA&#10;">
            <v:shape id="Shape 571929" o:spid="_x0000_s1215" style="position:absolute;width:20820;height:91;visibility:visible" coordsize="2082038,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QqJckA&#10;AADfAAAADwAAAGRycy9kb3ducmV2LnhtbESP0WrCQBRE3wv+w3ILfRHdKBib1FVsa0EFqbX9gEv2&#10;Nglm74bsxsS/7xYEH4eZOcMsVr2pxIUaV1pWMBlHIIgzq0vOFfx8f4yeQTiPrLGyTAqu5GC1HDws&#10;MNW24y+6nHwuAoRdigoK7+tUSpcVZNCNbU0cvF/bGPRBNrnUDXYBbio5jaJYGiw5LBRY01tB2fnU&#10;GgXnbriL48q07228H24/D9Fx/7pR6umxX7+A8NT7e/jW3moFs/kkmSbw/yd8Abn8AwAA//8DAFBL&#10;AQItABQABgAIAAAAIQDw94q7/QAAAOIBAAATAAAAAAAAAAAAAAAAAAAAAABbQ29udGVudF9UeXBl&#10;c10ueG1sUEsBAi0AFAAGAAgAAAAhADHdX2HSAAAAjwEAAAsAAAAAAAAAAAAAAAAALgEAAF9yZWxz&#10;Ly5yZWxzUEsBAi0AFAAGAAgAAAAhADMvBZ5BAAAAOQAAABAAAAAAAAAAAAAAAAAAKQIAAGRycy9z&#10;aGFwZXhtbC54bWxQSwECLQAUAAYACAAAACEARTQqJckAAADfAAAADwAAAAAAAAAAAAAAAACYAgAA&#10;ZHJzL2Rvd25yZXYueG1sUEsFBgAAAAAEAAQA9QAAAI4DAAAAAA==&#10;" adj="0,,0" path="m,l2082038,r,9144l,9144,,e" fillcolor="black" stroked="f" strokeweight="0">
              <v:stroke miterlimit="83231f" joinstyle="miter"/>
              <v:formulas/>
              <v:path arrowok="t" o:connecttype="segments" textboxrect="0,0,2082038,9144"/>
            </v:shape>
            <v:shape id="Shape 571930" o:spid="_x0000_s1214" style="position:absolute;left:20820;width:91;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kYp8YA&#10;AADfAAAADwAAAGRycy9kb3ducmV2LnhtbESPzWoCMRSF9wXfIVzBXc2o1alTo6hQEEGwtguXt5Pr&#10;zODkZkyijm9vFoUuD+ePb7ZoTS1u5HxlWcGgn4Agzq2uuFDw8/35+g7CB2SNtWVS8CAPi3nnZYaZ&#10;tnf+otshFCKOsM9QQRlCk0np85IM+r5tiKN3ss5giNIVUju8x3FTy2GSTKTBiuNDiQ2tS8rPh6tR&#10;0FwKd7x4veLf636bcrKhdvemVK/bLj9ABGrDf/ivvdEKxulgOooEkSeygJw/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pkYp8YAAADfAAAADwAAAAAAAAAAAAAAAACYAgAAZHJz&#10;L2Rvd25yZXYueG1sUEsFBgAAAAAEAAQA9QAAAIsDAAAAAA==&#10;" adj="0,,0" path="m,l9144,r,9144l,9144,,e" fillcolor="black" stroked="f" strokeweight="0">
              <v:stroke miterlimit="83231f" joinstyle="miter"/>
              <v:formulas/>
              <v:path arrowok="t" o:connecttype="segments" textboxrect="0,0,9144,9144"/>
            </v:shape>
            <v:shape id="Shape 571931" o:spid="_x0000_s1213" style="position:absolute;left:20881;width:20820;height:91;visibility:visible" coordsize="2082038,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uw/soA&#10;AADfAAAADwAAAGRycy9kb3ducmV2LnhtbESP3WrCQBSE7wt9h+UUeiO6iaVRo6vU1oIVSuvPAxyy&#10;p0kwezZkNyZ9e1co9HKYmW+Yxao3lbhQ40rLCuJRBII4s7rkXMHp+D6cgnAeWWNlmRT8koPV8v5u&#10;gam2He/pcvC5CBB2KSoovK9TKV1WkEE3sjVx8H5sY9AH2eRSN9gFuKnkOIoSabDksFBgTa8FZedD&#10;axScu8FHklSmfWuT3WD79Rl979YbpR4f+pc5CE+9/w//tbdawfMknj3FcPsTvoBcXgEAAP//AwBQ&#10;SwECLQAUAAYACAAAACEA8PeKu/0AAADiAQAAEwAAAAAAAAAAAAAAAAAAAAAAW0NvbnRlbnRfVHlw&#10;ZXNdLnhtbFBLAQItABQABgAIAAAAIQAx3V9h0gAAAI8BAAALAAAAAAAAAAAAAAAAAC4BAABfcmVs&#10;cy8ucmVsc1BLAQItABQABgAIAAAAIQAzLwWeQQAAADkAAAAQAAAAAAAAAAAAAAAAACkCAABkcnMv&#10;c2hhcGV4bWwueG1sUEsBAi0AFAAGAAgAAAAhAD6bsP7KAAAA3wAAAA8AAAAAAAAAAAAAAAAAmAIA&#10;AGRycy9kb3ducmV2LnhtbFBLBQYAAAAABAAEAPUAAACPAwAAAAA=&#10;" adj="0,,0" path="m,l2082038,r,9144l,9144,,e" fillcolor="black" stroked="f" strokeweight="0">
              <v:stroke miterlimit="83231f" joinstyle="miter"/>
              <v:formulas/>
              <v:path arrowok="t" o:connecttype="segments" textboxrect="0,0,2082038,9144"/>
            </v:shape>
            <v:shape id="Shape 571932" o:spid="_x0000_s1212" style="position:absolute;left:41702;width:92;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cjS8gA&#10;AADfAAAADwAAAGRycy9kb3ducmV2LnhtbESPQWvCQBSE70L/w/IKvekmVqtN3YgWCiIIrfXQ42v2&#10;NQnNvo27q8Z/7wqCx2FmvmFm88404kjO15YVpIMEBHFhdc2lgt33R38KwgdkjY1lUnAmD/P8oTfD&#10;TNsTf9FxG0oRIewzVFCF0GZS+qIig35gW+Lo/VlnMETpSqkdniLcNHKYJC/SYM1xocKW3isq/rcH&#10;o6Ddl+5n7/WSfw+f6wknK+o2I6WeHrvFG4hAXbiHb+2VVjCepK/PQ7j+iV9A5h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VByNLyAAAAN8AAAAPAAAAAAAAAAAAAAAAAJgCAABk&#10;cnMvZG93bnJldi54bWxQSwUGAAAAAAQABAD1AAAAjQMAAAAA&#10;" adj="0,,0" path="m,l9144,r,9144l,9144,,e" fillcolor="black" stroked="f" strokeweight="0">
              <v:stroke miterlimit="83231f" joinstyle="miter"/>
              <v:formulas/>
              <v:path arrowok="t" o:connecttype="segments" textboxrect="0,0,9144,9144"/>
            </v:shape>
            <v:shape id="Shape 571933" o:spid="_x0000_s1211" style="position:absolute;left:41702;width:92;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uG0McA&#10;AADfAAAADwAAAGRycy9kb3ducmV2LnhtbESPW2sCMRSE3wv+h3AE32rW2npZjVIFQQqCtwcfj5vj&#10;7uLmZE2ibv99Uyj0cZiZb5jpvDGVeJDzpWUFvW4CgjizuuRcwfGweh2B8AFZY2WZFHyTh/ms9TLF&#10;VNsn7+ixD7mIEPYpKihCqFMpfVaQQd+1NXH0LtYZDFG6XGqHzwg3lXxLkoE0WHJcKLCmZUHZdX83&#10;Cupb7k43rxd8vm+/hpysqdm8K9VpN58TEIGa8B/+a6+1go9hb9zvw++f+AXk7A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pLhtDHAAAA3wAAAA8AAAAAAAAAAAAAAAAAmAIAAGRy&#10;cy9kb3ducmV2LnhtbFBLBQYAAAAABAAEAPUAAACMAwAAAAA=&#10;" adj="0,,0" path="m,l9144,r,9144l,9144,,e" fillcolor="black" stroked="f" strokeweight="0">
              <v:stroke miterlimit="83231f" joinstyle="miter"/>
              <v:formulas/>
              <v:path arrowok="t" o:connecttype="segments" textboxrect="0,0,9144,9144"/>
            </v:shape>
            <w10:wrap type="topAndBottom"/>
          </v:group>
        </w:pict>
      </w:r>
    </w:p>
    <w:p w:rsidR="00A14E98" w:rsidRDefault="00C454FB" w:rsidP="0049518A">
      <w:pPr>
        <w:spacing w:after="398" w:line="233" w:lineRule="auto"/>
        <w:ind w:left="8605" w:right="2831" w:hanging="10"/>
      </w:pPr>
      <w:r>
        <w:rPr>
          <w:rFonts w:ascii="Calibri" w:eastAsia="Calibri" w:hAnsi="Calibri" w:cs="Calibri"/>
          <w:noProof/>
          <w:sz w:val="22"/>
        </w:rPr>
        <w:pict>
          <v:group id="Group 510974" o:spid="_x0000_s1133" style="position:absolute;left:0;text-align:left;margin-left:-5.4pt;margin-top:-3.45pt;width:565.35pt;height:424.65pt;z-index:251680768" coordsize="71800,539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2CH3QcAAGdjAAAOAAAAZHJzL2Uyb0RvYy54bWzsXW2TmzYQ/t6Z/geG741BIF488WU6SZvp&#10;TKfJJOkP4DB+mcHAAHe+66/vaoWEztbFcG7thOg+nLFYhLSrZ3e1u+DXbx52uXWf1c22LBa2+8qx&#10;raxIy+W2WC/sv7/8/ktkW02bFMskL4tsYT9mjf3m5uefXu+reUbKTZkvs9qCTopmvq8W9qZtq/ls&#10;1qSbbJc0r8oqK+Dkqqx3SQtf6/VsWSd76H2Xz4jjBLN9WS+rukyzpoHWd/ykfYP9r1ZZ2n5YrZqs&#10;tfKFDWNr8X+N/2/Z/9nN62S+rpNqs027YSQvGMUu2RZwU9nVu6RNrLt6e9TVbpvWZVOu2ldpuZuV&#10;q9U2zXAOMBvXOZjN+7q8q3Au6/l+XUk2AWsP+PTibtO/7j/W1na5sKnrxKFvW0WyAznhra2uDZi0&#10;r9ZzoH1fV5+rj3XXsObf2LwfVvWOfcKMrAdk76Nkb/bQWik0hm7kODS0rRTOUS8mURhxAaQbkNLR&#10;denmtxNXzsSNZ2x8cjj7ChZT0/OrOY9fnzdJlaEYGsaDjl8eJaEr2PUJFlpSrPPM4s3IIKSW7Grm&#10;DXBOwyvqOVEcQVfAlSj0aRRzpgi2uZ7jxpRzjbgB9ZBpcurJvKqb9n1W7ix2sLBrGAuuxeT+z6aF&#10;kQCpIGG3zwv2vyh/3+Y5P8tagINihOyofbh9wGXh+2w0rOm2XD7C3Ddl/c8HQPwqL/cLu+yObCv/&#10;owA+M4yJg1oc3IqDus3flohEPoRf79pytcUx9nfoxgIC5Pe9iCSJXpJETB7kPkCSvhNQFzQek6QX&#10;RNR9KsmARhGcZcufBL5PsPeLCZKKuUxakJ5ekJ6Y/DBBUi9ATfUcJGOQbQRrHUXp0pBcFpOBmM2U&#10;Rcn4y43RE+0KzS/VrsR1vThC1CXzb0S9hmI2kxal3lCC0RslSkW9EicMCLdNvSivq19RBfRmbJqG&#10;EtCjBeVIQ6noVy0oiRsFlFxPwaILNnVZxnpbCc2jUKm4rx6loR+gx9ij8rr+K5XmYsoKNpYbtye2&#10;EppHiVJRsB5145Cgo9GL8qoKlnvTkwcl7PQ0Xg9sAEdJUlGwWlBeWcFSaS8mjErP0XqwrHmULBUF&#10;63tR5BNcCz0qr6xgpbmYtCi1HixEZsaJUlGwvkedIEL3vxfldRWstBaTlqTWg/UcqZFGRwi0oCQu&#10;JRFsUK4UIqDSXkxalhBMPjaWniM31cNkqShYCoYxpt+WB/sjRHtABHpRyl31MFEqChYidC5xvykF&#10;K9flpEEZ6yUp99TDJKl4sFpQHnuwyN1LhdOpXJiTlSUN3diTG0vMglld2xj/FZxgCKN3qVYRdY1d&#10;YRvxCPpTBJfe8YQWSxKJJBakVpc8nQVtG3GUPhTikKW9vprlrZKWXcc6ZYcWZK/4KDbdATuzg4TW&#10;lxJp2oOEJAywP5sXKhXvR8wSCMVp8VlhZ5JMmbOgEJ+ckvNsIBmyVt4UDtj0eNpPTBkaVabmBZs9&#10;C68lkHNf5QlPGO62LSTj8+0OMvkkdPg+BTs+yg827WOeMTblxadsBZlCTPqyhqZe377Na+s+YYk+&#10;/GM+MnYDpIxkBZlHeZWLucrnr+qI2XUZJvTllQ6/Mu1uyLP6kBuHeYncPtxVXoR3LotWXl9ARQIO&#10;jcUUugn14QU2ZvbtcnlIxJbc/it4k77cIM1p8AYIMHjroGnwBmVB+goOxFsgnBUFb9LhHoS3wImh&#10;E6H8+718HDgsVIMbQEWTi0oZVR//v0auG8d/YOa6nsRcUadzO/jUfImpA6Eyc0EjPo2pOzCQP5ip&#10;k5t3BXpyhzQIenEQ+KGxd8beGf/ySRnsV+ydDLMooJNb2WGgCwkNtBYPMoZexHaMrCxKUfwXN3ly&#10;IOfbPNnVSaOnUiqTF9ZOfBqr92NbPRkdUwA4LjRGYh+KY8B6iiWp+JwmrCJiDTq/lLsKA8FpwioY&#10;x5lEWMUHyfNEUY86aIO1wkI8g8weiSkJCJRMHaOOkIidvb7dkwM53+7JrsR0n93sqZQDoTWQzCBw&#10;QgiUBRQKAkdWTxBWygQRFbEkjd0DXxuYMRBOA8kM6iaEOlnsoqBuXKUL95kCN8TLdJCDJ9IcCIJ2&#10;WZ6Lb/ZwWVtg8cQ4WMi7z9Sp+y2xtPuzT3dlvCuhXp61eJJM3PG0zzmcUoyRjwzGYLJ53202z5cV&#10;9gr8ZL3kILeTww+WTxAePrnEl+G1Yy0SfnhwOezh7U4DbyCZQd2EjJ6mZqV/jNmgzlSumMoV5R0b&#10;o94dgXYM6m66sIl4dwRUivmayhVoGxNikZl0vbkz+XSz1zOlY9qXkbBSFl9TygJtYwCo5NPNhq9k&#10;vuxBIdnwbdxwSuN6Tsj11NS0+C+uadGbQZPiM7s+rLc2ldPiXVxo/jSVLf6LK1u00JMVHteOuciB&#10;nJ/nk12djHqqlAOjKgPJjAWckAXU1Lf4L69vMW6ocUPNU0T1Uvd60OdjMfDSm6Nyl/5FOIMioGqR&#10;mdYYom6/eqUnH8X5ZpD3c9IGSjI8MH6o8UN5+ZgSB4XXFB1jb1yhi1pqpsWeLLm6tiMqB3I+AmVX&#10;J0GoUhocmidpj9/NzPaDrB7zsOSzf+3UIBtIlYIz44gaR9Q4oqMdUU0BDB1XAKOCUGsMuU92bUvI&#10;R3G+GeT9nLSBkgwPjCP6/Tii+FMF8GsO+Mhi98sT7Oci1O/46on+9zFu/gUAAP//AwBQSwMEFAAG&#10;AAgAAAAhANN06/HhAAAACwEAAA8AAABkcnMvZG93bnJldi54bWxMj0FrwkAQhe+F/odlCr3pZq0V&#10;TbMRkbYnKVQLpbcxOybB7GzIrkn8911P7e0N7/HeN9l6tI3oqfO1Yw1qmoAgLpypudTwdXibLEH4&#10;gGywcUwaruRhnd/fZZgaN/An9ftQiljCPkUNVQhtKqUvKrLop64ljt7JdRZDPLtSmg6HWG4bOUuS&#10;hbRYc1yosKVtRcV5f7Ea3gccNk/qtd+dT9vrz+H543unSOvHh3HzAiLQGP7CcMOP6JBHpqO7sPGi&#10;0TBRSUQPUSxWIG4BpVZRHTUs57M5yDyT/3/IfwEAAP//AwBQSwECLQAUAAYACAAAACEAtoM4kv4A&#10;AADhAQAAEwAAAAAAAAAAAAAAAAAAAAAAW0NvbnRlbnRfVHlwZXNdLnhtbFBLAQItABQABgAIAAAA&#10;IQA4/SH/1gAAAJQBAAALAAAAAAAAAAAAAAAAAC8BAABfcmVscy8ucmVsc1BLAQItABQABgAIAAAA&#10;IQC4l2CH3QcAAGdjAAAOAAAAAAAAAAAAAAAAAC4CAABkcnMvZTJvRG9jLnhtbFBLAQItABQABgAI&#10;AAAAIQDTdOvx4QAAAAsBAAAPAAAAAAAAAAAAAAAAADcKAABkcnMvZG93bnJldi54bWxQSwUGAAAA&#10;AAQABADzAAAARQsAAAAA&#10;">
            <v:rect id="Rectangle 35271" o:spid="_x0000_s1134" style="position:absolute;left:53089;top:8745;width:1302;height:216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wnnscA&#10;AADeAAAADwAAAGRycy9kb3ducmV2LnhtbESPQWvCQBSE74X+h+UJvdWNFq2JriJa0WOrQvT2yD6T&#10;0OzbkN2a6K/vFoQeh5n5hpktOlOJKzWutKxg0I9AEGdWl5wrOB42rxMQziNrrCyTghs5WMyfn2aY&#10;aNvyF133PhcBwi5BBYX3dSKlywoy6Pq2Jg7exTYGfZBNLnWDbYCbSg6jaCwNlhwWCqxpVVD2vf8x&#10;CraTenna2XubVx/nbfqZxutD7JV66XXLKQhPnf8PP9o7reBtNHwfwN+dcAXk/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Y8J57HAAAA3gAAAA8AAAAAAAAAAAAAAAAAmAIAAGRy&#10;cy9kb3ducmV2LnhtbFBLBQYAAAAABAAEAPUAAACMAwAAAAA=&#10;" filled="f" stroked="f">
              <v:textbox inset="0,0,0,0">
                <w:txbxContent>
                  <w:p w:rsidR="00D04A57" w:rsidRDefault="00D04A57">
                    <w:pPr>
                      <w:spacing w:after="0" w:line="276" w:lineRule="auto"/>
                      <w:ind w:left="0" w:firstLine="0"/>
                      <w:jc w:val="left"/>
                    </w:pPr>
                    <w:r>
                      <w:rPr>
                        <w:rFonts w:ascii="Segoe UI Symbol" w:eastAsia="Segoe UI Symbol" w:hAnsi="Segoe UI Symbol" w:cs="Segoe UI Symbol"/>
                      </w:rPr>
                      <w:t></w:t>
                    </w:r>
                  </w:p>
                </w:txbxContent>
              </v:textbox>
            </v:rect>
            <v:rect id="Rectangle 35272" o:spid="_x0000_s1135" style="position:absolute;left:54065;top:8368;width:659;height:26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656ccA&#10;AADeAAAADwAAAGRycy9kb3ducmV2LnhtbESPT2vCQBTE70K/w/IKvemmKVqNriL+QY9WC7a3R/aZ&#10;hGbfhuxqop/eFYQeh5n5DTOZtaYUF6pdYVnBey8CQZxaXXCm4Puw7g5BOI+ssbRMCq7kYDZ96Uww&#10;0bbhL7rsfSYChF2CCnLvq0RKl+Zk0PVsRRy8k60N+iDrTOoamwA3pYyjaCANFhwWcqxokVP6tz8b&#10;BZthNf/Z2luTlavfzXF3HC0PI6/U22s7H4Pw1Pr/8LO91Qo++vFnDI874QrI6R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buuenHAAAA3gAAAA8AAAAAAAAAAAAAAAAAmAIAAGRy&#10;cy9kb3ducmV2LnhtbFBLBQYAAAAABAAEAPUAAACMAwAAAAA=&#10;" filled="f" stroked="f">
              <v:textbox inset="0,0,0,0">
                <w:txbxContent>
                  <w:p w:rsidR="00D04A57" w:rsidRDefault="00D04A57">
                    <w:pPr>
                      <w:spacing w:after="0" w:line="276" w:lineRule="auto"/>
                      <w:ind w:left="0" w:firstLine="0"/>
                      <w:jc w:val="left"/>
                    </w:pPr>
                    <w:r>
                      <w:rPr>
                        <w:rFonts w:ascii="Arial" w:eastAsia="Arial" w:hAnsi="Arial" w:cs="Arial"/>
                      </w:rPr>
                      <w:t xml:space="preserve"> </w:t>
                    </w:r>
                  </w:p>
                </w:txbxContent>
              </v:textbox>
            </v:rect>
            <v:rect id="Rectangle 35273" o:spid="_x0000_s1136" style="position:absolute;left:55360;top:8745;width:19852;height:21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IccsgA&#10;AADeAAAADwAAAGRycy9kb3ducmV2LnhtbESPQWvCQBSE74L/YXlCb7qp0mqiq0hr0aPGQurtkX1N&#10;QrNvQ3Y1aX99t1DwOMzMN8xq05ta3Kh1lWUFj5MIBHFudcWFgvfz23gBwnlkjbVlUvBNDjbr4WCF&#10;ibYdn+iW+kIECLsEFZTeN4mULi/JoJvYhjh4n7Y16INsC6lb7ALc1HIaRc/SYMVhocSGXkrKv9Kr&#10;UbBfNNuPg/3pinp32WfHLH49x16ph1G/XYLw1Pt7+L990ApmT9P5DP7uhCsg1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5ohxyyAAAAN4AAAAPAAAAAAAAAAAAAAAAAJgCAABk&#10;cnMvZG93bnJldi54bWxQSwUGAAAAAAQABAD1AAAAjQMAAAAA&#10;" filled="f" stroked="f">
              <v:textbox inset="0,0,0,0">
                <w:txbxContent>
                  <w:p w:rsidR="00D04A57" w:rsidRDefault="00D04A57">
                    <w:pPr>
                      <w:spacing w:after="0" w:line="276" w:lineRule="auto"/>
                      <w:ind w:left="0" w:firstLine="0"/>
                      <w:jc w:val="left"/>
                    </w:pPr>
                    <w:r>
                      <w:t xml:space="preserve">владеть понятиями </w:t>
                    </w:r>
                  </w:p>
                </w:txbxContent>
              </v:textbox>
            </v:rect>
            <v:rect id="Rectangle 35280" o:spid="_x0000_s1137" style="position:absolute;left:53089;top:21139;width:1302;height:216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XyIscA&#10;AADeAAAADwAAAGRycy9kb3ducmV2LnhtbESPzWrCQBSF9wXfYbhCd3VSpSVGRxG1xGVNBNvdJXNN&#10;QjN3QmaapH36zqLg8nD++Nbb0TSip87VlhU8zyIQxIXVNZcKLvnbUwzCeWSNjWVS8EMOtpvJwxoT&#10;bQc+U5/5UoQRdgkqqLxvEyldUZFBN7MtcfButjPog+xKqTscwrhp5DyKXqXBmsNDhS3tKyq+sm+j&#10;II3b3cfJ/g5lc/xMr+/X5SFfeqUep+NuBcLT6O/h//ZJK1i8zOMAEHACCsjN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yl8iLHAAAA3gAAAA8AAAAAAAAAAAAAAAAAmAIAAGRy&#10;cy9kb3ducmV2LnhtbFBLBQYAAAAABAAEAPUAAACMAwAAAAA=&#10;" filled="f" stroked="f">
              <v:textbox inset="0,0,0,0">
                <w:txbxContent>
                  <w:p w:rsidR="00D04A57" w:rsidRDefault="00D04A57">
                    <w:pPr>
                      <w:spacing w:after="0" w:line="276" w:lineRule="auto"/>
                      <w:ind w:left="0" w:firstLine="0"/>
                      <w:jc w:val="left"/>
                    </w:pPr>
                    <w:r>
                      <w:rPr>
                        <w:rFonts w:ascii="Segoe UI Symbol" w:eastAsia="Segoe UI Symbol" w:hAnsi="Segoe UI Symbol" w:cs="Segoe UI Symbol"/>
                      </w:rPr>
                      <w:t></w:t>
                    </w:r>
                  </w:p>
                </w:txbxContent>
              </v:textbox>
            </v:rect>
            <v:rect id="Rectangle 35281" o:spid="_x0000_s1138" style="position:absolute;left:54065;top:20762;width:659;height:26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XuccA&#10;AADeAAAADwAAAGRycy9kb3ducmV2LnhtbESPT2vCQBTE74LfYXmCN92oVGLqKmIreqx/wPb2yL4m&#10;wezbkF1N6qd3C4LHYWZ+w8yXrSnFjWpXWFYwGkYgiFOrC84UnI6bQQzCeWSNpWVS8EcOlotuZ46J&#10;tg3v6XbwmQgQdgkqyL2vEildmpNBN7QVcfB+bW3QB1lnUtfYBLgp5TiKptJgwWEhx4rWOaWXw9Uo&#10;2MbV6ntn701Wfv5sz1/n2cdx5pXq99rVOwhPrX+Fn+2dVjB5G8cj+L8TroBcP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PpV7nHAAAA3gAAAA8AAAAAAAAAAAAAAAAAmAIAAGRy&#10;cy9kb3ducmV2LnhtbFBLBQYAAAAABAAEAPUAAACMAwAAAAA=&#10;" filled="f" stroked="f">
              <v:textbox inset="0,0,0,0">
                <w:txbxContent>
                  <w:p w:rsidR="00D04A57" w:rsidRDefault="00D04A57">
                    <w:pPr>
                      <w:spacing w:after="0" w:line="276" w:lineRule="auto"/>
                      <w:ind w:left="0" w:firstLine="0"/>
                      <w:jc w:val="left"/>
                    </w:pPr>
                    <w:r>
                      <w:rPr>
                        <w:rFonts w:ascii="Arial" w:eastAsia="Arial" w:hAnsi="Arial" w:cs="Arial"/>
                      </w:rPr>
                      <w:t xml:space="preserve"> </w:t>
                    </w:r>
                  </w:p>
                </w:txbxContent>
              </v:textbox>
            </v:rect>
            <v:rect id="Rectangle 35282" o:spid="_x0000_s1139" style="position:absolute;left:55360;top:21139;width:21865;height:21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vJzscA&#10;AADeAAAADwAAAGRycy9kb3ducmV2LnhtbESPT2vCQBTE74LfYXlCb7oxRYmpq4ha9Oifgu3tkX1N&#10;QrNvQ3ZrYj99VxA8DjPzG2a+7EwlrtS40rKC8SgCQZxZXXKu4OP8PkxAOI+ssbJMCm7kYLno9+aY&#10;atvyka4nn4sAYZeigsL7OpXSZQUZdCNbEwfv2zYGfZBNLnWDbYCbSsZRNJUGSw4LBda0Lij7Of0a&#10;BbukXn3u7V+bV9uv3eVwmW3OM6/Uy6BbvYHw1Pln+NHeawWvkziJ4X4nXAG5+A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M7yc7HAAAA3gAAAA8AAAAAAAAAAAAAAAAAmAIAAGRy&#10;cy9kb3ducmV2LnhtbFBLBQYAAAAABAAEAPUAAACMAwAAAAA=&#10;" filled="f" stroked="f">
              <v:textbox inset="0,0,0,0">
                <w:txbxContent>
                  <w:p w:rsidR="00D04A57" w:rsidRDefault="00D04A57">
                    <w:pPr>
                      <w:spacing w:after="0" w:line="276" w:lineRule="auto"/>
                      <w:ind w:left="0" w:firstLine="0"/>
                      <w:jc w:val="left"/>
                    </w:pPr>
                    <w:r>
                      <w:t xml:space="preserve">иметь представление </w:t>
                    </w:r>
                  </w:p>
                </w:txbxContent>
              </v:textbox>
            </v:rect>
            <v:rect id="Rectangle 35293" o:spid="_x0000_s1140" style="position:absolute;left:53089;top:35574;width:1302;height:216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76iMcA&#10;AADeAAAADwAAAGRycy9kb3ducmV2LnhtbESPQWvCQBSE7wX/w/KE3upGpWJSVxGtJMeqBdvbI/ua&#10;BLNvQ3Y1qb/eLQg9DjPzDbNY9aYWV2pdZVnBeBSBIM6trrhQ8HncvcxBOI+ssbZMCn7JwWo5eFpg&#10;om3He7oefCEChF2CCkrvm0RKl5dk0I1sQxy8H9sa9EG2hdQtdgFuajmJopk0WHFYKLGhTUn5+XAx&#10;CtJ5s/7K7K0r6vfv9PRxirfH2Cv1POzXbyA89f4//GhnWsH0dRJP4e9OuAJye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mu+ojHAAAA3gAAAA8AAAAAAAAAAAAAAAAAmAIAAGRy&#10;cy9kb3ducmV2LnhtbFBLBQYAAAAABAAEAPUAAACMAwAAAAA=&#10;" filled="f" stroked="f">
              <v:textbox inset="0,0,0,0">
                <w:txbxContent>
                  <w:p w:rsidR="00D04A57" w:rsidRDefault="00D04A57">
                    <w:pPr>
                      <w:spacing w:after="0" w:line="276" w:lineRule="auto"/>
                      <w:ind w:left="0" w:firstLine="0"/>
                      <w:jc w:val="left"/>
                    </w:pPr>
                    <w:r>
                      <w:rPr>
                        <w:rFonts w:ascii="Segoe UI Symbol" w:eastAsia="Segoe UI Symbol" w:hAnsi="Segoe UI Symbol" w:cs="Segoe UI Symbol"/>
                      </w:rPr>
                      <w:t></w:t>
                    </w:r>
                  </w:p>
                </w:txbxContent>
              </v:textbox>
            </v:rect>
            <v:rect id="Rectangle 35294" o:spid="_x0000_s1141" style="position:absolute;left:54065;top:35197;width:659;height:26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di/MgA&#10;AADeAAAADwAAAGRycy9kb3ducmV2LnhtbESPW2vCQBSE34X+h+UIvunGWzGpq4gX9NFqwfbtkD1N&#10;QrNnQ3Y10V/fLQh9HGbmG2a+bE0pblS7wrKC4SACQZxaXXCm4OO8689AOI+ssbRMCu7kYLl46cwx&#10;0bbhd7qdfCYChF2CCnLvq0RKl+Zk0A1sRRy8b1sb9EHWmdQ1NgFuSjmKoldpsOCwkGNF65zSn9PV&#10;KNjPqtXnwT6arNx+7S/HS7w5x16pXrddvYHw1Pr/8LN90ArG01E8gb874QrIx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GR2L8yAAAAN4AAAAPAAAAAAAAAAAAAAAAAJgCAABk&#10;cnMvZG93bnJldi54bWxQSwUGAAAAAAQABAD1AAAAjQMAAAAA&#10;" filled="f" stroked="f">
              <v:textbox inset="0,0,0,0">
                <w:txbxContent>
                  <w:p w:rsidR="00D04A57" w:rsidRDefault="00D04A57">
                    <w:pPr>
                      <w:spacing w:after="0" w:line="276" w:lineRule="auto"/>
                      <w:ind w:left="0" w:firstLine="0"/>
                      <w:jc w:val="left"/>
                    </w:pPr>
                    <w:r>
                      <w:rPr>
                        <w:rFonts w:ascii="Arial" w:eastAsia="Arial" w:hAnsi="Arial" w:cs="Arial"/>
                      </w:rPr>
                      <w:t xml:space="preserve"> </w:t>
                    </w:r>
                  </w:p>
                </w:txbxContent>
              </v:textbox>
            </v:rect>
            <v:rect id="Rectangle 35295" o:spid="_x0000_s1142" style="position:absolute;left:55360;top:35574;width:21865;height:21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vHZ8cA&#10;AADeAAAADwAAAGRycy9kb3ducmV2LnhtbESPQWvCQBSE70L/w/IKvemmimJiNiKtRY9VC+rtkX0m&#10;odm3Ibs1qb/eLQg9DjPzDZMue1OLK7WusqzgdRSBIM6trrhQ8HX4GM5BOI+ssbZMCn7JwTJ7GqSY&#10;aNvxjq57X4gAYZeggtL7JpHS5SUZdCPbEAfvYluDPsi2kLrFLsBNLcdRNJMGKw4LJTb0VlL+vf8x&#10;CjbzZnXa2ltX1Ovz5vh5jN8PsVfq5blfLUB46v1/+NHeagWT6Tiewt+dcAVkd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kLx2fHAAAA3gAAAA8AAAAAAAAAAAAAAAAAmAIAAGRy&#10;cy9kb3ducmV2LnhtbFBLBQYAAAAABAAEAPUAAACMAwAAAAA=&#10;" filled="f" stroked="f">
              <v:textbox inset="0,0,0,0">
                <w:txbxContent>
                  <w:p w:rsidR="00D04A57" w:rsidRDefault="00D04A57">
                    <w:pPr>
                      <w:spacing w:after="0" w:line="276" w:lineRule="auto"/>
                      <w:ind w:left="0" w:firstLine="0"/>
                      <w:jc w:val="left"/>
                    </w:pPr>
                    <w:r>
                      <w:t xml:space="preserve">иметь представление </w:t>
                    </w:r>
                  </w:p>
                </w:txbxContent>
              </v:textbox>
            </v:rect>
            <v:rect id="Rectangle 35300" o:spid="_x0000_s1143" style="position:absolute;left:53089;top:43884;width:1302;height:21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f+5cUA&#10;AADeAAAADwAAAGRycy9kb3ducmV2LnhtbESPzYrCMBSF9wO+Q7iCuzFVGdGOUUQddKlVcGZ3ae60&#10;xeamNNFWn94sBJeH88c3W7SmFDeqXWFZwaAfgSBOrS44U3A6/nxOQDiPrLG0TAru5GAx73zMMNa2&#10;4QPdEp+JMMIuRgW591UspUtzMuj6tiIO3r+tDfog60zqGpswbko5jKKxNFhweMixolVO6SW5GgXb&#10;SbX83dlHk5Wbv+15f56uj1OvVK/bLr9BeGr9O/xq77SC0dcoCgABJ6CAnD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l/7lxQAAAN4AAAAPAAAAAAAAAAAAAAAAAJgCAABkcnMv&#10;ZG93bnJldi54bWxQSwUGAAAAAAQABAD1AAAAigMAAAAA&#10;" filled="f" stroked="f">
              <v:textbox inset="0,0,0,0">
                <w:txbxContent>
                  <w:p w:rsidR="00D04A57" w:rsidRDefault="00D04A57">
                    <w:pPr>
                      <w:spacing w:after="0" w:line="276" w:lineRule="auto"/>
                      <w:ind w:left="0" w:firstLine="0"/>
                      <w:jc w:val="left"/>
                    </w:pPr>
                    <w:r>
                      <w:rPr>
                        <w:rFonts w:ascii="Segoe UI Symbol" w:eastAsia="Segoe UI Symbol" w:hAnsi="Segoe UI Symbol" w:cs="Segoe UI Symbol"/>
                      </w:rPr>
                      <w:t></w:t>
                    </w:r>
                  </w:p>
                </w:txbxContent>
              </v:textbox>
            </v:rect>
            <v:rect id="Rectangle 35301" o:spid="_x0000_s1144" style="position:absolute;left:54065;top:43506;width:659;height:26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tbfsYA&#10;AADeAAAADwAAAGRycy9kb3ducmV2LnhtbESPT4vCMBTE7wt+h/AEb2vqiotWo4ir6HH9A+rt0Tzb&#10;YvNSmmirn94sLHgcZuY3zGTWmELcqXK5ZQW9bgSCOLE651TBYb/6HIJwHlljYZkUPMjBbNr6mGCs&#10;bc1buu98KgKEXYwKMu/LWEqXZGTQdW1JHLyLrQz6IKtU6grrADeF/Iqib2kw57CQYUmLjJLr7mYU&#10;rIfl/LSxzzotluf18fc4+tmPvFKddjMfg/DU+Hf4v73RCvqDftSDvzvhCsjp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NtbfsYAAADeAAAADwAAAAAAAAAAAAAAAACYAgAAZHJz&#10;L2Rvd25yZXYueG1sUEsFBgAAAAAEAAQA9QAAAIsDAAAAAA==&#10;" filled="f" stroked="f">
              <v:textbox inset="0,0,0,0">
                <w:txbxContent>
                  <w:p w:rsidR="00D04A57" w:rsidRDefault="00D04A57">
                    <w:pPr>
                      <w:spacing w:after="0" w:line="276" w:lineRule="auto"/>
                      <w:ind w:left="0" w:firstLine="0"/>
                      <w:jc w:val="left"/>
                    </w:pPr>
                    <w:r>
                      <w:rPr>
                        <w:rFonts w:ascii="Arial" w:eastAsia="Arial" w:hAnsi="Arial" w:cs="Arial"/>
                      </w:rPr>
                      <w:t xml:space="preserve"> </w:t>
                    </w:r>
                  </w:p>
                </w:txbxContent>
              </v:textbox>
            </v:rect>
            <v:rect id="Rectangle 35302" o:spid="_x0000_s1145" style="position:absolute;left:55360;top:43884;width:21529;height:21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FCcYA&#10;AADeAAAADwAAAGRycy9kb3ducmV2LnhtbESPT4vCMBTE7wt+h/AEb2uq4qLVKLKr6NE/C+rt0Tzb&#10;YvNSmmirn94IC3scZuY3zHTemELcqXK5ZQW9bgSCOLE651TB72H1OQLhPLLGwjIpeJCD+az1McVY&#10;25p3dN/7VAQIuxgVZN6XsZQuycig69qSOHgXWxn0QVap1BXWAW4K2Y+iL2kw57CQYUnfGSXX/c0o&#10;WI/KxWljn3VaLM/r4/Y4/jmMvVKddrOYgPDU+P/wX3ujFQyGg6gP7zvhCsjZ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nFCcYAAADeAAAADwAAAAAAAAAAAAAAAACYAgAAZHJz&#10;L2Rvd25yZXYueG1sUEsFBgAAAAAEAAQA9QAAAIsDAAAAAA==&#10;" filled="f" stroked="f">
              <v:textbox inset="0,0,0,0">
                <w:txbxContent>
                  <w:p w:rsidR="00D04A57" w:rsidRDefault="00D04A57">
                    <w:pPr>
                      <w:spacing w:after="0" w:line="276" w:lineRule="auto"/>
                      <w:ind w:left="0" w:firstLine="0"/>
                      <w:jc w:val="left"/>
                    </w:pPr>
                    <w:r>
                      <w:t xml:space="preserve">уметь решать задачи </w:t>
                    </w:r>
                  </w:p>
                </w:txbxContent>
              </v:textbox>
            </v:rect>
            <v:rect id="Rectangle 35307" o:spid="_x0000_s1146" style="position:absolute;left:53089;top:52189;width:1302;height:21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5mkccA&#10;AADeAAAADwAAAGRycy9kb3ducmV2LnhtbESPQWvCQBSE74L/YXmCN92o1GrqKqIWPVotqLdH9jUJ&#10;Zt+G7Gqiv75bEHocZuYbZrZoTCHuVLncsoJBPwJBnFidc6rg+/jZm4BwHlljYZkUPMjBYt5uzTDW&#10;tuYvuh98KgKEXYwKMu/LWEqXZGTQ9W1JHLwfWxn0QVap1BXWAW4KOYyisTSYc1jIsKRVRsn1cDMK&#10;tpNyed7ZZ50Wm8v2tD9N18epV6rbaZYfIDw1/j/8au+0gtHbKHqHvzvhCsj5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h+ZpHHAAAA3gAAAA8AAAAAAAAAAAAAAAAAmAIAAGRy&#10;cy9kb3ducmV2LnhtbFBLBQYAAAAABAAEAPUAAACMAwAAAAA=&#10;" filled="f" stroked="f">
              <v:textbox inset="0,0,0,0">
                <w:txbxContent>
                  <w:p w:rsidR="00D04A57" w:rsidRDefault="00D04A57">
                    <w:pPr>
                      <w:spacing w:after="0" w:line="276" w:lineRule="auto"/>
                      <w:ind w:left="0" w:firstLine="0"/>
                      <w:jc w:val="left"/>
                    </w:pPr>
                    <w:r>
                      <w:rPr>
                        <w:rFonts w:ascii="Segoe UI Symbol" w:eastAsia="Segoe UI Symbol" w:hAnsi="Segoe UI Symbol" w:cs="Segoe UI Symbol"/>
                      </w:rPr>
                      <w:t></w:t>
                    </w:r>
                  </w:p>
                </w:txbxContent>
              </v:textbox>
            </v:rect>
            <v:rect id="Rectangle 35308" o:spid="_x0000_s1147" style="position:absolute;left:54065;top:51812;width:659;height:26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Hy48MA&#10;AADeAAAADwAAAGRycy9kb3ducmV2LnhtbERPTYvCMBC9L/gfwgje1lRlRbtGEXXRo1bB3dvQzLbF&#10;ZlKaaKu/3hwEj4/3PVu0phQ3ql1hWcGgH4EgTq0uOFNwOv58TkA4j6yxtEwK7uRgMe98zDDWtuED&#10;3RKfiRDCLkYFufdVLKVLczLo+rYiDty/rQ36AOtM6hqbEG5KOYyisTRYcGjIsaJVTukluRoF20m1&#10;/N3ZR5OVm7/teX+ero9Tr1Sv2y6/QXhq/Vv8cu+0gtHXKAp7w51wBeT8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eHy48MAAADeAAAADwAAAAAAAAAAAAAAAACYAgAAZHJzL2Rv&#10;d25yZXYueG1sUEsFBgAAAAAEAAQA9QAAAIgDAAAAAA==&#10;" filled="f" stroked="f">
              <v:textbox inset="0,0,0,0">
                <w:txbxContent>
                  <w:p w:rsidR="00D04A57" w:rsidRDefault="00D04A57">
                    <w:pPr>
                      <w:spacing w:after="0" w:line="276" w:lineRule="auto"/>
                      <w:ind w:left="0" w:firstLine="0"/>
                      <w:jc w:val="left"/>
                    </w:pPr>
                    <w:r>
                      <w:rPr>
                        <w:rFonts w:ascii="Arial" w:eastAsia="Arial" w:hAnsi="Arial" w:cs="Arial"/>
                      </w:rPr>
                      <w:t xml:space="preserve"> </w:t>
                    </w:r>
                  </w:p>
                </w:txbxContent>
              </v:textbox>
            </v:rect>
            <v:rect id="Rectangle 35309" o:spid="_x0000_s1148" style="position:absolute;left:55360;top:52189;width:21865;height:21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1XeMgA&#10;AADeAAAADwAAAGRycy9kb3ducmV2LnhtbESPW2vCQBSE3wv+h+UUfKubKpYkuop4QR+9FKxvh+xp&#10;Epo9G7Krif31XaHg4zAz3zDTeWcqcaPGlZYVvA8iEMSZ1SXnCj5Pm7cYhPPIGivLpOBODuaz3ssU&#10;U21bPtDt6HMRIOxSVFB4X6dSuqwgg25ga+LgfdvGoA+yyaVusA1wU8lhFH1IgyWHhQJrWhaU/Ryv&#10;RsE2rhdfO/vb5tX6sj3vz8nqlHil+q/dYgLCU+ef4f/2TisYjUdRAo874QrI2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2rVd4yAAAAN4AAAAPAAAAAAAAAAAAAAAAAJgCAABk&#10;cnMvZG93bnJldi54bWxQSwUGAAAAAAQABAD1AAAAjQMAAAAA&#10;" filled="f" stroked="f">
              <v:textbox inset="0,0,0,0">
                <w:txbxContent>
                  <w:p w:rsidR="00D04A57" w:rsidRDefault="00D04A57">
                    <w:pPr>
                      <w:spacing w:after="0" w:line="276" w:lineRule="auto"/>
                      <w:ind w:left="0" w:firstLine="0"/>
                      <w:jc w:val="left"/>
                    </w:pPr>
                    <w:r>
                      <w:t xml:space="preserve">иметь представление </w:t>
                    </w:r>
                  </w:p>
                </w:txbxContent>
              </v:textbox>
            </v:rect>
            <v:shape id="Shape 571934" o:spid="_x0000_s1149" style="position:absolute;width:91;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IepMgA&#10;AADfAAAADwAAAGRycy9kb3ducmV2LnhtbESPT2vCQBTE74LfYXmF3uom1fonzSq1IEhBsNaDx9fs&#10;axLMvo27q8Zv3y0UPA4z8xsmX3SmERdyvrasIB0kIIgLq2suFey/Vk9TED4ga2wsk4IbeVjM+70c&#10;M22v/EmXXShFhLDPUEEVQptJ6YuKDPqBbYmj92OdwRClK6V2eI1w08jnJBlLgzXHhQpbeq+oOO7O&#10;RkF7Kt3h5PWSv8/bjwkna+o2I6UeH7q3VxCBunAP/7fXWsHLJJ0NR/D3J34BOf8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1oh6kyAAAAN8AAAAPAAAAAAAAAAAAAAAAAJgCAABk&#10;cnMvZG93bnJldi54bWxQSwUGAAAAAAQABAD1AAAAjQMAAAAA&#10;" adj="0,,0" path="m,l9144,r,9144l,9144,,e" fillcolor="black" stroked="f" strokeweight="0">
              <v:stroke miterlimit="83231f" joinstyle="miter"/>
              <v:formulas/>
              <v:path arrowok="t" o:connecttype="segments" textboxrect="0,0,9144,9144"/>
            </v:shape>
            <v:shape id="Shape 571935" o:spid="_x0000_s1150" style="position:absolute;width:91;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67P8gA&#10;AADfAAAADwAAAGRycy9kb3ducmV2LnhtbESPQWvCQBSE74L/YXkFb3WTtlaNbqQVClIQWuvB4zP7&#10;mgSzb+PuqvHfu4WCx2FmvmHmi8404kzO15YVpMMEBHFhdc2lgu3Px+MEhA/IGhvLpOBKHhZ5vzfH&#10;TNsLf9N5E0oRIewzVFCF0GZS+qIig35oW+Lo/VpnMETpSqkdXiLcNPIpSV6lwZrjQoUtLSsqDpuT&#10;UdAeS7c7ev3O+9PX55iTFXXrF6UGD93bDESgLtzD/+2VVjAap9PnEfz9iV9A5j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a7rs/yAAAAN8AAAAPAAAAAAAAAAAAAAAAAJgCAABk&#10;cnMvZG93bnJldi54bWxQSwUGAAAAAAQABAD1AAAAjQMAAAAA&#10;" adj="0,,0" path="m,l9144,r,9144l,9144,,e" fillcolor="black" stroked="f" strokeweight="0">
              <v:stroke miterlimit="83231f" joinstyle="miter"/>
              <v:formulas/>
              <v:path arrowok="t" o:connecttype="segments" textboxrect="0,0,9144,9144"/>
            </v:shape>
            <v:shape id="Shape 571936" o:spid="_x0000_s1151" style="position:absolute;left:60;width:9605;height:91;visibility:visible" coordsize="960425,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b88ccA&#10;AADfAAAADwAAAGRycy9kb3ducmV2LnhtbESPQWsCMRCF7wX/QxjBW81upWpXo4jSVvCitvQ8JGN2&#10;cTPZblJd/70pFHp8vHnfmzdfdq4WF2pD5VlBPsxAEGtvKrYKPj9eH6cgQkQ2WHsmBTcKsFz0HuZY&#10;GH/lA12O0YoE4VCggjLGppAy6JIchqFviJN38q3DmGRrpWnxmuCulk9ZNpYOK04NJTa0Lkmfjz8u&#10;vXHb82azO1j79f5dr3M9eUO9U2rQ71YzEJG6+H/8l94aBc+T/GU0ht89CQJyc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C2/PHHAAAA3wAAAA8AAAAAAAAAAAAAAAAAmAIAAGRy&#10;cy9kb3ducmV2LnhtbFBLBQYAAAAABAAEAPUAAACMAwAAAAA=&#10;" adj="0,,0" path="m,l960425,r,9144l,9144,,e" fillcolor="black" stroked="f" strokeweight="0">
              <v:stroke miterlimit="83231f" joinstyle="miter"/>
              <v:formulas/>
              <v:path arrowok="t" o:connecttype="segments" textboxrect="0,0,960425,9144"/>
            </v:shape>
            <v:shape id="Shape 571937" o:spid="_x0000_s1152" style="position:absolute;left:9664;width:92;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CA08gA&#10;AADfAAAADwAAAGRycy9kb3ducmV2LnhtbESPQWvCQBSE70L/w/IKvenG1jY2dRUVBBEEm/bg8TX7&#10;moRm38bdVeO/dwuCx2FmvmEms8404kTO15YVDAcJCOLC6ppLBd9fq/4YhA/IGhvLpOBCHmbTh94E&#10;M23P/EmnPJQiQthnqKAKoc2k9EVFBv3AtsTR+7XOYIjSlVI7PEe4aeRzkrxJgzXHhQpbWlZU/OVH&#10;o6A9lG5/8HrBP8fdJuVkTd12pNTTYzf/ABGoC/fwrb3WCl7T4ftLCv9/4heQ0y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FcIDTyAAAAN8AAAAPAAAAAAAAAAAAAAAAAJgCAABk&#10;cnMvZG93bnJldi54bWxQSwUGAAAAAAQABAD1AAAAjQMAAAAA&#10;" adj="0,,0" path="m,l9144,r,9144l,9144,,e" fillcolor="black" stroked="f" strokeweight="0">
              <v:stroke miterlimit="83231f" joinstyle="miter"/>
              <v:formulas/>
              <v:path arrowok="t" o:connecttype="segments" textboxrect="0,0,9144,9144"/>
            </v:shape>
            <v:shape id="Shape 571938" o:spid="_x0000_s1153" style="position:absolute;left:9725;width:19739;height:91;visibility:visible" coordsize="197383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G24sYA&#10;AADfAAAADwAAAGRycy9kb3ducmV2LnhtbERPS0/CQBC+m/gfNmPixcAWiSCVhZAGEhO58Lhwm3TH&#10;ttqdbbtjKf/ePZh4/PK9l+vB1aqnLlSeDUzGCSji3NuKCwPn0270CioIssXaMxm4UYD16v5uian1&#10;Vz5Qf5RCxRAOKRooRZpU65CX5DCMfUMcuU/fOZQIu0LbDq8x3NX6OUlm2mHFsaHEhrKS8u/jjzOw&#10;9+0ON3O5fGRbecq+fNtPF60xjw/D5g2U0CD/4j/3uzXwMp8spnFw/BO/gF7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sG24sYAAADfAAAADwAAAAAAAAAAAAAAAACYAgAAZHJz&#10;L2Rvd25yZXYueG1sUEsFBgAAAAAEAAQA9QAAAIsDAAAAAA==&#10;" adj="0,,0" path="m,l1973834,r,9144l,9144,,e" fillcolor="black" stroked="f" strokeweight="0">
              <v:stroke miterlimit="83231f" joinstyle="miter"/>
              <v:formulas/>
              <v:path arrowok="t" o:connecttype="segments" textboxrect="0,0,1973834,9144"/>
            </v:shape>
            <v:shape id="Shape 571939" o:spid="_x0000_s1154" style="position:absolute;left:29465;width:91;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OxOscA&#10;AADfAAAADwAAAGRycy9kb3ducmV2LnhtbESPT2sCMRTE74LfITyhN81qrX+2RmkFQQqCtR48Pjev&#10;u4ublzWJun77piB4HGbmN8xs0ZhKXMn50rKCfi8BQZxZXXKuYP+z6k5A+ICssbJMCu7kYTFvt2aY&#10;anvjb7ruQi4ihH2KCooQ6lRKnxVk0PdsTRy9X+sMhihdLrXDW4SbSg6SZCQNlhwXCqxpWVB22l2M&#10;gvqcu8PZ608+XrZfY07W1GyGSr10mo93EIGa8Aw/2mut4G3cn75O4f9P/AJy/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ujsTrHAAAA3wAAAA8AAAAAAAAAAAAAAAAAmAIAAGRy&#10;cy9kb3ducmV2LnhtbFBLBQYAAAAABAAEAPUAAACMAwAAAAA=&#10;" adj="0,,0" path="m,l9144,r,9144l,9144,,e" fillcolor="black" stroked="f" strokeweight="0">
              <v:stroke miterlimit="83231f" joinstyle="miter"/>
              <v:formulas/>
              <v:path arrowok="t" o:connecttype="segments" textboxrect="0,0,9144,9144"/>
            </v:shape>
            <v:shape id="Shape 571940" o:spid="_x0000_s1155" style="position:absolute;left:29526;width:22829;height:91;visibility:visible" coordsize="2282952,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GcKcUA&#10;AADfAAAADwAAAGRycy9kb3ducmV2LnhtbESPy2rDMBBF94X+g5hCdo0c4zapG8WEhEC7Knlsshus&#10;iW1ijYQlP/L31aLQ5eW+OOtiMq0YqPONZQWLeQKCuLS64UrB5Xx4XYHwAVlja5kUPMhDsXl+WmOu&#10;7chHGk6hEnGEfY4K6hBcLqUvazLo59YRR+9mO4Mhyq6SusMxjptWpknyLg02HB9qdLSrqbyfeqNA&#10;D3vdps71o79m8vunSvSN7krNXqbtJ4hAU/gP/7W/tIK35eIjiwSRJ7KA3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IZwpxQAAAN8AAAAPAAAAAAAAAAAAAAAAAJgCAABkcnMv&#10;ZG93bnJldi54bWxQSwUGAAAAAAQABAD1AAAAigMAAAAA&#10;" adj="0,,0" path="m,l2282952,r,9144l,9144,,e" fillcolor="black" stroked="f" strokeweight="0">
              <v:stroke miterlimit="83231f" joinstyle="miter"/>
              <v:formulas/>
              <v:path arrowok="t" o:connecttype="segments" textboxrect="0,0,2282952,9144"/>
            </v:shape>
            <v:shape id="Shape 571941" o:spid="_x0000_s1156" style="position:absolute;left:52355;width:92;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OQccA&#10;AADfAAAADwAAAGRycy9kb3ducmV2LnhtbESPQWvCQBSE74X+h+UVvNVNiq01ZiNVEEQoVO3B4zP7&#10;TILZt3F31fTfu4VCj8PMfMPks9604krON5YVpMMEBHFpdcOVgu/d8vkdhA/IGlvLpOCHPMyKx4cc&#10;M21vvKHrNlQiQthnqKAOocuk9GVNBv3QdsTRO1pnMETpKqkd3iLctPIlSd6kwYbjQo0dLWoqT9uL&#10;UdCdK7c/ez3nw+VrPeZkRf3nSKnBU/8xBRGoD//hv/ZKK3gdp5NRCr9/4heQxR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3TzkHHAAAA3wAAAA8AAAAAAAAAAAAAAAAAmAIAAGRy&#10;cy9kb3ducmV2LnhtbFBLBQYAAAAABAAEAPUAAACMAwAAAAA=&#10;" adj="0,,0" path="m,l9144,r,9144l,9144,,e" fillcolor="black" stroked="f" strokeweight="0">
              <v:stroke miterlimit="83231f" joinstyle="miter"/>
              <v:formulas/>
              <v:path arrowok="t" o:connecttype="segments" textboxrect="0,0,9144,9144"/>
            </v:shape>
            <v:shape id="Shape 571942" o:spid="_x0000_s1157" style="position:absolute;top:61;width:91;height:53806;visibility:visible" coordsize="9144,538060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7REskA&#10;AADfAAAADwAAAGRycy9kb3ducmV2LnhtbESPQWvCQBSE7wX/w/KE3uomtmqNrmIFQaggVSt4e2Sf&#10;STT7NmRXk/77bkHocZiZb5jpvDWluFPtCssK4l4Egji1uuBMwWG/enkH4TyyxtIyKfghB/NZ52mK&#10;ibYNf9F95zMRIOwSVJB7XyVSujQng65nK+LgnW1t0AdZZ1LX2AS4KWU/iobSYMFhIceKljml193N&#10;KDi93k6N0/F2dPlc6s3iuCo/1t9KPXfbxQSEp9b/hx/ttVYwGMXjtz78/QlfQM5+A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wT7REskAAADfAAAADwAAAAAAAAAAAAAAAACYAgAA&#10;ZHJzL2Rvd25yZXYueG1sUEsFBgAAAAAEAAQA9QAAAI4DAAAAAA==&#10;" adj="0,,0" path="m,l9144,r,5380609l,5380609,,e" fillcolor="black" stroked="f" strokeweight="0">
              <v:stroke miterlimit="83231f" joinstyle="miter"/>
              <v:formulas/>
              <v:path arrowok="t" o:connecttype="segments" textboxrect="0,0,9144,5380609"/>
            </v:shape>
            <v:shape id="Shape 571943" o:spid="_x0000_s1158" style="position:absolute;top:53867;width:91;height:92;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31rcgA&#10;AADfAAAADwAAAGRycy9kb3ducmV2LnhtbESPT2vCQBTE74LfYXmF3uom1fonzSq1IEhBsNaDx9fs&#10;axLMvo27q8Zv3y0UPA4z8xsmX3SmERdyvrasIB0kIIgLq2suFey/Vk9TED4ga2wsk4IbeVjM+70c&#10;M22v/EmXXShFhLDPUEEVQptJ6YuKDPqBbYmj92OdwRClK6V2eI1w08jnJBlLgzXHhQpbeq+oOO7O&#10;RkF7Kt3h5PWSv8/bjwkna+o2I6UeH7q3VxCBunAP/7fXWsHLJJ2NhvD3J34BOf8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iTfWtyAAAAN8AAAAPAAAAAAAAAAAAAAAAAJgCAABk&#10;cnMvZG93bnJldi54bWxQSwUGAAAAAAQABAD1AAAAjQMAAAAA&#10;" adj="0,,0" path="m,l9144,r,9144l,9144,,e" fillcolor="black" stroked="f" strokeweight="0">
              <v:stroke miterlimit="83231f" joinstyle="miter"/>
              <v:formulas/>
              <v:path arrowok="t" o:connecttype="segments" textboxrect="0,0,9144,9144"/>
            </v:shape>
            <v:shape id="Shape 571944" o:spid="_x0000_s1159" style="position:absolute;top:53867;width:91;height:92;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Rt2ccA&#10;AADfAAAADwAAAGRycy9kb3ducmV2LnhtbESPQWvCQBSE70L/w/IK3nRjSWuN2UhbEEQoVO3B4zP7&#10;TILZt3F31fTfu4VCj8PMfMPki9604krON5YVTMYJCOLS6oYrBd+75egVhA/IGlvLpOCHPCyKh0GO&#10;mbY33tB1GyoRIewzVFCH0GVS+rImg35sO+LoHa0zGKJ0ldQObxFuWvmUJC/SYMNxocaOPmoqT9uL&#10;UdCdK7c/e/3Oh8vXesrJivrPVKnhY/82BxGoD//hv/ZKK3ieTmZpCr9/4heQxR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2kbdnHAAAA3wAAAA8AAAAAAAAAAAAAAAAAmAIAAGRy&#10;cy9kb3ducmV2LnhtbFBLBQYAAAAABAAEAPUAAACMAwAAAAA=&#10;" adj="0,,0" path="m,l9144,r,9144l,9144,,e" fillcolor="black" stroked="f" strokeweight="0">
              <v:stroke miterlimit="83231f" joinstyle="miter"/>
              <v:formulas/>
              <v:path arrowok="t" o:connecttype="segments" textboxrect="0,0,9144,9144"/>
            </v:shape>
            <v:shape id="Shape 571945" o:spid="_x0000_s1160" style="position:absolute;left:60;top:53867;width:9605;height:92;visibility:visible" coordsize="960425,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IR+8cA&#10;AADfAAAADwAAAGRycy9kb3ducmV2LnhtbESPT2sCMRDF7wW/QxjBW81u8V9Xo4jSVvCitvQ8JGN2&#10;cTPZblJdv31TKPT4ePN+b95i1blaXKkNlWcF+TADQay9qdgq+Hh/eZyBCBHZYO2ZFNwpwGrZe1hg&#10;YfyNj3Q9RSsShEOBCsoYm0LKoEtyGIa+IU7e2bcOY5KtlabFW4K7Wj5l2UQ6rDg1lNjQpiR9OX27&#10;9Mb9wNvt/mjt59tXvcn19BX1XqlBv1vPQUTq4v/xX3pnFIyn+fNoDL97EgTk8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hiEfvHAAAA3wAAAA8AAAAAAAAAAAAAAAAAmAIAAGRy&#10;cy9kb3ducmV2LnhtbFBLBQYAAAAABAAEAPUAAACMAwAAAAA=&#10;" adj="0,,0" path="m,l960425,r,9144l,9144,,e" fillcolor="black" stroked="f" strokeweight="0">
              <v:stroke miterlimit="83231f" joinstyle="miter"/>
              <v:formulas/>
              <v:path arrowok="t" o:connecttype="segments" textboxrect="0,0,960425,9144"/>
            </v:shape>
            <v:shape id="Shape 571946" o:spid="_x0000_s1161" style="position:absolute;left:9664;top:61;width:92;height:53806;visibility:visible" coordsize="9144,538060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XXEckA&#10;AADfAAAADwAAAGRycy9kb3ducmV2LnhtbESPQWvCQBSE70L/w/IKvZlNbNUaXUUFQVAoVSt4e2Sf&#10;Sdrs25BdTfrvu4VCj8PMfMPMFp2pxJ0aV1pWkEQxCOLM6pJzBafjpv8KwnlkjZVlUvBNDhbzh94M&#10;U21bfqf7weciQNilqKDwvk6ldFlBBl1ka+LgXW1j0AfZ5FI32Aa4qeQgjkfSYMlhocCa1gVlX4eb&#10;UXB5vl1ap5O38edurffL86ZabT+UenrsllMQnjr/H/5rb7WC4TiZvIzg90/4AnL+AwAA//8DAFBL&#10;AQItABQABgAIAAAAIQDw94q7/QAAAOIBAAATAAAAAAAAAAAAAAAAAAAAAABbQ29udGVudF9UeXBl&#10;c10ueG1sUEsBAi0AFAAGAAgAAAAhADHdX2HSAAAAjwEAAAsAAAAAAAAAAAAAAAAALgEAAF9yZWxz&#10;Ly5yZWxzUEsBAi0AFAAGAAgAAAAhADMvBZ5BAAAAOQAAABAAAAAAAAAAAAAAAAAAKQIAAGRycy9z&#10;aGFwZXhtbC54bWxQSwECLQAUAAYACAAAACEAvgXXEckAAADfAAAADwAAAAAAAAAAAAAAAACYAgAA&#10;ZHJzL2Rvd25yZXYueG1sUEsFBgAAAAAEAAQA9QAAAI4DAAAAAA==&#10;" adj="0,,0" path="m,l9144,r,5380609l,5380609,,e" fillcolor="black" stroked="f" strokeweight="0">
              <v:stroke miterlimit="83231f" joinstyle="miter"/>
              <v:formulas/>
              <v:path arrowok="t" o:connecttype="segments" textboxrect="0,0,9144,5380609"/>
            </v:shape>
            <v:shape id="Shape 571947" o:spid="_x0000_s1162" style="position:absolute;left:9664;top:53867;width:92;height:92;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bzrscA&#10;AADfAAAADwAAAGRycy9kb3ducmV2LnhtbESPQWvCQBSE7wX/w/KE3urGYk2N2UhbKEhBqNqDx2f2&#10;mQSzb+Puqum/7wpCj8PMfMPki9604kLON5YVjEcJCOLS6oYrBT/bz6dXED4ga2wtk4Jf8rAoBg85&#10;ZtpeeU2XTahEhLDPUEEdQpdJ6cuaDPqR7Yijd7DOYIjSVVI7vEa4aeVzkkylwYbjQo0dfdRUHjdn&#10;o6A7VW538vqd9+fvr5STJfWriVKPw/5tDiJQH/7D9/ZSK3hJx7NJCrc/8QvI4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12867HAAAA3wAAAA8AAAAAAAAAAAAAAAAAmAIAAGRy&#10;cy9kb3ducmV2LnhtbFBLBQYAAAAABAAEAPUAAACMAwAAAAA=&#10;" adj="0,,0" path="m,l9144,r,9144l,9144,,e" fillcolor="black" stroked="f" strokeweight="0">
              <v:stroke miterlimit="83231f" joinstyle="miter"/>
              <v:formulas/>
              <v:path arrowok="t" o:connecttype="segments" textboxrect="0,0,9144,9144"/>
            </v:shape>
            <v:shape id="Shape 571948" o:spid="_x0000_s1163" style="position:absolute;left:9725;top:53867;width:19739;height:92;visibility:visible" coordsize="197383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fFn8YA&#10;AADfAAAADwAAAGRycy9kb3ducmV2LnhtbERPS0vDQBC+C/6HZQQv0mzqqyZ2W0qwINSLbS+9Ddkx&#10;iWZnk+yYxn/vHgSPH997uZ5cq0YaQuPZwDxJQRGX3jZcGTgetrMnUEGQLbaeycAPBVivLi+WmFt/&#10;5nca91KpGMIhRwO1SJdrHcqaHIbEd8SR+/CDQ4lwqLQd8BzDXatv0/RRO2w4NtTYUVFT+bX/dgbe&#10;fL/FzUJOu+JFbopP3493WW/M9dW0eQYlNMm/+M/9ag08LObZfRwc/8Qvo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sfFn8YAAADfAAAADwAAAAAAAAAAAAAAAACYAgAAZHJz&#10;L2Rvd25yZXYueG1sUEsFBgAAAAAEAAQA9QAAAIsDAAAAAA==&#10;" adj="0,,0" path="m,l1973834,r,9144l,9144,,e" fillcolor="black" stroked="f" strokeweight="0">
              <v:stroke miterlimit="83231f" joinstyle="miter"/>
              <v:formulas/>
              <v:path arrowok="t" o:connecttype="segments" textboxrect="0,0,1973834,9144"/>
            </v:shape>
            <v:shape id="Shape 571949" o:spid="_x0000_s1164" style="position:absolute;left:29465;top:61;width:91;height:53806;visibility:visible" coordsize="9144,538060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pDY8oA&#10;AADfAAAADwAAAGRycy9kb3ducmV2LnhtbESP3WrCQBSE74W+w3KE3plN2lo1dRUrCEKF4l/Bu0P2&#10;mKTNng3Z1aRv3y0IXg4z8w0znXemEldqXGlZQRLFIIgzq0vOFRz2q8EYhPPIGivLpOCXHMxnD70p&#10;ptq2vKXrzuciQNilqKDwvk6ldFlBBl1ka+LgnW1j0AfZ5FI32Aa4qeRTHL9KgyWHhQJrWhaU/ewu&#10;RsHp+XJqnU4+R98fS71ZfK2q9/VRqcd+t3gD4anz9/CtvdYKhqNk8jKB/z/hC8jZH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M+aQ2PKAAAA3wAAAA8AAAAAAAAAAAAAAAAAmAIA&#10;AGRycy9kb3ducmV2LnhtbFBLBQYAAAAABAAEAPUAAACPAwAAAAA=&#10;" adj="0,,0" path="m,l9144,r,5380609l,5380609,,e" fillcolor="black" stroked="f" strokeweight="0">
              <v:stroke miterlimit="83231f" joinstyle="miter"/>
              <v:formulas/>
              <v:path arrowok="t" o:connecttype="segments" textboxrect="0,0,9144,5380609"/>
            </v:shape>
            <v:shape id="Shape 571950" o:spid="_x0000_s1165" style="position:absolute;left:29465;top:53867;width:91;height:92;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b9B8UA&#10;AADfAAAADwAAAGRycy9kb3ducmV2LnhtbESPy4rCMBSG9wO+QziCO00VHWeqUVQQRBjwMotZHptj&#10;W2xOahK1vr1ZCLP8+W9803ljKnEn50vLCvq9BARxZnXJuYLf47r7BcIHZI2VZVLwJA/zWetjiqm2&#10;D97T/RByEUfYp6igCKFOpfRZQQZ9z9bE0TtbZzBE6XKpHT7iuKnkIEk+pcGS40OBNa0Kyi6Hm1FQ&#10;X3P3d/V6yafbbjvmZEPNz1CpTrtZTEAEasJ/+N3eaAWjcf97FAkiT2QBOX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Rv0HxQAAAN8AAAAPAAAAAAAAAAAAAAAAAJgCAABkcnMv&#10;ZG93bnJldi54bWxQSwUGAAAAAAQABAD1AAAAigMAAAAA&#10;" adj="0,,0" path="m,l9144,r,9144l,9144,,e" fillcolor="black" stroked="f" strokeweight="0">
              <v:stroke miterlimit="83231f" joinstyle="miter"/>
              <v:formulas/>
              <v:path arrowok="t" o:connecttype="segments" textboxrect="0,0,9144,9144"/>
            </v:shape>
            <v:shape id="Shape 571951" o:spid="_x0000_s1166" style="position:absolute;left:29526;top:53867;width:22829;height:92;visibility:visible" coordsize="2282952,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Svb8YA&#10;AADfAAAADwAAAGRycy9kb3ducmV2LnhtbESPS2vDMBCE74H8B7GF3BLZIa+6VkJoKbSnkMelt8Xa&#10;2MbWSliK7f77qlDocZiZb5j8MJpW9NT52rKCdJGAIC6srrlUcLu+z3cgfEDW2FomBd/k4bCfTnLM&#10;tB34TP0llCJC2GeooArBZVL6oiKDfmEdcfTutjMYouxKqTscIty0cpkkG2mw5rhQoaPXiorm8jAK&#10;dP+m26Vzj8F/reTnqUz0nRqlZk/j8QVEoDH8h//aH1rBeps+r1P4/RO/gN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bSvb8YAAADfAAAADwAAAAAAAAAAAAAAAACYAgAAZHJz&#10;L2Rvd25yZXYueG1sUEsFBgAAAAAEAAQA9QAAAIsDAAAAAA==&#10;" adj="0,,0" path="m,l2282952,r,9144l,9144,,e" fillcolor="black" stroked="f" strokeweight="0">
              <v:stroke miterlimit="83231f" joinstyle="miter"/>
              <v:formulas/>
              <v:path arrowok="t" o:connecttype="segments" textboxrect="0,0,2282952,9144"/>
            </v:shape>
            <v:shape id="Shape 571952" o:spid="_x0000_s1167" style="position:absolute;left:52355;top:61;width:92;height:53806;visibility:visible" coordsize="9144,538060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dHz8gA&#10;AADfAAAADwAAAGRycy9kb3ducmV2LnhtbESPQWvCQBSE70L/w/IKvekmitpGV1FBECqIVgveHtln&#10;kjb7NmRXk/77riB4HGbmG2Y6b00pblS7wrKCuBeBIE6tLjhTcPxad99BOI+ssbRMCv7IwXz20pli&#10;om3De7odfCYChF2CCnLvq0RKl+Zk0PVsRRy8i60N+iDrTOoamwA3pexH0UgaLDgs5FjRKqf093A1&#10;Cs6D67lxOt6Nfz5Xerv4XpfLzUmpt9d2MQHhqfXP8KO90QqG4/hj2If7n/AF5Ow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E50fPyAAAAN8AAAAPAAAAAAAAAAAAAAAAAJgCAABk&#10;cnMvZG93bnJldi54bWxQSwUGAAAAAAQABAD1AAAAjQMAAAAA&#10;" adj="0,,0" path="m,l9144,r,5380609l,5380609,,e" fillcolor="black" stroked="f" strokeweight="0">
              <v:stroke miterlimit="83231f" joinstyle="miter"/>
              <v:formulas/>
              <v:path arrowok="t" o:connecttype="segments" textboxrect="0,0,9144,5380609"/>
            </v:shape>
            <v:shape id="Shape 571953" o:spid="_x0000_s1168" style="position:absolute;left:52355;top:53867;width:92;height:92;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5RjcMgA&#10;AADfAAAADwAAAGRycy9kb3ducmV2LnhtbESPQWvCQBSE74L/YXkFb3WTtlaNbqQVClIQWuvB4zP7&#10;mgSzb+PuqvHfu4WCx2FmvmHmi8404kzO15YVpMMEBHFhdc2lgu3Px+MEhA/IGhvLpOBKHhZ5vzfH&#10;TNsLf9N5E0oRIewzVFCF0GZS+qIig35oW+Lo/VpnMETpSqkdXiLcNPIpSV6lwZrjQoUtLSsqDpuT&#10;UdAeS7c7ev3O+9PX55iTFXXrF6UGD93bDESgLtzD/+2VVjAap9PRM/z9iV9A5j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nlGNwyAAAAN8AAAAPAAAAAAAAAAAAAAAAAJgCAABk&#10;cnMvZG93bnJldi54bWxQSwUGAAAAAAQABAD1AAAAjQMAAAAA&#10;" adj="0,,0" path="m,l9144,r,9144l,9144,,e" fillcolor="black" stroked="f" strokeweight="0">
              <v:stroke miterlimit="83231f" joinstyle="miter"/>
              <v:formulas/>
              <v:path arrowok="t" o:connecttype="segments" textboxrect="0,0,9144,9144"/>
            </v:shape>
            <w10:wrap type="square"/>
          </v:group>
        </w:pict>
      </w:r>
      <w:r w:rsidR="00B96D10">
        <w:t>о вписанных и описанных сферах и уметь применять их при решении задач;</w:t>
      </w:r>
      <w:r w:rsidR="00B96D10">
        <w:rPr>
          <w:i/>
          <w:color w:val="404040"/>
        </w:rPr>
        <w:t xml:space="preserve"> </w:t>
      </w:r>
      <w:r>
        <w:rPr>
          <w:rFonts w:ascii="Calibri" w:eastAsia="Calibri" w:hAnsi="Calibri" w:cs="Calibri"/>
          <w:noProof/>
          <w:sz w:val="22"/>
        </w:rPr>
        <w:pict>
          <v:group id="Group 510976" o:spid="_x0000_s1204" style="position:absolute;left:0;text-align:left;margin-left:407.35pt;margin-top:-3.45pt;width:328.85pt;height:.5pt;z-index:251681792;mso-position-horizontal-relative:text;mso-position-vertical-relative:text" coordsize="4176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wAARQMAACQUAAAOAAAAZHJzL2Uyb0RvYy54bWzsWNtu3CAQfa/Uf0B+b2xv9mplNw9Nm5eq&#10;jZL0AwjGF8k2FpD17t93GAzrbNJcpUZRdx8WDMMwc+DMACenm7oiay5VKZplEB9FAeENE2nZ5Mvg&#10;9/X3L/OAKE2blFai4ctgy1Vwuvr86aRrEz4ShahSLgkoaVTStcug0LpNwlCxgtdUHYmWN9CZCVlT&#10;DZ8yD1NJO9BeV+EoiqZhJ2TaSsG4UtB6ZjuDFerPMs70ryxTXJNqGYBtGv8l/t+Y/3B1QpNc0rYo&#10;WW8GfYUVNS0bmNSrOqOakltZ3lNVl0wKJTJ9xEQdiiwrGUcfwJs42vPmXIrbFn3Jky5vPUwA7R5O&#10;r1bLfq4vJCnTZTCJo8VsGpCG1rBOODXp2wCkrs0TkD2X7VV7IfuG3H4ZvzeZrE0JHpENwrv18PKN&#10;Jgwax/FseryYBIRB3zRaTC36rIAlujeIFd8eGxa6KUNjmTeka2EbqR1S6m1IXRW05bgAynjvkJrF&#10;i8nYIYUyZGLbEBiU9TCpRAFiz8VoFM1H0TGQxmC0iMdjg5F3libsVulzLhBruv6hNHTDrktdjRau&#10;xjaNq0qgwaMEaKk244wqUyXdMvCGFL0dprMWa34tUEzvrRjYuOutmqGUV+W2BMg6CVe2qG8oOXDe&#10;CbnSCgOd72Lkul05FEOm+3mhYvxEZL3v0DhEt2oMDDAJoxCXsopqJHhdaghYVVlDtBvNominGLSZ&#10;7WdXG2t6W3EDVtVc8gxIhsQwDUrmN18rSdbUhCX89euMokYkK6vKj4px6r+P6oXNOI5Bz4+M7EjW&#10;T2gjH8QP8MvFP/DbD8KZRaP9+AaiNpo2cMhUb0S6xTiAPgPlTIj4V9yDEGKj1IB7E2OlMQF4+jT3&#10;hhutTwIuSuG+e3f6WSvezj2r50nieTGs2JDjaOTKIZ2eKbYjh4kHB9Z9aNb5s8GAdZjCX8K6eXwM&#10;mdPtR4g8fZL3hDzkvV3Sd8xz5YGBe9nyP8t7swfy3uxFeQ+O4NFosXiIgTYFvDf9rBWHvHc4bSbK&#10;Hp/f/bQJl7F7p835gXX2hnc3NVn2uuwO5z3X7UqbwbwYVg6nTbwZfog7Hr62wFMUHub7ZzPz1jX8&#10;xnvw7nFv9QcAAP//AwBQSwMEFAAGAAgAAAAhAHECWwnhAAAACgEAAA8AAABkcnMvZG93bnJldi54&#10;bWxMj01vgkAQhu9N+h8206Q3XbD4hSzGmLYnY1Jt0ngbYQQiO0vYFfDfdz21x5l58s7zJutB16Kj&#10;1laGFYTjAARxZvKKCwXfx4/RAoR1yDnWhknBnSys0+enBOPc9PxF3cEVwoewjVFB6VwTS2mzkjTa&#10;sWmI/e1iWo3Oj20h8xZ7H65rOQmCmdRYsf9QYkPbkrLr4aYVfPbYb97C9253vWzvp+N0/7MLSanX&#10;l2GzAuFocH8wPPS9OqTe6WxunFtRK1iE0dyjCkazJYgHEM0nEYiz30yXINNE/q+Q/gIAAP//AwBQ&#10;SwECLQAUAAYACAAAACEAtoM4kv4AAADhAQAAEwAAAAAAAAAAAAAAAAAAAAAAW0NvbnRlbnRfVHlw&#10;ZXNdLnhtbFBLAQItABQABgAIAAAAIQA4/SH/1gAAAJQBAAALAAAAAAAAAAAAAAAAAC8BAABfcmVs&#10;cy8ucmVsc1BLAQItABQABgAIAAAAIQB9qwAARQMAACQUAAAOAAAAAAAAAAAAAAAAAC4CAABkcnMv&#10;ZTJvRG9jLnhtbFBLAQItABQABgAIAAAAIQBxAlsJ4QAAAAoBAAAPAAAAAAAAAAAAAAAAAJ8FAABk&#10;cnMvZG93bnJldi54bWxQSwUGAAAAAAQABADzAAAArQYAAAAA&#10;">
            <v:shape id="Shape 571954" o:spid="_x0000_s1209" style="position:absolute;width:20820;height:91;visibility:visible" coordsize="2082038,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P2xskA&#10;AADfAAAADwAAAGRycy9kb3ducmV2LnhtbESP0WrCQBRE3wv+w3IFX0Q3So02dZVWW1BBtLYfcMne&#10;JsHs3ZDdmPTvu4WCj8PMnGGW686U4ka1KywrmIwjEMSp1QVnCr4+30cLEM4jaywtk4IfcrBe9R6W&#10;mGjb8gfdLj4TAcIuQQW591UipUtzMujGtiIO3retDfog60zqGtsAN6WcRlEsDRYcFnKsaJNTer00&#10;RsG1He7juDTNtokPw93pGJ0Pr29KDfrdyzMIT52/h//bO61gNp88zR7h70/4AnL1CwAA//8DAFBL&#10;AQItABQABgAIAAAAIQDw94q7/QAAAOIBAAATAAAAAAAAAAAAAAAAAAAAAABbQ29udGVudF9UeXBl&#10;c10ueG1sUEsBAi0AFAAGAAgAAAAhADHdX2HSAAAAjwEAAAsAAAAAAAAAAAAAAAAALgEAAF9yZWxz&#10;Ly5yZWxzUEsBAi0AFAAGAAgAAAAhADMvBZ5BAAAAOQAAABAAAAAAAAAAAAAAAAAAKQIAAGRycy9z&#10;aGFwZXhtbC54bWxQSwECLQAUAAYACAAAACEA8zP2xskAAADfAAAADwAAAAAAAAAAAAAAAACYAgAA&#10;ZHJzL2Rvd25yZXYueG1sUEsFBgAAAAAEAAQA9QAAAI4DAAAAAA==&#10;" adj="0,,0" path="m,l2082038,r,9144l,9144,,e" fillcolor="black" stroked="f" strokeweight="0">
              <v:stroke miterlimit="83231f" joinstyle="miter"/>
              <v:formulas/>
              <v:path arrowok="t" o:connecttype="segments" textboxrect="0,0,2082038,9144"/>
            </v:shape>
            <v:shape id="Shape 571955" o:spid="_x0000_s1208" style="position:absolute;left:20820;width:91;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Fen8cA&#10;AADfAAAADwAAAGRycy9kb3ducmV2LnhtbESPQWvCQBSE7wX/w/KE3urG0tQas5G2UBBBqNqDx2f2&#10;mQSzb+Puqum/d4VCj8PMfMPk89604kLON5YVjEcJCOLS6oYrBT/br6c3ED4ga2wtk4Jf8jAvBg85&#10;ZtpeeU2XTahEhLDPUEEdQpdJ6cuaDPqR7Yijd7DOYIjSVVI7vEa4aeVzkrxKgw3HhRo7+qypPG7O&#10;RkF3qtzu5PUH78/fywknC+pXL0o9Dvv3GYhAffgP/7UXWkE6GU/TFO5/4heQxQ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cxXp/HAAAA3wAAAA8AAAAAAAAAAAAAAAAAmAIAAGRy&#10;cy9kb3ducmV2LnhtbFBLBQYAAAAABAAEAPUAAACMAwAAAAA=&#10;" adj="0,,0" path="m,l9144,r,9144l,9144,,e" fillcolor="black" stroked="f" strokeweight="0">
              <v:stroke miterlimit="83231f" joinstyle="miter"/>
              <v:formulas/>
              <v:path arrowok="t" o:connecttype="segments" textboxrect="0,0,9144,9144"/>
            </v:shape>
            <v:shape id="Shape 571956" o:spid="_x0000_s1207" style="position:absolute;left:20881;width:20820;height:91;visibility:visible" coordsize="2082038,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3NKskA&#10;AADfAAAADwAAAGRycy9kb3ducmV2LnhtbESP3WrCQBSE74W+w3IKvRHdWHCrqav0T1Ch1J8+wCF7&#10;mgSzZ0N2Y9K3d4VCL4eZ+YZZrHpbiQs1vnSsYTJOQBBnzpSca/g+rUczED4gG6wck4Zf8rBa3g0W&#10;mBrX8YEux5CLCGGfooYihDqV0mcFWfRjVxNH78c1FkOUTS5Ng12E20o+JomSFkuOCwXW9FZQdj62&#10;VsO5G26Vqmz73qrdcPP1mex3rx9aP9z3L88gAvXhP/zX3hgN06fJfKrg9id+Abm8AgAA//8DAFBL&#10;AQItABQABgAIAAAAIQDw94q7/QAAAOIBAAATAAAAAAAAAAAAAAAAAAAAAABbQ29udGVudF9UeXBl&#10;c10ueG1sUEsBAi0AFAAGAAgAAAAhADHdX2HSAAAAjwEAAAsAAAAAAAAAAAAAAAAALgEAAF9yZWxz&#10;Ly5yZWxzUEsBAi0AFAAGAAgAAAAhADMvBZ5BAAAAOQAAABAAAAAAAAAAAAAAAAAAKQIAAGRycy9z&#10;aGFwZXhtbC54bWxQSwECLQAUAAYACAAAACEAbK3NKskAAADfAAAADwAAAAAAAAAAAAAAAACYAgAA&#10;ZHJzL2Rvd25yZXYueG1sUEsFBgAAAAAEAAQA9QAAAI4DAAAAAA==&#10;" adj="0,,0" path="m,l2082038,r,9144l,9144,,e" fillcolor="black" stroked="f" strokeweight="0">
              <v:stroke miterlimit="83231f" joinstyle="miter"/>
              <v:formulas/>
              <v:path arrowok="t" o:connecttype="segments" textboxrect="0,0,2082038,9144"/>
            </v:shape>
            <v:shape id="Shape 571957" o:spid="_x0000_s1206" style="position:absolute;left:41702;width:92;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9lc8cA&#10;AADfAAAADwAAAGRycy9kb3ducmV2LnhtbESPQWsCMRSE74X+h/AK3mpWUVe3RrEFQQTBWg8eXzev&#10;u0s3L2sSdf33RhA8DjPzDTOdt6YWZ3K+sqyg101AEOdWV1wo2P8s38cgfEDWWFsmBVfyMJ+9vkwx&#10;0/bC33TehUJECPsMFZQhNJmUPi/JoO/ahjh6f9YZDFG6QmqHlwg3tewnyUgarDgulNjQV0n5/+5k&#10;FDTHwh2OXn/y72m7TjlZUbsZKNV5axcfIAK14Rl+tFdawTDtTYYp3P/ELyB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ivZXPHAAAA3wAAAA8AAAAAAAAAAAAAAAAAmAIAAGRy&#10;cy9kb3ducmV2LnhtbFBLBQYAAAAABAAEAPUAAACMAwAAAAA=&#10;" adj="0,,0" path="m,l9144,r,9144l,9144,,e" fillcolor="black" stroked="f" strokeweight="0">
              <v:stroke miterlimit="83231f" joinstyle="miter"/>
              <v:formulas/>
              <v:path arrowok="t" o:connecttype="segments" textboxrect="0,0,9144,9144"/>
            </v:shape>
            <v:shape id="Shape 571958" o:spid="_x0000_s1205" style="position:absolute;left:41702;width:92;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DxAcMA&#10;AADfAAAADwAAAGRycy9kb3ducmV2LnhtbERPy4rCMBTdD/gP4QruNFV0nKlGUUEQYcDHLGZ5ba5t&#10;sbmpSdT692YhzPJw3tN5YypxJ+dLywr6vQQEcWZ1ybmC3+O6+wXCB2SNlWVS8CQP81nrY4qptg/e&#10;0/0QchFD2KeooAihTqX0WUEGfc/WxJE7W2cwROhyqR0+Yrip5CBJPqXBkmNDgTWtCsouh5tRUF9z&#10;93f1esmn22475mRDzc9QqU67WUxABGrCv/jt3mgFo3H/exQHxz/xC8j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TDxAcMAAADfAAAADwAAAAAAAAAAAAAAAACYAgAAZHJzL2Rv&#10;d25yZXYueG1sUEsFBgAAAAAEAAQA9QAAAIgDAAAAAA==&#10;" adj="0,,0" path="m,l9144,r,9144l,9144,,e" fillcolor="black" stroked="f" strokeweight="0">
              <v:stroke miterlimit="83231f" joinstyle="miter"/>
              <v:formulas/>
              <v:path arrowok="t" o:connecttype="segments" textboxrect="0,0,9144,9144"/>
            </v:shape>
            <w10:wrap type="topAndBottom"/>
          </v:group>
        </w:pict>
      </w:r>
    </w:p>
    <w:p w:rsidR="00A14E98" w:rsidRDefault="00B96D10" w:rsidP="0049518A">
      <w:pPr>
        <w:spacing w:after="395" w:line="233" w:lineRule="auto"/>
        <w:ind w:left="8605" w:right="2831" w:hanging="10"/>
      </w:pPr>
      <w:r>
        <w:t>объем, объемы многогранников, тел вращения и применять их при решении задач;</w:t>
      </w:r>
      <w:r>
        <w:rPr>
          <w:i/>
          <w:color w:val="404040"/>
        </w:rPr>
        <w:t xml:space="preserve"> </w:t>
      </w:r>
    </w:p>
    <w:p w:rsidR="00A14E98" w:rsidRDefault="00C454FB" w:rsidP="0049518A">
      <w:pPr>
        <w:spacing w:after="398" w:line="233" w:lineRule="auto"/>
        <w:ind w:left="8605" w:right="2831" w:hanging="10"/>
      </w:pPr>
      <w:r>
        <w:rPr>
          <w:rFonts w:ascii="Calibri" w:eastAsia="Calibri" w:hAnsi="Calibri" w:cs="Calibri"/>
          <w:noProof/>
          <w:sz w:val="22"/>
        </w:rPr>
        <w:pict>
          <v:group id="Group 510977" o:spid="_x0000_s1202" style="position:absolute;left:0;text-align:left;margin-left:571.25pt;margin-top:-182.05pt;width:.5pt;height:423.65pt;z-index:251682816" coordsize="60,538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C8QdAIAAEAGAAAOAAAAZHJzL2Uyb0RvYy54bWykVF1v2jAUfZ+0/2D5fSSwUkpE6MO68TJt&#10;Vdv9AOM4H5JjW7Yh8O93fZMYBmo3dTyEa/t+nWPfs7o/tJLshXWNVjmdTlJKhOK6aFSV018v3z7d&#10;UeI8UwWTWomcHoWj9+uPH1adycRM11oWwhJIolzWmZzW3pssSRyvRcvcRBuh4LDUtmUelrZKCss6&#10;yN7KZJamt0mnbWGs5sI52H3oD+ka85el4P5nWTrhicwp9Obxa/G7Dd9kvWJZZZmpGz60wd7RRcsa&#10;BUVjqgfmGdnZ5ipV23CrnS79hOs20WXZcIEYAM00vUCzsXpnEEuVdZWJNAG1Fzy9Oy3/sX+0pCly&#10;Op+my8WCEsVauCcsTYY9IKkzVQa+G2uezaMdNqp+FXAfStuGf0BEDkjvMdIrDp5w2LyFApRwOJh/&#10;vkth1bPPa7iiqyBef30rLBlLJqGz2Ehn4Bm5E1Pu/5h6rpkReAEuoB+ZWkyX8+XIFPqQeb+HxKBv&#10;pMllDhj7V46W05ubK44iWJbxnfMboZFrtv/ufP+Ai9Fi9WjxgxpNC2Pw5gAY5kNcaDKYpMtp30h9&#10;uqtw2Oq9eNHo5i9uDHo8nUp17tWnGt8DOI7H47/BZNHt7HW86gyz/Oc7+osnTnr0ASPgXK8GA7GD&#10;fc6uVIEGqMMZ6FIpmccBbxsPgiWbFtRutkjTU2LIFp5ff9to+aMUgSypnkQJQ4aDETacrbZfpCV7&#10;FmQJf2EWsD9wDS5lI2WMmmLp16MG5xAnUPRiZNpH8qFgr3ygH4Br1D+oGoOwslY+xitQbWztDFAw&#10;t7o4og4gZhg5RI8yhTgGSQ06eL5Gr5Pwr38DAAD//wMAUEsDBBQABgAIAAAAIQALupBs4wAAAA4B&#10;AAAPAAAAZHJzL2Rvd25yZXYueG1sTI/BasJAEIbvhb7DMkJvutkkisRsRKTtSQrVQultzY5JMDsb&#10;smsS377rqT3+Mx//fJNvJ9OyAXvXWJIgFhEwpNLqhioJX6e3+RqY84q0ai2hhDs62BbPT7nKtB3p&#10;E4ejr1goIZcpCbX3Xca5K2s0yi1shxR2F9sb5UPsK657NYZy0/I4ilbcqIbChVp1uK+xvB5vRsL7&#10;qMZdIl6Hw/Wyv/+clh/fB4FSvsym3QaYx8n/wfDQD+pQBKezvZF2rA1ZpPEysBLmySoVwB6MSJMw&#10;O0tI10kMvMj5/zeKXwAAAP//AwBQSwECLQAUAAYACAAAACEAtoM4kv4AAADhAQAAEwAAAAAAAAAA&#10;AAAAAAAAAAAAW0NvbnRlbnRfVHlwZXNdLnhtbFBLAQItABQABgAIAAAAIQA4/SH/1gAAAJQBAAAL&#10;AAAAAAAAAAAAAAAAAC8BAABfcmVscy8ucmVsc1BLAQItABQABgAIAAAAIQCrbC8QdAIAAEAGAAAO&#10;AAAAAAAAAAAAAAAAAC4CAABkcnMvZTJvRG9jLnhtbFBLAQItABQABgAIAAAAIQALupBs4wAAAA4B&#10;AAAPAAAAAAAAAAAAAAAAAM4EAABkcnMvZG93bnJldi54bWxQSwUGAAAAAAQABADzAAAA3gUAAAAA&#10;">
            <v:shape id="Shape 571959" o:spid="_x0000_s1203" style="position:absolute;width:91;height:53806;visibility:visible" coordsize="9144,538060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PVvsgA&#10;AADfAAAADwAAAGRycy9kb3ducmV2LnhtbESPQWvCQBSE74L/YXlCb7pJi1pTV7GCIFSQWi14e2Sf&#10;SWz2bciuJv57VxB6HGbmG2Y6b00prlS7wrKCeBCBIE6tLjhTsP9Z9d9BOI+ssbRMCm7kYD7rdqaY&#10;aNvwN113PhMBwi5BBbn3VSKlS3My6Aa2Ig7eydYGfZB1JnWNTYCbUr5G0UgaLDgs5FjRMqf0b3cx&#10;Co5vl2PjdLwdn7+WerP4XZWf64NSL7128QHCU+v/w8/2WisYjuPJcAKPP+ELyNk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KQ9W+yAAAAN8AAAAPAAAAAAAAAAAAAAAAAJgCAABk&#10;cnMvZG93bnJldi54bWxQSwUGAAAAAAQABAD1AAAAjQMAAAAA&#10;" adj="0,,0" path="m,l9144,r,5380609l,5380609,,e" fillcolor="black" stroked="f" strokeweight="0">
              <v:stroke miterlimit="83231f" joinstyle="miter"/>
              <v:formulas/>
              <v:path arrowok="t" o:connecttype="segments" textboxrect="0,0,9144,5380609"/>
            </v:shape>
            <w10:wrap type="square"/>
          </v:group>
        </w:pict>
      </w:r>
      <w:r>
        <w:rPr>
          <w:rFonts w:ascii="Calibri" w:eastAsia="Calibri" w:hAnsi="Calibri" w:cs="Calibri"/>
          <w:noProof/>
          <w:sz w:val="22"/>
        </w:rPr>
        <w:pict>
          <v:group id="Group 510978" o:spid="_x0000_s1200" style="position:absolute;left:0;text-align:left;margin-left:735.7pt;margin-top:-182.05pt;width:.5pt;height:423.65pt;z-index:251683840" coordsize="60,538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aFEdQIAAEAGAAAOAAAAZHJzL2Uyb0RvYy54bWykVFtv2jAUfp+0/2D5fSSwQktE6MO68TJt&#10;Vdv9AOPYSSTHtmxD4N/v+OQCA7WbOh7CsX1u33cuq/tDo8heOF8bndPpJKVEaG6KWpc5/fXy7dMd&#10;JT4wXTBltMjpUXh6v/74YdXaTMxMZVQhHAEn2metzWkVgs2SxPNKNMxPjBUaHqVxDQtwdGVSONaC&#10;90YlszRdJK1xhXWGC+/h9qF7pGv0L6Xg4aeUXgSicgq5Bfw6/G7jN1mvWFY6Zqua92mwd2TRsFpD&#10;0NHVAwuM7Fx95aqpuTPeyDDhpkmMlDUXiAHQTNMLNBtndhaxlFlb2pEmoPaCp3e75T/2j47URU7n&#10;03R5C9XSrIE6YWjS3wFJrS0z0N04+2wfXX9RdqeI+yBdE/8BETkgvceRXnEIhMPlIl0uKOHwMP98&#10;l8KpY59XUKIrI159fcssGUImMbMxkdZCG/kTU/7/mHqumBVYAB/RD0zdTpcLaKaOKdQh8+4OiUHd&#10;kSafeWDsXzlaTm9urjgawbKM73zYCINcs/13H7oGLgaJVYPED3oQHYzBmwNgWYh2MckokjanXSLV&#10;qVbxsTF78WJQLVxUDHI8vSp9rtW5GvoBFIfn4d+is1HtrDteVQb6/+yjv2jipI86IESc61UvIHaQ&#10;z9lVOtIAcTiDvSQVCzjgTR1gYam6gW03u03Tk2PwFtuvqzZK4ahEJEvpJyFhyHAw4oV35faLcmTP&#10;4lrCX5wFzA9Uo4qslRqtphj6dateOdoJXHqjZdpZ8j5gt/lgfwCuYf9B1NEIIxsdRnsNWxtTOwMU&#10;xa0pjrgHEDOMHKLHNYU4+pUa9+D5GbVOi3/9GwAA//8DAFBLAwQUAAYACAAAACEAGHbWC+MAAAAO&#10;AQAADwAAAGRycy9kb3ducmV2LnhtbEyPwWrDMAyG74O9g9Fgt9Zx4rUli1NK2XYqg7WDsZubqElo&#10;bIfYTdK3n3paj7/08etTtp5MywbsfeOsAjGPgKEtXNnYSsH34X22AuaDtqVunUUFV/Swzh8fMp2W&#10;brRfOOxDxajE+lQrqEPoUs59UaPRfu46tLQ7ud7oQLGveNnrkcpNy+MoWnCjG0sXat3htsbivL8Y&#10;BR+jHjeJeBt259P2+nt4+fzZCVTq+WnavAILOIV/GG76pA45OR3dxZaetZTlUkhiFcyShRTAboxc&#10;xjQ7KpCrJAaeZ/z+jfwPAAD//wMAUEsBAi0AFAAGAAgAAAAhALaDOJL+AAAA4QEAABMAAAAAAAAA&#10;AAAAAAAAAAAAAFtDb250ZW50X1R5cGVzXS54bWxQSwECLQAUAAYACAAAACEAOP0h/9YAAACUAQAA&#10;CwAAAAAAAAAAAAAAAAAvAQAAX3JlbHMvLnJlbHNQSwECLQAUAAYACAAAACEAbJWhRHUCAABABgAA&#10;DgAAAAAAAAAAAAAAAAAuAgAAZHJzL2Uyb0RvYy54bWxQSwECLQAUAAYACAAAACEAGHbWC+MAAAAO&#10;AQAADwAAAAAAAAAAAAAAAADPBAAAZHJzL2Rvd25yZXYueG1sUEsFBgAAAAAEAAQA8wAAAN8FAAAA&#10;AA==&#10;">
            <v:shape id="Shape 571960" o:spid="_x0000_s1201" style="position:absolute;width:91;height:53806;visibility:visible" coordsize="9144,538060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W2nscA&#10;AADfAAAADwAAAGRycy9kb3ducmV2LnhtbESPy2rCQBSG9wXfYTiCuzpJpV6io1hBEFoQr+DukDkm&#10;0cyZkBlN+vadRcHlz3/jmy1aU4on1a6wrCDuRyCIU6sLzhQcD+v3MQjnkTWWlknBLzlYzDtvM0y0&#10;bXhHz73PRBhhl6CC3PsqkdKlORl0fVsRB+9qa4M+yDqTusYmjJtSfkTRUBosODzkWNEqp/S+fxgF&#10;l8Hj0jgdb0e375X+WZ7X5dfmpFSv2y6nIDy1/hX+b2+0gs9RPBkGgsATWED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UVtp7HAAAA3wAAAA8AAAAAAAAAAAAAAAAAmAIAAGRy&#10;cy9kb3ducmV2LnhtbFBLBQYAAAAABAAEAPUAAACMAwAAAAA=&#10;" adj="0,,0" path="m,l9144,r,5380609l,5380609,,e" fillcolor="black" stroked="f" strokeweight="0">
              <v:stroke miterlimit="83231f" joinstyle="miter"/>
              <v:formulas/>
              <v:path arrowok="t" o:connecttype="segments" textboxrect="0,0,9144,5380609"/>
            </v:shape>
            <w10:wrap type="square"/>
          </v:group>
        </w:pict>
      </w:r>
      <w:r w:rsidR="00B96D10">
        <w:t>о развертке цилиндра и конуса, площади поверхности цилиндра и конуса, уметь применять их при решении задач;</w:t>
      </w:r>
      <w:r w:rsidR="00B96D10">
        <w:rPr>
          <w:i/>
          <w:color w:val="404040"/>
        </w:rPr>
        <w:t xml:space="preserve"> </w:t>
      </w:r>
    </w:p>
    <w:p w:rsidR="00A14E98" w:rsidRDefault="00B96D10" w:rsidP="0049518A">
      <w:pPr>
        <w:spacing w:after="398" w:line="233" w:lineRule="auto"/>
        <w:ind w:left="8605" w:right="2831" w:hanging="10"/>
      </w:pPr>
      <w:r>
        <w:t>о площади сферы и уметь применять его при решении задач;</w:t>
      </w:r>
      <w:r>
        <w:rPr>
          <w:i/>
          <w:color w:val="404040"/>
        </w:rPr>
        <w:t xml:space="preserve"> </w:t>
      </w:r>
    </w:p>
    <w:p w:rsidR="00A14E98" w:rsidRDefault="00B96D10" w:rsidP="0049518A">
      <w:pPr>
        <w:spacing w:after="208" w:line="233" w:lineRule="auto"/>
        <w:ind w:left="8605" w:right="2831" w:hanging="10"/>
      </w:pPr>
      <w:r>
        <w:t>на комбинации многогранников и тел вращения;</w:t>
      </w:r>
      <w:r>
        <w:rPr>
          <w:i/>
          <w:color w:val="404040"/>
        </w:rPr>
        <w:t xml:space="preserve"> </w:t>
      </w:r>
      <w:r w:rsidR="00C454FB">
        <w:rPr>
          <w:rFonts w:ascii="Calibri" w:eastAsia="Calibri" w:hAnsi="Calibri" w:cs="Calibri"/>
          <w:noProof/>
          <w:sz w:val="22"/>
        </w:rPr>
        <w:pict>
          <v:group id="Group 510975" o:spid="_x0000_s1194" style="position:absolute;left:0;text-align:left;margin-left:407.35pt;margin-top:62.4pt;width:328.85pt;height:.5pt;z-index:251684864;mso-position-horizontal-relative:text;mso-position-vertical-relative:text" coordsize="4176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qx4OAMAACQUAAAOAAAAZHJzL2Uyb0RvYy54bWzsWNtu2zAMfR+wfzD8vvqSW2PU6cO69WXY&#10;hrX7AFWWL4BtGZIaJ38/irIUN+3atAXWDUseIlmiKPJIh6R9dr5pam/NhKx4m/rRSeh7rKU8q9oi&#10;9X9ef/5w6ntSkTYjNW9Z6m+Z9M9X79+d9V3CYl7yOmPCAyWtTPou9UuluiQIJC1ZQ+QJ71gLkzkX&#10;DVHwKIogE6QH7U0dxGE4D3ousk5wyqSE0Qsz6a9Qf54zqr7luWTKq1MfbFP4L/D/Rv8HqzOSFIJ0&#10;ZUUHM8gLrGhI1cKmTtUFUcS7FdU9VU1FBZc8VyeUNwHP84oy9AG8icI9by4Fv+3QlyLpi87BBNDu&#10;4fRitfTr+rvwqiz1Z1G4XMx8ryUNnBNu7Q1jAFLfFQnIXoruqvsuhoHCPGm/N7lodAseeRuEd+vg&#10;ZRvlURicRov5ZAlbUJibh8u5QZ+WcET3FtHy02PLArtloC1zhvQdXCO5Q0q+DqmrknQMD0Bq7y1S&#10;i2g5jyxSKOPNzBgCg7IOJplIQOxQjOLwNA4nQBqN0TKaTjVGzlmS0FupLhlHrMn6i1QwDbcusz1S&#10;2h7dtLYrgAaPEqAjSq/TqnTX61PfGVIOdujJhq/ZNUcxtXdiYONutm7HUk6VvRIgayVs26G+seTI&#10;eStkWyMMdL6LkZ227VgMme72hY72E5F1vsPgGN261TDAJpRAXMpropDgTaUgYNVVA9EuXoThTjFo&#10;09fPnDb21LZmGqy6/cFyIBkSQw9IUdx8rIW3Jjos4W84ZxTVInlV125VhFv/ftUgrNcxDHpuZWhW&#10;0mFDE/kgfoBfNv6B324R7sxb5da3ELXRtJFDunvDsy3GAfQZKKdDxJ/iXvwA92JtpTYBePo098YX&#10;bUgCNkrhvXtz+hkrXs89o+dJ4jkx7JiQY2lk2zGdDhTbkUPHgyPr/mnWTR5g3eS5rDuNJlOM23us&#10;c4Q85r1d0rfMs+2RgXvZ8j/Le8AcU52Pak4sEA/Oe1CCh/Fy+RADTQp4a/oZK45571htJtKUz29e&#10;bbp34hHrZs/Ke0fW3c1ghuSHv7wdq00onf+KXIdfW+BTFBbzw2cz/a1r/IzvwbuPe6tfAAAA//8D&#10;AFBLAwQUAAYACAAAACEAP5uGY+EAAAAMAQAADwAAAGRycy9kb3ducmV2LnhtbEyPQWuDQBCF74X+&#10;h2UKvTWr1jRiXUMIbU+hkKRQepvoRCXurLgbNf++66k9znsfb97L1pNuxUC9bQwrCBcBCOLClA1X&#10;Cr6O708JCOuQS2wNk4IbWVjn93cZpqUZeU/DwVXCh7BNUUHtXJdKaYuaNNqF6Yi9dza9RufPvpJl&#10;j6MP162MguBFamzYf6ixo21NxeVw1Qo+Rhw3z+HbsLuct7ef4/LzexeSUo8P0+YVhKPJ/cEw1/fV&#10;IfedTubKpRWtgiSMVx71RhT7DTMRr6IYxGmWlgnIPJP/R+S/AAAA//8DAFBLAQItABQABgAIAAAA&#10;IQC2gziS/gAAAOEBAAATAAAAAAAAAAAAAAAAAAAAAABbQ29udGVudF9UeXBlc10ueG1sUEsBAi0A&#10;FAAGAAgAAAAhADj9If/WAAAAlAEAAAsAAAAAAAAAAAAAAAAALwEAAF9yZWxzLy5yZWxzUEsBAi0A&#10;FAAGAAgAAAAhAEgWrHg4AwAAJBQAAA4AAAAAAAAAAAAAAAAALgIAAGRycy9lMm9Eb2MueG1sUEsB&#10;Ai0AFAAGAAgAAAAhAD+bhmPhAAAADAEAAA8AAAAAAAAAAAAAAAAAkgUAAGRycy9kb3ducmV2Lnht&#10;bFBLBQYAAAAABAAEAPMAAACgBgAAAAA=&#10;">
            <v:shape id="Shape 571961" o:spid="_x0000_s1199" style="position:absolute;width:20820;height:91;visibility:visible" coordsize="2082038,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if48kA&#10;AADfAAAADwAAAGRycy9kb3ducmV2LnhtbESP0UrDQBRE3wX/YblCX0q7SaGrxm6LthVqQazVD7hk&#10;r0lo9m7Ibpr0712h4OMwM2eYxWqwtThT6yvHGtJpAoI4d6biQsP31+vkAYQPyAZrx6ThQh5Wy9ub&#10;BWbG9fxJ52MoRISwz1BDGUKTSenzkiz6qWuIo/fjWoshyraQpsU+wm0tZ0mipMWK40KJDa1Lyk/H&#10;zmo49eM3pWrbbTq1H+8+3pPD/mWr9ehueH4CEWgI/+Fre2c0zO/TR5XC35/4BeTyFwAA//8DAFBL&#10;AQItABQABgAIAAAAIQDw94q7/QAAAOIBAAATAAAAAAAAAAAAAAAAAAAAAABbQ29udGVudF9UeXBl&#10;c10ueG1sUEsBAi0AFAAGAAgAAAAhADHdX2HSAAAAjwEAAAsAAAAAAAAAAAAAAAAALgEAAF9yZWxz&#10;Ly5yZWxzUEsBAi0AFAAGAAgAAAAhADMvBZ5BAAAAOQAAABAAAAAAAAAAAAAAAAAAKQIAAGRycy9z&#10;aGFwZXhtbC54bWxQSwECLQAUAAYACAAAACEALSif48kAAADfAAAADwAAAAAAAAAAAAAAAACYAgAA&#10;ZHJzL2Rvd25yZXYueG1sUEsFBgAAAAAEAAQA9QAAAI4DAAAAAA==&#10;" adj="0,,0" path="m,l2082038,r,9144l,9144,,e" fillcolor="black" stroked="f" strokeweight="0">
              <v:stroke miterlimit="83231f" joinstyle="miter"/>
              <v:formulas/>
              <v:path arrowok="t" o:connecttype="segments" textboxrect="0,0,2082038,9144"/>
            </v:shape>
            <v:shape id="Shape 571962" o:spid="_x0000_s1198" style="position:absolute;left:20820;width:91;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QMVsgA&#10;AADfAAAADwAAAGRycy9kb3ducmV2LnhtbESPT2vCQBTE74V+h+UVvNWNYv2TupEqFKRQ0OjB4zP7&#10;moRm38bdNabfvlsoeBxm5jfMctWbRnTkfG1ZwWiYgCAurK65VHA8vD/PQfiArLGxTAp+yMMqe3xY&#10;YqrtjffU5aEUEcI+RQVVCG0qpS8qMuiHtiWO3pd1BkOUrpTa4S3CTSPHSTKVBmuOCxW2tKmo+M6v&#10;RkF7Kd3p4vWaz9fdx4yTLfWfE6UGT/3bK4hAfbiH/9tbreBlNlpMx/D3J34Bmf0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GtAxWyAAAAN8AAAAPAAAAAAAAAAAAAAAAAJgCAABk&#10;cnMvZG93bnJldi54bWxQSwUGAAAAAAQABAD1AAAAjQMAAAAA&#10;" adj="0,,0" path="m,l9144,r,9144l,9144,,e" fillcolor="black" stroked="f" strokeweight="0">
              <v:stroke miterlimit="83231f" joinstyle="miter"/>
              <v:formulas/>
              <v:path arrowok="t" o:connecttype="segments" textboxrect="0,0,9144,9144"/>
            </v:shape>
            <v:shape id="Shape 571963" o:spid="_x0000_s1197" style="position:absolute;left:20881;width:20820;height:91;visibility:visible" coordsize="2082038,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akD8oA&#10;AADfAAAADwAAAGRycy9kb3ducmV2LnhtbESP3UrDQBSE7wXfYTlCb0q7qcVtjd0WbRVqQfqjD3DI&#10;HpPQ7NmQ3TTx7buC4OUwM98wi1VvK3GhxpeONUzGCQjizJmScw1fn2+jOQgfkA1WjknDD3lYLW9v&#10;Fpga1/GRLqeQiwhhn6KGIoQ6ldJnBVn0Y1cTR+/bNRZDlE0uTYNdhNtK3ieJkhZLjgsF1rQuKDuf&#10;Wqvh3A3flapsu2nVbrjdfySH3cur1oO7/vkJRKA+/If/2luj4WE2eVRT+P0Tv4BcXgEAAP//AwBQ&#10;SwECLQAUAAYACAAAACEA8PeKu/0AAADiAQAAEwAAAAAAAAAAAAAAAAAAAAAAW0NvbnRlbnRfVHlw&#10;ZXNdLnhtbFBLAQItABQABgAIAAAAIQAx3V9h0gAAAI8BAAALAAAAAAAAAAAAAAAAAC4BAABfcmVs&#10;cy8ucmVsc1BLAQItABQABgAIAAAAIQAzLwWeQQAAADkAAAAQAAAAAAAAAAAAAAAAACkCAABkcnMv&#10;c2hhcGV4bWwueG1sUEsBAi0AFAAGAAgAAAAhALK2pA/KAAAA3wAAAA8AAAAAAAAAAAAAAAAAmAIA&#10;AGRycy9kb3ducmV2LnhtbFBLBQYAAAAABAAEAPUAAACPAwAAAAA=&#10;" adj="0,,0" path="m,l2082038,r,9144l,9144,,e" fillcolor="black" stroked="f" strokeweight="0">
              <v:stroke miterlimit="83231f" joinstyle="miter"/>
              <v:formulas/>
              <v:path arrowok="t" o:connecttype="segments" textboxrect="0,0,2082038,9144"/>
            </v:shape>
            <v:shape id="Shape 571964" o:spid="_x0000_s1196" style="position:absolute;left:41702;width:92;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ExuccA&#10;AADfAAAADwAAAGRycy9kb3ducmV2LnhtbESPT2sCMRTE70K/Q3gFb5pV/NNujVIFQQRBtx48vm5e&#10;d5duXtYk6vrtm4LgcZiZ3zCzRWtqcSXnK8sKBv0EBHFudcWFguPXuvcGwgdkjbVlUnAnD4v5S2eG&#10;qbY3PtA1C4WIEPYpKihDaFIpfV6SQd+3DXH0fqwzGKJ0hdQObxFuajlMkok0WHFcKLGhVUn5b3Yx&#10;Cppz4U5nr5f8fdlvp5xsqN2NlOq+tp8fIAK14Rl+tDdawXg6eJ+M4P9P/AJy/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YRMbnHAAAA3wAAAA8AAAAAAAAAAAAAAAAAmAIAAGRy&#10;cy9kb3ducmV2LnhtbFBLBQYAAAAABAAEAPUAAACMAwAAAAA=&#10;" adj="0,,0" path="m,l9144,r,9144l,9144,,e" fillcolor="black" stroked="f" strokeweight="0">
              <v:stroke miterlimit="83231f" joinstyle="miter"/>
              <v:formulas/>
              <v:path arrowok="t" o:connecttype="segments" textboxrect="0,0,9144,9144"/>
            </v:shape>
            <v:shape id="Shape 571965" o:spid="_x0000_s1195" style="position:absolute;left:41702;width:92;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2UIsgA&#10;AADfAAAADwAAAGRycy9kb3ducmV2LnhtbESPQWvCQBSE70L/w/IK3nSjVG3TrFILggiCTT14fM2+&#10;JqHZt3F3jfHfdwtCj8PMfMNkq940oiPna8sKJuMEBHFhdc2lguPnZvQMwgdkjY1lUnAjD6vlwyDD&#10;VNsrf1CXh1JECPsUFVQhtKmUvqjIoB/bljh639YZDFG6UmqH1wg3jZwmyVwarDkuVNjSe0XFT34x&#10;Ctpz6U5nr9f8dTnsFpxsqd8/KTV87N9eQQTqw3/43t5qBbPF5GU+g78/8QvI5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JXZQiyAAAAN8AAAAPAAAAAAAAAAAAAAAAAJgCAABk&#10;cnMvZG93bnJldi54bWxQSwUGAAAAAAQABAD1AAAAjQMAAAAA&#10;" adj="0,,0" path="m,l9144,r,9144l,9144,,e" fillcolor="black" stroked="f" strokeweight="0">
              <v:stroke miterlimit="83231f" joinstyle="miter"/>
              <v:formulas/>
              <v:path arrowok="t" o:connecttype="segments" textboxrect="0,0,9144,9144"/>
            </v:shape>
            <w10:wrap type="topAndBottom"/>
          </v:group>
        </w:pict>
      </w:r>
    </w:p>
    <w:tbl>
      <w:tblPr>
        <w:tblStyle w:val="TableGrid"/>
        <w:tblW w:w="14822" w:type="dxa"/>
        <w:tblInd w:w="-103" w:type="dxa"/>
        <w:tblCellMar>
          <w:left w:w="108" w:type="dxa"/>
          <w:right w:w="40" w:type="dxa"/>
        </w:tblCellMar>
        <w:tblLook w:val="04A0" w:firstRow="1" w:lastRow="0" w:firstColumn="1" w:lastColumn="0" w:noHBand="0" w:noVBand="1"/>
      </w:tblPr>
      <w:tblGrid>
        <w:gridCol w:w="1485"/>
        <w:gridCol w:w="2716"/>
        <w:gridCol w:w="3864"/>
        <w:gridCol w:w="3905"/>
        <w:gridCol w:w="2852"/>
      </w:tblGrid>
      <w:tr w:rsidR="00A14E98" w:rsidTr="00281503">
        <w:trPr>
          <w:trHeight w:val="6227"/>
        </w:trPr>
        <w:tc>
          <w:tcPr>
            <w:tcW w:w="1522" w:type="dxa"/>
            <w:tcBorders>
              <w:top w:val="single" w:sz="4" w:space="0" w:color="000000"/>
              <w:left w:val="single" w:sz="4" w:space="0" w:color="000000"/>
              <w:bottom w:val="single" w:sz="4" w:space="0" w:color="000000"/>
              <w:right w:val="single" w:sz="4" w:space="0" w:color="000000"/>
            </w:tcBorders>
          </w:tcPr>
          <w:p w:rsidR="00A14E98" w:rsidRDefault="00A14E98" w:rsidP="0049518A">
            <w:pPr>
              <w:spacing w:after="0" w:line="276" w:lineRule="auto"/>
              <w:ind w:left="0" w:firstLine="0"/>
            </w:pPr>
          </w:p>
        </w:tc>
        <w:tc>
          <w:tcPr>
            <w:tcW w:w="3118" w:type="dxa"/>
            <w:tcBorders>
              <w:top w:val="single" w:sz="4" w:space="0" w:color="000000"/>
              <w:left w:val="single" w:sz="4" w:space="0" w:color="000000"/>
              <w:bottom w:val="single" w:sz="4" w:space="0" w:color="000000"/>
              <w:right w:val="single" w:sz="4" w:space="0" w:color="000000"/>
            </w:tcBorders>
          </w:tcPr>
          <w:p w:rsidR="00A14E98" w:rsidRDefault="00A14E98" w:rsidP="0049518A">
            <w:pPr>
              <w:spacing w:after="0" w:line="276" w:lineRule="auto"/>
              <w:ind w:left="0" w:firstLine="0"/>
            </w:pPr>
          </w:p>
        </w:tc>
        <w:tc>
          <w:tcPr>
            <w:tcW w:w="3605" w:type="dxa"/>
            <w:tcBorders>
              <w:top w:val="single" w:sz="4" w:space="0" w:color="000000"/>
              <w:left w:val="single" w:sz="4" w:space="0" w:color="000000"/>
              <w:bottom w:val="single" w:sz="4" w:space="0" w:color="000000"/>
              <w:right w:val="single" w:sz="4" w:space="0" w:color="000000"/>
            </w:tcBorders>
          </w:tcPr>
          <w:p w:rsidR="00A14E98" w:rsidRDefault="00A14E98" w:rsidP="0049518A">
            <w:pPr>
              <w:spacing w:after="0" w:line="276" w:lineRule="auto"/>
              <w:ind w:left="0" w:firstLine="0"/>
            </w:pPr>
          </w:p>
        </w:tc>
        <w:tc>
          <w:tcPr>
            <w:tcW w:w="3288"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54" w:line="233" w:lineRule="auto"/>
              <w:ind w:left="360" w:firstLine="0"/>
            </w:pPr>
            <w:r>
              <w:t>о подобии в пространстве и уметь решать задачи на отношение объемов и площадей поверхностей подобных фигур.</w:t>
            </w:r>
            <w:r>
              <w:rPr>
                <w:i/>
                <w:color w:val="404040"/>
              </w:rPr>
              <w:t xml:space="preserve"> </w:t>
            </w:r>
          </w:p>
          <w:p w:rsidR="00A14E98" w:rsidRDefault="00B96D10" w:rsidP="0049518A">
            <w:pPr>
              <w:spacing w:after="71" w:line="233" w:lineRule="auto"/>
              <w:ind w:left="361" w:hanging="358"/>
            </w:pPr>
            <w:r>
              <w:rPr>
                <w:i/>
              </w:rPr>
              <w:t xml:space="preserve">В повседневной жизни и при изучении других предметов: </w:t>
            </w:r>
          </w:p>
          <w:p w:rsidR="00A14E98" w:rsidRDefault="00B96D10" w:rsidP="0049518A">
            <w:pPr>
              <w:spacing w:after="54" w:line="235" w:lineRule="auto"/>
              <w:ind w:left="361" w:hanging="358"/>
            </w:pPr>
            <w:r>
              <w:rPr>
                <w:rFonts w:ascii="Segoe UI Symbol" w:eastAsia="Segoe UI Symbol" w:hAnsi="Segoe UI Symbol" w:cs="Segoe UI Symbol"/>
              </w:rPr>
              <w:t></w:t>
            </w:r>
            <w:r>
              <w:rPr>
                <w:rFonts w:ascii="Arial" w:eastAsia="Arial" w:hAnsi="Arial" w:cs="Arial"/>
              </w:rPr>
              <w:t xml:space="preserve"> </w:t>
            </w:r>
            <w:r>
              <w:t xml:space="preserve">составлять с использованием </w:t>
            </w:r>
          </w:p>
          <w:p w:rsidR="00A14E98" w:rsidRDefault="00B96D10" w:rsidP="0049518A">
            <w:pPr>
              <w:spacing w:after="0" w:line="276" w:lineRule="auto"/>
              <w:ind w:left="360" w:firstLine="0"/>
            </w:pPr>
            <w:r>
              <w:t>свойств геометрических фигур математические модели для решения задач практического характера и задач из смежных дисциплин, исследовать полученные модели и интерпретировать результат</w:t>
            </w:r>
            <w:r>
              <w:rPr>
                <w:i/>
                <w:color w:val="404040"/>
              </w:rPr>
              <w:t xml:space="preserve"> </w:t>
            </w:r>
          </w:p>
        </w:tc>
        <w:tc>
          <w:tcPr>
            <w:tcW w:w="3289" w:type="dxa"/>
            <w:tcBorders>
              <w:top w:val="single" w:sz="4" w:space="0" w:color="000000"/>
              <w:left w:val="single" w:sz="4" w:space="0" w:color="000000"/>
              <w:bottom w:val="single" w:sz="4" w:space="0" w:color="000000"/>
              <w:right w:val="single" w:sz="4" w:space="0" w:color="000000"/>
            </w:tcBorders>
          </w:tcPr>
          <w:p w:rsidR="00A14E98" w:rsidRDefault="00A14E98" w:rsidP="0049518A">
            <w:pPr>
              <w:spacing w:after="0" w:line="276" w:lineRule="auto"/>
              <w:ind w:left="0" w:firstLine="0"/>
            </w:pPr>
          </w:p>
        </w:tc>
      </w:tr>
      <w:tr w:rsidR="00A14E98">
        <w:trPr>
          <w:trHeight w:val="1114"/>
        </w:trPr>
        <w:tc>
          <w:tcPr>
            <w:tcW w:w="1522"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50" w:line="240" w:lineRule="auto"/>
              <w:ind w:left="2" w:firstLine="0"/>
            </w:pPr>
            <w:r>
              <w:rPr>
                <w:b/>
                <w:i/>
                <w:sz w:val="24"/>
              </w:rPr>
              <w:t xml:space="preserve">Векторы и </w:t>
            </w:r>
          </w:p>
          <w:p w:rsidR="00A14E98" w:rsidRDefault="00B96D10" w:rsidP="0049518A">
            <w:pPr>
              <w:spacing w:after="49" w:line="240" w:lineRule="auto"/>
              <w:ind w:left="2" w:firstLine="0"/>
            </w:pPr>
            <w:r>
              <w:rPr>
                <w:b/>
                <w:i/>
                <w:sz w:val="24"/>
              </w:rPr>
              <w:t>координат</w:t>
            </w:r>
          </w:p>
          <w:p w:rsidR="00A14E98" w:rsidRDefault="00B96D10" w:rsidP="0049518A">
            <w:pPr>
              <w:spacing w:after="50" w:line="240" w:lineRule="auto"/>
              <w:ind w:left="2" w:firstLine="0"/>
            </w:pPr>
            <w:r>
              <w:rPr>
                <w:b/>
                <w:i/>
                <w:sz w:val="24"/>
              </w:rPr>
              <w:t xml:space="preserve">ы в </w:t>
            </w:r>
          </w:p>
          <w:p w:rsidR="00A14E98" w:rsidRDefault="00B96D10" w:rsidP="0049518A">
            <w:pPr>
              <w:spacing w:after="0" w:line="276" w:lineRule="auto"/>
              <w:ind w:left="2" w:firstLine="0"/>
            </w:pPr>
            <w:r>
              <w:rPr>
                <w:b/>
                <w:i/>
                <w:sz w:val="24"/>
              </w:rPr>
              <w:t>пространс</w:t>
            </w:r>
          </w:p>
        </w:tc>
        <w:tc>
          <w:tcPr>
            <w:tcW w:w="3118"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358" w:hanging="358"/>
            </w:pPr>
            <w:r>
              <w:rPr>
                <w:rFonts w:ascii="Segoe UI Symbol" w:eastAsia="Segoe UI Symbol" w:hAnsi="Segoe UI Symbol" w:cs="Segoe UI Symbol"/>
                <w:color w:val="404040"/>
              </w:rPr>
              <w:t></w:t>
            </w:r>
            <w:r>
              <w:rPr>
                <w:rFonts w:ascii="Arial" w:eastAsia="Arial" w:hAnsi="Arial" w:cs="Arial"/>
                <w:color w:val="404040"/>
              </w:rPr>
              <w:t xml:space="preserve"> </w:t>
            </w:r>
            <w:r>
              <w:t xml:space="preserve">Оперировать на базовом уровне понятием декартовы </w:t>
            </w:r>
          </w:p>
        </w:tc>
        <w:tc>
          <w:tcPr>
            <w:tcW w:w="3605"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358" w:hanging="358"/>
            </w:pPr>
            <w:r>
              <w:rPr>
                <w:rFonts w:ascii="Segoe UI Symbol" w:eastAsia="Segoe UI Symbol" w:hAnsi="Segoe UI Symbol" w:cs="Segoe UI Symbol"/>
                <w:color w:val="404040"/>
              </w:rPr>
              <w:t></w:t>
            </w:r>
            <w:r>
              <w:rPr>
                <w:rFonts w:ascii="Arial" w:eastAsia="Arial" w:hAnsi="Arial" w:cs="Arial"/>
                <w:color w:val="404040"/>
              </w:rPr>
              <w:t xml:space="preserve"> </w:t>
            </w:r>
            <w:r>
              <w:rPr>
                <w:i/>
              </w:rPr>
              <w:t xml:space="preserve">Оперировать понятиями декартовы координаты в пространстве, вектор, </w:t>
            </w:r>
          </w:p>
        </w:tc>
        <w:tc>
          <w:tcPr>
            <w:tcW w:w="3288"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361" w:hanging="358"/>
            </w:pPr>
            <w:r>
              <w:rPr>
                <w:rFonts w:ascii="Segoe UI Symbol" w:eastAsia="Segoe UI Symbol" w:hAnsi="Segoe UI Symbol" w:cs="Segoe UI Symbol"/>
                <w:color w:val="404040"/>
              </w:rPr>
              <w:t></w:t>
            </w:r>
            <w:r>
              <w:rPr>
                <w:rFonts w:ascii="Arial" w:eastAsia="Arial" w:hAnsi="Arial" w:cs="Arial"/>
                <w:color w:val="404040"/>
              </w:rPr>
              <w:t xml:space="preserve"> </w:t>
            </w:r>
            <w:r>
              <w:t xml:space="preserve">Владеть понятиями векторы и их координаты; </w:t>
            </w:r>
            <w:r>
              <w:rPr>
                <w:i/>
                <w:color w:val="404040"/>
              </w:rPr>
              <w:t xml:space="preserve"> </w:t>
            </w:r>
          </w:p>
        </w:tc>
        <w:tc>
          <w:tcPr>
            <w:tcW w:w="3289"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35" w:lineRule="auto"/>
              <w:ind w:left="360" w:hanging="358"/>
            </w:pPr>
            <w:r>
              <w:rPr>
                <w:rFonts w:ascii="Segoe UI Symbol" w:eastAsia="Segoe UI Symbol" w:hAnsi="Segoe UI Symbol" w:cs="Segoe UI Symbol"/>
              </w:rPr>
              <w:t></w:t>
            </w:r>
            <w:r>
              <w:rPr>
                <w:rFonts w:ascii="Arial" w:eastAsia="Arial" w:hAnsi="Arial" w:cs="Arial"/>
              </w:rPr>
              <w:t xml:space="preserve"> </w:t>
            </w:r>
            <w:r>
              <w:rPr>
                <w:i/>
              </w:rPr>
              <w:t xml:space="preserve">Достижение результатов раздела </w:t>
            </w:r>
          </w:p>
          <w:p w:rsidR="00A14E98" w:rsidRDefault="00B96D10" w:rsidP="0049518A">
            <w:pPr>
              <w:spacing w:after="0" w:line="276" w:lineRule="auto"/>
              <w:ind w:left="360" w:firstLine="0"/>
            </w:pPr>
            <w:r>
              <w:rPr>
                <w:i/>
              </w:rPr>
              <w:t xml:space="preserve">II; </w:t>
            </w:r>
          </w:p>
        </w:tc>
      </w:tr>
      <w:tr w:rsidR="00A14E98">
        <w:trPr>
          <w:trHeight w:val="7799"/>
        </w:trPr>
        <w:tc>
          <w:tcPr>
            <w:tcW w:w="1522"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2" w:firstLine="0"/>
            </w:pPr>
            <w:r>
              <w:rPr>
                <w:b/>
                <w:i/>
                <w:sz w:val="24"/>
              </w:rPr>
              <w:t xml:space="preserve">тве </w:t>
            </w:r>
          </w:p>
        </w:tc>
        <w:tc>
          <w:tcPr>
            <w:tcW w:w="3118"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70" w:line="233" w:lineRule="auto"/>
              <w:ind w:left="358" w:firstLine="0"/>
            </w:pPr>
            <w:r>
              <w:t>координаты в пространстве</w:t>
            </w:r>
            <w:r>
              <w:rPr>
                <w:color w:val="FF0000"/>
              </w:rPr>
              <w:t>;</w:t>
            </w:r>
            <w:r>
              <w:t xml:space="preserve"> </w:t>
            </w:r>
            <w:r>
              <w:rPr>
                <w:i/>
                <w:color w:val="404040"/>
              </w:rPr>
              <w:t xml:space="preserve"> </w:t>
            </w:r>
          </w:p>
          <w:p w:rsidR="00A14E98" w:rsidRDefault="00B96D10" w:rsidP="0049518A">
            <w:pPr>
              <w:spacing w:after="0" w:line="276" w:lineRule="auto"/>
              <w:ind w:left="358" w:right="1" w:hanging="358"/>
            </w:pPr>
            <w:r>
              <w:rPr>
                <w:rFonts w:ascii="Segoe UI Symbol" w:eastAsia="Segoe UI Symbol" w:hAnsi="Segoe UI Symbol" w:cs="Segoe UI Symbol"/>
                <w:color w:val="404040"/>
              </w:rPr>
              <w:t></w:t>
            </w:r>
            <w:r>
              <w:rPr>
                <w:rFonts w:ascii="Arial" w:eastAsia="Arial" w:hAnsi="Arial" w:cs="Arial"/>
                <w:color w:val="404040"/>
              </w:rPr>
              <w:t xml:space="preserve"> </w:t>
            </w:r>
            <w:r>
              <w:t>находить координаты вершин куба и прямоугольного параллелепипеда</w:t>
            </w:r>
            <w:r>
              <w:rPr>
                <w:i/>
                <w:color w:val="404040"/>
              </w:rPr>
              <w:t xml:space="preserve"> </w:t>
            </w:r>
          </w:p>
        </w:tc>
        <w:tc>
          <w:tcPr>
            <w:tcW w:w="3605"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72" w:line="233" w:lineRule="auto"/>
              <w:ind w:left="358" w:firstLine="0"/>
            </w:pPr>
            <w:r>
              <w:rPr>
                <w:i/>
              </w:rPr>
              <w:t>модуль вектора, равенство векторов, координаты вектора, угол между векторами, скалярное произведение векторов, коллинеарные векторы;</w:t>
            </w:r>
            <w:r>
              <w:rPr>
                <w:i/>
                <w:color w:val="404040"/>
              </w:rPr>
              <w:t xml:space="preserve"> </w:t>
            </w:r>
          </w:p>
          <w:p w:rsidR="00A14E98" w:rsidRDefault="00B96D10" w:rsidP="00EF4341">
            <w:pPr>
              <w:numPr>
                <w:ilvl w:val="0"/>
                <w:numId w:val="169"/>
              </w:numPr>
              <w:spacing w:after="72" w:line="233" w:lineRule="auto"/>
              <w:ind w:right="15" w:hanging="358"/>
            </w:pPr>
            <w:r>
              <w:rPr>
                <w:i/>
              </w:rPr>
              <w:t>находить расстояние между двумя точками, сумму векторов и произведение вектора на число, угол между векторами, скалярное произведение, раскладывать вектор по двум неколлинеарным векторам;</w:t>
            </w:r>
            <w:r>
              <w:rPr>
                <w:i/>
                <w:color w:val="404040"/>
              </w:rPr>
              <w:t xml:space="preserve"> </w:t>
            </w:r>
          </w:p>
          <w:p w:rsidR="00A14E98" w:rsidRDefault="00B96D10" w:rsidP="00EF4341">
            <w:pPr>
              <w:numPr>
                <w:ilvl w:val="0"/>
                <w:numId w:val="169"/>
              </w:numPr>
              <w:spacing w:after="72" w:line="234" w:lineRule="auto"/>
              <w:ind w:right="15" w:hanging="358"/>
            </w:pPr>
            <w:r>
              <w:rPr>
                <w:i/>
              </w:rPr>
              <w:t>задавать плоскость уравнением в декартовой системе координат;</w:t>
            </w:r>
            <w:r>
              <w:rPr>
                <w:i/>
                <w:color w:val="404040"/>
              </w:rPr>
              <w:t xml:space="preserve"> </w:t>
            </w:r>
          </w:p>
          <w:p w:rsidR="00A14E98" w:rsidRDefault="00B96D10" w:rsidP="00EF4341">
            <w:pPr>
              <w:numPr>
                <w:ilvl w:val="0"/>
                <w:numId w:val="169"/>
              </w:numPr>
              <w:spacing w:after="0" w:line="276" w:lineRule="auto"/>
              <w:ind w:right="15" w:hanging="358"/>
            </w:pPr>
            <w:r>
              <w:rPr>
                <w:i/>
              </w:rPr>
              <w:t>решать простейшие задачи введением векторного базиса</w:t>
            </w:r>
            <w:r>
              <w:rPr>
                <w:i/>
                <w:color w:val="404040"/>
              </w:rPr>
              <w:t xml:space="preserve"> </w:t>
            </w:r>
          </w:p>
        </w:tc>
        <w:tc>
          <w:tcPr>
            <w:tcW w:w="3288" w:type="dxa"/>
            <w:tcBorders>
              <w:top w:val="single" w:sz="4" w:space="0" w:color="000000"/>
              <w:left w:val="single" w:sz="4" w:space="0" w:color="000000"/>
              <w:bottom w:val="single" w:sz="4" w:space="0" w:color="000000"/>
              <w:right w:val="single" w:sz="4" w:space="0" w:color="000000"/>
            </w:tcBorders>
          </w:tcPr>
          <w:p w:rsidR="00A14E98" w:rsidRDefault="00B96D10" w:rsidP="00EF4341">
            <w:pPr>
              <w:numPr>
                <w:ilvl w:val="0"/>
                <w:numId w:val="170"/>
              </w:numPr>
              <w:spacing w:after="71" w:line="234" w:lineRule="auto"/>
              <w:ind w:left="361" w:hanging="358"/>
            </w:pPr>
            <w:r>
              <w:t>уметь выполнять операции над векторами;</w:t>
            </w:r>
            <w:r>
              <w:rPr>
                <w:i/>
                <w:color w:val="404040"/>
              </w:rPr>
              <w:t xml:space="preserve"> </w:t>
            </w:r>
          </w:p>
          <w:p w:rsidR="00A14E98" w:rsidRDefault="00B96D10" w:rsidP="00EF4341">
            <w:pPr>
              <w:numPr>
                <w:ilvl w:val="0"/>
                <w:numId w:val="170"/>
              </w:numPr>
              <w:spacing w:after="72" w:line="233" w:lineRule="auto"/>
              <w:ind w:left="361" w:hanging="358"/>
            </w:pPr>
            <w:r>
              <w:t>использовать скалярное произведение векторов при решении задач;</w:t>
            </w:r>
            <w:r>
              <w:rPr>
                <w:i/>
                <w:color w:val="404040"/>
              </w:rPr>
              <w:t xml:space="preserve"> </w:t>
            </w:r>
          </w:p>
          <w:p w:rsidR="00A14E98" w:rsidRDefault="00B96D10" w:rsidP="00EF4341">
            <w:pPr>
              <w:numPr>
                <w:ilvl w:val="0"/>
                <w:numId w:val="170"/>
              </w:numPr>
              <w:spacing w:after="54" w:line="234" w:lineRule="auto"/>
              <w:ind w:left="361" w:hanging="358"/>
            </w:pPr>
            <w:r>
              <w:t xml:space="preserve">применять уравнение плоскости, формулу расстояния между точками, уравнение </w:t>
            </w:r>
          </w:p>
          <w:p w:rsidR="00A14E98" w:rsidRDefault="00B96D10" w:rsidP="0049518A">
            <w:pPr>
              <w:spacing w:after="49" w:line="240" w:lineRule="auto"/>
              <w:ind w:left="0" w:firstLine="0"/>
            </w:pPr>
            <w:r>
              <w:t xml:space="preserve">сферы при решении </w:t>
            </w:r>
          </w:p>
          <w:p w:rsidR="00A14E98" w:rsidRDefault="00B96D10" w:rsidP="0049518A">
            <w:pPr>
              <w:spacing w:after="72" w:line="240" w:lineRule="auto"/>
              <w:ind w:left="360" w:firstLine="0"/>
            </w:pPr>
            <w:r>
              <w:t>задач;</w:t>
            </w:r>
            <w:r>
              <w:rPr>
                <w:i/>
                <w:color w:val="404040"/>
              </w:rPr>
              <w:t xml:space="preserve"> </w:t>
            </w:r>
          </w:p>
          <w:p w:rsidR="00A14E98" w:rsidRDefault="00B96D10" w:rsidP="00EF4341">
            <w:pPr>
              <w:numPr>
                <w:ilvl w:val="0"/>
                <w:numId w:val="170"/>
              </w:numPr>
              <w:spacing w:after="52" w:line="234" w:lineRule="auto"/>
              <w:ind w:left="361" w:hanging="358"/>
            </w:pPr>
            <w:r>
              <w:t xml:space="preserve">применять векторы и метод координат в пространстве при </w:t>
            </w:r>
          </w:p>
          <w:p w:rsidR="00A14E98" w:rsidRDefault="00B96D10" w:rsidP="0049518A">
            <w:pPr>
              <w:spacing w:after="0" w:line="240" w:lineRule="auto"/>
              <w:ind w:left="360" w:firstLine="0"/>
            </w:pPr>
            <w:r>
              <w:t xml:space="preserve">решении задач </w:t>
            </w:r>
            <w:r>
              <w:rPr>
                <w:i/>
                <w:color w:val="404040"/>
              </w:rPr>
              <w:t xml:space="preserve"> </w:t>
            </w:r>
          </w:p>
          <w:p w:rsidR="00A14E98" w:rsidRDefault="00B96D10" w:rsidP="0049518A">
            <w:pPr>
              <w:spacing w:after="0" w:line="276" w:lineRule="auto"/>
              <w:ind w:left="3" w:firstLine="0"/>
            </w:pPr>
            <w:r>
              <w:t xml:space="preserve"> </w:t>
            </w:r>
          </w:p>
        </w:tc>
        <w:tc>
          <w:tcPr>
            <w:tcW w:w="3289" w:type="dxa"/>
            <w:tcBorders>
              <w:top w:val="single" w:sz="4" w:space="0" w:color="000000"/>
              <w:left w:val="single" w:sz="4" w:space="0" w:color="000000"/>
              <w:bottom w:val="single" w:sz="4" w:space="0" w:color="000000"/>
              <w:right w:val="single" w:sz="4" w:space="0" w:color="000000"/>
            </w:tcBorders>
          </w:tcPr>
          <w:p w:rsidR="00A14E98" w:rsidRDefault="00B96D10" w:rsidP="00EF4341">
            <w:pPr>
              <w:numPr>
                <w:ilvl w:val="0"/>
                <w:numId w:val="171"/>
              </w:numPr>
              <w:spacing w:after="72" w:line="233" w:lineRule="auto"/>
              <w:ind w:right="72" w:hanging="358"/>
            </w:pPr>
            <w:r>
              <w:rPr>
                <w:i/>
              </w:rPr>
              <w:t>находить объем параллелепипеда и тетраэдра, заданных координатами своих вершин;</w:t>
            </w:r>
            <w:r>
              <w:rPr>
                <w:i/>
                <w:color w:val="404040"/>
              </w:rPr>
              <w:t xml:space="preserve"> </w:t>
            </w:r>
          </w:p>
          <w:p w:rsidR="00A14E98" w:rsidRDefault="00B96D10" w:rsidP="00EF4341">
            <w:pPr>
              <w:numPr>
                <w:ilvl w:val="0"/>
                <w:numId w:val="171"/>
              </w:numPr>
              <w:spacing w:after="72" w:line="235" w:lineRule="auto"/>
              <w:ind w:right="72" w:hanging="358"/>
            </w:pPr>
            <w:r>
              <w:rPr>
                <w:i/>
              </w:rPr>
              <w:t>задавать прямую в пространстве;</w:t>
            </w:r>
            <w:r>
              <w:rPr>
                <w:i/>
                <w:color w:val="404040"/>
              </w:rPr>
              <w:t xml:space="preserve"> </w:t>
            </w:r>
          </w:p>
          <w:p w:rsidR="00A14E98" w:rsidRDefault="00B96D10" w:rsidP="00EF4341">
            <w:pPr>
              <w:numPr>
                <w:ilvl w:val="0"/>
                <w:numId w:val="171"/>
              </w:numPr>
              <w:spacing w:after="72" w:line="234" w:lineRule="auto"/>
              <w:ind w:right="72" w:hanging="358"/>
            </w:pPr>
            <w:r>
              <w:rPr>
                <w:i/>
              </w:rPr>
              <w:t>находить расстояние от точки до плоскости в системе координат;</w:t>
            </w:r>
            <w:r>
              <w:rPr>
                <w:i/>
                <w:color w:val="404040"/>
              </w:rPr>
              <w:t xml:space="preserve"> </w:t>
            </w:r>
          </w:p>
          <w:p w:rsidR="00A14E98" w:rsidRDefault="00B96D10" w:rsidP="00EF4341">
            <w:pPr>
              <w:numPr>
                <w:ilvl w:val="0"/>
                <w:numId w:val="171"/>
              </w:numPr>
              <w:spacing w:after="0" w:line="276" w:lineRule="auto"/>
              <w:ind w:right="72" w:hanging="358"/>
            </w:pPr>
            <w:r>
              <w:rPr>
                <w:i/>
              </w:rPr>
              <w:t>находить расстояние между скрещивающимися прямыми, заданными в системе координат</w:t>
            </w:r>
            <w:r>
              <w:rPr>
                <w:i/>
                <w:color w:val="404040"/>
              </w:rPr>
              <w:t xml:space="preserve"> </w:t>
            </w:r>
          </w:p>
        </w:tc>
      </w:tr>
      <w:tr w:rsidR="00A14E98">
        <w:trPr>
          <w:trHeight w:val="838"/>
        </w:trPr>
        <w:tc>
          <w:tcPr>
            <w:tcW w:w="1522"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49" w:line="240" w:lineRule="auto"/>
              <w:ind w:left="2" w:firstLine="0"/>
            </w:pPr>
            <w:r>
              <w:rPr>
                <w:b/>
                <w:i/>
                <w:sz w:val="24"/>
              </w:rPr>
              <w:t xml:space="preserve">История </w:t>
            </w:r>
          </w:p>
          <w:p w:rsidR="00A14E98" w:rsidRDefault="00B96D10" w:rsidP="0049518A">
            <w:pPr>
              <w:spacing w:after="34" w:line="240" w:lineRule="auto"/>
              <w:ind w:left="2" w:firstLine="0"/>
            </w:pPr>
            <w:r>
              <w:rPr>
                <w:b/>
                <w:i/>
                <w:sz w:val="24"/>
              </w:rPr>
              <w:t>математик</w:t>
            </w:r>
          </w:p>
          <w:p w:rsidR="00A14E98" w:rsidRDefault="00B96D10" w:rsidP="0049518A">
            <w:pPr>
              <w:spacing w:after="0" w:line="276" w:lineRule="auto"/>
              <w:ind w:left="2" w:firstLine="0"/>
            </w:pPr>
            <w:r>
              <w:rPr>
                <w:b/>
                <w:i/>
                <w:sz w:val="24"/>
              </w:rPr>
              <w:t xml:space="preserve">и </w:t>
            </w:r>
          </w:p>
        </w:tc>
        <w:tc>
          <w:tcPr>
            <w:tcW w:w="3118"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358" w:hanging="358"/>
            </w:pPr>
            <w:r>
              <w:rPr>
                <w:rFonts w:ascii="Segoe UI Symbol" w:eastAsia="Segoe UI Symbol" w:hAnsi="Segoe UI Symbol" w:cs="Segoe UI Symbol"/>
                <w:color w:val="404040"/>
              </w:rPr>
              <w:t></w:t>
            </w:r>
            <w:r>
              <w:rPr>
                <w:rFonts w:ascii="Arial" w:eastAsia="Arial" w:hAnsi="Arial" w:cs="Arial"/>
                <w:color w:val="404040"/>
              </w:rPr>
              <w:t xml:space="preserve"> </w:t>
            </w:r>
            <w:r>
              <w:t xml:space="preserve">Описывать отдельные </w:t>
            </w:r>
          </w:p>
        </w:tc>
        <w:tc>
          <w:tcPr>
            <w:tcW w:w="3605"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358" w:hanging="358"/>
            </w:pPr>
            <w:r>
              <w:rPr>
                <w:rFonts w:ascii="Segoe UI Symbol" w:eastAsia="Segoe UI Symbol" w:hAnsi="Segoe UI Symbol" w:cs="Segoe UI Symbol"/>
                <w:color w:val="404040"/>
              </w:rPr>
              <w:t></w:t>
            </w:r>
            <w:r>
              <w:rPr>
                <w:rFonts w:ascii="Arial" w:eastAsia="Arial" w:hAnsi="Arial" w:cs="Arial"/>
                <w:color w:val="404040"/>
              </w:rPr>
              <w:t xml:space="preserve"> </w:t>
            </w:r>
            <w:r>
              <w:rPr>
                <w:i/>
              </w:rPr>
              <w:t xml:space="preserve">Представлять вклад выдающихся </w:t>
            </w:r>
          </w:p>
        </w:tc>
        <w:tc>
          <w:tcPr>
            <w:tcW w:w="3288"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361" w:hanging="358"/>
            </w:pPr>
            <w:r>
              <w:rPr>
                <w:rFonts w:ascii="Segoe UI Symbol" w:eastAsia="Segoe UI Symbol" w:hAnsi="Segoe UI Symbol" w:cs="Segoe UI Symbol"/>
                <w:color w:val="404040"/>
              </w:rPr>
              <w:t></w:t>
            </w:r>
            <w:r>
              <w:rPr>
                <w:rFonts w:ascii="Arial" w:eastAsia="Arial" w:hAnsi="Arial" w:cs="Arial"/>
                <w:color w:val="404040"/>
              </w:rPr>
              <w:t xml:space="preserve"> </w:t>
            </w:r>
            <w:r>
              <w:t xml:space="preserve">Иметь представление о вкладе выдающихся </w:t>
            </w:r>
          </w:p>
        </w:tc>
        <w:tc>
          <w:tcPr>
            <w:tcW w:w="3289"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2" w:firstLine="0"/>
            </w:pPr>
            <w:r>
              <w:rPr>
                <w:i/>
              </w:rPr>
              <w:t xml:space="preserve">Достижение результатов раздела II </w:t>
            </w:r>
          </w:p>
        </w:tc>
      </w:tr>
      <w:tr w:rsidR="00A14E98">
        <w:trPr>
          <w:trHeight w:val="4559"/>
        </w:trPr>
        <w:tc>
          <w:tcPr>
            <w:tcW w:w="1522"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2" w:firstLine="0"/>
            </w:pPr>
            <w:r>
              <w:rPr>
                <w:b/>
                <w:i/>
                <w:sz w:val="24"/>
              </w:rPr>
              <w:t xml:space="preserve"> </w:t>
            </w:r>
          </w:p>
        </w:tc>
        <w:tc>
          <w:tcPr>
            <w:tcW w:w="3118"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71" w:line="233" w:lineRule="auto"/>
              <w:ind w:left="358" w:firstLine="0"/>
            </w:pPr>
            <w:r>
              <w:t>выдающиеся результаты, полученные в ходе развития математики как науки;</w:t>
            </w:r>
            <w:r>
              <w:rPr>
                <w:i/>
                <w:color w:val="404040"/>
              </w:rPr>
              <w:t xml:space="preserve"> </w:t>
            </w:r>
          </w:p>
          <w:p w:rsidR="00A14E98" w:rsidRDefault="00B96D10" w:rsidP="00EF4341">
            <w:pPr>
              <w:numPr>
                <w:ilvl w:val="0"/>
                <w:numId w:val="172"/>
              </w:numPr>
              <w:spacing w:after="71" w:line="233" w:lineRule="auto"/>
              <w:ind w:hanging="358"/>
            </w:pPr>
            <w:r>
              <w:t>знать примеры математических открытий и их авторов в связи с отечественной и всемирной историей;</w:t>
            </w:r>
            <w:r>
              <w:rPr>
                <w:i/>
                <w:color w:val="404040"/>
              </w:rPr>
              <w:t xml:space="preserve"> </w:t>
            </w:r>
          </w:p>
          <w:p w:rsidR="00A14E98" w:rsidRDefault="00B96D10" w:rsidP="00EF4341">
            <w:pPr>
              <w:numPr>
                <w:ilvl w:val="0"/>
                <w:numId w:val="172"/>
              </w:numPr>
              <w:spacing w:after="0" w:line="276" w:lineRule="auto"/>
              <w:ind w:hanging="358"/>
            </w:pPr>
            <w:r>
              <w:t>понимать роль математики в развитии России</w:t>
            </w:r>
            <w:r>
              <w:rPr>
                <w:i/>
                <w:color w:val="404040"/>
              </w:rPr>
              <w:t xml:space="preserve"> </w:t>
            </w:r>
          </w:p>
        </w:tc>
        <w:tc>
          <w:tcPr>
            <w:tcW w:w="3605"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71" w:line="233" w:lineRule="auto"/>
              <w:ind w:left="358" w:right="9" w:firstLine="0"/>
            </w:pPr>
            <w:r>
              <w:rPr>
                <w:i/>
              </w:rPr>
              <w:t>математиков в развитие математики и иных научных областей;</w:t>
            </w:r>
            <w:r>
              <w:rPr>
                <w:i/>
                <w:color w:val="404040"/>
              </w:rPr>
              <w:t xml:space="preserve"> </w:t>
            </w:r>
          </w:p>
          <w:p w:rsidR="00A14E98" w:rsidRDefault="00B96D10" w:rsidP="0049518A">
            <w:pPr>
              <w:spacing w:after="50" w:line="235" w:lineRule="auto"/>
              <w:ind w:left="358" w:hanging="358"/>
            </w:pPr>
            <w:r>
              <w:rPr>
                <w:rFonts w:ascii="Segoe UI Symbol" w:eastAsia="Segoe UI Symbol" w:hAnsi="Segoe UI Symbol" w:cs="Segoe UI Symbol"/>
                <w:color w:val="404040"/>
              </w:rPr>
              <w:t></w:t>
            </w:r>
            <w:r>
              <w:rPr>
                <w:rFonts w:ascii="Arial" w:eastAsia="Arial" w:hAnsi="Arial" w:cs="Arial"/>
                <w:color w:val="404040"/>
              </w:rPr>
              <w:t xml:space="preserve"> </w:t>
            </w:r>
            <w:r>
              <w:rPr>
                <w:i/>
              </w:rPr>
              <w:t xml:space="preserve">понимать роль математики в развитии </w:t>
            </w:r>
          </w:p>
          <w:p w:rsidR="00A14E98" w:rsidRDefault="00B96D10" w:rsidP="0049518A">
            <w:pPr>
              <w:spacing w:after="0" w:line="276" w:lineRule="auto"/>
              <w:ind w:left="358" w:firstLine="0"/>
            </w:pPr>
            <w:r>
              <w:rPr>
                <w:i/>
              </w:rPr>
              <w:t>России</w:t>
            </w:r>
            <w:r>
              <w:rPr>
                <w:i/>
                <w:color w:val="404040"/>
              </w:rPr>
              <w:t xml:space="preserve"> </w:t>
            </w:r>
          </w:p>
        </w:tc>
        <w:tc>
          <w:tcPr>
            <w:tcW w:w="3288"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71" w:line="233" w:lineRule="auto"/>
              <w:ind w:left="360" w:firstLine="0"/>
            </w:pPr>
            <w:r>
              <w:t>математиков в развитие науки;</w:t>
            </w:r>
            <w:r>
              <w:rPr>
                <w:i/>
                <w:color w:val="404040"/>
              </w:rPr>
              <w:t xml:space="preserve"> </w:t>
            </w:r>
          </w:p>
          <w:p w:rsidR="00A14E98" w:rsidRDefault="00B96D10" w:rsidP="0049518A">
            <w:pPr>
              <w:spacing w:after="0" w:line="276" w:lineRule="auto"/>
              <w:ind w:left="361" w:right="8" w:hanging="358"/>
            </w:pPr>
            <w:r>
              <w:rPr>
                <w:rFonts w:ascii="Segoe UI Symbol" w:eastAsia="Segoe UI Symbol" w:hAnsi="Segoe UI Symbol" w:cs="Segoe UI Symbol"/>
                <w:color w:val="404040"/>
              </w:rPr>
              <w:t></w:t>
            </w:r>
            <w:r>
              <w:rPr>
                <w:rFonts w:ascii="Arial" w:eastAsia="Arial" w:hAnsi="Arial" w:cs="Arial"/>
                <w:color w:val="404040"/>
              </w:rPr>
              <w:t xml:space="preserve"> </w:t>
            </w:r>
            <w:r>
              <w:t>понимать роль математики в развитии России</w:t>
            </w:r>
            <w:r>
              <w:rPr>
                <w:i/>
                <w:color w:val="404040"/>
              </w:rPr>
              <w:t xml:space="preserve"> </w:t>
            </w:r>
          </w:p>
        </w:tc>
        <w:tc>
          <w:tcPr>
            <w:tcW w:w="3289" w:type="dxa"/>
            <w:tcBorders>
              <w:top w:val="single" w:sz="4" w:space="0" w:color="000000"/>
              <w:left w:val="single" w:sz="4" w:space="0" w:color="000000"/>
              <w:bottom w:val="single" w:sz="4" w:space="0" w:color="000000"/>
              <w:right w:val="single" w:sz="4" w:space="0" w:color="000000"/>
            </w:tcBorders>
          </w:tcPr>
          <w:p w:rsidR="00A14E98" w:rsidRDefault="00A14E98" w:rsidP="0049518A">
            <w:pPr>
              <w:spacing w:after="0" w:line="276" w:lineRule="auto"/>
              <w:ind w:left="0" w:firstLine="0"/>
            </w:pPr>
          </w:p>
        </w:tc>
      </w:tr>
      <w:tr w:rsidR="00A14E98">
        <w:trPr>
          <w:trHeight w:val="3934"/>
        </w:trPr>
        <w:tc>
          <w:tcPr>
            <w:tcW w:w="1522"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50" w:line="240" w:lineRule="auto"/>
              <w:ind w:left="2" w:firstLine="0"/>
            </w:pPr>
            <w:r>
              <w:rPr>
                <w:b/>
                <w:i/>
                <w:sz w:val="24"/>
              </w:rPr>
              <w:t xml:space="preserve">Методы </w:t>
            </w:r>
          </w:p>
          <w:p w:rsidR="00A14E98" w:rsidRDefault="00B96D10" w:rsidP="0049518A">
            <w:pPr>
              <w:spacing w:after="34" w:line="240" w:lineRule="auto"/>
              <w:ind w:left="2" w:firstLine="0"/>
            </w:pPr>
            <w:r>
              <w:rPr>
                <w:b/>
                <w:i/>
                <w:sz w:val="24"/>
              </w:rPr>
              <w:t>математик</w:t>
            </w:r>
          </w:p>
          <w:p w:rsidR="00A14E98" w:rsidRDefault="00B96D10" w:rsidP="0049518A">
            <w:pPr>
              <w:spacing w:after="0" w:line="276" w:lineRule="auto"/>
              <w:ind w:left="2" w:firstLine="0"/>
            </w:pPr>
            <w:r>
              <w:rPr>
                <w:b/>
                <w:i/>
                <w:sz w:val="24"/>
              </w:rPr>
              <w:t xml:space="preserve">и </w:t>
            </w:r>
          </w:p>
        </w:tc>
        <w:tc>
          <w:tcPr>
            <w:tcW w:w="3118" w:type="dxa"/>
            <w:tcBorders>
              <w:top w:val="single" w:sz="4" w:space="0" w:color="000000"/>
              <w:left w:val="single" w:sz="4" w:space="0" w:color="000000"/>
              <w:bottom w:val="single" w:sz="4" w:space="0" w:color="000000"/>
              <w:right w:val="single" w:sz="4" w:space="0" w:color="000000"/>
            </w:tcBorders>
          </w:tcPr>
          <w:p w:rsidR="00A14E98" w:rsidRDefault="00B96D10" w:rsidP="00EF4341">
            <w:pPr>
              <w:numPr>
                <w:ilvl w:val="0"/>
                <w:numId w:val="173"/>
              </w:numPr>
              <w:spacing w:after="71" w:line="233" w:lineRule="auto"/>
              <w:ind w:hanging="358"/>
            </w:pPr>
            <w:r>
              <w:t>Применять известные методы при решении стандартных математических задач;</w:t>
            </w:r>
            <w:r>
              <w:rPr>
                <w:i/>
                <w:color w:val="404040"/>
              </w:rPr>
              <w:t xml:space="preserve"> </w:t>
            </w:r>
          </w:p>
          <w:p w:rsidR="00A14E98" w:rsidRDefault="00B96D10" w:rsidP="00EF4341">
            <w:pPr>
              <w:numPr>
                <w:ilvl w:val="0"/>
                <w:numId w:val="173"/>
              </w:numPr>
              <w:spacing w:after="0" w:line="276" w:lineRule="auto"/>
              <w:ind w:hanging="358"/>
            </w:pPr>
            <w:r>
              <w:t>замечать и характеризовать математические закономерности в окружающей действительности;</w:t>
            </w:r>
            <w:r>
              <w:rPr>
                <w:i/>
                <w:color w:val="404040"/>
              </w:rPr>
              <w:t xml:space="preserve"> </w:t>
            </w:r>
          </w:p>
        </w:tc>
        <w:tc>
          <w:tcPr>
            <w:tcW w:w="3605" w:type="dxa"/>
            <w:tcBorders>
              <w:top w:val="single" w:sz="4" w:space="0" w:color="000000"/>
              <w:left w:val="single" w:sz="4" w:space="0" w:color="000000"/>
              <w:bottom w:val="single" w:sz="4" w:space="0" w:color="000000"/>
              <w:right w:val="single" w:sz="4" w:space="0" w:color="000000"/>
            </w:tcBorders>
          </w:tcPr>
          <w:p w:rsidR="00A14E98" w:rsidRDefault="00B96D10" w:rsidP="00EF4341">
            <w:pPr>
              <w:numPr>
                <w:ilvl w:val="0"/>
                <w:numId w:val="174"/>
              </w:numPr>
              <w:spacing w:after="72" w:line="233" w:lineRule="auto"/>
              <w:ind w:hanging="358"/>
            </w:pPr>
            <w:r>
              <w:rPr>
                <w:i/>
              </w:rPr>
              <w:t>Использовать основные методы доказательства, проводить доказательство и выполнять опровержение;</w:t>
            </w:r>
            <w:r>
              <w:rPr>
                <w:i/>
                <w:color w:val="404040"/>
              </w:rPr>
              <w:t xml:space="preserve"> </w:t>
            </w:r>
          </w:p>
          <w:p w:rsidR="00A14E98" w:rsidRDefault="00B96D10" w:rsidP="00EF4341">
            <w:pPr>
              <w:numPr>
                <w:ilvl w:val="0"/>
                <w:numId w:val="174"/>
              </w:numPr>
              <w:spacing w:after="70" w:line="234" w:lineRule="auto"/>
              <w:ind w:hanging="358"/>
            </w:pPr>
            <w:r>
              <w:rPr>
                <w:i/>
              </w:rPr>
              <w:t>применять основные методы решения математических задач;</w:t>
            </w:r>
            <w:r>
              <w:rPr>
                <w:i/>
                <w:color w:val="404040"/>
              </w:rPr>
              <w:t xml:space="preserve"> </w:t>
            </w:r>
          </w:p>
          <w:p w:rsidR="00A14E98" w:rsidRDefault="00B96D10" w:rsidP="00EF4341">
            <w:pPr>
              <w:numPr>
                <w:ilvl w:val="0"/>
                <w:numId w:val="174"/>
              </w:numPr>
              <w:spacing w:after="0" w:line="276" w:lineRule="auto"/>
              <w:ind w:hanging="358"/>
            </w:pPr>
            <w:r>
              <w:rPr>
                <w:i/>
              </w:rPr>
              <w:t xml:space="preserve">на основе математических </w:t>
            </w:r>
          </w:p>
        </w:tc>
        <w:tc>
          <w:tcPr>
            <w:tcW w:w="3288" w:type="dxa"/>
            <w:tcBorders>
              <w:top w:val="single" w:sz="4" w:space="0" w:color="000000"/>
              <w:left w:val="single" w:sz="4" w:space="0" w:color="000000"/>
              <w:bottom w:val="single" w:sz="4" w:space="0" w:color="000000"/>
              <w:right w:val="single" w:sz="4" w:space="0" w:color="000000"/>
            </w:tcBorders>
          </w:tcPr>
          <w:p w:rsidR="00A14E98" w:rsidRDefault="00B96D10" w:rsidP="00EF4341">
            <w:pPr>
              <w:numPr>
                <w:ilvl w:val="0"/>
                <w:numId w:val="175"/>
              </w:numPr>
              <w:spacing w:after="73" w:line="233" w:lineRule="auto"/>
              <w:ind w:left="361" w:hanging="358"/>
            </w:pPr>
            <w:r>
              <w:t>Использовать основные методы доказательства, проводить доказательство и выполнять опровержение;</w:t>
            </w:r>
            <w:r>
              <w:rPr>
                <w:i/>
                <w:color w:val="404040"/>
              </w:rPr>
              <w:t xml:space="preserve"> </w:t>
            </w:r>
          </w:p>
          <w:p w:rsidR="00A14E98" w:rsidRDefault="00B96D10" w:rsidP="00EF4341">
            <w:pPr>
              <w:numPr>
                <w:ilvl w:val="0"/>
                <w:numId w:val="175"/>
              </w:numPr>
              <w:spacing w:after="70" w:line="234" w:lineRule="auto"/>
              <w:ind w:left="361" w:hanging="358"/>
            </w:pPr>
            <w:r>
              <w:t>применять основные методы решения математических задач;</w:t>
            </w:r>
            <w:r>
              <w:rPr>
                <w:i/>
                <w:color w:val="404040"/>
              </w:rPr>
              <w:t xml:space="preserve"> </w:t>
            </w:r>
          </w:p>
          <w:p w:rsidR="00A14E98" w:rsidRDefault="00B96D10" w:rsidP="00EF4341">
            <w:pPr>
              <w:numPr>
                <w:ilvl w:val="0"/>
                <w:numId w:val="175"/>
              </w:numPr>
              <w:spacing w:after="0" w:line="276" w:lineRule="auto"/>
              <w:ind w:left="361" w:hanging="358"/>
            </w:pPr>
            <w:r>
              <w:t xml:space="preserve">на основе математических </w:t>
            </w:r>
          </w:p>
        </w:tc>
        <w:tc>
          <w:tcPr>
            <w:tcW w:w="3289" w:type="dxa"/>
            <w:tcBorders>
              <w:top w:val="single" w:sz="4" w:space="0" w:color="000000"/>
              <w:left w:val="single" w:sz="4" w:space="0" w:color="000000"/>
              <w:bottom w:val="single" w:sz="4" w:space="0" w:color="000000"/>
              <w:right w:val="single" w:sz="4" w:space="0" w:color="000000"/>
            </w:tcBorders>
          </w:tcPr>
          <w:p w:rsidR="00A14E98" w:rsidRDefault="00B96D10" w:rsidP="00EF4341">
            <w:pPr>
              <w:numPr>
                <w:ilvl w:val="0"/>
                <w:numId w:val="176"/>
              </w:numPr>
              <w:spacing w:after="0" w:line="235" w:lineRule="auto"/>
              <w:ind w:hanging="358"/>
            </w:pPr>
            <w:r>
              <w:rPr>
                <w:i/>
              </w:rPr>
              <w:t xml:space="preserve">Достижение результатов раздела </w:t>
            </w:r>
          </w:p>
          <w:p w:rsidR="00A14E98" w:rsidRDefault="00B96D10" w:rsidP="0049518A">
            <w:pPr>
              <w:spacing w:after="70" w:line="240" w:lineRule="auto"/>
              <w:ind w:left="360" w:firstLine="0"/>
            </w:pPr>
            <w:r>
              <w:rPr>
                <w:i/>
              </w:rPr>
              <w:t xml:space="preserve">II; </w:t>
            </w:r>
          </w:p>
          <w:p w:rsidR="00A14E98" w:rsidRDefault="00B96D10" w:rsidP="00EF4341">
            <w:pPr>
              <w:numPr>
                <w:ilvl w:val="0"/>
                <w:numId w:val="176"/>
              </w:numPr>
              <w:spacing w:after="53" w:line="233" w:lineRule="auto"/>
              <w:ind w:hanging="358"/>
            </w:pPr>
            <w:r>
              <w:rPr>
                <w:i/>
              </w:rPr>
              <w:t xml:space="preserve">применять математические знания к исследованию окружающего мира (моделирование физических процессов, </w:t>
            </w:r>
          </w:p>
          <w:p w:rsidR="00A14E98" w:rsidRDefault="00B96D10" w:rsidP="0049518A">
            <w:pPr>
              <w:spacing w:after="0" w:line="240" w:lineRule="auto"/>
              <w:ind w:left="0" w:firstLine="0"/>
            </w:pPr>
            <w:r>
              <w:rPr>
                <w:i/>
              </w:rPr>
              <w:t xml:space="preserve">задачи экономики) </w:t>
            </w:r>
          </w:p>
          <w:p w:rsidR="00A14E98" w:rsidRDefault="00B96D10" w:rsidP="0049518A">
            <w:pPr>
              <w:spacing w:after="0" w:line="276" w:lineRule="auto"/>
              <w:ind w:left="2" w:firstLine="0"/>
            </w:pPr>
            <w:r>
              <w:rPr>
                <w:i/>
              </w:rPr>
              <w:t xml:space="preserve"> </w:t>
            </w:r>
          </w:p>
        </w:tc>
      </w:tr>
      <w:tr w:rsidR="00A14E98">
        <w:trPr>
          <w:trHeight w:val="7780"/>
        </w:trPr>
        <w:tc>
          <w:tcPr>
            <w:tcW w:w="1522" w:type="dxa"/>
            <w:tcBorders>
              <w:top w:val="single" w:sz="4" w:space="0" w:color="000000"/>
              <w:left w:val="single" w:sz="4" w:space="0" w:color="000000"/>
              <w:bottom w:val="single" w:sz="4" w:space="0" w:color="000000"/>
              <w:right w:val="single" w:sz="4" w:space="0" w:color="000000"/>
            </w:tcBorders>
          </w:tcPr>
          <w:p w:rsidR="00A14E98" w:rsidRDefault="00A14E98" w:rsidP="0049518A">
            <w:pPr>
              <w:spacing w:after="0" w:line="276" w:lineRule="auto"/>
              <w:ind w:left="0" w:firstLine="0"/>
            </w:pPr>
          </w:p>
        </w:tc>
        <w:tc>
          <w:tcPr>
            <w:tcW w:w="3118"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358" w:right="17" w:hanging="358"/>
            </w:pPr>
            <w:r>
              <w:rPr>
                <w:rFonts w:ascii="Segoe UI Symbol" w:eastAsia="Segoe UI Symbol" w:hAnsi="Segoe UI Symbol" w:cs="Segoe UI Symbol"/>
                <w:color w:val="404040"/>
              </w:rPr>
              <w:t></w:t>
            </w:r>
            <w:r>
              <w:rPr>
                <w:rFonts w:ascii="Arial" w:eastAsia="Arial" w:hAnsi="Arial" w:cs="Arial"/>
                <w:color w:val="404040"/>
              </w:rPr>
              <w:t xml:space="preserve"> </w:t>
            </w:r>
            <w:r>
              <w:t>приводить примеры математических закономерностей в природе, в том числе характеризующих красоту и совершенство окружающего мира и произведений искусства</w:t>
            </w:r>
            <w:r>
              <w:rPr>
                <w:i/>
                <w:color w:val="404040"/>
              </w:rPr>
              <w:t xml:space="preserve"> </w:t>
            </w:r>
          </w:p>
        </w:tc>
        <w:tc>
          <w:tcPr>
            <w:tcW w:w="3605"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73" w:line="233" w:lineRule="auto"/>
              <w:ind w:left="358" w:firstLine="0"/>
            </w:pPr>
            <w:r>
              <w:rPr>
                <w:i/>
              </w:rPr>
              <w:t>закономерностей в природе характеризовать красоту и совершенство окружающего мира и произведений искусства;</w:t>
            </w:r>
            <w:r>
              <w:rPr>
                <w:i/>
                <w:color w:val="404040"/>
              </w:rPr>
              <w:t xml:space="preserve"> </w:t>
            </w:r>
          </w:p>
          <w:p w:rsidR="00A14E98" w:rsidRDefault="00B96D10" w:rsidP="0049518A">
            <w:pPr>
              <w:spacing w:after="0" w:line="276" w:lineRule="auto"/>
              <w:ind w:left="358" w:hanging="358"/>
            </w:pPr>
            <w:r>
              <w:rPr>
                <w:rFonts w:ascii="Segoe UI Symbol" w:eastAsia="Segoe UI Symbol" w:hAnsi="Segoe UI Symbol" w:cs="Segoe UI Symbol"/>
                <w:color w:val="404040"/>
              </w:rPr>
              <w:t></w:t>
            </w:r>
            <w:r>
              <w:rPr>
                <w:rFonts w:ascii="Arial" w:eastAsia="Arial" w:hAnsi="Arial" w:cs="Arial"/>
                <w:color w:val="404040"/>
              </w:rPr>
              <w:t xml:space="preserve"> </w:t>
            </w:r>
            <w:r>
              <w:rPr>
                <w:i/>
              </w:rPr>
              <w:t>применять простейшие программные средства и электроннокоммуникационные системы при решении математических задач</w:t>
            </w:r>
            <w:r>
              <w:rPr>
                <w:i/>
                <w:color w:val="404040"/>
              </w:rPr>
              <w:t xml:space="preserve"> </w:t>
            </w:r>
          </w:p>
        </w:tc>
        <w:tc>
          <w:tcPr>
            <w:tcW w:w="3288"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71" w:line="233" w:lineRule="auto"/>
              <w:ind w:left="360" w:firstLine="0"/>
            </w:pPr>
            <w:r>
              <w:t>закономерностей в природе характеризовать красоту и совершенство окружающего мира и произведений искусства;</w:t>
            </w:r>
            <w:r>
              <w:rPr>
                <w:i/>
                <w:color w:val="404040"/>
              </w:rPr>
              <w:t xml:space="preserve"> </w:t>
            </w:r>
          </w:p>
          <w:p w:rsidR="00A14E98" w:rsidRDefault="00B96D10" w:rsidP="00EF4341">
            <w:pPr>
              <w:numPr>
                <w:ilvl w:val="0"/>
                <w:numId w:val="177"/>
              </w:numPr>
              <w:spacing w:after="74" w:line="233" w:lineRule="auto"/>
              <w:ind w:left="361" w:right="9" w:hanging="358"/>
            </w:pPr>
            <w:r>
              <w:t>применять простейшие программные средства и электроннокоммуникационные системы при решении математических задач;</w:t>
            </w:r>
            <w:r>
              <w:rPr>
                <w:i/>
                <w:color w:val="404040"/>
              </w:rPr>
              <w:t xml:space="preserve"> </w:t>
            </w:r>
          </w:p>
          <w:p w:rsidR="00A14E98" w:rsidRDefault="00B96D10" w:rsidP="00EF4341">
            <w:pPr>
              <w:numPr>
                <w:ilvl w:val="0"/>
                <w:numId w:val="177"/>
              </w:numPr>
              <w:spacing w:after="0" w:line="276" w:lineRule="auto"/>
              <w:ind w:left="361" w:right="9" w:hanging="358"/>
            </w:pPr>
            <w:r>
              <w:t>пользоваться прикладными программами и программами символьных вычислений для исследования математических объектов</w:t>
            </w:r>
            <w:r>
              <w:rPr>
                <w:i/>
                <w:color w:val="404040"/>
              </w:rPr>
              <w:t xml:space="preserve"> </w:t>
            </w:r>
          </w:p>
        </w:tc>
        <w:tc>
          <w:tcPr>
            <w:tcW w:w="3289" w:type="dxa"/>
            <w:tcBorders>
              <w:top w:val="single" w:sz="4" w:space="0" w:color="000000"/>
              <w:left w:val="single" w:sz="4" w:space="0" w:color="000000"/>
              <w:bottom w:val="single" w:sz="4" w:space="0" w:color="000000"/>
              <w:right w:val="single" w:sz="4" w:space="0" w:color="000000"/>
            </w:tcBorders>
          </w:tcPr>
          <w:p w:rsidR="00A14E98" w:rsidRDefault="00A14E98" w:rsidP="0049518A">
            <w:pPr>
              <w:spacing w:after="0" w:line="276" w:lineRule="auto"/>
              <w:ind w:left="0" w:firstLine="0"/>
            </w:pPr>
          </w:p>
        </w:tc>
      </w:tr>
    </w:tbl>
    <w:p w:rsidR="00A14E98" w:rsidRDefault="00B96D10" w:rsidP="0049518A">
      <w:pPr>
        <w:spacing w:after="0" w:line="240" w:lineRule="auto"/>
        <w:ind w:left="708" w:firstLine="0"/>
      </w:pPr>
      <w:r>
        <w:t xml:space="preserve"> </w:t>
      </w:r>
    </w:p>
    <w:p w:rsidR="00A14E98" w:rsidRDefault="00A14E98" w:rsidP="0049518A">
      <w:pPr>
        <w:sectPr w:rsidR="00A14E98">
          <w:footerReference w:type="even" r:id="rId12"/>
          <w:footerReference w:type="default" r:id="rId13"/>
          <w:footerReference w:type="first" r:id="rId14"/>
          <w:pgSz w:w="16838" w:h="11906" w:orient="landscape"/>
          <w:pgMar w:top="1440" w:right="1440" w:bottom="572" w:left="1133" w:header="720" w:footer="720" w:gutter="0"/>
          <w:cols w:space="720"/>
          <w:titlePg/>
        </w:sectPr>
      </w:pPr>
    </w:p>
    <w:p w:rsidR="00A14E98" w:rsidRDefault="00B96D10" w:rsidP="0049518A">
      <w:pPr>
        <w:spacing w:after="210" w:line="240" w:lineRule="auto"/>
        <w:ind w:left="718" w:hanging="10"/>
        <w:rPr>
          <w:b/>
        </w:rPr>
      </w:pPr>
      <w:r>
        <w:rPr>
          <w:b/>
        </w:rPr>
        <w:t xml:space="preserve">Информатика </w:t>
      </w:r>
    </w:p>
    <w:p w:rsidR="00DF1551" w:rsidRDefault="00DF1551" w:rsidP="00DF1551">
      <w:r>
        <w:t>"Информатика" (базовый уровень) - требования к предметным результатам освоения базового курса информатики должны отражать:</w:t>
      </w:r>
    </w:p>
    <w:p w:rsidR="00DF1551" w:rsidRDefault="00DF1551" w:rsidP="00DF1551">
      <w:r>
        <w:t>1) сформированность представлений о роли информации и связанных с ней процессов в окружающем мире;</w:t>
      </w:r>
    </w:p>
    <w:p w:rsidR="00DF1551" w:rsidRDefault="00DF1551" w:rsidP="00DF1551">
      <w:r>
        <w:t>2) владение навыками алгоритмического мышления и понимание необходимости формального описания алгоритмов;</w:t>
      </w:r>
    </w:p>
    <w:p w:rsidR="00DF1551" w:rsidRDefault="00DF1551" w:rsidP="00DF1551">
      <w:r>
        <w:t>3) владение умением понимать программы, написанные на выбранном для изучения универсальном алгоритмическом языке высокого уровня; знанием основных конструкций программирования; умением анализировать алгоритмы с использованием таблиц;</w:t>
      </w:r>
    </w:p>
    <w:p w:rsidR="00DF1551" w:rsidRDefault="00DF1551" w:rsidP="00DF1551">
      <w:r>
        <w:t>4) владение стандартными приемами написания на алгоритмическом языке программы для решения стандартной задачи с использованием основных конструкций программирования и отладки таких программ; использование готовых прикладных компьютерных программ по выбранной специализации;</w:t>
      </w:r>
    </w:p>
    <w:p w:rsidR="00DF1551" w:rsidRDefault="00DF1551" w:rsidP="00DF1551">
      <w:r>
        <w:t>5) сформированность представлений о компьютерно-математических моделях и необходимости анализа соответствия модели и моделируемого объекта (процесса); о способах хранения и простейшей обработке данных; понятия о базах данных и средствах доступа к ним, умений работать с ними;</w:t>
      </w:r>
    </w:p>
    <w:p w:rsidR="00DF1551" w:rsidRDefault="00DF1551" w:rsidP="00DF1551">
      <w:r>
        <w:t>6) владение компьютерными средствами представления и анализа данных;</w:t>
      </w:r>
    </w:p>
    <w:p w:rsidR="00DF1551" w:rsidRDefault="00DF1551" w:rsidP="00DF1551">
      <w:r>
        <w:t>7) сформированность базовых навыков и умений по соблюдению требований техники безопасности, гигиены и ресурсосбережения при работе со средствами информатизации; понимания основ правовых аспектов использования компьютерных программ и работы в Интернете.</w:t>
      </w:r>
    </w:p>
    <w:p w:rsidR="00DF1551" w:rsidRDefault="00DF1551" w:rsidP="00DF1551">
      <w:r>
        <w:t>"Информатика" (углубленный уровень) - требования к предметным результатам освоения углубленного курса информатики должны включать требования к результатам освоения базового курса и дополнительно отражать:</w:t>
      </w:r>
    </w:p>
    <w:p w:rsidR="00DF1551" w:rsidRDefault="00DF1551" w:rsidP="00DF1551">
      <w:r>
        <w:t>1) владение системой базовых знаний, отражающих вклад информатики в формирование современной научной картины мира;</w:t>
      </w:r>
    </w:p>
    <w:p w:rsidR="00DF1551" w:rsidRDefault="00DF1551" w:rsidP="00DF1551">
      <w:r>
        <w:t>2) овладение понятием сложности алгоритма, знание основных алгоритмов обработки числовой и текстовой информации, алгоритмов поиска и сортировки;</w:t>
      </w:r>
    </w:p>
    <w:p w:rsidR="00DF1551" w:rsidRDefault="00DF1551" w:rsidP="00DF1551">
      <w:r>
        <w:t>3) владение универсальным языком программирования высокого уровня (по выбору), представлениями о базовых типах данных и структурах данных; умением использовать основные управляющие конструкции;</w:t>
      </w:r>
    </w:p>
    <w:p w:rsidR="00DF1551" w:rsidRDefault="00DF1551" w:rsidP="00DF1551">
      <w:r>
        <w:t>4) владение навыками и опытом разработки программ в выбранной среде программирования, включая тестирование и отладку программ; владение элементарными навыками формализации прикладной задачи и документирования программ;</w:t>
      </w:r>
    </w:p>
    <w:p w:rsidR="00DF1551" w:rsidRDefault="00DF1551" w:rsidP="00DF1551">
      <w:r>
        <w:t>5) сформированность представлений о важнейших видах дискретных объектов и об их простейших свойствах, алгоритмах анализа этих объектов, о кодировании и декодировании данных и причинах искажения данных при передаче; систематизацию знаний, относящихся к математическим объектам информатики; умение строить математические объекты информатики, в том числе логические формулы;</w:t>
      </w:r>
    </w:p>
    <w:p w:rsidR="00DF1551" w:rsidRDefault="00DF1551" w:rsidP="00DF1551">
      <w:r>
        <w:t>6) сформированность представлений об устройстве современных компьютеров, о тенденциях развития компьютерных технологий; о понятии "операционная система" и основных функциях операционных систем; об общих принципах разработки и функционирования интернет-приложений;</w:t>
      </w:r>
    </w:p>
    <w:p w:rsidR="00DF1551" w:rsidRDefault="00DF1551" w:rsidP="00DF1551">
      <w:r>
        <w:t>7) сформированность представлений о компьютерных сетях и их роли в современном мире; знаний базовых принципов организации и функционирования компьютерных сетей, норм информационной этики и права, принципов обеспечения информационной безопасности, способов и средств обеспечения надежного функционирования средств ИКТ;</w:t>
      </w:r>
    </w:p>
    <w:p w:rsidR="00DF1551" w:rsidRDefault="00DF1551" w:rsidP="00DF1551">
      <w:r>
        <w:t>8) владение основными сведениями о базах данных, их структуре, средствах создания и работы с ними;</w:t>
      </w:r>
    </w:p>
    <w:p w:rsidR="00DF1551" w:rsidRDefault="00DF1551" w:rsidP="00DF1551">
      <w:r>
        <w:t>9) владение опытом построения и использования компьютерно-математических моделей, проведения экспериментов и статистической обработки данных с помощью компьютера, интерпретации результатов, получаемых в ходе моделирования реальных процессов; умение оценивать числовые параметры моделируемых объектов и процессов, пользоваться базами данных и справочными системами;</w:t>
      </w:r>
    </w:p>
    <w:p w:rsidR="00DF1551" w:rsidRDefault="00DF1551" w:rsidP="00DF1551">
      <w:r>
        <w:t>10) сформированность умения работать с библиотеками программ; наличие опыта использования компьютерных средств представления и анализа данных.</w:t>
      </w:r>
    </w:p>
    <w:p w:rsidR="00A14E98" w:rsidRDefault="00B96D10" w:rsidP="0049518A">
      <w:pPr>
        <w:spacing w:after="210" w:line="349" w:lineRule="auto"/>
        <w:ind w:left="0" w:firstLine="708"/>
      </w:pPr>
      <w:r>
        <w:rPr>
          <w:b/>
        </w:rPr>
        <w:t xml:space="preserve">В результате изучения учебного предмета «Информатика» на уровне среднего общего образования: </w:t>
      </w:r>
    </w:p>
    <w:p w:rsidR="00A14E98" w:rsidRDefault="00B96D10" w:rsidP="0049518A">
      <w:pPr>
        <w:spacing w:after="210" w:line="240" w:lineRule="auto"/>
        <w:ind w:left="718" w:hanging="10"/>
      </w:pPr>
      <w:r>
        <w:rPr>
          <w:b/>
        </w:rPr>
        <w:t>Выпускник на базовом уровне научится:</w:t>
      </w:r>
      <w:r>
        <w:t xml:space="preserve"> </w:t>
      </w:r>
    </w:p>
    <w:p w:rsidR="00A14E98" w:rsidRDefault="00B96D10" w:rsidP="00EF4341">
      <w:pPr>
        <w:numPr>
          <w:ilvl w:val="0"/>
          <w:numId w:val="17"/>
        </w:numPr>
        <w:ind w:firstLine="283"/>
      </w:pPr>
      <w:r>
        <w:t xml:space="preserve">определять информационный объем графических и звуковых данных при заданных условиях дискретизации; </w:t>
      </w:r>
    </w:p>
    <w:p w:rsidR="00A14E98" w:rsidRDefault="00B96D10" w:rsidP="00EF4341">
      <w:pPr>
        <w:numPr>
          <w:ilvl w:val="0"/>
          <w:numId w:val="17"/>
        </w:numPr>
        <w:ind w:firstLine="283"/>
      </w:pPr>
      <w:r>
        <w:t xml:space="preserve">строить логическое выражение по заданной таблице истинности; решать несложные логические уравнения; </w:t>
      </w:r>
    </w:p>
    <w:p w:rsidR="00A14E98" w:rsidRDefault="00B96D10" w:rsidP="00EF4341">
      <w:pPr>
        <w:numPr>
          <w:ilvl w:val="0"/>
          <w:numId w:val="17"/>
        </w:numPr>
        <w:spacing w:line="240" w:lineRule="auto"/>
        <w:ind w:firstLine="283"/>
      </w:pPr>
      <w:r>
        <w:t xml:space="preserve">находить оптимальный путь во взвешенном графе; </w:t>
      </w:r>
    </w:p>
    <w:p w:rsidR="00A14E98" w:rsidRDefault="00B96D10" w:rsidP="00EF4341">
      <w:pPr>
        <w:numPr>
          <w:ilvl w:val="0"/>
          <w:numId w:val="17"/>
        </w:numPr>
        <w:ind w:firstLine="283"/>
      </w:pPr>
      <w:r>
        <w:t xml:space="preserve">определять результат выполнения алгоритма при заданных исходных данных; узнавать изученные алгоритмы обработки чисел и числовых последовательностей; создавать на их основе несложные программы анализа данных; читать и понимать несложные программы, написанные на выбранном для изучения универсальном алгоритмическом языке высокого уровня; </w:t>
      </w:r>
    </w:p>
    <w:p w:rsidR="00A14E98" w:rsidRDefault="00B96D10" w:rsidP="00EF4341">
      <w:pPr>
        <w:numPr>
          <w:ilvl w:val="0"/>
          <w:numId w:val="17"/>
        </w:numPr>
        <w:ind w:firstLine="283"/>
      </w:pPr>
      <w:r>
        <w:t xml:space="preserve">выполнять пошагово (с использованием компьютера или вручную) несложные алгоритмы управления исполнителями и анализа числовых и текстовых данных; </w:t>
      </w:r>
    </w:p>
    <w:p w:rsidR="00A14E98" w:rsidRDefault="00B96D10" w:rsidP="00EF4341">
      <w:pPr>
        <w:numPr>
          <w:ilvl w:val="0"/>
          <w:numId w:val="17"/>
        </w:numPr>
        <w:ind w:firstLine="283"/>
      </w:pPr>
      <w:r>
        <w:t xml:space="preserve">создавать на алгоритмическом языке программы для решения типовых задач базового уровня из различных предметных областей с использованием основных алгоритмических конструкций; </w:t>
      </w:r>
    </w:p>
    <w:p w:rsidR="00A14E98" w:rsidRDefault="00B96D10" w:rsidP="00EF4341">
      <w:pPr>
        <w:numPr>
          <w:ilvl w:val="0"/>
          <w:numId w:val="17"/>
        </w:numPr>
        <w:spacing w:after="208" w:line="246" w:lineRule="auto"/>
        <w:ind w:firstLine="283"/>
      </w:pPr>
      <w:r>
        <w:t xml:space="preserve">использовать </w:t>
      </w:r>
      <w:r>
        <w:tab/>
        <w:t xml:space="preserve">готовые </w:t>
      </w:r>
      <w:r>
        <w:tab/>
        <w:t xml:space="preserve">прикладные </w:t>
      </w:r>
      <w:r>
        <w:tab/>
        <w:t xml:space="preserve">компьютерные </w:t>
      </w:r>
      <w:r>
        <w:tab/>
        <w:t xml:space="preserve">программы </w:t>
      </w:r>
      <w:r>
        <w:tab/>
        <w:t xml:space="preserve">в </w:t>
      </w:r>
    </w:p>
    <w:p w:rsidR="00A14E98" w:rsidRDefault="00B96D10" w:rsidP="0049518A">
      <w:pPr>
        <w:spacing w:line="240" w:lineRule="auto"/>
        <w:ind w:left="0" w:firstLine="0"/>
      </w:pPr>
      <w:r>
        <w:t xml:space="preserve">соответствии с типом решаемых задач и по выбранной специализации; </w:t>
      </w:r>
    </w:p>
    <w:p w:rsidR="00A14E98" w:rsidRDefault="00B96D10" w:rsidP="00EF4341">
      <w:pPr>
        <w:numPr>
          <w:ilvl w:val="0"/>
          <w:numId w:val="17"/>
        </w:numPr>
        <w:ind w:firstLine="283"/>
      </w:pPr>
      <w:r>
        <w:t xml:space="preserve">понимать и использовать основные понятия, связанные со сложностью вычислений (время работы, размер используемой памяти);  </w:t>
      </w:r>
    </w:p>
    <w:p w:rsidR="00A14E98" w:rsidRDefault="00B96D10" w:rsidP="00EF4341">
      <w:pPr>
        <w:numPr>
          <w:ilvl w:val="0"/>
          <w:numId w:val="17"/>
        </w:numPr>
        <w:ind w:firstLine="283"/>
      </w:pPr>
      <w:r>
        <w:t xml:space="preserve">использовать компьютерно-математические модели для анализа соответствующих объектов и процессов, в том числе оценивать числовые параметры моделируемых объектов и процессов, а также интерпретировать результаты, получаемые в ходе моделирования реальных процессов; представлять результаты математического моделирования в наглядном виде, готовить полученные данные для публикации; </w:t>
      </w:r>
    </w:p>
    <w:p w:rsidR="00A14E98" w:rsidRDefault="00B96D10" w:rsidP="00EF4341">
      <w:pPr>
        <w:numPr>
          <w:ilvl w:val="0"/>
          <w:numId w:val="17"/>
        </w:numPr>
        <w:ind w:firstLine="283"/>
      </w:pPr>
      <w:r>
        <w:t xml:space="preserve">аргументировать выбор программного обеспечения и технических средств ИКТ для решения профессиональных и учебных задач, используя знания о принципах построения персонального компьютера и классификации его программного обеспечения; </w:t>
      </w:r>
    </w:p>
    <w:p w:rsidR="00A14E98" w:rsidRDefault="00B96D10" w:rsidP="00EF4341">
      <w:pPr>
        <w:numPr>
          <w:ilvl w:val="0"/>
          <w:numId w:val="17"/>
        </w:numPr>
        <w:ind w:firstLine="283"/>
      </w:pPr>
      <w:r>
        <w:t xml:space="preserve">использовать электронные таблицы для выполнения учебных заданий из различных предметных областей; </w:t>
      </w:r>
    </w:p>
    <w:p w:rsidR="00A14E98" w:rsidRDefault="00B96D10" w:rsidP="00EF4341">
      <w:pPr>
        <w:numPr>
          <w:ilvl w:val="0"/>
          <w:numId w:val="17"/>
        </w:numPr>
        <w:ind w:firstLine="283"/>
      </w:pPr>
      <w:r>
        <w:t xml:space="preserve">использовать табличные (реляционные) базы данных, в частности составлять запросы в базах данных (в том числе вычисляемые запросы), выполнять сортировку и поиск записей в БД; описывать базы данных и средства доступа к ним; наполнять разработанную базу данных; </w:t>
      </w:r>
    </w:p>
    <w:p w:rsidR="00A14E98" w:rsidRDefault="00B96D10" w:rsidP="00EF4341">
      <w:pPr>
        <w:numPr>
          <w:ilvl w:val="0"/>
          <w:numId w:val="17"/>
        </w:numPr>
        <w:ind w:firstLine="283"/>
      </w:pPr>
      <w:r>
        <w:t xml:space="preserve">создавать структурированные текстовые документы и демонстрационные материалы с использованием возможностей современных программных средств;  </w:t>
      </w:r>
    </w:p>
    <w:p w:rsidR="00A14E98" w:rsidRDefault="00B96D10" w:rsidP="00EF4341">
      <w:pPr>
        <w:numPr>
          <w:ilvl w:val="0"/>
          <w:numId w:val="17"/>
        </w:numPr>
        <w:ind w:firstLine="283"/>
      </w:pPr>
      <w:r>
        <w:t xml:space="preserve">применять антивирусные программы для обеспечения стабильной работы технических средств ИКТ;  </w:t>
      </w:r>
    </w:p>
    <w:p w:rsidR="00A14E98" w:rsidRDefault="00B96D10" w:rsidP="00EF4341">
      <w:pPr>
        <w:numPr>
          <w:ilvl w:val="0"/>
          <w:numId w:val="17"/>
        </w:numPr>
        <w:ind w:firstLine="283"/>
      </w:pPr>
      <w:r>
        <w:t xml:space="preserve">соблюдать санитарно-гигиенические требования при работе за персональным компьютером в соответствии с нормами действующих СанПиН. </w:t>
      </w:r>
    </w:p>
    <w:p w:rsidR="00A14E98" w:rsidRDefault="00B96D10" w:rsidP="0049518A">
      <w:pPr>
        <w:pStyle w:val="1"/>
        <w:jc w:val="both"/>
      </w:pPr>
      <w:r>
        <w:t xml:space="preserve">Выпускник на базовом уровне получит возможность научиться: </w:t>
      </w:r>
    </w:p>
    <w:p w:rsidR="00A14E98" w:rsidRDefault="00B96D10" w:rsidP="00EF4341">
      <w:pPr>
        <w:numPr>
          <w:ilvl w:val="0"/>
          <w:numId w:val="18"/>
        </w:numPr>
        <w:spacing w:after="212" w:line="352" w:lineRule="auto"/>
        <w:ind w:firstLine="283"/>
      </w:pPr>
      <w:r>
        <w:rPr>
          <w:i/>
        </w:rPr>
        <w:t xml:space="preserve">выполнять эквивалентные преобразования логических выражений, используя законы алгебры логики, в том числе и при составлении поисковых запросов;  </w:t>
      </w:r>
    </w:p>
    <w:p w:rsidR="00A14E98" w:rsidRDefault="00B96D10" w:rsidP="00EF4341">
      <w:pPr>
        <w:numPr>
          <w:ilvl w:val="0"/>
          <w:numId w:val="18"/>
        </w:numPr>
        <w:spacing w:after="0" w:line="352" w:lineRule="auto"/>
        <w:ind w:firstLine="283"/>
      </w:pPr>
      <w:r>
        <w:rPr>
          <w:i/>
        </w:rPr>
        <w:t xml:space="preserve">переводить заданное натуральное число из двоичной записи в восьмеричную и шестнадцатеричную и обратно; сравнивать, складывать и вычитать числа, записанные в двоичной, восьмеричной и шестнадцатеричной системах счисления;  </w:t>
      </w:r>
    </w:p>
    <w:p w:rsidR="00A14E98" w:rsidRDefault="00B96D10" w:rsidP="00EF4341">
      <w:pPr>
        <w:numPr>
          <w:ilvl w:val="0"/>
          <w:numId w:val="18"/>
        </w:numPr>
        <w:spacing w:after="212" w:line="352" w:lineRule="auto"/>
        <w:ind w:firstLine="283"/>
      </w:pPr>
      <w:r>
        <w:rPr>
          <w:i/>
        </w:rPr>
        <w:t xml:space="preserve">использовать знания о графах, деревьях и списках при описании реальных объектов и процессов; </w:t>
      </w:r>
    </w:p>
    <w:p w:rsidR="00A14E98" w:rsidRDefault="00B96D10" w:rsidP="00EF4341">
      <w:pPr>
        <w:numPr>
          <w:ilvl w:val="0"/>
          <w:numId w:val="18"/>
        </w:numPr>
        <w:spacing w:after="212" w:line="352" w:lineRule="auto"/>
        <w:ind w:firstLine="283"/>
      </w:pPr>
      <w:r>
        <w:rPr>
          <w:i/>
        </w:rPr>
        <w:t xml:space="preserve">строить неравномерные коды, допускающие однозначное декодирование сообщений, используя условие Фано; использовать знания о кодах, которые позволяют обнаруживать ошибки при передаче данных, а также о помехоустойчивых кодах ; </w:t>
      </w:r>
    </w:p>
    <w:p w:rsidR="00A14E98" w:rsidRDefault="00B96D10" w:rsidP="00EF4341">
      <w:pPr>
        <w:numPr>
          <w:ilvl w:val="0"/>
          <w:numId w:val="18"/>
        </w:numPr>
        <w:spacing w:after="212" w:line="352" w:lineRule="auto"/>
        <w:ind w:firstLine="283"/>
      </w:pPr>
      <w:r>
        <w:rPr>
          <w:i/>
        </w:rPr>
        <w:t xml:space="preserve">понимать важность дискретизации данных; использовать знания о постановках задач поиска и сортировки; их роли при решении задач анализа данных; </w:t>
      </w:r>
    </w:p>
    <w:p w:rsidR="00A14E98" w:rsidRDefault="00B96D10" w:rsidP="00EF4341">
      <w:pPr>
        <w:numPr>
          <w:ilvl w:val="0"/>
          <w:numId w:val="18"/>
        </w:numPr>
        <w:spacing w:after="212" w:line="352" w:lineRule="auto"/>
        <w:ind w:firstLine="283"/>
      </w:pPr>
      <w:r>
        <w:rPr>
          <w:i/>
        </w:rPr>
        <w:t xml:space="preserve">использовать навыки и опыт разработки программ в выбранной среде программирования, включая тестирование и отладку программ; использовать основные управляющие конструкции последовательного программирования и библиотеки прикладных программ; выполнять созданные программы;  </w:t>
      </w:r>
    </w:p>
    <w:p w:rsidR="00A14E98" w:rsidRDefault="00B96D10" w:rsidP="00EF4341">
      <w:pPr>
        <w:numPr>
          <w:ilvl w:val="0"/>
          <w:numId w:val="18"/>
        </w:numPr>
        <w:spacing w:after="212" w:line="352" w:lineRule="auto"/>
        <w:ind w:firstLine="283"/>
      </w:pPr>
      <w:r>
        <w:rPr>
          <w:i/>
        </w:rPr>
        <w:t>разрабатывать и использовать компьютерно-математические модели; оценивать числовые параметры моделируемых объектов и процессов; интерпретировать результаты, получаемые в ходе моделирования реальных процессов;</w:t>
      </w:r>
      <w:r>
        <w:t xml:space="preserve"> </w:t>
      </w:r>
      <w:r>
        <w:rPr>
          <w:i/>
        </w:rPr>
        <w:t>анализировать готовые модели на предмет соответствия реальному объекту или процессу;</w:t>
      </w:r>
      <w:r>
        <w:t xml:space="preserve"> </w:t>
      </w:r>
    </w:p>
    <w:p w:rsidR="00A14E98" w:rsidRDefault="00B96D10" w:rsidP="00EF4341">
      <w:pPr>
        <w:numPr>
          <w:ilvl w:val="0"/>
          <w:numId w:val="18"/>
        </w:numPr>
        <w:spacing w:after="212" w:line="352" w:lineRule="auto"/>
        <w:ind w:firstLine="283"/>
      </w:pPr>
      <w:r>
        <w:rPr>
          <w:i/>
        </w:rPr>
        <w:t xml:space="preserve">применять базы данных и справочные системы при решении задач, возникающих в ходе учебной деятельности и вне ее; создавать учебные многотабличные базы данных;  </w:t>
      </w:r>
    </w:p>
    <w:p w:rsidR="00A14E98" w:rsidRDefault="00B96D10" w:rsidP="00EF4341">
      <w:pPr>
        <w:numPr>
          <w:ilvl w:val="0"/>
          <w:numId w:val="18"/>
        </w:numPr>
        <w:spacing w:after="212" w:line="352" w:lineRule="auto"/>
        <w:ind w:firstLine="283"/>
      </w:pPr>
      <w:r>
        <w:rPr>
          <w:i/>
        </w:rPr>
        <w:t xml:space="preserve">классифицировать программное обеспечение в соответствии с кругом выполняемых задач; </w:t>
      </w:r>
    </w:p>
    <w:p w:rsidR="00A14E98" w:rsidRDefault="00B96D10" w:rsidP="00EF4341">
      <w:pPr>
        <w:numPr>
          <w:ilvl w:val="0"/>
          <w:numId w:val="18"/>
        </w:numPr>
        <w:spacing w:after="212" w:line="352" w:lineRule="auto"/>
        <w:ind w:firstLine="283"/>
      </w:pPr>
      <w:r>
        <w:rPr>
          <w:i/>
        </w:rPr>
        <w:t xml:space="preserve">понимать основные принципы устройства современного компьютера и мобильных электронных устройств; использовать правила безопасной и экономичной работы с компьютерами и мобильными устройствами;  </w:t>
      </w:r>
    </w:p>
    <w:p w:rsidR="00A14E98" w:rsidRDefault="00B96D10" w:rsidP="00EF4341">
      <w:pPr>
        <w:numPr>
          <w:ilvl w:val="0"/>
          <w:numId w:val="18"/>
        </w:numPr>
        <w:spacing w:after="212" w:line="352" w:lineRule="auto"/>
        <w:ind w:firstLine="283"/>
      </w:pPr>
      <w:r>
        <w:rPr>
          <w:i/>
        </w:rPr>
        <w:t xml:space="preserve">понимать общие принципы разработки и функционирования интернет- приложений; создавать веб-страницы; использовать принципы обеспечения информационной безопасности, способы и средства обеспечения надежного функционирования средств ИКТ; </w:t>
      </w:r>
    </w:p>
    <w:p w:rsidR="00A14E98" w:rsidRDefault="00B96D10" w:rsidP="00EF4341">
      <w:pPr>
        <w:numPr>
          <w:ilvl w:val="0"/>
          <w:numId w:val="18"/>
        </w:numPr>
        <w:spacing w:after="212" w:line="240" w:lineRule="auto"/>
        <w:ind w:firstLine="283"/>
      </w:pPr>
      <w:r>
        <w:rPr>
          <w:i/>
        </w:rPr>
        <w:t xml:space="preserve">критически оценивать информацию, полученную из сети Интернет. </w:t>
      </w:r>
    </w:p>
    <w:p w:rsidR="00A14E98" w:rsidRDefault="00B96D10" w:rsidP="0049518A">
      <w:pPr>
        <w:spacing w:after="210" w:line="240" w:lineRule="auto"/>
        <w:ind w:left="718" w:hanging="10"/>
      </w:pPr>
      <w:r>
        <w:rPr>
          <w:b/>
        </w:rPr>
        <w:t>Выпускник на углубленном уровне научится:</w:t>
      </w:r>
      <w:r>
        <w:t xml:space="preserve"> </w:t>
      </w:r>
    </w:p>
    <w:p w:rsidR="00A14E98" w:rsidRDefault="00B96D10" w:rsidP="00EF4341">
      <w:pPr>
        <w:numPr>
          <w:ilvl w:val="0"/>
          <w:numId w:val="18"/>
        </w:numPr>
        <w:ind w:firstLine="283"/>
      </w:pPr>
      <w:r>
        <w:t xml:space="preserve">кодировать и декодировать тексты по заданной кодовой таблице; строить неравномерные коды, допускающие однозначное декодирование сообщений, используя условие Фано; понимать задачи построения кода, обеспечивающего по возможности меньшую среднюю длину сообщения при известной частоте символов, и кода, допускающего диагностику ошибок; </w:t>
      </w:r>
    </w:p>
    <w:p w:rsidR="00A14E98" w:rsidRDefault="00B96D10" w:rsidP="00EF4341">
      <w:pPr>
        <w:numPr>
          <w:ilvl w:val="0"/>
          <w:numId w:val="18"/>
        </w:numPr>
        <w:ind w:firstLine="283"/>
      </w:pPr>
      <w:r>
        <w:t xml:space="preserve">строить логические выражения с помощью операций дизъюнкции, конъюнкции, отрицания, импликации, эквиваленции; выполнять эквивалентные преобразования этих выражений, используя законы алгебры логики (в частности, свойства дизъюнкции, конъюнкции, правила де Моргана, связь импликации с дизъюнкцией); </w:t>
      </w:r>
    </w:p>
    <w:p w:rsidR="00A14E98" w:rsidRDefault="00B96D10" w:rsidP="00EF4341">
      <w:pPr>
        <w:numPr>
          <w:ilvl w:val="0"/>
          <w:numId w:val="18"/>
        </w:numPr>
        <w:ind w:firstLine="283"/>
      </w:pPr>
      <w:r>
        <w:t xml:space="preserve">строить таблицу истинности заданного логического выражения; строить логическое выражение в дизъюнктивной нормальной форме по заданной таблице истинности; определять истинность высказывания, составленного из элементарных высказываний с помощью логических операций, если известна истинность входящих в него элементарных высказываний; исследовать область истинности высказывания, содержащего переменные; решать логические уравнения; </w:t>
      </w:r>
    </w:p>
    <w:p w:rsidR="00A14E98" w:rsidRDefault="00B96D10" w:rsidP="00EF4341">
      <w:pPr>
        <w:numPr>
          <w:ilvl w:val="0"/>
          <w:numId w:val="18"/>
        </w:numPr>
        <w:ind w:firstLine="283"/>
      </w:pPr>
      <w:r>
        <w:t xml:space="preserve">строить дерево игры по заданному алгоритму; строить и обосновывать выигрышную стратегию игры; </w:t>
      </w:r>
    </w:p>
    <w:p w:rsidR="00A14E98" w:rsidRDefault="00B96D10" w:rsidP="00EF4341">
      <w:pPr>
        <w:numPr>
          <w:ilvl w:val="0"/>
          <w:numId w:val="18"/>
        </w:numPr>
        <w:ind w:firstLine="283"/>
      </w:pPr>
      <w:r>
        <w:t xml:space="preserve">записывать натуральные числа в системе счисления с данным основанием; использовать при решении задач свойства позиционной записи числа, в частности признак делимости числа на основание системы счисления; </w:t>
      </w:r>
    </w:p>
    <w:p w:rsidR="00A14E98" w:rsidRDefault="00B96D10" w:rsidP="00EF4341">
      <w:pPr>
        <w:numPr>
          <w:ilvl w:val="0"/>
          <w:numId w:val="18"/>
        </w:numPr>
        <w:spacing w:after="0"/>
        <w:ind w:firstLine="283"/>
      </w:pPr>
      <w:r>
        <w:t xml:space="preserve">записывать действительные числа в  экспоненциальной форме; применять знания о представлении чисел в памяти компьютера; </w:t>
      </w:r>
    </w:p>
    <w:p w:rsidR="00A14E98" w:rsidRDefault="00B96D10" w:rsidP="00EF4341">
      <w:pPr>
        <w:numPr>
          <w:ilvl w:val="0"/>
          <w:numId w:val="18"/>
        </w:numPr>
        <w:ind w:firstLine="283"/>
      </w:pPr>
      <w:r>
        <w:t xml:space="preserve">описывать графы с помощью матриц смежности с указанием длин ребер (весовых матриц); решать алгоритмические задачи, связанные с анализом графов, в частности задачу построения оптимального пути между вершинами ориентированного ациклического графа и определения количества различных путей между вершинами; </w:t>
      </w:r>
    </w:p>
    <w:p w:rsidR="00A14E98" w:rsidRDefault="00B96D10" w:rsidP="00EF4341">
      <w:pPr>
        <w:numPr>
          <w:ilvl w:val="0"/>
          <w:numId w:val="18"/>
        </w:numPr>
        <w:ind w:firstLine="283"/>
      </w:pPr>
      <w:r>
        <w:t xml:space="preserve">формализовать понятие «алгоритм» с помощью одной из универсальных моделей вычислений (машина Тьюринга, машина Поста и др.); понимать содержание тезиса Черча–Тьюринга; </w:t>
      </w:r>
    </w:p>
    <w:p w:rsidR="00A14E98" w:rsidRDefault="00B96D10" w:rsidP="00EF4341">
      <w:pPr>
        <w:numPr>
          <w:ilvl w:val="0"/>
          <w:numId w:val="18"/>
        </w:numPr>
        <w:ind w:firstLine="283"/>
      </w:pPr>
      <w:r>
        <w:t xml:space="preserve">понимать и использовать основные понятия, связанные со сложностью вычислений (время работы и размер используемой памяти при заданных исходных данных; асимптотическая сложность алгоритма в зависимости от размера исходных данных); определять сложность изучаемых в курсе базовых алгоритмов; </w:t>
      </w:r>
    </w:p>
    <w:p w:rsidR="00A14E98" w:rsidRDefault="00B96D10" w:rsidP="00EF4341">
      <w:pPr>
        <w:numPr>
          <w:ilvl w:val="0"/>
          <w:numId w:val="18"/>
        </w:numPr>
        <w:spacing w:after="208" w:line="350" w:lineRule="auto"/>
        <w:ind w:firstLine="283"/>
      </w:pPr>
      <w:r>
        <w:t xml:space="preserve">анализировать предложенный алгоритм, например определять, какие результаты возможны при заданном множестве исходных значений и при каких исходных значениях возможно получение указанных результатов; </w:t>
      </w:r>
    </w:p>
    <w:p w:rsidR="00A14E98" w:rsidRDefault="00B96D10" w:rsidP="00EF4341">
      <w:pPr>
        <w:numPr>
          <w:ilvl w:val="0"/>
          <w:numId w:val="18"/>
        </w:numPr>
        <w:ind w:firstLine="283"/>
      </w:pPr>
      <w:r>
        <w:t xml:space="preserve">создавать, анализировать и реализовывать в виде программ базовые алгоритмы, связанные с анализом элементарных функций (в том числе приближенных вычислений), записью чисел в позиционной системе счисления, делимостью целых чисел; линейной обработкой последовательностей и массивов чисел (в том числе алгоритмы сортировки), анализом строк, а также рекурсивные алгоритмы;  </w:t>
      </w:r>
    </w:p>
    <w:p w:rsidR="00A14E98" w:rsidRDefault="00B96D10" w:rsidP="00EF4341">
      <w:pPr>
        <w:numPr>
          <w:ilvl w:val="0"/>
          <w:numId w:val="18"/>
        </w:numPr>
        <w:ind w:firstLine="283"/>
      </w:pPr>
      <w:r>
        <w:t xml:space="preserve">применять метод сохранения промежуточных результатов (метод динамического программирования) для создания полиномиальных (не переборных) алгоритмов решения различных задач; примеры: поиск минимального пути в ориентированном ациклическом графе, подсчет количества путей; </w:t>
      </w:r>
    </w:p>
    <w:p w:rsidR="00A14E98" w:rsidRDefault="00B96D10" w:rsidP="00EF4341">
      <w:pPr>
        <w:numPr>
          <w:ilvl w:val="0"/>
          <w:numId w:val="18"/>
        </w:numPr>
        <w:spacing w:after="0"/>
        <w:ind w:firstLine="283"/>
      </w:pPr>
      <w:r>
        <w:t xml:space="preserve">создавать собственные алгоритмы для решения прикладных задач на основе изученных алгоритмов и методов; </w:t>
      </w:r>
    </w:p>
    <w:p w:rsidR="00A14E98" w:rsidRDefault="00B96D10" w:rsidP="00EF4341">
      <w:pPr>
        <w:numPr>
          <w:ilvl w:val="0"/>
          <w:numId w:val="18"/>
        </w:numPr>
        <w:ind w:firstLine="283"/>
      </w:pPr>
      <w:r>
        <w:t xml:space="preserve">применять при решении задач структуры данных: списки, словари, деревья, очереди; применять при составлении алгоритмов базовые операции со структурами данных; </w:t>
      </w:r>
    </w:p>
    <w:p w:rsidR="00A14E98" w:rsidRDefault="00B96D10" w:rsidP="00EF4341">
      <w:pPr>
        <w:numPr>
          <w:ilvl w:val="0"/>
          <w:numId w:val="18"/>
        </w:numPr>
        <w:ind w:firstLine="283"/>
      </w:pPr>
      <w:r>
        <w:t xml:space="preserve">использовать основные понятия, конструкции и структуры данных последовательного программирования, а также правила записи этих конструкций и структур в выбранном для изучения языке программирования; </w:t>
      </w:r>
    </w:p>
    <w:p w:rsidR="00A14E98" w:rsidRDefault="00B96D10" w:rsidP="00EF4341">
      <w:pPr>
        <w:numPr>
          <w:ilvl w:val="0"/>
          <w:numId w:val="18"/>
        </w:numPr>
        <w:ind w:firstLine="283"/>
      </w:pPr>
      <w:r>
        <w:t xml:space="preserve">использовать в программах данные различных типов; применять стандартные и собственные подпрограммы для обработки символьных строк; выполнять обработку данных, хранящихся в виде массивов различной размерности; выбирать тип цикла в зависимости от решаемой подзадачи; составлять циклы с использованием заранее определенного инварианта цикла; выполнять базовые операции с текстовыми и двоичными файлами; выделять подзадачи, решение которых необходимо для решения поставленной задачи в полном объеме; реализовывать решения подзадач в виде подпрограмм, связывать подпрограммы в единую программу; использовать модульный принцип построения программ; использовать библиотеки стандартных подпрограмм; </w:t>
      </w:r>
    </w:p>
    <w:p w:rsidR="00A14E98" w:rsidRDefault="00B96D10" w:rsidP="0049518A">
      <w:pPr>
        <w:pStyle w:val="2"/>
        <w:jc w:val="both"/>
      </w:pPr>
      <w:r>
        <w:t>–</w:t>
      </w:r>
      <w:r>
        <w:rPr>
          <w:rFonts w:ascii="Arial" w:eastAsia="Arial" w:hAnsi="Arial" w:cs="Arial"/>
        </w:rPr>
        <w:t xml:space="preserve"> </w:t>
      </w:r>
      <w:r>
        <w:t xml:space="preserve">применять алгоритмы поиска и сортировки при решении типовых задач; </w:t>
      </w:r>
    </w:p>
    <w:p w:rsidR="00A14E98" w:rsidRDefault="00B96D10" w:rsidP="00EF4341">
      <w:pPr>
        <w:numPr>
          <w:ilvl w:val="0"/>
          <w:numId w:val="19"/>
        </w:numPr>
        <w:ind w:firstLine="283"/>
      </w:pPr>
      <w:r>
        <w:t xml:space="preserve">выполнять объектно-ориентированный анализ задачи: выделять объекты, описывать на формальном языке их свойства и методы; реализовывать объектно-ориентированный подход для решения задач средней сложности на выбранном языке программирования; </w:t>
      </w:r>
    </w:p>
    <w:p w:rsidR="00A14E98" w:rsidRDefault="00B96D10" w:rsidP="00EF4341">
      <w:pPr>
        <w:numPr>
          <w:ilvl w:val="0"/>
          <w:numId w:val="19"/>
        </w:numPr>
        <w:ind w:firstLine="283"/>
      </w:pPr>
      <w:r>
        <w:t xml:space="preserve">выполнять отладку и тестирование программ в выбранной среде программирования; использовать при разработке программ стандартные библиотеки языка программирования и внешние библиотеки программ; создавать многокомпонентные программные продукты в среде программирования;  </w:t>
      </w:r>
    </w:p>
    <w:p w:rsidR="00A14E98" w:rsidRDefault="00B96D10" w:rsidP="00EF4341">
      <w:pPr>
        <w:numPr>
          <w:ilvl w:val="0"/>
          <w:numId w:val="19"/>
        </w:numPr>
        <w:spacing w:after="0"/>
        <w:ind w:firstLine="283"/>
      </w:pPr>
      <w:r>
        <w:t xml:space="preserve">инсталлировать и деинсталлировать программные средства, необходимые для решения учебных задач по выбранной специализации; </w:t>
      </w:r>
    </w:p>
    <w:p w:rsidR="00A14E98" w:rsidRDefault="00B96D10" w:rsidP="00EF4341">
      <w:pPr>
        <w:numPr>
          <w:ilvl w:val="0"/>
          <w:numId w:val="19"/>
        </w:numPr>
        <w:ind w:firstLine="283"/>
      </w:pPr>
      <w:r>
        <w:t xml:space="preserve">пользоваться навыками формализации задачи; создавать описания программ, инструкции по их использованию и отчеты по выполненным проектным работам;  </w:t>
      </w:r>
    </w:p>
    <w:p w:rsidR="00A14E98" w:rsidRDefault="00B96D10" w:rsidP="00EF4341">
      <w:pPr>
        <w:numPr>
          <w:ilvl w:val="0"/>
          <w:numId w:val="19"/>
        </w:numPr>
        <w:ind w:firstLine="283"/>
      </w:pPr>
      <w:r>
        <w:t xml:space="preserve">разрабатывать и использовать компьютерно-математические модели; анализировать соответствие модели реальному объекту или процессу; проводить эксперименты и статистическую обработку данных с помощью компьютера; интерпретировать результаты, получаемые в ходе моделирования реальных процессов; оценивать числовые параметры моделируемых объектов и процессов; </w:t>
      </w:r>
    </w:p>
    <w:p w:rsidR="00A14E98" w:rsidRDefault="00B96D10" w:rsidP="00EF4341">
      <w:pPr>
        <w:numPr>
          <w:ilvl w:val="0"/>
          <w:numId w:val="19"/>
        </w:numPr>
        <w:spacing w:after="208" w:line="350" w:lineRule="auto"/>
        <w:ind w:firstLine="283"/>
      </w:pPr>
      <w:r>
        <w:t xml:space="preserve">понимать </w:t>
      </w:r>
      <w:r>
        <w:tab/>
        <w:t xml:space="preserve">основные </w:t>
      </w:r>
      <w:r>
        <w:tab/>
        <w:t xml:space="preserve">принципы </w:t>
      </w:r>
      <w:r>
        <w:tab/>
        <w:t xml:space="preserve">устройства </w:t>
      </w:r>
      <w:r>
        <w:tab/>
        <w:t xml:space="preserve">и </w:t>
      </w:r>
      <w:r>
        <w:tab/>
        <w:t xml:space="preserve">функционирования современных </w:t>
      </w:r>
      <w:r>
        <w:tab/>
        <w:t xml:space="preserve">стационарных </w:t>
      </w:r>
      <w:r>
        <w:tab/>
        <w:t xml:space="preserve">и </w:t>
      </w:r>
      <w:r>
        <w:tab/>
        <w:t xml:space="preserve">мобильных </w:t>
      </w:r>
      <w:r>
        <w:tab/>
        <w:t xml:space="preserve">компьютеров; </w:t>
      </w:r>
      <w:r>
        <w:tab/>
        <w:t xml:space="preserve">выбирать конфигурацию компьютера в соответствии с решаемыми задачами; </w:t>
      </w:r>
    </w:p>
    <w:p w:rsidR="00A14E98" w:rsidRDefault="00B96D10" w:rsidP="00EF4341">
      <w:pPr>
        <w:numPr>
          <w:ilvl w:val="0"/>
          <w:numId w:val="19"/>
        </w:numPr>
        <w:ind w:firstLine="283"/>
      </w:pPr>
      <w:r>
        <w:t xml:space="preserve">понимать назначение, а также основные принципы устройства и работы современных операционных систем; знать виды и назначение системного программного обеспечения; </w:t>
      </w:r>
    </w:p>
    <w:p w:rsidR="00A14E98" w:rsidRDefault="00B96D10" w:rsidP="00EF4341">
      <w:pPr>
        <w:numPr>
          <w:ilvl w:val="0"/>
          <w:numId w:val="19"/>
        </w:numPr>
        <w:ind w:firstLine="283"/>
      </w:pPr>
      <w:r>
        <w:t xml:space="preserve">владеть принципами организации иерархических файловых систем и именования файлов; использовать шаблоны для описания группы файлов; </w:t>
      </w:r>
    </w:p>
    <w:p w:rsidR="00A14E98" w:rsidRDefault="00B96D10" w:rsidP="00EF4341">
      <w:pPr>
        <w:numPr>
          <w:ilvl w:val="0"/>
          <w:numId w:val="19"/>
        </w:numPr>
        <w:ind w:firstLine="283"/>
      </w:pPr>
      <w:r>
        <w:t xml:space="preserve">использовать на практике общие правила проведения исследовательского проекта (постановка задачи, выбор методов исследования, подготовка исходных данных, проведение исследования, формулировка выводов, подготовка отчета); планировать и выполнять небольшие исследовательские проекты; </w:t>
      </w:r>
    </w:p>
    <w:p w:rsidR="00A14E98" w:rsidRDefault="00B96D10" w:rsidP="00EF4341">
      <w:pPr>
        <w:numPr>
          <w:ilvl w:val="0"/>
          <w:numId w:val="19"/>
        </w:numPr>
        <w:ind w:firstLine="283"/>
      </w:pPr>
      <w:r>
        <w:t xml:space="preserve">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графиков и диаграмм;  </w:t>
      </w:r>
    </w:p>
    <w:p w:rsidR="00A14E98" w:rsidRDefault="00B96D10" w:rsidP="00EF4341">
      <w:pPr>
        <w:numPr>
          <w:ilvl w:val="0"/>
          <w:numId w:val="19"/>
        </w:numPr>
        <w:ind w:firstLine="283"/>
      </w:pPr>
      <w:r>
        <w:t xml:space="preserve">владеть основными сведениями о табличных (реляционных) базах данных, их структуре, средствах создания и работы, в том числе выполнять отбор строк таблицы, удовлетворяющих определенному условию; описывать базы данных и средства доступа к ним; наполнять разработанную базу данных; </w:t>
      </w:r>
    </w:p>
    <w:p w:rsidR="00A14E98" w:rsidRDefault="00B96D10" w:rsidP="00EF4341">
      <w:pPr>
        <w:numPr>
          <w:ilvl w:val="0"/>
          <w:numId w:val="19"/>
        </w:numPr>
        <w:ind w:firstLine="283"/>
      </w:pPr>
      <w:r>
        <w:t xml:space="preserve">использовать компьютерные сети для обмена данными при решении прикладных задач; </w:t>
      </w:r>
    </w:p>
    <w:p w:rsidR="00A14E98" w:rsidRDefault="00B96D10" w:rsidP="00EF4341">
      <w:pPr>
        <w:numPr>
          <w:ilvl w:val="0"/>
          <w:numId w:val="19"/>
        </w:numPr>
        <w:ind w:firstLine="283"/>
      </w:pPr>
      <w:r>
        <w:t xml:space="preserve">организовывать на базовом уровне сетевое взаимодействие (настраивать работу протоколов сети TCP/IP и определять маску сети); </w:t>
      </w:r>
    </w:p>
    <w:p w:rsidR="00A14E98" w:rsidRDefault="00B96D10" w:rsidP="0049518A">
      <w:pPr>
        <w:pStyle w:val="2"/>
        <w:jc w:val="both"/>
      </w:pPr>
      <w:r>
        <w:t>–</w:t>
      </w:r>
      <w:r>
        <w:rPr>
          <w:rFonts w:ascii="Arial" w:eastAsia="Arial" w:hAnsi="Arial" w:cs="Arial"/>
        </w:rPr>
        <w:t xml:space="preserve"> </w:t>
      </w:r>
      <w:r>
        <w:t xml:space="preserve">понимать структуру доменных имен; принципы IP-адресации узлов сети; </w:t>
      </w:r>
    </w:p>
    <w:p w:rsidR="00A14E98" w:rsidRDefault="00B96D10" w:rsidP="00EF4341">
      <w:pPr>
        <w:numPr>
          <w:ilvl w:val="0"/>
          <w:numId w:val="20"/>
        </w:numPr>
        <w:ind w:firstLine="283"/>
      </w:pPr>
      <w:r>
        <w:t xml:space="preserve">представлять общие принципы разработки и функционирования интернет-приложений (сайты, блоги и др.); </w:t>
      </w:r>
    </w:p>
    <w:p w:rsidR="00A14E98" w:rsidRDefault="00B96D10" w:rsidP="00EF4341">
      <w:pPr>
        <w:numPr>
          <w:ilvl w:val="0"/>
          <w:numId w:val="20"/>
        </w:numPr>
        <w:ind w:firstLine="283"/>
      </w:pPr>
      <w:r>
        <w:t xml:space="preserve">применять на практике принципы обеспечения информационной безопасности, способы и средства обеспечения надежного функционирования средств ИКТ; соблюдать при работе в сети нормы информационной этики и права (в том числе авторские права); </w:t>
      </w:r>
    </w:p>
    <w:p w:rsidR="00A14E98" w:rsidRDefault="00B96D10" w:rsidP="00EF4341">
      <w:pPr>
        <w:numPr>
          <w:ilvl w:val="0"/>
          <w:numId w:val="20"/>
        </w:numPr>
        <w:ind w:firstLine="283"/>
      </w:pPr>
      <w:r>
        <w:t xml:space="preserve">проектировать собственное автоматизированное место; следовать основам безопасной и экономичной работы с компьютерами и мобильными устройствами; соблюдать санитарно-гигиенические требования при работе за персональным компьютером в соответствии с нормами действующих СанПиН. </w:t>
      </w:r>
    </w:p>
    <w:p w:rsidR="00A14E98" w:rsidRDefault="00B96D10" w:rsidP="0049518A">
      <w:pPr>
        <w:spacing w:after="213" w:line="240" w:lineRule="auto"/>
        <w:ind w:left="10" w:right="19" w:hanging="10"/>
      </w:pPr>
      <w:r>
        <w:rPr>
          <w:b/>
        </w:rPr>
        <w:t>Выпускник на углубленном уровне получит возможность научиться:</w:t>
      </w:r>
      <w:r>
        <w:t xml:space="preserve"> </w:t>
      </w:r>
    </w:p>
    <w:p w:rsidR="00A14E98" w:rsidRDefault="00B96D10" w:rsidP="00EF4341">
      <w:pPr>
        <w:numPr>
          <w:ilvl w:val="0"/>
          <w:numId w:val="20"/>
        </w:numPr>
        <w:spacing w:after="212" w:line="352" w:lineRule="auto"/>
        <w:ind w:firstLine="283"/>
      </w:pPr>
      <w:r>
        <w:rPr>
          <w:i/>
        </w:rPr>
        <w:t xml:space="preserve">применять коды, исправляющие ошибки, возникшие при передаче информации; определять пропускную способность и помехозащищенность канала связи, искажение информации при передаче по каналам связи, а также использовать алгоритмы сжатия данных (алгоритм LZW и др.); </w:t>
      </w:r>
    </w:p>
    <w:p w:rsidR="00A14E98" w:rsidRDefault="00B96D10" w:rsidP="00EF4341">
      <w:pPr>
        <w:numPr>
          <w:ilvl w:val="0"/>
          <w:numId w:val="20"/>
        </w:numPr>
        <w:spacing w:after="212" w:line="352" w:lineRule="auto"/>
        <w:ind w:firstLine="283"/>
      </w:pPr>
      <w:r>
        <w:rPr>
          <w:i/>
        </w:rPr>
        <w:t xml:space="preserve">использовать графы, деревья, списки при описании объектов и процессов окружающего мира; использовать префиксные деревья и другие виды деревьев при решении алгоритмических задач, в том числе при анализе кодов; </w:t>
      </w:r>
    </w:p>
    <w:p w:rsidR="00A14E98" w:rsidRDefault="00B96D10" w:rsidP="00EF4341">
      <w:pPr>
        <w:numPr>
          <w:ilvl w:val="0"/>
          <w:numId w:val="20"/>
        </w:numPr>
        <w:spacing w:after="0" w:line="240" w:lineRule="auto"/>
        <w:ind w:firstLine="283"/>
      </w:pPr>
      <w:r>
        <w:rPr>
          <w:i/>
        </w:rPr>
        <w:t xml:space="preserve">использовать знания о методе «разделяй и властвуй»; </w:t>
      </w:r>
    </w:p>
    <w:p w:rsidR="00A14E98" w:rsidRDefault="00B96D10" w:rsidP="00EF4341">
      <w:pPr>
        <w:numPr>
          <w:ilvl w:val="0"/>
          <w:numId w:val="20"/>
        </w:numPr>
        <w:spacing w:after="212" w:line="352" w:lineRule="auto"/>
        <w:ind w:firstLine="283"/>
      </w:pPr>
      <w:r>
        <w:rPr>
          <w:i/>
        </w:rPr>
        <w:t xml:space="preserve">приводить примеры различных алгоритмов решения одной задачи, которые имеют различную сложность; использовать понятие переборного алгоритма;  </w:t>
      </w:r>
    </w:p>
    <w:p w:rsidR="00A14E98" w:rsidRDefault="00B96D10" w:rsidP="00EF4341">
      <w:pPr>
        <w:numPr>
          <w:ilvl w:val="0"/>
          <w:numId w:val="20"/>
        </w:numPr>
        <w:spacing w:after="212" w:line="352" w:lineRule="auto"/>
        <w:ind w:firstLine="283"/>
      </w:pPr>
      <w:r>
        <w:rPr>
          <w:i/>
        </w:rPr>
        <w:t xml:space="preserve">использовать понятие универсального алгоритма и приводить примеры алгоритмически неразрешимых проблем; </w:t>
      </w:r>
    </w:p>
    <w:p w:rsidR="00A14E98" w:rsidRDefault="00B96D10" w:rsidP="00EF4341">
      <w:pPr>
        <w:numPr>
          <w:ilvl w:val="0"/>
          <w:numId w:val="20"/>
        </w:numPr>
        <w:spacing w:after="212" w:line="352" w:lineRule="auto"/>
        <w:ind w:firstLine="283"/>
      </w:pPr>
      <w:r>
        <w:rPr>
          <w:i/>
        </w:rPr>
        <w:t xml:space="preserve">использовать </w:t>
      </w:r>
      <w:r>
        <w:rPr>
          <w:i/>
        </w:rPr>
        <w:tab/>
        <w:t xml:space="preserve">второй </w:t>
      </w:r>
      <w:r>
        <w:rPr>
          <w:i/>
        </w:rPr>
        <w:tab/>
        <w:t xml:space="preserve">язык </w:t>
      </w:r>
      <w:r>
        <w:rPr>
          <w:i/>
        </w:rPr>
        <w:tab/>
        <w:t xml:space="preserve">программирования; </w:t>
      </w:r>
      <w:r>
        <w:rPr>
          <w:i/>
        </w:rPr>
        <w:tab/>
        <w:t xml:space="preserve">сравнивать преимущества и недостатки двух языков программирования; </w:t>
      </w:r>
    </w:p>
    <w:p w:rsidR="00A14E98" w:rsidRDefault="00B96D10" w:rsidP="00EF4341">
      <w:pPr>
        <w:numPr>
          <w:ilvl w:val="0"/>
          <w:numId w:val="20"/>
        </w:numPr>
        <w:spacing w:after="212" w:line="352" w:lineRule="auto"/>
        <w:ind w:firstLine="283"/>
      </w:pPr>
      <w:r>
        <w:rPr>
          <w:i/>
        </w:rPr>
        <w:t xml:space="preserve">создавать программы для учебных или проектных задач средней сложности;  </w:t>
      </w:r>
    </w:p>
    <w:p w:rsidR="00A14E98" w:rsidRDefault="00B96D10" w:rsidP="00EF4341">
      <w:pPr>
        <w:numPr>
          <w:ilvl w:val="0"/>
          <w:numId w:val="20"/>
        </w:numPr>
        <w:spacing w:after="212" w:line="352" w:lineRule="auto"/>
        <w:ind w:firstLine="283"/>
      </w:pPr>
      <w:r>
        <w:rPr>
          <w:i/>
        </w:rPr>
        <w:t xml:space="preserve">использовать информационно-коммуникационные технологии при моделировании и анализе процессов и явлений в соответствии с выбранным профилем;  </w:t>
      </w:r>
    </w:p>
    <w:p w:rsidR="00A14E98" w:rsidRDefault="00B96D10" w:rsidP="00EF4341">
      <w:pPr>
        <w:numPr>
          <w:ilvl w:val="0"/>
          <w:numId w:val="20"/>
        </w:numPr>
        <w:spacing w:after="212" w:line="352" w:lineRule="auto"/>
        <w:ind w:firstLine="283"/>
      </w:pPr>
      <w:r>
        <w:rPr>
          <w:i/>
        </w:rPr>
        <w:t>осознанно подходить к выбору ИКТ-средств и программного обеспечения для решения задач, возникающих в ходе учебы и вне ее, для своих учебных и иных целей;</w:t>
      </w:r>
      <w:r>
        <w:t xml:space="preserve"> </w:t>
      </w:r>
    </w:p>
    <w:p w:rsidR="00A14E98" w:rsidRDefault="00B96D10" w:rsidP="00EF4341">
      <w:pPr>
        <w:numPr>
          <w:ilvl w:val="0"/>
          <w:numId w:val="20"/>
        </w:numPr>
        <w:spacing w:after="212" w:line="352" w:lineRule="auto"/>
        <w:ind w:firstLine="283"/>
      </w:pPr>
      <w:r>
        <w:rPr>
          <w:i/>
        </w:rPr>
        <w:t xml:space="preserve">проводить (в несложных случаях) верификацию (проверку надежности и согласованности) исходных данных и валидацию (проверку достоверности) результатов натурных и компьютерных экспериментов; </w:t>
      </w:r>
    </w:p>
    <w:p w:rsidR="00A14E98" w:rsidRDefault="00B96D10" w:rsidP="00EF4341">
      <w:pPr>
        <w:numPr>
          <w:ilvl w:val="0"/>
          <w:numId w:val="20"/>
        </w:numPr>
        <w:spacing w:after="212" w:line="352" w:lineRule="auto"/>
        <w:ind w:firstLine="283"/>
      </w:pPr>
      <w:r>
        <w:rPr>
          <w:i/>
        </w:rPr>
        <w:t xml:space="preserve">использовать пакеты программ и сервисы обработки и представления данных, в том числе – статистической обработки; </w:t>
      </w:r>
    </w:p>
    <w:p w:rsidR="00A14E98" w:rsidRDefault="00B96D10" w:rsidP="00EF4341">
      <w:pPr>
        <w:numPr>
          <w:ilvl w:val="0"/>
          <w:numId w:val="20"/>
        </w:numPr>
        <w:spacing w:after="212" w:line="352" w:lineRule="auto"/>
        <w:ind w:firstLine="283"/>
      </w:pPr>
      <w:r>
        <w:rPr>
          <w:i/>
        </w:rPr>
        <w:t xml:space="preserve">использовать методы машинного обучения при анализе данных; использовать представление о проблеме хранения и обработки больших данных;  </w:t>
      </w:r>
    </w:p>
    <w:p w:rsidR="00A14E98" w:rsidRPr="00330DCF" w:rsidRDefault="00B96D10" w:rsidP="00EF4341">
      <w:pPr>
        <w:numPr>
          <w:ilvl w:val="0"/>
          <w:numId w:val="20"/>
        </w:numPr>
        <w:spacing w:after="212" w:line="352" w:lineRule="auto"/>
        <w:ind w:firstLine="283"/>
      </w:pPr>
      <w:r>
        <w:rPr>
          <w:i/>
        </w:rPr>
        <w:t xml:space="preserve">создавать многотабличные базы данных; работе с базами данных и справочными системами с помощью веб-интерфейса. </w:t>
      </w:r>
    </w:p>
    <w:p w:rsidR="00330DCF" w:rsidRPr="00330DCF" w:rsidRDefault="00330DCF" w:rsidP="00330DCF">
      <w:pPr>
        <w:pStyle w:val="a3"/>
        <w:ind w:left="710" w:firstLine="0"/>
        <w:rPr>
          <w:b/>
        </w:rPr>
      </w:pPr>
      <w:r>
        <w:t xml:space="preserve"> </w:t>
      </w:r>
      <w:r w:rsidRPr="00330DCF">
        <w:rPr>
          <w:b/>
        </w:rPr>
        <w:t>Естественные науки</w:t>
      </w:r>
    </w:p>
    <w:p w:rsidR="00330DCF" w:rsidRDefault="00330DCF" w:rsidP="00EF4341">
      <w:pPr>
        <w:pStyle w:val="a3"/>
        <w:numPr>
          <w:ilvl w:val="0"/>
          <w:numId w:val="20"/>
        </w:numPr>
      </w:pPr>
      <w:r>
        <w:t>Изучение предметной области "Естественные науки" должно обеспечить:</w:t>
      </w:r>
    </w:p>
    <w:p w:rsidR="00330DCF" w:rsidRDefault="00330DCF" w:rsidP="00EF4341">
      <w:pPr>
        <w:pStyle w:val="a3"/>
        <w:numPr>
          <w:ilvl w:val="0"/>
          <w:numId w:val="20"/>
        </w:numPr>
      </w:pPr>
      <w:r>
        <w:t>сформированность основ целостной научной картины мира;</w:t>
      </w:r>
    </w:p>
    <w:p w:rsidR="00330DCF" w:rsidRDefault="00330DCF" w:rsidP="00EF4341">
      <w:pPr>
        <w:pStyle w:val="a3"/>
        <w:numPr>
          <w:ilvl w:val="0"/>
          <w:numId w:val="20"/>
        </w:numPr>
      </w:pPr>
      <w:r>
        <w:t>формирование понимания взаимосвязи и взаимозависимости естественных наук;</w:t>
      </w:r>
    </w:p>
    <w:p w:rsidR="00330DCF" w:rsidRDefault="00330DCF" w:rsidP="00EF4341">
      <w:pPr>
        <w:pStyle w:val="a3"/>
        <w:numPr>
          <w:ilvl w:val="0"/>
          <w:numId w:val="20"/>
        </w:numPr>
      </w:pPr>
      <w:r>
        <w:t>сформированность понимания влияния естественных наук на окружающую среду, экономическую, технологическую, социальную и этическую сферы деятельности человека;</w:t>
      </w:r>
    </w:p>
    <w:p w:rsidR="00330DCF" w:rsidRDefault="00330DCF" w:rsidP="00EF4341">
      <w:pPr>
        <w:pStyle w:val="a3"/>
        <w:numPr>
          <w:ilvl w:val="0"/>
          <w:numId w:val="20"/>
        </w:numPr>
      </w:pPr>
      <w:r>
        <w:t>создание условий для развития навыков учебной, проектно-исследовательской, творческой деятельности, мотивации обучающихся к саморазвитию;</w:t>
      </w:r>
    </w:p>
    <w:p w:rsidR="00330DCF" w:rsidRDefault="00330DCF" w:rsidP="00EF4341">
      <w:pPr>
        <w:pStyle w:val="a3"/>
        <w:numPr>
          <w:ilvl w:val="0"/>
          <w:numId w:val="20"/>
        </w:numPr>
      </w:pPr>
      <w:r>
        <w:t>сформированность умений анализировать, оценивать, проверять на достоверность и обобщать научную информацию;</w:t>
      </w:r>
    </w:p>
    <w:p w:rsidR="00330DCF" w:rsidRDefault="00330DCF" w:rsidP="00EF4341">
      <w:pPr>
        <w:pStyle w:val="a3"/>
        <w:numPr>
          <w:ilvl w:val="0"/>
          <w:numId w:val="20"/>
        </w:numPr>
      </w:pPr>
      <w:r>
        <w:t>сформированность навыков безопасной работы во время проектно-исследовательской и экспериментальной деятельности, при использовании лабораторного оборудования.</w:t>
      </w:r>
    </w:p>
    <w:p w:rsidR="00330DCF" w:rsidRDefault="00330DCF" w:rsidP="00EF4341">
      <w:pPr>
        <w:pStyle w:val="a3"/>
        <w:numPr>
          <w:ilvl w:val="0"/>
          <w:numId w:val="20"/>
        </w:numPr>
      </w:pPr>
      <w:r>
        <w:t>Предметные результаты изучения предметной области "Естественные науки" включают предметные результаты изучения учебных предметов:</w:t>
      </w:r>
    </w:p>
    <w:p w:rsidR="00A14E98" w:rsidRDefault="00B96D10" w:rsidP="0049518A">
      <w:pPr>
        <w:spacing w:after="210" w:line="240" w:lineRule="auto"/>
        <w:ind w:left="10" w:hanging="10"/>
        <w:rPr>
          <w:b/>
        </w:rPr>
      </w:pPr>
      <w:r>
        <w:rPr>
          <w:b/>
        </w:rPr>
        <w:t xml:space="preserve">Физика </w:t>
      </w:r>
    </w:p>
    <w:p w:rsidR="009A41D8" w:rsidRDefault="009A41D8" w:rsidP="009A41D8">
      <w:bookmarkStart w:id="38" w:name="sub_9610"/>
      <w:r>
        <w:t>"Физика" (базовый уровень) - требования к предметным результатам освоения базового курса физики должны отражать:</w:t>
      </w:r>
    </w:p>
    <w:bookmarkEnd w:id="38"/>
    <w:p w:rsidR="009A41D8" w:rsidRDefault="009A41D8" w:rsidP="009A41D8">
      <w:r>
        <w:t>1) сформированность представлений о роли и месте физики в современной научной картине мира; понимание физической сущности наблюдаемых во Вселенной явлений; понимание роли физики в формировании кругозора и функциональной грамотности человека для решения практических задач;</w:t>
      </w:r>
    </w:p>
    <w:p w:rsidR="009A41D8" w:rsidRDefault="009A41D8" w:rsidP="009A41D8">
      <w:r>
        <w:t>2) владение основополагающими физическими понятиями, закономерностями, законами и теориями; уверенное пользование физической терминологией и символикой;</w:t>
      </w:r>
    </w:p>
    <w:p w:rsidR="009A41D8" w:rsidRDefault="009A41D8" w:rsidP="009A41D8">
      <w:r>
        <w:t>3) владение основными методами научного познания, используемыми в физике: наблюдение, описание, измерение, эксперимент; умения обрабатывать результаты измерений, обнаруживать зависимость между физическими величинами, объяснять полученные результаты и делать выводы;</w:t>
      </w:r>
    </w:p>
    <w:p w:rsidR="009A41D8" w:rsidRDefault="009A41D8" w:rsidP="009A41D8">
      <w:r>
        <w:t>4) сформированность умения решать физические задачи;</w:t>
      </w:r>
    </w:p>
    <w:p w:rsidR="009A41D8" w:rsidRDefault="009A41D8" w:rsidP="009A41D8">
      <w:r>
        <w:t>5) сформированность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w:t>
      </w:r>
    </w:p>
    <w:p w:rsidR="009A41D8" w:rsidRDefault="009A41D8" w:rsidP="009A41D8">
      <w:r>
        <w:t>6) сформированность собственной позиции по отношению к физической информации, получаемой из разных источников;</w:t>
      </w:r>
    </w:p>
    <w:p w:rsidR="009A41D8" w:rsidRDefault="009A41D8" w:rsidP="009A41D8">
      <w:bookmarkStart w:id="39" w:name="sub_9617"/>
      <w:r>
        <w:t>7) овладение (сформированность представлений) правилами записи физических формул рельефно-точечной системы обозначений Л. Брайля (для слепых и слабовидящих обучающихся).</w:t>
      </w:r>
    </w:p>
    <w:bookmarkEnd w:id="39"/>
    <w:p w:rsidR="009A41D8" w:rsidRDefault="009A41D8" w:rsidP="009A41D8">
      <w:r>
        <w:t>"Физика" (углубленный уровень) - требования к предметным результатам освоения углубленного курса физики должны включать требования к результатам освоения базового курса и дополнительно отражать:</w:t>
      </w:r>
    </w:p>
    <w:p w:rsidR="009A41D8" w:rsidRDefault="009A41D8" w:rsidP="009A41D8">
      <w:r>
        <w:t>1) сформированность системы знаний об общих физических закономерностях, законах, теориях, представлений о действии во Вселенной физических законов, открытых в земных условиях;</w:t>
      </w:r>
    </w:p>
    <w:p w:rsidR="009A41D8" w:rsidRDefault="009A41D8" w:rsidP="009A41D8">
      <w:r>
        <w:t>2) сформированность умения исследовать и анализировать разнообразные физические явления и свойства объектов, объяснять принципы работы и характеристики приборов и устройств, объяснять связь основных космических объектов с геофизическими явлениями;</w:t>
      </w:r>
    </w:p>
    <w:p w:rsidR="009A41D8" w:rsidRDefault="009A41D8" w:rsidP="009A41D8">
      <w:r>
        <w:t>3) владение умениями выдвигать гипотезы на основе знания основополагающих физических закономерностей и законов, проверять их экспериментальными средствами, формулируя цель исследования;</w:t>
      </w:r>
    </w:p>
    <w:p w:rsidR="009A41D8" w:rsidRDefault="009A41D8" w:rsidP="009A41D8">
      <w:r>
        <w:t>4) владение методами самостоятельного планирования и проведения физических экспериментов, описания и анализа полученной измерительной информации, определения достоверности полученного результата;</w:t>
      </w:r>
    </w:p>
    <w:p w:rsidR="009A41D8" w:rsidRDefault="009A41D8" w:rsidP="009A41D8">
      <w:r>
        <w:t>5) сформированность умений прогнозировать, анализировать и оценивать последствия бытовой и производственной деятельности человека, связанной с физическими процессами, с позиций экологической безопасности.</w:t>
      </w:r>
    </w:p>
    <w:p w:rsidR="009A41D8" w:rsidRDefault="009A41D8" w:rsidP="0049518A">
      <w:pPr>
        <w:spacing w:after="210" w:line="240" w:lineRule="auto"/>
        <w:ind w:left="10" w:hanging="10"/>
      </w:pPr>
    </w:p>
    <w:p w:rsidR="00A14E98" w:rsidRDefault="00B96D10" w:rsidP="0049518A">
      <w:pPr>
        <w:spacing w:after="210" w:line="349" w:lineRule="auto"/>
        <w:ind w:left="0" w:firstLine="708"/>
      </w:pPr>
      <w:r>
        <w:rPr>
          <w:b/>
        </w:rPr>
        <w:t>В результате изучения учебного предмета «Физика» на уровне среднего общего образования:</w:t>
      </w:r>
      <w:r>
        <w:t xml:space="preserve"> </w:t>
      </w:r>
    </w:p>
    <w:p w:rsidR="00A14E98" w:rsidRDefault="00B96D10" w:rsidP="0049518A">
      <w:pPr>
        <w:spacing w:after="210" w:line="240" w:lineRule="auto"/>
        <w:ind w:left="718" w:hanging="10"/>
      </w:pPr>
      <w:r>
        <w:rPr>
          <w:b/>
        </w:rPr>
        <w:t>Выпускник на базовом уровне научится:</w:t>
      </w:r>
      <w:r>
        <w:t xml:space="preserve"> </w:t>
      </w:r>
    </w:p>
    <w:p w:rsidR="00A14E98" w:rsidRDefault="00B96D10" w:rsidP="00EF4341">
      <w:pPr>
        <w:numPr>
          <w:ilvl w:val="0"/>
          <w:numId w:val="20"/>
        </w:numPr>
        <w:ind w:firstLine="283"/>
      </w:pPr>
      <w: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r>
        <w:rPr>
          <w:rFonts w:ascii="Arial" w:eastAsia="Arial" w:hAnsi="Arial" w:cs="Arial"/>
        </w:rPr>
        <w:t xml:space="preserve"> </w:t>
      </w:r>
    </w:p>
    <w:p w:rsidR="00A14E98" w:rsidRDefault="00B96D10" w:rsidP="00EF4341">
      <w:pPr>
        <w:numPr>
          <w:ilvl w:val="0"/>
          <w:numId w:val="20"/>
        </w:numPr>
        <w:ind w:firstLine="283"/>
      </w:pPr>
      <w:r>
        <w:t>демонстрировать на примерах взаимосвязь между физикой и другими естественными науками;</w:t>
      </w:r>
      <w:r>
        <w:rPr>
          <w:rFonts w:ascii="Arial" w:eastAsia="Arial" w:hAnsi="Arial" w:cs="Arial"/>
        </w:rPr>
        <w:t xml:space="preserve"> </w:t>
      </w:r>
    </w:p>
    <w:p w:rsidR="00A14E98" w:rsidRDefault="00B96D10" w:rsidP="00EF4341">
      <w:pPr>
        <w:numPr>
          <w:ilvl w:val="0"/>
          <w:numId w:val="20"/>
        </w:numPr>
        <w:ind w:firstLine="283"/>
      </w:pPr>
      <w:r>
        <w:t>устанавливать взаимосвязь естественно-научных явлений и применять основные физические модели для их описания и объяснения;</w:t>
      </w:r>
      <w:r>
        <w:rPr>
          <w:rFonts w:ascii="Arial" w:eastAsia="Arial" w:hAnsi="Arial" w:cs="Arial"/>
        </w:rPr>
        <w:t xml:space="preserve"> </w:t>
      </w:r>
    </w:p>
    <w:p w:rsidR="00A14E98" w:rsidRDefault="00B96D10" w:rsidP="00EF4341">
      <w:pPr>
        <w:numPr>
          <w:ilvl w:val="0"/>
          <w:numId w:val="20"/>
        </w:numPr>
        <w:spacing w:after="208" w:line="350" w:lineRule="auto"/>
        <w:ind w:firstLine="283"/>
      </w:pPr>
      <w:r>
        <w:t>использовать информацию физического содержания при решении учебных, практических, проектных и исследовательских задач, интегрируя информацию из различных источников и критически ее оценивая;</w:t>
      </w:r>
      <w:r>
        <w:rPr>
          <w:rFonts w:ascii="Arial" w:eastAsia="Arial" w:hAnsi="Arial" w:cs="Arial"/>
        </w:rPr>
        <w:t xml:space="preserve"> </w:t>
      </w:r>
    </w:p>
    <w:p w:rsidR="00A14E98" w:rsidRDefault="00B96D10" w:rsidP="00EF4341">
      <w:pPr>
        <w:numPr>
          <w:ilvl w:val="0"/>
          <w:numId w:val="20"/>
        </w:numPr>
        <w:ind w:firstLine="283"/>
      </w:pPr>
      <w:r>
        <w:t>различать и уметь использовать в учебно-исследовательской деятельности методы научного познания (наблюдение, описание, измерение, эксперимент, выдвижение гипотезы, моделирование и др.) и формы научного познания (факты, законы, теории), демонстрируя на примерах их роль и место в научном познании;</w:t>
      </w:r>
      <w:r>
        <w:rPr>
          <w:rFonts w:ascii="Arial" w:eastAsia="Arial" w:hAnsi="Arial" w:cs="Arial"/>
        </w:rPr>
        <w:t xml:space="preserve"> </w:t>
      </w:r>
    </w:p>
    <w:p w:rsidR="00A14E98" w:rsidRDefault="00B96D10" w:rsidP="00EF4341">
      <w:pPr>
        <w:numPr>
          <w:ilvl w:val="0"/>
          <w:numId w:val="20"/>
        </w:numPr>
        <w:ind w:firstLine="283"/>
      </w:pPr>
      <w:r>
        <w:t>проводить прямые и косвенные изменения физических величин, выбирая измерительные приборы с учетом необходимой точности измерений, планировать ход измерений, получать значение измеряемой величины и оценивать относительную погрешность по заданным формулам;</w:t>
      </w:r>
      <w:r>
        <w:rPr>
          <w:rFonts w:ascii="Arial" w:eastAsia="Arial" w:hAnsi="Arial" w:cs="Arial"/>
        </w:rPr>
        <w:t xml:space="preserve"> </w:t>
      </w:r>
    </w:p>
    <w:p w:rsidR="00A14E98" w:rsidRDefault="00B96D10" w:rsidP="00EF4341">
      <w:pPr>
        <w:numPr>
          <w:ilvl w:val="0"/>
          <w:numId w:val="20"/>
        </w:numPr>
        <w:ind w:firstLine="283"/>
      </w:pPr>
      <w:r>
        <w:t>проводить исследования зависимостей между физическими величинами: проводить измерения и определять на основе исследования значение параметров, характеризующих данную зависимость между величинами, и делать вывод с учетом погрешности измерений;</w:t>
      </w:r>
      <w:r>
        <w:rPr>
          <w:rFonts w:ascii="Arial" w:eastAsia="Arial" w:hAnsi="Arial" w:cs="Arial"/>
        </w:rPr>
        <w:t xml:space="preserve"> </w:t>
      </w:r>
    </w:p>
    <w:p w:rsidR="00A14E98" w:rsidRDefault="00B96D10" w:rsidP="00EF4341">
      <w:pPr>
        <w:numPr>
          <w:ilvl w:val="0"/>
          <w:numId w:val="20"/>
        </w:numPr>
        <w:spacing w:after="0"/>
        <w:ind w:firstLine="283"/>
      </w:pPr>
      <w:r>
        <w:t>использовать для описания характера протекания физических процессов физические величины и демонстрировать взаимосвязь между ними;</w:t>
      </w:r>
      <w:r>
        <w:rPr>
          <w:rFonts w:ascii="Arial" w:eastAsia="Arial" w:hAnsi="Arial" w:cs="Arial"/>
        </w:rPr>
        <w:t xml:space="preserve"> </w:t>
      </w:r>
    </w:p>
    <w:p w:rsidR="00A14E98" w:rsidRDefault="00B96D10" w:rsidP="00EF4341">
      <w:pPr>
        <w:numPr>
          <w:ilvl w:val="0"/>
          <w:numId w:val="20"/>
        </w:numPr>
        <w:ind w:firstLine="283"/>
      </w:pPr>
      <w:r>
        <w:t>использовать для описания характера протекания физических процессов физические законы с учетом границ их применимости;</w:t>
      </w:r>
      <w:r>
        <w:rPr>
          <w:rFonts w:ascii="Arial" w:eastAsia="Arial" w:hAnsi="Arial" w:cs="Arial"/>
        </w:rPr>
        <w:t xml:space="preserve"> </w:t>
      </w:r>
    </w:p>
    <w:p w:rsidR="00A14E98" w:rsidRDefault="00B96D10" w:rsidP="00EF4341">
      <w:pPr>
        <w:numPr>
          <w:ilvl w:val="0"/>
          <w:numId w:val="20"/>
        </w:numPr>
        <w:ind w:firstLine="283"/>
      </w:pPr>
      <w:r>
        <w:t xml:space="preserve">решать качественные задачи (в том числе и межпредметного характера): используя модели, физические величины и законы, выстраивать логически верную цепочку объяснения (доказательства) предложенного в задаче процесса </w:t>
      </w:r>
    </w:p>
    <w:p w:rsidR="00A14E98" w:rsidRDefault="00B96D10" w:rsidP="0049518A">
      <w:pPr>
        <w:spacing w:line="240" w:lineRule="auto"/>
        <w:ind w:left="0" w:firstLine="0"/>
      </w:pPr>
      <w:r>
        <w:t>(явления);</w:t>
      </w:r>
      <w:r>
        <w:rPr>
          <w:rFonts w:ascii="Arial" w:eastAsia="Arial" w:hAnsi="Arial" w:cs="Arial"/>
        </w:rPr>
        <w:t xml:space="preserve"> </w:t>
      </w:r>
    </w:p>
    <w:p w:rsidR="00A14E98" w:rsidRDefault="00B96D10" w:rsidP="00EF4341">
      <w:pPr>
        <w:numPr>
          <w:ilvl w:val="0"/>
          <w:numId w:val="20"/>
        </w:numPr>
        <w:ind w:firstLine="283"/>
      </w:pPr>
      <w:r>
        <w:t>решать расчетные задачи с явно заданной физической моделью: на основе анализа условия задачи выделять физическую модель, находить физические величины и законы, необходимые и достаточные для ее решения, проводить расчеты и проверять полученный результат;</w:t>
      </w:r>
      <w:r>
        <w:rPr>
          <w:rFonts w:ascii="Arial" w:eastAsia="Arial" w:hAnsi="Arial" w:cs="Arial"/>
        </w:rPr>
        <w:t xml:space="preserve"> </w:t>
      </w:r>
    </w:p>
    <w:p w:rsidR="00A14E98" w:rsidRDefault="00B96D10" w:rsidP="00EF4341">
      <w:pPr>
        <w:numPr>
          <w:ilvl w:val="0"/>
          <w:numId w:val="20"/>
        </w:numPr>
        <w:ind w:firstLine="283"/>
      </w:pPr>
      <w:r>
        <w:t>учитывать границы применения изученных физических моделей при решении физических и межпредметных задач;</w:t>
      </w:r>
      <w:r>
        <w:rPr>
          <w:rFonts w:ascii="Arial" w:eastAsia="Arial" w:hAnsi="Arial" w:cs="Arial"/>
        </w:rPr>
        <w:t xml:space="preserve"> </w:t>
      </w:r>
    </w:p>
    <w:p w:rsidR="00A14E98" w:rsidRDefault="00B96D10" w:rsidP="00EF4341">
      <w:pPr>
        <w:numPr>
          <w:ilvl w:val="0"/>
          <w:numId w:val="20"/>
        </w:numPr>
        <w:ind w:firstLine="283"/>
      </w:pPr>
      <w:r>
        <w:t>использовать информацию и применять знания о принципах работы и основных характеристиках</w:t>
      </w:r>
      <w:r>
        <w:rPr>
          <w:i/>
        </w:rPr>
        <w:t xml:space="preserve"> </w:t>
      </w:r>
      <w:r>
        <w:t>изученных машин, приборов и других технических устройств для решения практических, учебно-исследовательских и проектных задач;</w:t>
      </w:r>
      <w:r>
        <w:rPr>
          <w:rFonts w:ascii="Arial" w:eastAsia="Arial" w:hAnsi="Arial" w:cs="Arial"/>
        </w:rPr>
        <w:t xml:space="preserve"> </w:t>
      </w:r>
    </w:p>
    <w:p w:rsidR="00A14E98" w:rsidRDefault="00B96D10" w:rsidP="00EF4341">
      <w:pPr>
        <w:numPr>
          <w:ilvl w:val="0"/>
          <w:numId w:val="20"/>
        </w:numPr>
        <w:ind w:firstLine="283"/>
      </w:pPr>
      <w:r>
        <w:t xml:space="preserve">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 </w:t>
      </w:r>
    </w:p>
    <w:p w:rsidR="00A14E98" w:rsidRDefault="00B96D10" w:rsidP="0049518A">
      <w:pPr>
        <w:pStyle w:val="1"/>
        <w:jc w:val="both"/>
      </w:pPr>
      <w:r>
        <w:t>Выпускник на базовом уровне получит возможность научиться:</w:t>
      </w:r>
      <w:r>
        <w:rPr>
          <w:b w:val="0"/>
        </w:rPr>
        <w:t xml:space="preserve"> </w:t>
      </w:r>
    </w:p>
    <w:p w:rsidR="00A14E98" w:rsidRDefault="00B96D10" w:rsidP="00EF4341">
      <w:pPr>
        <w:numPr>
          <w:ilvl w:val="0"/>
          <w:numId w:val="21"/>
        </w:numPr>
        <w:spacing w:after="212" w:line="352" w:lineRule="auto"/>
        <w:ind w:firstLine="273"/>
      </w:pPr>
      <w:r>
        <w:rPr>
          <w:i/>
        </w:rPr>
        <w:t>понимать и объяснять целостность физической теории, различать границы ее применимости и место в ряду других физических теорий;</w:t>
      </w:r>
      <w:r>
        <w:rPr>
          <w:rFonts w:ascii="Arial" w:eastAsia="Arial" w:hAnsi="Arial" w:cs="Arial"/>
          <w:i/>
        </w:rPr>
        <w:t xml:space="preserve"> </w:t>
      </w:r>
    </w:p>
    <w:p w:rsidR="00A14E98" w:rsidRDefault="00B96D10" w:rsidP="00EF4341">
      <w:pPr>
        <w:numPr>
          <w:ilvl w:val="0"/>
          <w:numId w:val="21"/>
        </w:numPr>
        <w:spacing w:after="0" w:line="352" w:lineRule="auto"/>
        <w:ind w:firstLine="273"/>
      </w:pPr>
      <w:r>
        <w:rPr>
          <w:i/>
        </w:rPr>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r>
        <w:rPr>
          <w:rFonts w:ascii="Arial" w:eastAsia="Arial" w:hAnsi="Arial" w:cs="Arial"/>
          <w:i/>
        </w:rPr>
        <w:t xml:space="preserve"> </w:t>
      </w:r>
    </w:p>
    <w:p w:rsidR="00A14E98" w:rsidRDefault="00B96D10" w:rsidP="00EF4341">
      <w:pPr>
        <w:numPr>
          <w:ilvl w:val="0"/>
          <w:numId w:val="21"/>
        </w:numPr>
        <w:spacing w:after="212" w:line="352" w:lineRule="auto"/>
        <w:ind w:firstLine="273"/>
      </w:pPr>
      <w:r>
        <w:rPr>
          <w:i/>
        </w:rPr>
        <w:t>характеризовать системную связь между основополагающими научными понятиями: пространство, время, материя (вещество, поле), движение, сила, энергия;</w:t>
      </w:r>
      <w:r>
        <w:rPr>
          <w:rFonts w:ascii="Arial" w:eastAsia="Arial" w:hAnsi="Arial" w:cs="Arial"/>
          <w:i/>
        </w:rPr>
        <w:t xml:space="preserve"> </w:t>
      </w:r>
    </w:p>
    <w:p w:rsidR="00A14E98" w:rsidRDefault="00B96D10" w:rsidP="00EF4341">
      <w:pPr>
        <w:numPr>
          <w:ilvl w:val="0"/>
          <w:numId w:val="21"/>
        </w:numPr>
        <w:spacing w:after="212" w:line="352" w:lineRule="auto"/>
        <w:ind w:firstLine="273"/>
      </w:pPr>
      <w:r>
        <w:rPr>
          <w:i/>
        </w:rPr>
        <w:t>выдвигать гипотезы на основе знания основополагающих физических закономерностей и законов;</w:t>
      </w:r>
      <w:r>
        <w:rPr>
          <w:rFonts w:ascii="Arial" w:eastAsia="Arial" w:hAnsi="Arial" w:cs="Arial"/>
          <w:i/>
        </w:rPr>
        <w:t xml:space="preserve"> </w:t>
      </w:r>
    </w:p>
    <w:p w:rsidR="00A14E98" w:rsidRDefault="00B96D10" w:rsidP="0049518A">
      <w:pPr>
        <w:pStyle w:val="3"/>
        <w:jc w:val="both"/>
      </w:pPr>
      <w:r>
        <w:rPr>
          <w:i w:val="0"/>
        </w:rPr>
        <w:t>–</w:t>
      </w:r>
      <w:r>
        <w:rPr>
          <w:rFonts w:ascii="Arial" w:eastAsia="Arial" w:hAnsi="Arial" w:cs="Arial"/>
          <w:i w:val="0"/>
        </w:rPr>
        <w:t xml:space="preserve"> </w:t>
      </w:r>
      <w:r>
        <w:t>самостоятельно планировать и проводить физические эксперименты;</w:t>
      </w:r>
      <w:r>
        <w:rPr>
          <w:rFonts w:ascii="Arial" w:eastAsia="Arial" w:hAnsi="Arial" w:cs="Arial"/>
        </w:rPr>
        <w:t xml:space="preserve"> </w:t>
      </w:r>
    </w:p>
    <w:p w:rsidR="00A14E98" w:rsidRDefault="00B96D10" w:rsidP="00EF4341">
      <w:pPr>
        <w:numPr>
          <w:ilvl w:val="0"/>
          <w:numId w:val="22"/>
        </w:numPr>
        <w:spacing w:after="212" w:line="352" w:lineRule="auto"/>
        <w:ind w:firstLine="283"/>
      </w:pPr>
      <w:r>
        <w:rPr>
          <w:i/>
        </w:rPr>
        <w:t>характеризовать глобальные проблемы, стоящие перед человечеством: энергетические, сырьевые, экологические, – и роль физики в решении этих проблем;</w:t>
      </w:r>
      <w:r>
        <w:rPr>
          <w:rFonts w:ascii="Arial" w:eastAsia="Arial" w:hAnsi="Arial" w:cs="Arial"/>
          <w:i/>
        </w:rPr>
        <w:t xml:space="preserve"> </w:t>
      </w:r>
    </w:p>
    <w:p w:rsidR="00A14E98" w:rsidRDefault="00B96D10" w:rsidP="00EF4341">
      <w:pPr>
        <w:numPr>
          <w:ilvl w:val="0"/>
          <w:numId w:val="22"/>
        </w:numPr>
        <w:spacing w:after="212" w:line="352" w:lineRule="auto"/>
        <w:ind w:firstLine="283"/>
      </w:pPr>
      <w:r>
        <w:rPr>
          <w:i/>
        </w:rPr>
        <w:t>решать практико-ориентированные качественные и расчетные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межпредметных связей;</w:t>
      </w:r>
      <w:r>
        <w:rPr>
          <w:rFonts w:ascii="Arial" w:eastAsia="Arial" w:hAnsi="Arial" w:cs="Arial"/>
          <w:i/>
        </w:rPr>
        <w:t xml:space="preserve"> </w:t>
      </w:r>
    </w:p>
    <w:p w:rsidR="00A14E98" w:rsidRDefault="00B96D10" w:rsidP="00EF4341">
      <w:pPr>
        <w:numPr>
          <w:ilvl w:val="0"/>
          <w:numId w:val="22"/>
        </w:numPr>
        <w:spacing w:after="212" w:line="352" w:lineRule="auto"/>
        <w:ind w:firstLine="283"/>
      </w:pPr>
      <w:r>
        <w:rPr>
          <w:i/>
        </w:rPr>
        <w:t>объяснять принципы работы и характеристики изученных машин, приборов и технических устройств;</w:t>
      </w:r>
      <w:r>
        <w:rPr>
          <w:rFonts w:ascii="Arial" w:eastAsia="Arial" w:hAnsi="Arial" w:cs="Arial"/>
          <w:i/>
        </w:rPr>
        <w:t xml:space="preserve"> </w:t>
      </w:r>
    </w:p>
    <w:p w:rsidR="00A14E98" w:rsidRDefault="00B96D10" w:rsidP="00EF4341">
      <w:pPr>
        <w:numPr>
          <w:ilvl w:val="0"/>
          <w:numId w:val="22"/>
        </w:numPr>
        <w:spacing w:after="212" w:line="352" w:lineRule="auto"/>
        <w:ind w:firstLine="283"/>
      </w:pPr>
      <w:r>
        <w:rPr>
          <w:i/>
        </w:rPr>
        <w:t xml:space="preserve">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при помощи методов оценки. </w:t>
      </w:r>
    </w:p>
    <w:p w:rsidR="00A14E98" w:rsidRDefault="00B96D10" w:rsidP="0049518A">
      <w:pPr>
        <w:spacing w:after="210" w:line="240" w:lineRule="auto"/>
        <w:ind w:left="718" w:hanging="10"/>
      </w:pPr>
      <w:r>
        <w:rPr>
          <w:b/>
        </w:rPr>
        <w:t>Выпускник на углубленном уровне научится:</w:t>
      </w:r>
      <w:r>
        <w:t xml:space="preserve"> </w:t>
      </w:r>
    </w:p>
    <w:p w:rsidR="00A14E98" w:rsidRDefault="00B96D10" w:rsidP="00EF4341">
      <w:pPr>
        <w:numPr>
          <w:ilvl w:val="0"/>
          <w:numId w:val="22"/>
        </w:numPr>
        <w:ind w:firstLine="283"/>
      </w:pPr>
      <w:r>
        <w:t>объяснять и анализировать роль и место физики в формировании современной научной картины мира, в развитии современной техники и технологий, в практической деятельности людей;</w:t>
      </w:r>
      <w:r>
        <w:rPr>
          <w:rFonts w:ascii="Arial" w:eastAsia="Arial" w:hAnsi="Arial" w:cs="Arial"/>
        </w:rPr>
        <w:t xml:space="preserve"> </w:t>
      </w:r>
    </w:p>
    <w:p w:rsidR="00A14E98" w:rsidRDefault="00B96D10" w:rsidP="00EF4341">
      <w:pPr>
        <w:numPr>
          <w:ilvl w:val="0"/>
          <w:numId w:val="22"/>
        </w:numPr>
        <w:ind w:firstLine="283"/>
      </w:pPr>
      <w:r>
        <w:t>характеризовать взаимосвязь между физикой и другими естественными науками;</w:t>
      </w:r>
      <w:r>
        <w:rPr>
          <w:rFonts w:ascii="Arial" w:eastAsia="Arial" w:hAnsi="Arial" w:cs="Arial"/>
        </w:rPr>
        <w:t xml:space="preserve"> </w:t>
      </w:r>
    </w:p>
    <w:p w:rsidR="00A14E98" w:rsidRDefault="00B96D10" w:rsidP="00EF4341">
      <w:pPr>
        <w:numPr>
          <w:ilvl w:val="0"/>
          <w:numId w:val="22"/>
        </w:numPr>
        <w:spacing w:after="0"/>
        <w:ind w:firstLine="283"/>
      </w:pPr>
      <w:r>
        <w:t>характеризовать системную связь между основополагающими научными понятиями: пространство, время, материя (вещество, поле), движение, сила, энергия;</w:t>
      </w:r>
      <w:r>
        <w:rPr>
          <w:rFonts w:ascii="Arial" w:eastAsia="Arial" w:hAnsi="Arial" w:cs="Arial"/>
        </w:rPr>
        <w:t xml:space="preserve"> </w:t>
      </w:r>
    </w:p>
    <w:p w:rsidR="00A14E98" w:rsidRDefault="00B96D10" w:rsidP="00EF4341">
      <w:pPr>
        <w:numPr>
          <w:ilvl w:val="0"/>
          <w:numId w:val="22"/>
        </w:numPr>
        <w:ind w:firstLine="283"/>
      </w:pPr>
      <w:r>
        <w:t>понимать и объяснять целостность физической теории, различать границы ее применимости и место в ряду других физических теорий;</w:t>
      </w:r>
      <w:r>
        <w:rPr>
          <w:rFonts w:ascii="Arial" w:eastAsia="Arial" w:hAnsi="Arial" w:cs="Arial"/>
        </w:rPr>
        <w:t xml:space="preserve"> </w:t>
      </w:r>
    </w:p>
    <w:p w:rsidR="00A14E98" w:rsidRDefault="00B96D10" w:rsidP="00EF4341">
      <w:pPr>
        <w:numPr>
          <w:ilvl w:val="0"/>
          <w:numId w:val="22"/>
        </w:numPr>
        <w:ind w:firstLine="283"/>
      </w:pPr>
      <w:r>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r>
        <w:rPr>
          <w:rFonts w:ascii="Arial" w:eastAsia="Arial" w:hAnsi="Arial" w:cs="Arial"/>
        </w:rPr>
        <w:t xml:space="preserve"> </w:t>
      </w:r>
    </w:p>
    <w:p w:rsidR="00A14E98" w:rsidRDefault="00B96D10" w:rsidP="00EF4341">
      <w:pPr>
        <w:numPr>
          <w:ilvl w:val="0"/>
          <w:numId w:val="22"/>
        </w:numPr>
        <w:ind w:firstLine="283"/>
      </w:pPr>
      <w:r>
        <w:t>самостоятельно конструировать экспериментальные установки для проверки выдвинутых гипотез, рассчитывать абсолютную и относительную погрешности;</w:t>
      </w:r>
      <w:r>
        <w:rPr>
          <w:rFonts w:ascii="Arial" w:eastAsia="Arial" w:hAnsi="Arial" w:cs="Arial"/>
        </w:rPr>
        <w:t xml:space="preserve"> </w:t>
      </w:r>
    </w:p>
    <w:p w:rsidR="00A14E98" w:rsidRDefault="00B96D10" w:rsidP="00EF4341">
      <w:pPr>
        <w:numPr>
          <w:ilvl w:val="0"/>
          <w:numId w:val="22"/>
        </w:numPr>
        <w:spacing w:line="240" w:lineRule="auto"/>
        <w:ind w:firstLine="283"/>
      </w:pPr>
      <w:r>
        <w:t>самостоятельно планировать и проводить физические эксперименты;</w:t>
      </w:r>
      <w:r>
        <w:rPr>
          <w:rFonts w:ascii="Arial" w:eastAsia="Arial" w:hAnsi="Arial" w:cs="Arial"/>
        </w:rPr>
        <w:t xml:space="preserve"> </w:t>
      </w:r>
    </w:p>
    <w:p w:rsidR="00A14E98" w:rsidRDefault="00B96D10" w:rsidP="00EF4341">
      <w:pPr>
        <w:numPr>
          <w:ilvl w:val="0"/>
          <w:numId w:val="22"/>
        </w:numPr>
        <w:ind w:firstLine="283"/>
      </w:pPr>
      <w:r>
        <w:t>решать практико-ориентированные качественные и расчетные физические задачи с опорой как на известные физические законы, закономерности и модели, так и на тексты с избыточной информацией;</w:t>
      </w:r>
      <w:r>
        <w:rPr>
          <w:rFonts w:ascii="Arial" w:eastAsia="Arial" w:hAnsi="Arial" w:cs="Arial"/>
        </w:rPr>
        <w:t xml:space="preserve"> </w:t>
      </w:r>
    </w:p>
    <w:p w:rsidR="00A14E98" w:rsidRDefault="00B96D10" w:rsidP="00EF4341">
      <w:pPr>
        <w:numPr>
          <w:ilvl w:val="0"/>
          <w:numId w:val="22"/>
        </w:numPr>
        <w:ind w:firstLine="283"/>
      </w:pPr>
      <w:r>
        <w:t>объяснять границы применения изученных физических моделей при решении физических и межпредметных задач;</w:t>
      </w:r>
      <w:r>
        <w:rPr>
          <w:rFonts w:ascii="Arial" w:eastAsia="Arial" w:hAnsi="Arial" w:cs="Arial"/>
        </w:rPr>
        <w:t xml:space="preserve"> </w:t>
      </w:r>
    </w:p>
    <w:p w:rsidR="00A14E98" w:rsidRDefault="00B96D10" w:rsidP="00EF4341">
      <w:pPr>
        <w:numPr>
          <w:ilvl w:val="0"/>
          <w:numId w:val="22"/>
        </w:numPr>
        <w:ind w:firstLine="283"/>
      </w:pPr>
      <w:r>
        <w:t>выдвигать гипотезы на основе знания основополагающих физических закономерностей и законов;</w:t>
      </w:r>
      <w:r>
        <w:rPr>
          <w:rFonts w:ascii="Arial" w:eastAsia="Arial" w:hAnsi="Arial" w:cs="Arial"/>
        </w:rPr>
        <w:t xml:space="preserve"> </w:t>
      </w:r>
    </w:p>
    <w:p w:rsidR="00A14E98" w:rsidRDefault="00B96D10" w:rsidP="00EF4341">
      <w:pPr>
        <w:numPr>
          <w:ilvl w:val="0"/>
          <w:numId w:val="22"/>
        </w:numPr>
        <w:ind w:firstLine="283"/>
      </w:pPr>
      <w:r>
        <w:t>характеризовать глобальные проблемы, стоящие перед человечеством: энергетические, сырьевые, экологические, и роль физики в решении этих проблем;</w:t>
      </w:r>
      <w:r>
        <w:rPr>
          <w:rFonts w:ascii="Arial" w:eastAsia="Arial" w:hAnsi="Arial" w:cs="Arial"/>
        </w:rPr>
        <w:t xml:space="preserve"> </w:t>
      </w:r>
    </w:p>
    <w:p w:rsidR="00A14E98" w:rsidRDefault="00B96D10" w:rsidP="00EF4341">
      <w:pPr>
        <w:numPr>
          <w:ilvl w:val="0"/>
          <w:numId w:val="22"/>
        </w:numPr>
        <w:ind w:firstLine="283"/>
      </w:pPr>
      <w:r>
        <w:t>объяснять принципы работы и характеристики изученных машин, приборов и технических устройств;</w:t>
      </w:r>
      <w:r>
        <w:rPr>
          <w:rFonts w:ascii="Arial" w:eastAsia="Arial" w:hAnsi="Arial" w:cs="Arial"/>
        </w:rPr>
        <w:t xml:space="preserve"> </w:t>
      </w:r>
    </w:p>
    <w:p w:rsidR="00A14E98" w:rsidRDefault="00B96D10" w:rsidP="00EF4341">
      <w:pPr>
        <w:numPr>
          <w:ilvl w:val="0"/>
          <w:numId w:val="22"/>
        </w:numPr>
        <w:ind w:firstLine="283"/>
      </w:pPr>
      <w:r>
        <w:t xml:space="preserve">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при помощи методов оценки. </w:t>
      </w:r>
    </w:p>
    <w:p w:rsidR="00A14E98" w:rsidRDefault="00B96D10" w:rsidP="0049518A">
      <w:pPr>
        <w:spacing w:after="213" w:line="240" w:lineRule="auto"/>
        <w:ind w:left="10" w:right="19" w:hanging="10"/>
      </w:pPr>
      <w:r>
        <w:rPr>
          <w:b/>
        </w:rPr>
        <w:t>Выпускник на углубленном уровне получит возможность научиться:</w:t>
      </w:r>
      <w:r>
        <w:t xml:space="preserve"> </w:t>
      </w:r>
    </w:p>
    <w:p w:rsidR="00A14E98" w:rsidRDefault="00B96D10" w:rsidP="00EF4341">
      <w:pPr>
        <w:numPr>
          <w:ilvl w:val="0"/>
          <w:numId w:val="22"/>
        </w:numPr>
        <w:spacing w:after="212" w:line="352" w:lineRule="auto"/>
        <w:ind w:firstLine="283"/>
      </w:pPr>
      <w:r>
        <w:rPr>
          <w:i/>
        </w:rPr>
        <w:t>проверять экспериментальными средствами выдвинутые гипотезы, формулируя цель исследования, на основе знания основополагающих физических закономерностей и законов;</w:t>
      </w:r>
      <w:r>
        <w:rPr>
          <w:rFonts w:ascii="Arial" w:eastAsia="Arial" w:hAnsi="Arial" w:cs="Arial"/>
          <w:i/>
        </w:rPr>
        <w:t xml:space="preserve"> </w:t>
      </w:r>
    </w:p>
    <w:p w:rsidR="00A14E98" w:rsidRDefault="00B96D10" w:rsidP="00EF4341">
      <w:pPr>
        <w:numPr>
          <w:ilvl w:val="0"/>
          <w:numId w:val="22"/>
        </w:numPr>
        <w:spacing w:after="212" w:line="352" w:lineRule="auto"/>
        <w:ind w:firstLine="283"/>
      </w:pPr>
      <w:r>
        <w:rPr>
          <w:i/>
        </w:rPr>
        <w:t>описывать и анализировать полученную в результате проведенных физических экспериментов информацию, определять ее достоверность;</w:t>
      </w:r>
      <w:r>
        <w:rPr>
          <w:rFonts w:ascii="Arial" w:eastAsia="Arial" w:hAnsi="Arial" w:cs="Arial"/>
          <w:i/>
        </w:rPr>
        <w:t xml:space="preserve"> </w:t>
      </w:r>
    </w:p>
    <w:p w:rsidR="00A14E98" w:rsidRDefault="00B96D10" w:rsidP="00EF4341">
      <w:pPr>
        <w:numPr>
          <w:ilvl w:val="0"/>
          <w:numId w:val="22"/>
        </w:numPr>
        <w:spacing w:after="212" w:line="352" w:lineRule="auto"/>
        <w:ind w:firstLine="283"/>
      </w:pPr>
      <w:r>
        <w:rPr>
          <w:i/>
        </w:rPr>
        <w:t>понимать и объяснять системную связь между основополагающими научными понятиями: пространство, время, материя (вещество, поле), движение, сила, энергия;</w:t>
      </w:r>
      <w:r>
        <w:rPr>
          <w:rFonts w:ascii="Arial" w:eastAsia="Arial" w:hAnsi="Arial" w:cs="Arial"/>
          <w:i/>
        </w:rPr>
        <w:t xml:space="preserve"> </w:t>
      </w:r>
    </w:p>
    <w:p w:rsidR="00A14E98" w:rsidRDefault="00B96D10" w:rsidP="00EF4341">
      <w:pPr>
        <w:numPr>
          <w:ilvl w:val="0"/>
          <w:numId w:val="22"/>
        </w:numPr>
        <w:spacing w:after="212" w:line="352" w:lineRule="auto"/>
        <w:ind w:firstLine="283"/>
      </w:pPr>
      <w:r>
        <w:rPr>
          <w:i/>
        </w:rPr>
        <w:t>решать экспериментальные</w:t>
      </w:r>
      <w:r>
        <w:rPr>
          <w:i/>
          <w:color w:val="20124D"/>
        </w:rPr>
        <w:t>,</w:t>
      </w:r>
      <w:r>
        <w:rPr>
          <w:i/>
        </w:rPr>
        <w:t xml:space="preserve"> качественные и количественные задачи олимпиадного уровня сложности, используя физические законы, а также уравнения, связывающие физические величины;</w:t>
      </w:r>
      <w:r>
        <w:rPr>
          <w:rFonts w:ascii="Arial" w:eastAsia="Arial" w:hAnsi="Arial" w:cs="Arial"/>
          <w:i/>
        </w:rPr>
        <w:t xml:space="preserve"> </w:t>
      </w:r>
    </w:p>
    <w:p w:rsidR="00A14E98" w:rsidRDefault="00B96D10" w:rsidP="00EF4341">
      <w:pPr>
        <w:numPr>
          <w:ilvl w:val="0"/>
          <w:numId w:val="22"/>
        </w:numPr>
        <w:spacing w:after="212" w:line="352" w:lineRule="auto"/>
        <w:ind w:firstLine="283"/>
      </w:pPr>
      <w:r>
        <w:rPr>
          <w:i/>
        </w:rPr>
        <w:t>анализировать границы применимости физических законов, понимать всеобщий характер фундаментальных законов и ограниченность использования частных законов;</w:t>
      </w:r>
      <w:r>
        <w:rPr>
          <w:rFonts w:ascii="Arial" w:eastAsia="Arial" w:hAnsi="Arial" w:cs="Arial"/>
          <w:i/>
        </w:rPr>
        <w:t xml:space="preserve"> </w:t>
      </w:r>
    </w:p>
    <w:p w:rsidR="00A14E98" w:rsidRDefault="00B96D10" w:rsidP="00EF4341">
      <w:pPr>
        <w:numPr>
          <w:ilvl w:val="0"/>
          <w:numId w:val="22"/>
        </w:numPr>
        <w:spacing w:after="212" w:line="352" w:lineRule="auto"/>
        <w:ind w:firstLine="283"/>
      </w:pPr>
      <w:r>
        <w:rPr>
          <w:i/>
        </w:rPr>
        <w:t>формулировать и решать новые задачи, возникающие в ходе учебно</w:t>
      </w:r>
      <w:r w:rsidR="009A41D8">
        <w:rPr>
          <w:i/>
        </w:rPr>
        <w:t>-</w:t>
      </w:r>
      <w:r>
        <w:rPr>
          <w:i/>
        </w:rPr>
        <w:t>исследовательской и проектной деятельности;</w:t>
      </w:r>
      <w:r>
        <w:rPr>
          <w:rFonts w:ascii="Arial" w:eastAsia="Arial" w:hAnsi="Arial" w:cs="Arial"/>
          <w:i/>
        </w:rPr>
        <w:t xml:space="preserve"> </w:t>
      </w:r>
    </w:p>
    <w:p w:rsidR="00A14E98" w:rsidRDefault="00B96D10" w:rsidP="00EF4341">
      <w:pPr>
        <w:numPr>
          <w:ilvl w:val="0"/>
          <w:numId w:val="22"/>
        </w:numPr>
        <w:spacing w:after="212" w:line="352" w:lineRule="auto"/>
        <w:ind w:firstLine="283"/>
      </w:pPr>
      <w:r>
        <w:rPr>
          <w:i/>
        </w:rPr>
        <w:t>усовершенствовать приборы и методы исследования в соответствии с поставленной задачей;</w:t>
      </w:r>
      <w:r>
        <w:rPr>
          <w:rFonts w:ascii="Arial" w:eastAsia="Arial" w:hAnsi="Arial" w:cs="Arial"/>
          <w:i/>
        </w:rPr>
        <w:t xml:space="preserve"> </w:t>
      </w:r>
    </w:p>
    <w:p w:rsidR="00A14E98" w:rsidRDefault="00B96D10" w:rsidP="00EF4341">
      <w:pPr>
        <w:numPr>
          <w:ilvl w:val="0"/>
          <w:numId w:val="22"/>
        </w:numPr>
        <w:spacing w:after="212" w:line="352" w:lineRule="auto"/>
        <w:ind w:firstLine="283"/>
      </w:pPr>
      <w:r>
        <w:rPr>
          <w:i/>
        </w:rPr>
        <w:t xml:space="preserve">использовать методы математического моделирования, в том числе простейшие статистические методы для обработки результатов эксперимента. </w:t>
      </w:r>
    </w:p>
    <w:p w:rsidR="009A41D8" w:rsidRDefault="00B96D10" w:rsidP="009A41D8">
      <w:r w:rsidRPr="009A41D8">
        <w:rPr>
          <w:b/>
        </w:rPr>
        <w:t xml:space="preserve"> </w:t>
      </w:r>
      <w:bookmarkStart w:id="40" w:name="sub_9630"/>
      <w:r w:rsidR="009A41D8" w:rsidRPr="009A41D8">
        <w:rPr>
          <w:b/>
        </w:rPr>
        <w:t>"Химия"</w:t>
      </w:r>
      <w:r w:rsidR="009A41D8">
        <w:t xml:space="preserve"> (базовый уровень) - требования к предметным результатам освоения базового курса химии должны отражать:</w:t>
      </w:r>
    </w:p>
    <w:bookmarkEnd w:id="40"/>
    <w:p w:rsidR="009A41D8" w:rsidRDefault="009A41D8" w:rsidP="009A41D8">
      <w:r>
        <w:t>1) сформированность представлений о месте химии в современной научной картине мира; понимание роли химии в формировании кругозора и функциональной грамотности человека для решения практических задач;</w:t>
      </w:r>
    </w:p>
    <w:p w:rsidR="009A41D8" w:rsidRDefault="009A41D8" w:rsidP="009A41D8">
      <w:r>
        <w:t>2) владение основополагающими химическими понятиями, теориями, законами и закономерностями; уверенное пользование химической терминологией и символикой;</w:t>
      </w:r>
    </w:p>
    <w:p w:rsidR="009A41D8" w:rsidRDefault="009A41D8" w:rsidP="009A41D8">
      <w:r>
        <w:t>3) владение основными методами научного познания, используемыми в химии: наблюдение, описание, измерение, эксперимент; умение обрабатывать, объяснять результаты проведенных опытов и делать выводы; готовность и способность применять методы познания при решении практических задач;</w:t>
      </w:r>
    </w:p>
    <w:p w:rsidR="009A41D8" w:rsidRDefault="009A41D8" w:rsidP="009A41D8">
      <w:r>
        <w:t>4) сформированность умения давать количественные оценки и проводить расчеты по химическим формулам и уравнениям;</w:t>
      </w:r>
    </w:p>
    <w:p w:rsidR="009A41D8" w:rsidRDefault="009A41D8" w:rsidP="009A41D8">
      <w:r>
        <w:t>5) владение правилами техники безопасности при использовании химических веществ;</w:t>
      </w:r>
    </w:p>
    <w:p w:rsidR="009A41D8" w:rsidRDefault="009A41D8" w:rsidP="009A41D8">
      <w:r>
        <w:t>6) сформированность собственной позиции по отношению к химической информации, получаемой из разных источников;</w:t>
      </w:r>
    </w:p>
    <w:p w:rsidR="009A41D8" w:rsidRDefault="009A41D8" w:rsidP="009A41D8">
      <w:bookmarkStart w:id="41" w:name="sub_9637"/>
      <w:r>
        <w:t>7) для обучающихся с ограниченными возможностями здоровья овладение основными доступными методами научного познания;</w:t>
      </w:r>
    </w:p>
    <w:p w:rsidR="009A41D8" w:rsidRDefault="009A41D8" w:rsidP="009A41D8">
      <w:bookmarkStart w:id="42" w:name="sub_9638"/>
      <w:bookmarkEnd w:id="41"/>
      <w:r>
        <w:t>8) для слепых и слабовидящих обучающихся овладение правилами записи химических формул с использованием рельефно-точечной системы обозначений Л. Брайля.</w:t>
      </w:r>
    </w:p>
    <w:bookmarkEnd w:id="42"/>
    <w:p w:rsidR="009A41D8" w:rsidRDefault="009A41D8" w:rsidP="009A41D8">
      <w:r>
        <w:t>"Химия" (углубленный уровень) - требования к предметным результатам освоения углубленного курса химии должны включать требования к результатам освоения базового курса и дополнительно отражать:</w:t>
      </w:r>
    </w:p>
    <w:p w:rsidR="009A41D8" w:rsidRDefault="009A41D8" w:rsidP="009A41D8">
      <w:r>
        <w:t>1) сформированность системы знаний об общих химических закономерностях, законах, теориях;</w:t>
      </w:r>
    </w:p>
    <w:p w:rsidR="009A41D8" w:rsidRDefault="009A41D8" w:rsidP="009A41D8">
      <w:r>
        <w:t>2) сформированность умений исследовать свойства неорганических и органических веществ, объяснять закономерности протекания химических реакций, прогнозировать возможность их осуществления;</w:t>
      </w:r>
    </w:p>
    <w:p w:rsidR="009A41D8" w:rsidRDefault="009A41D8" w:rsidP="009A41D8">
      <w:r>
        <w:t>3) владение умениями выдвигать гипотезы на основе знаний о составе, строении вещества и основных химических законах, проверять их экспериментально, формулируя цель исследования;</w:t>
      </w:r>
    </w:p>
    <w:p w:rsidR="009A41D8" w:rsidRDefault="009A41D8" w:rsidP="009A41D8">
      <w:r>
        <w:t>4) владение методами самостоятельного планирования и проведения химических экспериментов с соблюдением правил безопасной работы с веществами и лабораторным оборудованием; сформированность умений описания, анализа и оценки достоверности полученного результата;</w:t>
      </w:r>
    </w:p>
    <w:p w:rsidR="009A41D8" w:rsidRDefault="009A41D8" w:rsidP="009A41D8">
      <w:r>
        <w:t>5) сформированность умений прогнозировать, анализировать и оценивать с позиций экологической безопасности последствия бытовой и производственной деятельности человека, связанной с переработкой веществ.</w:t>
      </w:r>
    </w:p>
    <w:p w:rsidR="00A14E98" w:rsidRDefault="00B96D10" w:rsidP="0049518A">
      <w:pPr>
        <w:spacing w:after="210" w:line="240" w:lineRule="auto"/>
        <w:ind w:left="718" w:hanging="10"/>
      </w:pPr>
      <w:r>
        <w:rPr>
          <w:b/>
        </w:rPr>
        <w:t xml:space="preserve">Химия </w:t>
      </w:r>
    </w:p>
    <w:p w:rsidR="00A14E98" w:rsidRDefault="00B96D10" w:rsidP="0049518A">
      <w:pPr>
        <w:spacing w:after="210" w:line="349" w:lineRule="auto"/>
        <w:ind w:left="0" w:firstLine="708"/>
      </w:pPr>
      <w:r>
        <w:rPr>
          <w:b/>
        </w:rPr>
        <w:t xml:space="preserve">В результате изучения учебного предмета «Химия» на уровне среднего общего образования: </w:t>
      </w:r>
    </w:p>
    <w:p w:rsidR="00A14E98" w:rsidRDefault="00B96D10" w:rsidP="0049518A">
      <w:pPr>
        <w:spacing w:after="210" w:line="240" w:lineRule="auto"/>
        <w:ind w:left="718" w:hanging="10"/>
      </w:pPr>
      <w:r>
        <w:rPr>
          <w:b/>
        </w:rPr>
        <w:t xml:space="preserve">Выпускник на базовом уровне научится: </w:t>
      </w:r>
    </w:p>
    <w:p w:rsidR="00A14E98" w:rsidRDefault="00B96D10" w:rsidP="00EF4341">
      <w:pPr>
        <w:numPr>
          <w:ilvl w:val="0"/>
          <w:numId w:val="22"/>
        </w:numPr>
        <w:ind w:firstLine="283"/>
      </w:pPr>
      <w:r>
        <w:t xml:space="preserve">раскрывать на примерах роль химии в формировании современной научной картины мира и в практической деятельности человека; </w:t>
      </w:r>
    </w:p>
    <w:p w:rsidR="00A14E98" w:rsidRDefault="00B96D10" w:rsidP="00EF4341">
      <w:pPr>
        <w:numPr>
          <w:ilvl w:val="0"/>
          <w:numId w:val="22"/>
        </w:numPr>
        <w:ind w:firstLine="283"/>
      </w:pPr>
      <w:r>
        <w:t xml:space="preserve">демонстрировать на примерах взаимосвязь между химией и другими естественными науками; </w:t>
      </w:r>
    </w:p>
    <w:p w:rsidR="00A14E98" w:rsidRDefault="00B96D10" w:rsidP="00EF4341">
      <w:pPr>
        <w:numPr>
          <w:ilvl w:val="0"/>
          <w:numId w:val="22"/>
        </w:numPr>
        <w:spacing w:after="208" w:line="246" w:lineRule="auto"/>
        <w:ind w:firstLine="283"/>
      </w:pPr>
      <w:r>
        <w:t xml:space="preserve">раскрывать на примерах положения теории химического строения </w:t>
      </w:r>
    </w:p>
    <w:p w:rsidR="00A14E98" w:rsidRDefault="00B96D10" w:rsidP="0049518A">
      <w:pPr>
        <w:spacing w:line="240" w:lineRule="auto"/>
        <w:ind w:left="0" w:firstLine="0"/>
      </w:pPr>
      <w:r>
        <w:t xml:space="preserve">А.М. Бутлерова; </w:t>
      </w:r>
    </w:p>
    <w:p w:rsidR="00A14E98" w:rsidRDefault="00B96D10" w:rsidP="00EF4341">
      <w:pPr>
        <w:numPr>
          <w:ilvl w:val="0"/>
          <w:numId w:val="22"/>
        </w:numPr>
        <w:ind w:firstLine="283"/>
      </w:pPr>
      <w:r>
        <w:t xml:space="preserve">понимать физический смысл Периодического закона Д.И. Менделеева и на его основе объяснять зависимость свойств химических элементов и образованных ими веществ от электронного строения атомов; </w:t>
      </w:r>
    </w:p>
    <w:p w:rsidR="00A14E98" w:rsidRDefault="00B96D10" w:rsidP="00EF4341">
      <w:pPr>
        <w:numPr>
          <w:ilvl w:val="0"/>
          <w:numId w:val="22"/>
        </w:numPr>
        <w:ind w:firstLine="283"/>
      </w:pPr>
      <w:r>
        <w:t xml:space="preserve">объяснять причины многообразия веществ на основе общих представлений об их составе и строении; </w:t>
      </w:r>
    </w:p>
    <w:p w:rsidR="00A14E98" w:rsidRDefault="00B96D10" w:rsidP="00EF4341">
      <w:pPr>
        <w:numPr>
          <w:ilvl w:val="0"/>
          <w:numId w:val="22"/>
        </w:numPr>
        <w:ind w:firstLine="283"/>
      </w:pPr>
      <w:r>
        <w:t xml:space="preserve">применять правила систематической международной номенклатуры как средства различения и идентификации веществ по их составу и строению; </w:t>
      </w:r>
    </w:p>
    <w:p w:rsidR="00A14E98" w:rsidRDefault="00B96D10" w:rsidP="00EF4341">
      <w:pPr>
        <w:numPr>
          <w:ilvl w:val="0"/>
          <w:numId w:val="22"/>
        </w:numPr>
        <w:ind w:firstLine="283"/>
      </w:pPr>
      <w:r>
        <w:t xml:space="preserve">составлять молекулярные и структурные формулы органических веществ как носителей информации о строении вещества, его свойствах и принадлежности к определенному классу соединений; </w:t>
      </w:r>
    </w:p>
    <w:p w:rsidR="00A14E98" w:rsidRDefault="00B96D10" w:rsidP="00EF4341">
      <w:pPr>
        <w:numPr>
          <w:ilvl w:val="0"/>
          <w:numId w:val="22"/>
        </w:numPr>
        <w:ind w:firstLine="283"/>
      </w:pPr>
      <w:r>
        <w:t xml:space="preserve">характеризовать органические вещества по составу, строению и свойствам, устанавливать причинно-следственные связи между данными характеристиками вещества; </w:t>
      </w:r>
    </w:p>
    <w:p w:rsidR="00A14E98" w:rsidRDefault="00B96D10" w:rsidP="00EF4341">
      <w:pPr>
        <w:numPr>
          <w:ilvl w:val="0"/>
          <w:numId w:val="22"/>
        </w:numPr>
        <w:ind w:firstLine="283"/>
      </w:pPr>
      <w:r>
        <w:t xml:space="preserve">приводить примеры химических реакций, раскрывающих характерные свойства типичных представителей классов органических веществ с целью их идентификации и объяснения области применения; </w:t>
      </w:r>
    </w:p>
    <w:p w:rsidR="00A14E98" w:rsidRDefault="00B96D10" w:rsidP="00EF4341">
      <w:pPr>
        <w:numPr>
          <w:ilvl w:val="0"/>
          <w:numId w:val="22"/>
        </w:numPr>
        <w:spacing w:after="0"/>
        <w:ind w:firstLine="283"/>
      </w:pPr>
      <w:r>
        <w:t xml:space="preserve">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 </w:t>
      </w:r>
    </w:p>
    <w:p w:rsidR="00A14E98" w:rsidRDefault="00B96D10" w:rsidP="00EF4341">
      <w:pPr>
        <w:numPr>
          <w:ilvl w:val="0"/>
          <w:numId w:val="22"/>
        </w:numPr>
        <w:ind w:firstLine="283"/>
      </w:pPr>
      <w:r>
        <w:t xml:space="preserve">использовать знания о составе, строении и химических свойствах веществ для безопасного применения в практической деятельности; </w:t>
      </w:r>
    </w:p>
    <w:p w:rsidR="00A14E98" w:rsidRDefault="00B96D10" w:rsidP="00EF4341">
      <w:pPr>
        <w:numPr>
          <w:ilvl w:val="0"/>
          <w:numId w:val="22"/>
        </w:numPr>
        <w:ind w:firstLine="283"/>
      </w:pPr>
      <w:r>
        <w:t xml:space="preserve">приводить примеры практического использования продуктов переработки нефти и природного газа, высокомолекулярных соединений (полиэтилена, синтетического каучука, ацетатного волокна);  </w:t>
      </w:r>
    </w:p>
    <w:p w:rsidR="00A14E98" w:rsidRDefault="00B96D10" w:rsidP="00EF4341">
      <w:pPr>
        <w:numPr>
          <w:ilvl w:val="0"/>
          <w:numId w:val="22"/>
        </w:numPr>
        <w:ind w:firstLine="283"/>
      </w:pPr>
      <w:r>
        <w:t xml:space="preserve">проводить опыты по распознаванию органических веществ: глицерина, уксусной кислоты, непредельных жиров, глюкозы, крахмала, белков – в составе пищевых продуктов и косметических средств; </w:t>
      </w:r>
    </w:p>
    <w:p w:rsidR="00A14E98" w:rsidRDefault="00B96D10" w:rsidP="00EF4341">
      <w:pPr>
        <w:numPr>
          <w:ilvl w:val="0"/>
          <w:numId w:val="22"/>
        </w:numPr>
        <w:ind w:firstLine="283"/>
      </w:pPr>
      <w:r>
        <w:t xml:space="preserve">владеть правилами и приемами безопасной работы с химическими веществами и лабораторным оборудованием; </w:t>
      </w:r>
    </w:p>
    <w:p w:rsidR="00A14E98" w:rsidRDefault="00B96D10" w:rsidP="00EF4341">
      <w:pPr>
        <w:numPr>
          <w:ilvl w:val="0"/>
          <w:numId w:val="22"/>
        </w:numPr>
        <w:ind w:firstLine="283"/>
      </w:pPr>
      <w:r>
        <w:t xml:space="preserve">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 </w:t>
      </w:r>
    </w:p>
    <w:p w:rsidR="00A14E98" w:rsidRDefault="00B96D10" w:rsidP="00EF4341">
      <w:pPr>
        <w:numPr>
          <w:ilvl w:val="0"/>
          <w:numId w:val="22"/>
        </w:numPr>
        <w:spacing w:line="240" w:lineRule="auto"/>
        <w:ind w:firstLine="283"/>
      </w:pPr>
      <w:r>
        <w:t xml:space="preserve">приводить примеры гидролиза солей в повседневной жизни человека; </w:t>
      </w:r>
    </w:p>
    <w:p w:rsidR="00A14E98" w:rsidRDefault="00B96D10" w:rsidP="00EF4341">
      <w:pPr>
        <w:numPr>
          <w:ilvl w:val="0"/>
          <w:numId w:val="22"/>
        </w:numPr>
        <w:ind w:firstLine="283"/>
      </w:pPr>
      <w:r>
        <w:t xml:space="preserve">приводить примеры окислительно-восстановительных реакций в природе, производственных процессах и жизнедеятельности организмов; </w:t>
      </w:r>
    </w:p>
    <w:p w:rsidR="00A14E98" w:rsidRDefault="00B96D10" w:rsidP="00EF4341">
      <w:pPr>
        <w:numPr>
          <w:ilvl w:val="0"/>
          <w:numId w:val="22"/>
        </w:numPr>
        <w:ind w:firstLine="283"/>
      </w:pPr>
      <w:r>
        <w:t xml:space="preserve">приводить примеры химических реакций, раскрывающих общие химические свойства простых веществ – металлов и неметаллов; </w:t>
      </w:r>
    </w:p>
    <w:p w:rsidR="00A14E98" w:rsidRDefault="00B96D10" w:rsidP="00EF4341">
      <w:pPr>
        <w:numPr>
          <w:ilvl w:val="0"/>
          <w:numId w:val="22"/>
        </w:numPr>
        <w:ind w:firstLine="283"/>
      </w:pPr>
      <w:r>
        <w:t xml:space="preserve">проводить расчеты на нахождение молекулярной формулы углеводорода по продуктам сгорания и по его относительной плотности и массовым долям элементов, входящих в его состав; </w:t>
      </w:r>
    </w:p>
    <w:p w:rsidR="00A14E98" w:rsidRDefault="00B96D10" w:rsidP="00EF4341">
      <w:pPr>
        <w:numPr>
          <w:ilvl w:val="0"/>
          <w:numId w:val="22"/>
        </w:numPr>
        <w:ind w:firstLine="283"/>
      </w:pPr>
      <w:r>
        <w:t xml:space="preserve">владеть правилами безопасного обращения с едкими, горючими и токсичными веществами, средствами бытовой химии; </w:t>
      </w:r>
    </w:p>
    <w:p w:rsidR="00A14E98" w:rsidRDefault="00B96D10" w:rsidP="00EF4341">
      <w:pPr>
        <w:numPr>
          <w:ilvl w:val="0"/>
          <w:numId w:val="22"/>
        </w:numPr>
        <w:spacing w:after="208" w:line="246" w:lineRule="auto"/>
        <w:ind w:firstLine="283"/>
      </w:pPr>
      <w:r>
        <w:t xml:space="preserve">осуществлять </w:t>
      </w:r>
      <w:r>
        <w:tab/>
        <w:t xml:space="preserve">поиск </w:t>
      </w:r>
      <w:r>
        <w:tab/>
        <w:t xml:space="preserve">химической </w:t>
      </w:r>
      <w:r>
        <w:tab/>
        <w:t xml:space="preserve">информации </w:t>
      </w:r>
      <w:r>
        <w:tab/>
        <w:t xml:space="preserve">по </w:t>
      </w:r>
      <w:r>
        <w:tab/>
        <w:t xml:space="preserve">названиям, </w:t>
      </w:r>
    </w:p>
    <w:p w:rsidR="00A14E98" w:rsidRDefault="00B96D10" w:rsidP="0049518A">
      <w:pPr>
        <w:spacing w:line="240" w:lineRule="auto"/>
        <w:ind w:left="0" w:firstLine="0"/>
      </w:pPr>
      <w:r>
        <w:t xml:space="preserve">идентификаторам, структурным формулам веществ; </w:t>
      </w:r>
    </w:p>
    <w:p w:rsidR="00A14E98" w:rsidRDefault="00B96D10" w:rsidP="00EF4341">
      <w:pPr>
        <w:numPr>
          <w:ilvl w:val="0"/>
          <w:numId w:val="22"/>
        </w:numPr>
        <w:ind w:firstLine="283"/>
      </w:pPr>
      <w:r>
        <w:t xml:space="preserve">критически оценивать и интерпретировать химическую информацию, содержащуюся в сообщениях средств массовой информации, ресурсах Интернета, научно-популярных статьях с точки зрения естественно-научной корректности в целях выявления ошибочных суждений и формирования собственной позиции; </w:t>
      </w:r>
    </w:p>
    <w:p w:rsidR="00A14E98" w:rsidRDefault="00B96D10" w:rsidP="00EF4341">
      <w:pPr>
        <w:numPr>
          <w:ilvl w:val="0"/>
          <w:numId w:val="22"/>
        </w:numPr>
        <w:ind w:firstLine="283"/>
      </w:pPr>
      <w:r>
        <w:t xml:space="preserve">представлять пути решения глобальных проблем, стоящих перед человечеством: экологических, энергетических, сырьевых, и роль химии в решении этих проблем. </w:t>
      </w:r>
    </w:p>
    <w:p w:rsidR="00A14E98" w:rsidRDefault="00B96D10" w:rsidP="0049518A">
      <w:pPr>
        <w:pStyle w:val="1"/>
        <w:jc w:val="both"/>
      </w:pPr>
      <w:r>
        <w:t xml:space="preserve">Выпускник на базовом уровне получит возможность научиться: </w:t>
      </w:r>
    </w:p>
    <w:p w:rsidR="00A14E98" w:rsidRDefault="00B96D10" w:rsidP="00EF4341">
      <w:pPr>
        <w:numPr>
          <w:ilvl w:val="0"/>
          <w:numId w:val="23"/>
        </w:numPr>
        <w:spacing w:after="212" w:line="352" w:lineRule="auto"/>
        <w:ind w:firstLine="283"/>
      </w:pPr>
      <w:r>
        <w:rPr>
          <w:i/>
        </w:rPr>
        <w:t xml:space="preserve">иллюстрировать на примерах становление и эволюцию органической химии как науки на различных исторических этапах ее развития; </w:t>
      </w:r>
    </w:p>
    <w:p w:rsidR="00A14E98" w:rsidRDefault="00B96D10" w:rsidP="00EF4341">
      <w:pPr>
        <w:numPr>
          <w:ilvl w:val="0"/>
          <w:numId w:val="23"/>
        </w:numPr>
        <w:spacing w:after="212" w:line="352" w:lineRule="auto"/>
        <w:ind w:firstLine="283"/>
      </w:pPr>
      <w:r>
        <w:rPr>
          <w:i/>
        </w:rPr>
        <w:t xml:space="preserve">использовать методы научного познания при выполнении проектов и учебно-исследовательских задач по изучению свойств, способов получения и распознавания органических веществ; </w:t>
      </w:r>
    </w:p>
    <w:p w:rsidR="00A14E98" w:rsidRDefault="00B96D10" w:rsidP="00EF4341">
      <w:pPr>
        <w:numPr>
          <w:ilvl w:val="0"/>
          <w:numId w:val="23"/>
        </w:numPr>
        <w:spacing w:after="212" w:line="352" w:lineRule="auto"/>
        <w:ind w:firstLine="283"/>
      </w:pPr>
      <w:r>
        <w:rPr>
          <w:i/>
        </w:rPr>
        <w:t xml:space="preserve">объяснять природу и способы образования химической связи: ковалентной (полярной, неполярной), ионной, металлической, водородной – с целью определения химической активности веществ; </w:t>
      </w:r>
    </w:p>
    <w:p w:rsidR="00A14E98" w:rsidRDefault="00B96D10" w:rsidP="00EF4341">
      <w:pPr>
        <w:numPr>
          <w:ilvl w:val="0"/>
          <w:numId w:val="23"/>
        </w:numPr>
        <w:spacing w:after="212" w:line="352" w:lineRule="auto"/>
        <w:ind w:firstLine="283"/>
      </w:pPr>
      <w:r>
        <w:rPr>
          <w:i/>
        </w:rPr>
        <w:t xml:space="preserve">устанавливать генетическую связь между классами органических веществ для обоснования принципиальной возможности получения органических соединений заданного состава и строения; </w:t>
      </w:r>
    </w:p>
    <w:p w:rsidR="00A14E98" w:rsidRDefault="00B96D10" w:rsidP="00EF4341">
      <w:pPr>
        <w:numPr>
          <w:ilvl w:val="0"/>
          <w:numId w:val="23"/>
        </w:numPr>
        <w:spacing w:after="212" w:line="352" w:lineRule="auto"/>
        <w:ind w:firstLine="283"/>
      </w:pPr>
      <w:r>
        <w:rPr>
          <w:i/>
        </w:rPr>
        <w:t xml:space="preserve">устанавливать взаимосвязи между фактами и теорией, причиной и следствием при анализе проблемных ситуаций и обосновании принимаемых решений на основе химических знаний. </w:t>
      </w:r>
    </w:p>
    <w:p w:rsidR="00A14E98" w:rsidRDefault="00B96D10" w:rsidP="0049518A">
      <w:pPr>
        <w:spacing w:after="210" w:line="240" w:lineRule="auto"/>
        <w:ind w:left="718" w:hanging="10"/>
      </w:pPr>
      <w:r>
        <w:rPr>
          <w:b/>
        </w:rPr>
        <w:t xml:space="preserve">Выпускник на углубленном уровне научится: </w:t>
      </w:r>
    </w:p>
    <w:p w:rsidR="00A14E98" w:rsidRDefault="00B96D10" w:rsidP="00EF4341">
      <w:pPr>
        <w:numPr>
          <w:ilvl w:val="0"/>
          <w:numId w:val="23"/>
        </w:numPr>
        <w:ind w:firstLine="283"/>
      </w:pPr>
      <w:r>
        <w:t xml:space="preserve">раскрывать на примерах роль химии в формировании современной научной картины мира и в практической деятельности человека, взаимосвязь между химией и другими естественными науками; </w:t>
      </w:r>
    </w:p>
    <w:p w:rsidR="00A14E98" w:rsidRDefault="00B96D10" w:rsidP="00EF4341">
      <w:pPr>
        <w:numPr>
          <w:ilvl w:val="0"/>
          <w:numId w:val="23"/>
        </w:numPr>
        <w:spacing w:after="0"/>
        <w:ind w:firstLine="283"/>
      </w:pPr>
      <w:r>
        <w:t xml:space="preserve">иллюстрировать на примерах становление и эволюцию органической химии как науки на различных исторических этапах ее развития; </w:t>
      </w:r>
    </w:p>
    <w:p w:rsidR="00A14E98" w:rsidRDefault="00B96D10" w:rsidP="00EF4341">
      <w:pPr>
        <w:numPr>
          <w:ilvl w:val="0"/>
          <w:numId w:val="23"/>
        </w:numPr>
        <w:ind w:firstLine="283"/>
      </w:pPr>
      <w:r>
        <w:t xml:space="preserve">устанавливать причинно-следственные связи между строением атомов химических элементов и периодическим изменением свойств химических элементов и их соединений в соответствии с положением химических элементов в периодической системе; </w:t>
      </w:r>
    </w:p>
    <w:p w:rsidR="00A14E98" w:rsidRDefault="00B96D10" w:rsidP="00EF4341">
      <w:pPr>
        <w:numPr>
          <w:ilvl w:val="0"/>
          <w:numId w:val="23"/>
        </w:numPr>
        <w:ind w:firstLine="283"/>
      </w:pPr>
      <w:r>
        <w:t xml:space="preserve">анализировать состав, строение и свойства веществ, применяя положения основных химических теорий: химического строения органических соединений А.М. Бутлерова, строения атома, химической связи, электролитической диссоциации кислот и оснований; устанавливать причинно-следственные связи между свойствами вещества и его составом и строением; </w:t>
      </w:r>
    </w:p>
    <w:p w:rsidR="00A14E98" w:rsidRDefault="00B96D10" w:rsidP="00EF4341">
      <w:pPr>
        <w:numPr>
          <w:ilvl w:val="0"/>
          <w:numId w:val="23"/>
        </w:numPr>
        <w:ind w:firstLine="283"/>
      </w:pPr>
      <w:r>
        <w:t xml:space="preserve">применять правила систематической международной номенклатуры как средства различения и идентификации веществ по их составу и строению; </w:t>
      </w:r>
    </w:p>
    <w:p w:rsidR="00A14E98" w:rsidRDefault="00B96D10" w:rsidP="00EF4341">
      <w:pPr>
        <w:numPr>
          <w:ilvl w:val="0"/>
          <w:numId w:val="23"/>
        </w:numPr>
        <w:ind w:firstLine="283"/>
      </w:pPr>
      <w:r>
        <w:t xml:space="preserve">составлять молекулярные и структурные формулы неорганических и органических веществ как носителей информации о строении вещества, его свойствах и принадлежности к определенному классу соединений; </w:t>
      </w:r>
    </w:p>
    <w:p w:rsidR="00A14E98" w:rsidRDefault="00B96D10" w:rsidP="00EF4341">
      <w:pPr>
        <w:numPr>
          <w:ilvl w:val="0"/>
          <w:numId w:val="23"/>
        </w:numPr>
        <w:ind w:firstLine="283"/>
      </w:pPr>
      <w:r>
        <w:t xml:space="preserve">объяснять природу и способы образования химической связи: ковалентной (полярной, неполярной), ионной, металлической, водородной – с целью определения химической активности веществ;  </w:t>
      </w:r>
    </w:p>
    <w:p w:rsidR="00A14E98" w:rsidRDefault="00B96D10" w:rsidP="00EF4341">
      <w:pPr>
        <w:numPr>
          <w:ilvl w:val="0"/>
          <w:numId w:val="23"/>
        </w:numPr>
        <w:ind w:firstLine="283"/>
      </w:pPr>
      <w:r>
        <w:t xml:space="preserve">характеризовать физические свойства неорганических и органических веществ и устанавливать зависимость физических свойств веществ от типа кристаллической решетки; </w:t>
      </w:r>
    </w:p>
    <w:p w:rsidR="00A14E98" w:rsidRDefault="00B96D10" w:rsidP="00EF4341">
      <w:pPr>
        <w:numPr>
          <w:ilvl w:val="0"/>
          <w:numId w:val="23"/>
        </w:numPr>
        <w:ind w:firstLine="283"/>
      </w:pPr>
      <w:r>
        <w:t xml:space="preserve">характеризовать закономерности в изменении химических свойств простых веществ, водородных соединений, высших оксидов и гидроксидов; </w:t>
      </w:r>
    </w:p>
    <w:p w:rsidR="00A14E98" w:rsidRDefault="00B96D10" w:rsidP="00EF4341">
      <w:pPr>
        <w:numPr>
          <w:ilvl w:val="0"/>
          <w:numId w:val="23"/>
        </w:numPr>
        <w:ind w:firstLine="283"/>
      </w:pPr>
      <w:r>
        <w:t xml:space="preserve">приводить примеры химических реакций, раскрывающих характерные химические свойства неорганических и органических веществ изученных классов с целью их  идентификации и объяснения области применения; </w:t>
      </w:r>
    </w:p>
    <w:p w:rsidR="00A14E98" w:rsidRDefault="00B96D10" w:rsidP="00EF4341">
      <w:pPr>
        <w:numPr>
          <w:ilvl w:val="0"/>
          <w:numId w:val="23"/>
        </w:numPr>
        <w:spacing w:after="0"/>
        <w:ind w:firstLine="283"/>
      </w:pPr>
      <w:r>
        <w:t xml:space="preserve">определять механизм реакции в зависимости от условий проведения реакции и прогнозировать возможность протекания химических реакций на основе типа химической связи и активности реагентов; </w:t>
      </w:r>
    </w:p>
    <w:p w:rsidR="00A14E98" w:rsidRDefault="00B96D10" w:rsidP="00EF4341">
      <w:pPr>
        <w:numPr>
          <w:ilvl w:val="0"/>
          <w:numId w:val="23"/>
        </w:numPr>
        <w:ind w:firstLine="283"/>
      </w:pPr>
      <w:r>
        <w:t xml:space="preserve">устанавливать зависимость реакционной способности органических соединений от характера взаимного влияния атомов в молекулах с целью прогнозирования продуктов реакции; </w:t>
      </w:r>
    </w:p>
    <w:p w:rsidR="00A14E98" w:rsidRDefault="00B96D10" w:rsidP="00EF4341">
      <w:pPr>
        <w:numPr>
          <w:ilvl w:val="0"/>
          <w:numId w:val="23"/>
        </w:numPr>
        <w:ind w:firstLine="283"/>
      </w:pPr>
      <w:r>
        <w:t xml:space="preserve">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 </w:t>
      </w:r>
    </w:p>
    <w:p w:rsidR="00A14E98" w:rsidRDefault="00B96D10" w:rsidP="00EF4341">
      <w:pPr>
        <w:numPr>
          <w:ilvl w:val="0"/>
          <w:numId w:val="23"/>
        </w:numPr>
        <w:ind w:firstLine="283"/>
      </w:pPr>
      <w:r>
        <w:t xml:space="preserve">устанавливать генетическую связь между классами неорганических и органических веществ для обоснования принципиальной возможности получения неорганических и органических соединений заданного состава и строения; </w:t>
      </w:r>
    </w:p>
    <w:p w:rsidR="00A14E98" w:rsidRDefault="00B96D10" w:rsidP="00EF4341">
      <w:pPr>
        <w:numPr>
          <w:ilvl w:val="0"/>
          <w:numId w:val="23"/>
        </w:numPr>
        <w:ind w:firstLine="283"/>
      </w:pPr>
      <w:r>
        <w:t xml:space="preserve">подбирать реагенты, условия и определять продукты реакций, позволяющих реализовать лабораторные и промышленные способы получения важнейших неорганических и органических веществ; </w:t>
      </w:r>
    </w:p>
    <w:p w:rsidR="00A14E98" w:rsidRDefault="00B96D10" w:rsidP="00EF4341">
      <w:pPr>
        <w:numPr>
          <w:ilvl w:val="0"/>
          <w:numId w:val="23"/>
        </w:numPr>
        <w:ind w:firstLine="283"/>
      </w:pPr>
      <w:r>
        <w:t xml:space="preserve">определять характер среды в результате гидролиза неорганических и органических веществ и приводить примеры гидролиза веществ в повседневной жизни человека, биологических обменных процессах и промышленности; </w:t>
      </w:r>
    </w:p>
    <w:p w:rsidR="00A14E98" w:rsidRDefault="00B96D10" w:rsidP="00EF4341">
      <w:pPr>
        <w:numPr>
          <w:ilvl w:val="0"/>
          <w:numId w:val="23"/>
        </w:numPr>
        <w:ind w:firstLine="283"/>
      </w:pPr>
      <w:r>
        <w:t xml:space="preserve">приводить примеры окислительно-восстановительных реакций в природе, производственных процессах и жизнедеятельности организмов; </w:t>
      </w:r>
    </w:p>
    <w:p w:rsidR="00A14E98" w:rsidRDefault="00B96D10" w:rsidP="00EF4341">
      <w:pPr>
        <w:numPr>
          <w:ilvl w:val="0"/>
          <w:numId w:val="23"/>
        </w:numPr>
        <w:spacing w:after="208" w:line="246" w:lineRule="auto"/>
        <w:ind w:firstLine="283"/>
      </w:pPr>
      <w:r>
        <w:t xml:space="preserve">обосновывать </w:t>
      </w:r>
      <w:r>
        <w:tab/>
        <w:t xml:space="preserve">практическое </w:t>
      </w:r>
      <w:r>
        <w:tab/>
        <w:t xml:space="preserve">использование </w:t>
      </w:r>
      <w:r>
        <w:tab/>
        <w:t xml:space="preserve">неорганических </w:t>
      </w:r>
      <w:r>
        <w:tab/>
        <w:t xml:space="preserve">и </w:t>
      </w:r>
    </w:p>
    <w:p w:rsidR="00A14E98" w:rsidRDefault="00B96D10" w:rsidP="0049518A">
      <w:pPr>
        <w:spacing w:line="240" w:lineRule="auto"/>
        <w:ind w:left="0" w:firstLine="0"/>
      </w:pPr>
      <w:r>
        <w:t xml:space="preserve">органических веществ и их реакций в промышленности и быту; </w:t>
      </w:r>
    </w:p>
    <w:p w:rsidR="00A14E98" w:rsidRDefault="00B96D10" w:rsidP="00EF4341">
      <w:pPr>
        <w:numPr>
          <w:ilvl w:val="0"/>
          <w:numId w:val="23"/>
        </w:numPr>
        <w:ind w:firstLine="283"/>
      </w:pPr>
      <w:r>
        <w:t xml:space="preserve">выполнять химический эксперимент по распознаванию и получению неорганических и органических веществ, относящихся к различным классам соединений, в соответствии с правилами и приемами безопасной работы с химическими веществами и лабораторным оборудованием; </w:t>
      </w:r>
    </w:p>
    <w:p w:rsidR="00A14E98" w:rsidRDefault="00B96D10" w:rsidP="00EF4341">
      <w:pPr>
        <w:numPr>
          <w:ilvl w:val="0"/>
          <w:numId w:val="23"/>
        </w:numPr>
        <w:ind w:firstLine="283"/>
      </w:pPr>
      <w:r>
        <w:t xml:space="preserve">проводить расчеты на основе химических формул и уравнений реакций: нахождение молекулярной формулы органического вещества по его плотности и массовым долям элементов, входящих в его состав, или по продуктам сгорания; расчеты массовой доли (массы) химического соединения в смеси; расчеты массы (объема, количества вещества) продуктов реакции, если одно из веществ дано в избытке (имеет примеси); расчеты массовой или объемной доли выхода продукта реакции от теоретически возможного; расчеты теплового эффекта реакции; расчеты объемных отношений газов при химических реакциях; расчеты массы (объема, количества вещества) продукта реакции, если одно из веществ дано в виде раствора с определенной массовой долей растворенного вещества; </w:t>
      </w:r>
    </w:p>
    <w:p w:rsidR="00A14E98" w:rsidRDefault="00B96D10" w:rsidP="00EF4341">
      <w:pPr>
        <w:numPr>
          <w:ilvl w:val="0"/>
          <w:numId w:val="23"/>
        </w:numPr>
        <w:ind w:firstLine="283"/>
      </w:pPr>
      <w:r>
        <w:t xml:space="preserve">использовать методы научного познания: анализ, синтез, моделирование химических процессов и явлений – при решении учебно-исследовательских задач по изучению свойств, способов получения и распознавания органических веществ; </w:t>
      </w:r>
    </w:p>
    <w:p w:rsidR="00A14E98" w:rsidRDefault="00B96D10" w:rsidP="00EF4341">
      <w:pPr>
        <w:numPr>
          <w:ilvl w:val="0"/>
          <w:numId w:val="23"/>
        </w:numPr>
        <w:ind w:firstLine="283"/>
      </w:pPr>
      <w:r>
        <w:t xml:space="preserve">владеть правилами безопасного обращения с едкими, горючими и токсичными веществами, средствами бытовой химии; </w:t>
      </w:r>
    </w:p>
    <w:p w:rsidR="00A14E98" w:rsidRDefault="00B96D10" w:rsidP="00EF4341">
      <w:pPr>
        <w:numPr>
          <w:ilvl w:val="0"/>
          <w:numId w:val="23"/>
        </w:numPr>
        <w:ind w:firstLine="283"/>
      </w:pPr>
      <w:r>
        <w:t xml:space="preserve">осуществлять поиск химической информации по названиям, идентификаторам, структурным формулам веществ; </w:t>
      </w:r>
    </w:p>
    <w:p w:rsidR="00A14E98" w:rsidRDefault="00B96D10" w:rsidP="00EF4341">
      <w:pPr>
        <w:numPr>
          <w:ilvl w:val="0"/>
          <w:numId w:val="23"/>
        </w:numPr>
        <w:ind w:firstLine="283"/>
      </w:pPr>
      <w:r>
        <w:t xml:space="preserve">критически оценивать и интерпретировать химическую информацию, содержащуюся в сообщениях средств массовой информации, ресурсах Интернета, научно-популярных статьях с точки зрения естественно-научной корректности в целях выявления ошибочных суждений и формирования собственной позиции; </w:t>
      </w:r>
    </w:p>
    <w:p w:rsidR="00A14E98" w:rsidRDefault="00B96D10" w:rsidP="00EF4341">
      <w:pPr>
        <w:numPr>
          <w:ilvl w:val="0"/>
          <w:numId w:val="23"/>
        </w:numPr>
        <w:ind w:firstLine="283"/>
      </w:pPr>
      <w:r>
        <w:t xml:space="preserve">устанавливать взаимосвязи между фактами и теорией, причиной и следствием при анализе проблемных ситуаций и обосновании принимаемых решений на основе химических знаний; </w:t>
      </w:r>
    </w:p>
    <w:p w:rsidR="00A14E98" w:rsidRDefault="00B96D10" w:rsidP="00EF4341">
      <w:pPr>
        <w:numPr>
          <w:ilvl w:val="0"/>
          <w:numId w:val="23"/>
        </w:numPr>
        <w:ind w:firstLine="283"/>
      </w:pPr>
      <w:r>
        <w:t xml:space="preserve">представлять пути решения глобальных проблем, стоящих перед человечеством, и перспективных направлений развития химических технологий, в том числе технологий современных материалов с различной функциональностью, возобновляемых источников сырья, переработки и утилизации промышленных и бытовых отходов. </w:t>
      </w:r>
    </w:p>
    <w:p w:rsidR="00A14E98" w:rsidRDefault="00B96D10" w:rsidP="0049518A">
      <w:pPr>
        <w:spacing w:after="210" w:line="240" w:lineRule="auto"/>
        <w:ind w:left="718" w:hanging="10"/>
      </w:pPr>
      <w:r>
        <w:rPr>
          <w:b/>
        </w:rPr>
        <w:t xml:space="preserve">Выпускник на углубленном уровне получит возможность научиться: </w:t>
      </w:r>
    </w:p>
    <w:p w:rsidR="00A14E98" w:rsidRDefault="00B96D10" w:rsidP="00EF4341">
      <w:pPr>
        <w:numPr>
          <w:ilvl w:val="0"/>
          <w:numId w:val="23"/>
        </w:numPr>
        <w:spacing w:after="212" w:line="352" w:lineRule="auto"/>
        <w:ind w:firstLine="283"/>
      </w:pPr>
      <w:r>
        <w:rPr>
          <w:i/>
        </w:rPr>
        <w:t xml:space="preserve">формулировать цель исследования, 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 </w:t>
      </w:r>
    </w:p>
    <w:p w:rsidR="00A14E98" w:rsidRDefault="00B96D10" w:rsidP="00EF4341">
      <w:pPr>
        <w:numPr>
          <w:ilvl w:val="0"/>
          <w:numId w:val="23"/>
        </w:numPr>
        <w:spacing w:after="212" w:line="352" w:lineRule="auto"/>
        <w:ind w:firstLine="283"/>
      </w:pPr>
      <w:r>
        <w:rPr>
          <w:i/>
        </w:rPr>
        <w:t xml:space="preserve">самостоятельно планировать и проводить химические эксперименты с соблюдением правил безопасной работы с веществами и лабораторным оборудованием; </w:t>
      </w:r>
    </w:p>
    <w:p w:rsidR="00A14E98" w:rsidRDefault="00B96D10" w:rsidP="00EF4341">
      <w:pPr>
        <w:numPr>
          <w:ilvl w:val="0"/>
          <w:numId w:val="23"/>
        </w:numPr>
        <w:spacing w:after="212" w:line="352" w:lineRule="auto"/>
        <w:ind w:firstLine="283"/>
      </w:pPr>
      <w:r>
        <w:rPr>
          <w:i/>
        </w:rPr>
        <w:t xml:space="preserve">интерпретировать данные о составе и строении веществ, полученные с помощью современных физико-химических методов;  </w:t>
      </w:r>
    </w:p>
    <w:p w:rsidR="00A14E98" w:rsidRDefault="00B96D10" w:rsidP="00EF4341">
      <w:pPr>
        <w:numPr>
          <w:ilvl w:val="0"/>
          <w:numId w:val="23"/>
        </w:numPr>
        <w:spacing w:after="212" w:line="352" w:lineRule="auto"/>
        <w:ind w:firstLine="283"/>
      </w:pPr>
      <w:r>
        <w:rPr>
          <w:i/>
        </w:rPr>
        <w:t xml:space="preserve">описывать состояние электрона в атоме на основе современных квантово-механических представлений о строении атома для объяснения результатов спектрального анализа веществ; </w:t>
      </w:r>
    </w:p>
    <w:p w:rsidR="00A14E98" w:rsidRDefault="00B96D10" w:rsidP="00EF4341">
      <w:pPr>
        <w:numPr>
          <w:ilvl w:val="0"/>
          <w:numId w:val="23"/>
        </w:numPr>
        <w:spacing w:after="212" w:line="352" w:lineRule="auto"/>
        <w:ind w:firstLine="283"/>
      </w:pPr>
      <w:r>
        <w:rPr>
          <w:i/>
        </w:rPr>
        <w:t xml:space="preserve">характеризовать роль азотосодержащих гетероциклических соединений и нуклеиновых кислот как важнейших биологически активных веществ; </w:t>
      </w:r>
    </w:p>
    <w:p w:rsidR="00A14E98" w:rsidRDefault="00B96D10" w:rsidP="00EF4341">
      <w:pPr>
        <w:numPr>
          <w:ilvl w:val="0"/>
          <w:numId w:val="23"/>
        </w:numPr>
        <w:spacing w:after="206" w:line="350" w:lineRule="auto"/>
        <w:ind w:firstLine="283"/>
      </w:pPr>
      <w:r>
        <w:rPr>
          <w:i/>
        </w:rPr>
        <w:t xml:space="preserve">прогнозировать </w:t>
      </w:r>
      <w:r>
        <w:rPr>
          <w:i/>
        </w:rPr>
        <w:tab/>
        <w:t xml:space="preserve">возможность </w:t>
      </w:r>
      <w:r>
        <w:rPr>
          <w:i/>
        </w:rPr>
        <w:tab/>
        <w:t xml:space="preserve">протекания </w:t>
      </w:r>
      <w:r>
        <w:rPr>
          <w:i/>
        </w:rPr>
        <w:tab/>
        <w:t xml:space="preserve">окислительновосстановительных </w:t>
      </w:r>
      <w:r>
        <w:rPr>
          <w:i/>
        </w:rPr>
        <w:tab/>
        <w:t xml:space="preserve">реакций, </w:t>
      </w:r>
      <w:r>
        <w:rPr>
          <w:i/>
        </w:rPr>
        <w:tab/>
        <w:t xml:space="preserve">лежащих </w:t>
      </w:r>
      <w:r>
        <w:rPr>
          <w:i/>
        </w:rPr>
        <w:tab/>
        <w:t xml:space="preserve">в </w:t>
      </w:r>
      <w:r>
        <w:rPr>
          <w:i/>
        </w:rPr>
        <w:tab/>
        <w:t xml:space="preserve">основе </w:t>
      </w:r>
      <w:r>
        <w:rPr>
          <w:i/>
        </w:rPr>
        <w:tab/>
        <w:t xml:space="preserve">природных </w:t>
      </w:r>
      <w:r>
        <w:rPr>
          <w:i/>
        </w:rPr>
        <w:tab/>
        <w:t xml:space="preserve">и производственных процессов. </w:t>
      </w:r>
    </w:p>
    <w:p w:rsidR="000301E9" w:rsidRDefault="000301E9" w:rsidP="000301E9">
      <w:r w:rsidRPr="000301E9">
        <w:rPr>
          <w:b/>
        </w:rPr>
        <w:t>"Биология"</w:t>
      </w:r>
      <w:r>
        <w:t xml:space="preserve"> (базовый уровень) - требования к предметным результатам освоения базового курса биологии должны отражать:</w:t>
      </w:r>
    </w:p>
    <w:p w:rsidR="000301E9" w:rsidRDefault="000301E9" w:rsidP="000301E9">
      <w:r>
        <w:t>1) сформированность представлений о роли и месте биологии в современной научной картине мира; понимание роли биологии в формировании кругозора и функциональной грамотности человека для решения практических задач;</w:t>
      </w:r>
    </w:p>
    <w:p w:rsidR="000301E9" w:rsidRDefault="000301E9" w:rsidP="000301E9">
      <w:r>
        <w:t>2) владение основополагающими понятиями и представлениями о живой природе, ее уровневой организации и эволюции; уверенное пользование биологической терминологией и символикой;</w:t>
      </w:r>
    </w:p>
    <w:p w:rsidR="000301E9" w:rsidRDefault="000301E9" w:rsidP="000301E9">
      <w:r>
        <w:t>3) владение основными методами научного познания, используемыми при биологических исследованиях живых объектов и экосистем: описание, измерение, проведение наблюдений; выявление и оценка антропогенных изменений в природе;</w:t>
      </w:r>
    </w:p>
    <w:p w:rsidR="000301E9" w:rsidRDefault="000301E9" w:rsidP="000301E9">
      <w:r>
        <w:t>4) сформированность умений объяснять результаты биологических экспериментов, решать элементарные биологические задачи;</w:t>
      </w:r>
    </w:p>
    <w:p w:rsidR="000301E9" w:rsidRDefault="000301E9" w:rsidP="000301E9">
      <w:r>
        <w:t>5) сформированность собственной позиции по отношению к биологической информации, получаемой из разных источников, к глобальным экологическим проблемам и путям их решения.</w:t>
      </w:r>
    </w:p>
    <w:p w:rsidR="000301E9" w:rsidRDefault="000301E9" w:rsidP="000301E9">
      <w:r>
        <w:t>"Биология" (углубленный уровень) - требования к предметным результатам освоения углубленного курса биологии должны включать требования к результатам освоения базового курса и дополнительно отражать:</w:t>
      </w:r>
    </w:p>
    <w:p w:rsidR="000301E9" w:rsidRDefault="000301E9" w:rsidP="000301E9">
      <w:r>
        <w:t>1) сформированность системы знаний об общих биологических закономерностях, законах, теориях;</w:t>
      </w:r>
    </w:p>
    <w:p w:rsidR="000301E9" w:rsidRDefault="000301E9" w:rsidP="000301E9">
      <w:r>
        <w:t>2) сформированность умений исследовать и анализировать биологические объекты и системы, объяснять закономерности биологических процессов и явлений; прогнозировать последствия значимых биологических исследований;</w:t>
      </w:r>
    </w:p>
    <w:p w:rsidR="000301E9" w:rsidRDefault="000301E9" w:rsidP="000301E9">
      <w:r>
        <w:t>3) владение умениями выдвигать гипотезы на основе знаний об основополагающих биологических закономерностях и законах, о происхождении и сущности жизни, глобальных изменениях в биосфере; проверять выдвинутые гипотезы экспериментальными средствами, формулируя цель исследования;</w:t>
      </w:r>
    </w:p>
    <w:p w:rsidR="000301E9" w:rsidRDefault="000301E9" w:rsidP="000301E9">
      <w:r>
        <w:t>4) владение методами самостоятельной постановки биологических экспериментов, описания, анализа и оценки достоверности полученного результата;</w:t>
      </w:r>
    </w:p>
    <w:p w:rsidR="000301E9" w:rsidRDefault="000301E9" w:rsidP="000301E9">
      <w:r>
        <w:t>5) сформированность убежденности в необходимости соблюдения этических норм и экологических требований при проведении биологических исследований.</w:t>
      </w:r>
    </w:p>
    <w:p w:rsidR="00A14E98" w:rsidRDefault="00B96D10" w:rsidP="0049518A">
      <w:pPr>
        <w:spacing w:after="210" w:line="240" w:lineRule="auto"/>
        <w:ind w:left="718" w:hanging="10"/>
      </w:pPr>
      <w:r>
        <w:rPr>
          <w:b/>
        </w:rPr>
        <w:t xml:space="preserve">Биология </w:t>
      </w:r>
    </w:p>
    <w:p w:rsidR="00A14E98" w:rsidRDefault="00B96D10" w:rsidP="0049518A">
      <w:pPr>
        <w:spacing w:after="210" w:line="351" w:lineRule="auto"/>
        <w:ind w:left="0" w:firstLine="708"/>
      </w:pPr>
      <w:r>
        <w:rPr>
          <w:b/>
        </w:rPr>
        <w:t xml:space="preserve">В результате изучения учебного предмета «Биология» на уровне среднего общего образования: </w:t>
      </w:r>
    </w:p>
    <w:p w:rsidR="00A14E98" w:rsidRDefault="00B96D10" w:rsidP="0049518A">
      <w:pPr>
        <w:spacing w:after="210" w:line="240" w:lineRule="auto"/>
        <w:ind w:left="718" w:hanging="10"/>
      </w:pPr>
      <w:r>
        <w:rPr>
          <w:b/>
        </w:rPr>
        <w:t xml:space="preserve">Выпускник на базовом уровне научится: </w:t>
      </w:r>
    </w:p>
    <w:p w:rsidR="00A14E98" w:rsidRDefault="00B96D10" w:rsidP="00EF4341">
      <w:pPr>
        <w:numPr>
          <w:ilvl w:val="0"/>
          <w:numId w:val="23"/>
        </w:numPr>
        <w:ind w:firstLine="283"/>
      </w:pPr>
      <w:r>
        <w:t xml:space="preserve">раскрывать на примерах роль биологии в формировании современной научной картины мира и в практической деятельности людей; </w:t>
      </w:r>
    </w:p>
    <w:p w:rsidR="00A14E98" w:rsidRDefault="00B96D10" w:rsidP="00EF4341">
      <w:pPr>
        <w:numPr>
          <w:ilvl w:val="0"/>
          <w:numId w:val="23"/>
        </w:numPr>
        <w:spacing w:after="0"/>
        <w:ind w:firstLine="283"/>
      </w:pPr>
      <w:r>
        <w:t xml:space="preserve">понимать и описывать взаимосвязь между естественными науками: биологией, физикой, химией; устанавливать взаимосвязь природных явлений; </w:t>
      </w:r>
    </w:p>
    <w:p w:rsidR="00A14E98" w:rsidRDefault="00B96D10" w:rsidP="00EF4341">
      <w:pPr>
        <w:numPr>
          <w:ilvl w:val="0"/>
          <w:numId w:val="23"/>
        </w:numPr>
        <w:ind w:firstLine="283"/>
      </w:pPr>
      <w:r>
        <w:t xml:space="preserve">понимать смысл, различать и описывать системную связь между основополагающими биологическими понятиями: клетка, организм, вид, экосистема, биосфера; </w:t>
      </w:r>
    </w:p>
    <w:p w:rsidR="00A14E98" w:rsidRDefault="00B96D10" w:rsidP="00EF4341">
      <w:pPr>
        <w:numPr>
          <w:ilvl w:val="0"/>
          <w:numId w:val="23"/>
        </w:numPr>
        <w:ind w:firstLine="283"/>
      </w:pPr>
      <w:r>
        <w:t xml:space="preserve">использовать основные методы научного познания в учебных биологических исследованиях, проводить эксперименты по изучению биологических объектов и явлений, объяснять результаты экспериментов, анализировать их, формулировать выводы; </w:t>
      </w:r>
    </w:p>
    <w:p w:rsidR="00A14E98" w:rsidRDefault="00B96D10" w:rsidP="00EF4341">
      <w:pPr>
        <w:numPr>
          <w:ilvl w:val="0"/>
          <w:numId w:val="23"/>
        </w:numPr>
        <w:ind w:firstLine="283"/>
      </w:pPr>
      <w:r>
        <w:t xml:space="preserve">формулировать гипотезы на основании предложенной биологической информации и предлагать варианты проверки гипотез; </w:t>
      </w:r>
    </w:p>
    <w:p w:rsidR="00A14E98" w:rsidRDefault="00B96D10" w:rsidP="00EF4341">
      <w:pPr>
        <w:numPr>
          <w:ilvl w:val="0"/>
          <w:numId w:val="23"/>
        </w:numPr>
        <w:ind w:firstLine="283"/>
      </w:pPr>
      <w:r>
        <w:t xml:space="preserve">сравнивать биологические объекты между собой по заданным критериям, делать выводы и умозаключения на основе сравнения; </w:t>
      </w:r>
    </w:p>
    <w:p w:rsidR="00A14E98" w:rsidRDefault="00B96D10" w:rsidP="00EF4341">
      <w:pPr>
        <w:numPr>
          <w:ilvl w:val="0"/>
          <w:numId w:val="23"/>
        </w:numPr>
        <w:ind w:firstLine="283"/>
      </w:pPr>
      <w:r>
        <w:t xml:space="preserve">обосновывать единство живой и неживой природы, родство живых организмов, взаимосвязи организмов и окружающей среды на основе биологических теорий; </w:t>
      </w:r>
    </w:p>
    <w:p w:rsidR="00A14E98" w:rsidRDefault="00B96D10" w:rsidP="00EF4341">
      <w:pPr>
        <w:numPr>
          <w:ilvl w:val="0"/>
          <w:numId w:val="23"/>
        </w:numPr>
        <w:ind w:firstLine="283"/>
      </w:pPr>
      <w:r>
        <w:t xml:space="preserve">приводить примеры веществ основных групп органических соединений клетки (белков, жиров, углеводов, нуклеиновых кислот); </w:t>
      </w:r>
    </w:p>
    <w:p w:rsidR="00A14E98" w:rsidRDefault="00B96D10" w:rsidP="00EF4341">
      <w:pPr>
        <w:numPr>
          <w:ilvl w:val="0"/>
          <w:numId w:val="23"/>
        </w:numPr>
        <w:ind w:firstLine="283"/>
      </w:pPr>
      <w:r>
        <w:t xml:space="preserve">распознавать клетки (прокариот и эукариот, растений и животных) по описанию, на схематических изображениях; устанавливать связь строения и функций компонентов клетки, обосновывать многообразие клеток; </w:t>
      </w:r>
    </w:p>
    <w:p w:rsidR="00A14E98" w:rsidRDefault="00B96D10" w:rsidP="0049518A">
      <w:pPr>
        <w:pStyle w:val="2"/>
        <w:jc w:val="both"/>
      </w:pPr>
      <w:r>
        <w:t>–</w:t>
      </w:r>
      <w:r>
        <w:rPr>
          <w:rFonts w:ascii="Arial" w:eastAsia="Arial" w:hAnsi="Arial" w:cs="Arial"/>
        </w:rPr>
        <w:t xml:space="preserve"> </w:t>
      </w:r>
      <w:r>
        <w:t xml:space="preserve">распознавать популяцию и биологический вид по основным признакам; </w:t>
      </w:r>
    </w:p>
    <w:p w:rsidR="00A14E98" w:rsidRDefault="00B96D10" w:rsidP="0049518A">
      <w:pPr>
        <w:ind w:left="0" w:firstLine="283"/>
      </w:pPr>
      <w:r>
        <w:t>–</w:t>
      </w:r>
      <w:r>
        <w:rPr>
          <w:rFonts w:ascii="Arial" w:eastAsia="Arial" w:hAnsi="Arial" w:cs="Arial"/>
        </w:rPr>
        <w:t xml:space="preserve"> </w:t>
      </w:r>
      <w:r>
        <w:t xml:space="preserve">описывать фенотип многоклеточных растений и животных по морфологическому критерию; </w:t>
      </w:r>
    </w:p>
    <w:p w:rsidR="00A14E98" w:rsidRDefault="00B96D10" w:rsidP="0049518A">
      <w:pPr>
        <w:pStyle w:val="2"/>
        <w:jc w:val="both"/>
      </w:pPr>
      <w:r>
        <w:t>–</w:t>
      </w:r>
      <w:r>
        <w:rPr>
          <w:rFonts w:ascii="Arial" w:eastAsia="Arial" w:hAnsi="Arial" w:cs="Arial"/>
        </w:rPr>
        <w:t xml:space="preserve"> </w:t>
      </w:r>
      <w:r>
        <w:t xml:space="preserve">объяснять многообразие организмов, применяя эволюционную теорию; </w:t>
      </w:r>
    </w:p>
    <w:p w:rsidR="00A14E98" w:rsidRDefault="00B96D10" w:rsidP="00EF4341">
      <w:pPr>
        <w:numPr>
          <w:ilvl w:val="0"/>
          <w:numId w:val="24"/>
        </w:numPr>
        <w:ind w:firstLine="283"/>
      </w:pPr>
      <w:r>
        <w:t xml:space="preserve">классифицировать биологические объекты на основании одного или нескольких существенных признаков (типы питания, способы дыхания и размножения, особенности развития); </w:t>
      </w:r>
    </w:p>
    <w:p w:rsidR="00A14E98" w:rsidRDefault="00B96D10" w:rsidP="00EF4341">
      <w:pPr>
        <w:numPr>
          <w:ilvl w:val="0"/>
          <w:numId w:val="24"/>
        </w:numPr>
        <w:spacing w:after="0" w:line="240" w:lineRule="auto"/>
        <w:ind w:firstLine="283"/>
      </w:pPr>
      <w:r>
        <w:t xml:space="preserve">объяснять причины наследственных заболеваний; </w:t>
      </w:r>
    </w:p>
    <w:p w:rsidR="00A14E98" w:rsidRDefault="00B96D10" w:rsidP="00EF4341">
      <w:pPr>
        <w:numPr>
          <w:ilvl w:val="0"/>
          <w:numId w:val="24"/>
        </w:numPr>
        <w:ind w:firstLine="283"/>
      </w:pPr>
      <w:r>
        <w:t xml:space="preserve">выявлять изменчивость у организмов; объяснять проявление видов изменчивости, используя закономерности изменчивости; сравнивать наследственную и ненаследственную изменчивость; </w:t>
      </w:r>
    </w:p>
    <w:p w:rsidR="00A14E98" w:rsidRDefault="00B96D10" w:rsidP="00EF4341">
      <w:pPr>
        <w:numPr>
          <w:ilvl w:val="0"/>
          <w:numId w:val="24"/>
        </w:numPr>
        <w:ind w:firstLine="283"/>
      </w:pPr>
      <w:r>
        <w:t xml:space="preserve">выявлять морфологические, физиологические, поведенческие адаптации организмов к среде обитания и действию экологических факторов; </w:t>
      </w:r>
    </w:p>
    <w:p w:rsidR="00A14E98" w:rsidRDefault="00B96D10" w:rsidP="00EF4341">
      <w:pPr>
        <w:numPr>
          <w:ilvl w:val="0"/>
          <w:numId w:val="24"/>
        </w:numPr>
        <w:ind w:firstLine="283"/>
      </w:pPr>
      <w:r>
        <w:t xml:space="preserve">составлять схемы переноса веществ и энергии в экосистеме (цепи питания); </w:t>
      </w:r>
    </w:p>
    <w:p w:rsidR="00A14E98" w:rsidRDefault="00B96D10" w:rsidP="00EF4341">
      <w:pPr>
        <w:numPr>
          <w:ilvl w:val="0"/>
          <w:numId w:val="24"/>
        </w:numPr>
        <w:ind w:firstLine="283"/>
      </w:pPr>
      <w:r>
        <w:t xml:space="preserve">приводить доказательства необходимости сохранения биоразнообразия для устойчивого развития и охраны окружающей среды; </w:t>
      </w:r>
    </w:p>
    <w:p w:rsidR="00A14E98" w:rsidRDefault="00B96D10" w:rsidP="00EF4341">
      <w:pPr>
        <w:numPr>
          <w:ilvl w:val="0"/>
          <w:numId w:val="24"/>
        </w:numPr>
        <w:ind w:firstLine="283"/>
      </w:pPr>
      <w:r>
        <w:t xml:space="preserve">оценивать достоверность биологической информации, полученной из разных источников, выделять необходимую информацию для использования ее в учебной деятельности и решении практических задач; </w:t>
      </w:r>
    </w:p>
    <w:p w:rsidR="00A14E98" w:rsidRDefault="00B96D10" w:rsidP="00EF4341">
      <w:pPr>
        <w:numPr>
          <w:ilvl w:val="0"/>
          <w:numId w:val="24"/>
        </w:numPr>
        <w:ind w:firstLine="283"/>
      </w:pPr>
      <w:r>
        <w:t xml:space="preserve">представлять биологическую информацию в виде текста, таблицы, графика, диаграммы и делать выводы на основании представленных данных; </w:t>
      </w:r>
    </w:p>
    <w:p w:rsidR="00A14E98" w:rsidRDefault="00B96D10" w:rsidP="00EF4341">
      <w:pPr>
        <w:numPr>
          <w:ilvl w:val="0"/>
          <w:numId w:val="24"/>
        </w:numPr>
        <w:ind w:firstLine="283"/>
      </w:pPr>
      <w:r>
        <w:t xml:space="preserve">оценивать роль достижений генетики, селекции, биотехнологии в практической деятельности человека и в собственной жизни; </w:t>
      </w:r>
    </w:p>
    <w:p w:rsidR="00A14E98" w:rsidRDefault="00B96D10" w:rsidP="00EF4341">
      <w:pPr>
        <w:numPr>
          <w:ilvl w:val="0"/>
          <w:numId w:val="24"/>
        </w:numPr>
        <w:spacing w:after="208" w:line="246" w:lineRule="auto"/>
        <w:ind w:firstLine="283"/>
      </w:pPr>
      <w:r>
        <w:t xml:space="preserve">объяснять </w:t>
      </w:r>
      <w:r>
        <w:tab/>
        <w:t xml:space="preserve">негативное </w:t>
      </w:r>
      <w:r>
        <w:tab/>
        <w:t xml:space="preserve">влияние </w:t>
      </w:r>
      <w:r>
        <w:tab/>
        <w:t xml:space="preserve">веществ </w:t>
      </w:r>
      <w:r>
        <w:tab/>
        <w:t xml:space="preserve">(алкоголя, </w:t>
      </w:r>
      <w:r>
        <w:tab/>
        <w:t xml:space="preserve">никотина, </w:t>
      </w:r>
    </w:p>
    <w:p w:rsidR="00A14E98" w:rsidRDefault="00B96D10" w:rsidP="0049518A">
      <w:pPr>
        <w:spacing w:line="240" w:lineRule="auto"/>
        <w:ind w:left="0" w:firstLine="0"/>
      </w:pPr>
      <w:r>
        <w:t xml:space="preserve">наркотических веществ) на зародышевое развитие человека; </w:t>
      </w:r>
    </w:p>
    <w:p w:rsidR="00A14E98" w:rsidRDefault="00B96D10" w:rsidP="00EF4341">
      <w:pPr>
        <w:numPr>
          <w:ilvl w:val="0"/>
          <w:numId w:val="24"/>
        </w:numPr>
        <w:spacing w:line="240" w:lineRule="auto"/>
        <w:ind w:firstLine="283"/>
      </w:pPr>
      <w:r>
        <w:t xml:space="preserve">объяснять последствия влияния мутагенов; </w:t>
      </w:r>
    </w:p>
    <w:p w:rsidR="00A14E98" w:rsidRDefault="00B96D10" w:rsidP="00EF4341">
      <w:pPr>
        <w:numPr>
          <w:ilvl w:val="0"/>
          <w:numId w:val="24"/>
        </w:numPr>
        <w:spacing w:line="240" w:lineRule="auto"/>
        <w:ind w:firstLine="283"/>
      </w:pPr>
      <w:r>
        <w:t xml:space="preserve">объяснять возможные причины наследственных заболеваний. </w:t>
      </w:r>
    </w:p>
    <w:p w:rsidR="00A14E98" w:rsidRDefault="00B96D10" w:rsidP="0049518A">
      <w:pPr>
        <w:spacing w:after="164" w:line="240" w:lineRule="auto"/>
        <w:ind w:left="708" w:firstLine="0"/>
      </w:pPr>
      <w:r>
        <w:t xml:space="preserve"> </w:t>
      </w:r>
    </w:p>
    <w:p w:rsidR="00A14E98" w:rsidRDefault="00B96D10" w:rsidP="0049518A">
      <w:pPr>
        <w:pStyle w:val="1"/>
        <w:jc w:val="both"/>
      </w:pPr>
      <w:r>
        <w:t xml:space="preserve">Выпускник на базовом уровне получит возможность научиться: </w:t>
      </w:r>
    </w:p>
    <w:p w:rsidR="00A14E98" w:rsidRDefault="00B96D10" w:rsidP="00EF4341">
      <w:pPr>
        <w:numPr>
          <w:ilvl w:val="0"/>
          <w:numId w:val="25"/>
        </w:numPr>
        <w:spacing w:after="212" w:line="352" w:lineRule="auto"/>
        <w:ind w:firstLine="283"/>
      </w:pPr>
      <w:r>
        <w:rPr>
          <w:i/>
        </w:rPr>
        <w:t xml:space="preserve">давать научное объяснение биологическим фактам, процессам, явлениям, закономерностям, используя биологические теории (клеточную, эволюционную), учение о биосфере, законы наследственности, закономерности изменчивости; </w:t>
      </w:r>
    </w:p>
    <w:p w:rsidR="00A14E98" w:rsidRDefault="00B96D10" w:rsidP="00EF4341">
      <w:pPr>
        <w:numPr>
          <w:ilvl w:val="0"/>
          <w:numId w:val="25"/>
        </w:numPr>
        <w:spacing w:after="0" w:line="352" w:lineRule="auto"/>
        <w:ind w:firstLine="283"/>
      </w:pPr>
      <w:r>
        <w:rPr>
          <w:i/>
        </w:rPr>
        <w:t xml:space="preserve">характеризовать современные направления в развитии биологии; описывать их возможное использование в практической деятельности; </w:t>
      </w:r>
    </w:p>
    <w:p w:rsidR="00A14E98" w:rsidRDefault="00B96D10" w:rsidP="00EF4341">
      <w:pPr>
        <w:numPr>
          <w:ilvl w:val="0"/>
          <w:numId w:val="25"/>
        </w:numPr>
        <w:spacing w:after="212" w:line="240" w:lineRule="auto"/>
        <w:ind w:firstLine="283"/>
      </w:pPr>
      <w:r>
        <w:rPr>
          <w:i/>
        </w:rPr>
        <w:t xml:space="preserve">сравнивать способы деления клетки (митоз и мейоз); </w:t>
      </w:r>
    </w:p>
    <w:p w:rsidR="00A14E98" w:rsidRDefault="00B96D10" w:rsidP="00EF4341">
      <w:pPr>
        <w:numPr>
          <w:ilvl w:val="0"/>
          <w:numId w:val="25"/>
        </w:numPr>
        <w:spacing w:after="212" w:line="352" w:lineRule="auto"/>
        <w:ind w:firstLine="283"/>
      </w:pPr>
      <w:r>
        <w:rPr>
          <w:i/>
        </w:rPr>
        <w:t xml:space="preserve">решать задачи на построение фрагмента второй цепи ДНК по предложенному фрагменту первой, иРНК (мРНК) по участку ДНК; </w:t>
      </w:r>
    </w:p>
    <w:p w:rsidR="00A14E98" w:rsidRDefault="00B96D10" w:rsidP="00EF4341">
      <w:pPr>
        <w:numPr>
          <w:ilvl w:val="0"/>
          <w:numId w:val="25"/>
        </w:numPr>
        <w:spacing w:after="212" w:line="352" w:lineRule="auto"/>
        <w:ind w:firstLine="283"/>
      </w:pPr>
      <w:r>
        <w:rPr>
          <w:i/>
        </w:rPr>
        <w:t xml:space="preserve">решать задачи на определение количества хромосом в соматических и половых клетках, а также в клетках перед началом деления (мейоза или митоза) и по его окончании (для многоклеточных организмов); </w:t>
      </w:r>
    </w:p>
    <w:p w:rsidR="00A14E98" w:rsidRDefault="00B96D10" w:rsidP="00EF4341">
      <w:pPr>
        <w:numPr>
          <w:ilvl w:val="0"/>
          <w:numId w:val="25"/>
        </w:numPr>
        <w:spacing w:after="212" w:line="352" w:lineRule="auto"/>
        <w:ind w:firstLine="283"/>
      </w:pPr>
      <w:r>
        <w:rPr>
          <w:i/>
        </w:rPr>
        <w:t xml:space="preserve">решать генетические задачи на моногибридное скрещивание, составлять схемы моногибридного скрещивания, применяя законы наследственности и используя биологическую терминологию и символику; </w:t>
      </w:r>
    </w:p>
    <w:p w:rsidR="00A14E98" w:rsidRDefault="00B96D10" w:rsidP="00EF4341">
      <w:pPr>
        <w:numPr>
          <w:ilvl w:val="0"/>
          <w:numId w:val="25"/>
        </w:numPr>
        <w:spacing w:after="212" w:line="352" w:lineRule="auto"/>
        <w:ind w:firstLine="283"/>
      </w:pPr>
      <w:r>
        <w:rPr>
          <w:i/>
        </w:rPr>
        <w:t xml:space="preserve">устанавливать тип наследования и характер проявления признака по заданной схеме родословной, применяя законы наследственности; </w:t>
      </w:r>
    </w:p>
    <w:p w:rsidR="00A14E98" w:rsidRDefault="00B96D10" w:rsidP="00EF4341">
      <w:pPr>
        <w:numPr>
          <w:ilvl w:val="0"/>
          <w:numId w:val="25"/>
        </w:numPr>
        <w:spacing w:after="212" w:line="352" w:lineRule="auto"/>
        <w:ind w:firstLine="283"/>
      </w:pPr>
      <w:r>
        <w:rPr>
          <w:i/>
        </w:rPr>
        <w:t xml:space="preserve">оценивать результаты взаимодействия человека и окружающей среды, прогнозировать возможные последствия деятельности человека для существования отдельных биологических объектов и целых природных сообществ. </w:t>
      </w:r>
    </w:p>
    <w:p w:rsidR="00A14E98" w:rsidRDefault="00B96D10" w:rsidP="0049518A">
      <w:pPr>
        <w:spacing w:after="210" w:line="240" w:lineRule="auto"/>
        <w:ind w:left="718" w:hanging="10"/>
      </w:pPr>
      <w:r>
        <w:rPr>
          <w:b/>
        </w:rPr>
        <w:t xml:space="preserve">Выпускник на углубленном уровне научится: </w:t>
      </w:r>
    </w:p>
    <w:p w:rsidR="00A14E98" w:rsidRDefault="00B96D10" w:rsidP="00EF4341">
      <w:pPr>
        <w:numPr>
          <w:ilvl w:val="0"/>
          <w:numId w:val="25"/>
        </w:numPr>
        <w:ind w:firstLine="283"/>
      </w:pPr>
      <w:r>
        <w:t xml:space="preserve">оценивать роль биологических открытий и современных исследований в развитии науки и в практической деятельности людей; </w:t>
      </w:r>
    </w:p>
    <w:p w:rsidR="00A14E98" w:rsidRDefault="00B96D10" w:rsidP="00EF4341">
      <w:pPr>
        <w:numPr>
          <w:ilvl w:val="0"/>
          <w:numId w:val="25"/>
        </w:numPr>
        <w:ind w:firstLine="283"/>
      </w:pPr>
      <w:r>
        <w:t xml:space="preserve">оценивать роль биологии в формировании современной научной картины мира, прогнозировать перспективы развития биологии; </w:t>
      </w:r>
    </w:p>
    <w:p w:rsidR="00A14E98" w:rsidRDefault="00B96D10" w:rsidP="00EF4341">
      <w:pPr>
        <w:numPr>
          <w:ilvl w:val="0"/>
          <w:numId w:val="25"/>
        </w:numPr>
        <w:ind w:firstLine="283"/>
      </w:pPr>
      <w:r>
        <w:t xml:space="preserve">устанавливать и характеризовать связь основополагающих биологических понятий (клетка, организм, вид, экосистема, биосфера) с основополагающими понятиями других естественных наук; </w:t>
      </w:r>
    </w:p>
    <w:p w:rsidR="00A14E98" w:rsidRDefault="00B96D10" w:rsidP="00EF4341">
      <w:pPr>
        <w:numPr>
          <w:ilvl w:val="0"/>
          <w:numId w:val="25"/>
        </w:numPr>
        <w:ind w:firstLine="283"/>
      </w:pPr>
      <w:r>
        <w:t xml:space="preserve">обосновывать систему взглядов на живую природу и место в ней человека, применяя биологические теории, учения, законы, закономерности, понимать границы их применимости; </w:t>
      </w:r>
    </w:p>
    <w:p w:rsidR="00A14E98" w:rsidRDefault="00B96D10" w:rsidP="00EF4341">
      <w:pPr>
        <w:numPr>
          <w:ilvl w:val="0"/>
          <w:numId w:val="25"/>
        </w:numPr>
        <w:ind w:firstLine="283"/>
      </w:pPr>
      <w:r>
        <w:t xml:space="preserve">проводить учебно-исследовательскую деятельность по биологии: выдвигать гипотезы, планировать работу, отбирать и преобразовывать необходимую информацию, проводить эксперименты, интерпретировать результаты, делать выводы на основе полученных результатов; </w:t>
      </w:r>
    </w:p>
    <w:p w:rsidR="00A14E98" w:rsidRDefault="00B96D10" w:rsidP="00EF4341">
      <w:pPr>
        <w:numPr>
          <w:ilvl w:val="0"/>
          <w:numId w:val="25"/>
        </w:numPr>
        <w:ind w:firstLine="283"/>
      </w:pPr>
      <w:r>
        <w:t xml:space="preserve">выявлять и обосновывать существенные особенности разных уровней организации жизни; </w:t>
      </w:r>
    </w:p>
    <w:p w:rsidR="00A14E98" w:rsidRDefault="00B96D10" w:rsidP="00EF4341">
      <w:pPr>
        <w:numPr>
          <w:ilvl w:val="0"/>
          <w:numId w:val="25"/>
        </w:numPr>
        <w:ind w:firstLine="283"/>
      </w:pPr>
      <w:r>
        <w:t xml:space="preserve">устанавливать связь строения и функций основных биологических макромолекул, их роль в процессах клеточного метаболизма; </w:t>
      </w:r>
    </w:p>
    <w:p w:rsidR="00A14E98" w:rsidRDefault="00B96D10" w:rsidP="00EF4341">
      <w:pPr>
        <w:numPr>
          <w:ilvl w:val="0"/>
          <w:numId w:val="25"/>
        </w:numPr>
        <w:ind w:firstLine="283"/>
      </w:pPr>
      <w:r>
        <w:t xml:space="preserve">решать задачи на определение последовательности нуклеотидов ДНК и иРНК (мРНК), антикодонов тРНК, последовательности аминокислот в молекуле белка, применяя знания о реакциях матричного синтеза, генетическом коде, принципе комплементарности; </w:t>
      </w:r>
    </w:p>
    <w:p w:rsidR="00A14E98" w:rsidRDefault="00B96D10" w:rsidP="00EF4341">
      <w:pPr>
        <w:numPr>
          <w:ilvl w:val="0"/>
          <w:numId w:val="25"/>
        </w:numPr>
        <w:ind w:firstLine="283"/>
      </w:pPr>
      <w:r>
        <w:t xml:space="preserve">делать выводы об изменениях, которые произойдут в процессах матричного синтеза в случае изменения последовательности нуклеотидов ДНК; </w:t>
      </w:r>
    </w:p>
    <w:p w:rsidR="00A14E98" w:rsidRDefault="00B96D10" w:rsidP="00EF4341">
      <w:pPr>
        <w:numPr>
          <w:ilvl w:val="0"/>
          <w:numId w:val="25"/>
        </w:numPr>
        <w:ind w:firstLine="283"/>
      </w:pPr>
      <w:r>
        <w:t xml:space="preserve">сравнивать фазы деления клетки; решать задачи на определение и сравнение количества генетического материала (хромосом и ДНК) в клетках многоклеточных организмов в разных фазах клеточного цикла; </w:t>
      </w:r>
    </w:p>
    <w:p w:rsidR="00A14E98" w:rsidRDefault="00B96D10" w:rsidP="00EF4341">
      <w:pPr>
        <w:numPr>
          <w:ilvl w:val="0"/>
          <w:numId w:val="25"/>
        </w:numPr>
        <w:ind w:firstLine="283"/>
      </w:pPr>
      <w:r>
        <w:t xml:space="preserve">выявлять существенные признаки строения клеток организмов разных царств живой природы, устанавливать взаимосвязь строения и функций частей и органоидов клетки; </w:t>
      </w:r>
    </w:p>
    <w:p w:rsidR="00A14E98" w:rsidRDefault="00B96D10" w:rsidP="00EF4341">
      <w:pPr>
        <w:numPr>
          <w:ilvl w:val="0"/>
          <w:numId w:val="25"/>
        </w:numPr>
        <w:ind w:firstLine="283"/>
      </w:pPr>
      <w:r>
        <w:t xml:space="preserve">обосновывать взаимосвязь пластического и энергетического обменов; сравнивать процессы пластического и энергетического обменов, происходящих в клетках живых организмов; </w:t>
      </w:r>
    </w:p>
    <w:p w:rsidR="00A14E98" w:rsidRDefault="00B96D10" w:rsidP="00EF4341">
      <w:pPr>
        <w:numPr>
          <w:ilvl w:val="0"/>
          <w:numId w:val="25"/>
        </w:numPr>
        <w:ind w:firstLine="283"/>
      </w:pPr>
      <w:r>
        <w:t xml:space="preserve">определять количество хромосом в клетках растений основных отделов на разных этапах жизненного цикла; </w:t>
      </w:r>
    </w:p>
    <w:p w:rsidR="00A14E98" w:rsidRDefault="00B96D10" w:rsidP="00EF4341">
      <w:pPr>
        <w:numPr>
          <w:ilvl w:val="0"/>
          <w:numId w:val="25"/>
        </w:numPr>
        <w:ind w:firstLine="283"/>
      </w:pPr>
      <w:r>
        <w:t xml:space="preserve">решать генетические задачи на дигибридное скрещивание, сцепленное (в том числе сцепленное с полом) наследование, анализирующее скрещивание, применяя законы наследственности и закономерности сцепленного наследования; </w:t>
      </w:r>
    </w:p>
    <w:p w:rsidR="00A14E98" w:rsidRDefault="00B96D10" w:rsidP="00EF4341">
      <w:pPr>
        <w:numPr>
          <w:ilvl w:val="0"/>
          <w:numId w:val="25"/>
        </w:numPr>
        <w:spacing w:after="0"/>
        <w:ind w:firstLine="283"/>
      </w:pPr>
      <w:r>
        <w:t xml:space="preserve">раскрывать причины наследственных заболеваний, аргументировать необходимость мер предупреждения таких заболеваний; </w:t>
      </w:r>
    </w:p>
    <w:p w:rsidR="00A14E98" w:rsidRDefault="00B96D10" w:rsidP="00EF4341">
      <w:pPr>
        <w:numPr>
          <w:ilvl w:val="0"/>
          <w:numId w:val="25"/>
        </w:numPr>
        <w:spacing w:line="240" w:lineRule="auto"/>
        <w:ind w:firstLine="283"/>
      </w:pPr>
      <w:r>
        <w:t xml:space="preserve">сравнивать разные способы размножения организмов; </w:t>
      </w:r>
    </w:p>
    <w:p w:rsidR="00A14E98" w:rsidRDefault="00B96D10" w:rsidP="00EF4341">
      <w:pPr>
        <w:numPr>
          <w:ilvl w:val="0"/>
          <w:numId w:val="25"/>
        </w:numPr>
        <w:spacing w:line="240" w:lineRule="auto"/>
        <w:ind w:firstLine="283"/>
      </w:pPr>
      <w:r>
        <w:t xml:space="preserve">характеризовать основные этапы онтогенеза организмов; </w:t>
      </w:r>
    </w:p>
    <w:p w:rsidR="00A14E98" w:rsidRDefault="00B96D10" w:rsidP="00EF4341">
      <w:pPr>
        <w:numPr>
          <w:ilvl w:val="0"/>
          <w:numId w:val="25"/>
        </w:numPr>
        <w:ind w:firstLine="283"/>
      </w:pPr>
      <w:r>
        <w:t xml:space="preserve">выявлять причины и существенные признаки модификационной и мутационной изменчивости; обосновывать роль изменчивости в естественном и искусственном отборе; </w:t>
      </w:r>
    </w:p>
    <w:p w:rsidR="00A14E98" w:rsidRDefault="00B96D10" w:rsidP="00EF4341">
      <w:pPr>
        <w:numPr>
          <w:ilvl w:val="0"/>
          <w:numId w:val="25"/>
        </w:numPr>
        <w:ind w:firstLine="283"/>
      </w:pPr>
      <w:r>
        <w:t xml:space="preserve">обосновывать значение разных методов селекции в создании сортов растений, пород животных и штаммов микроорганизмов; </w:t>
      </w:r>
    </w:p>
    <w:p w:rsidR="00A14E98" w:rsidRDefault="00B96D10" w:rsidP="00EF4341">
      <w:pPr>
        <w:numPr>
          <w:ilvl w:val="0"/>
          <w:numId w:val="25"/>
        </w:numPr>
        <w:ind w:firstLine="283"/>
      </w:pPr>
      <w:r>
        <w:t xml:space="preserve">обосновывать причины изменяемости и многообразия видов, применяя синтетическую теорию эволюции; </w:t>
      </w:r>
    </w:p>
    <w:p w:rsidR="00A14E98" w:rsidRDefault="00B96D10" w:rsidP="00EF4341">
      <w:pPr>
        <w:numPr>
          <w:ilvl w:val="0"/>
          <w:numId w:val="25"/>
        </w:numPr>
        <w:ind w:firstLine="283"/>
      </w:pPr>
      <w:r>
        <w:t xml:space="preserve">характеризовать популяцию как единицу эволюции, вид как систематическую категорию и как результат эволюции; </w:t>
      </w:r>
    </w:p>
    <w:p w:rsidR="00A14E98" w:rsidRDefault="00B96D10" w:rsidP="00EF4341">
      <w:pPr>
        <w:numPr>
          <w:ilvl w:val="0"/>
          <w:numId w:val="25"/>
        </w:numPr>
        <w:spacing w:line="240" w:lineRule="auto"/>
        <w:ind w:firstLine="283"/>
      </w:pPr>
      <w:r>
        <w:t xml:space="preserve">устанавливать связь структуры и свойств экосистемы; </w:t>
      </w:r>
    </w:p>
    <w:p w:rsidR="00A14E98" w:rsidRDefault="00B96D10" w:rsidP="00EF4341">
      <w:pPr>
        <w:numPr>
          <w:ilvl w:val="0"/>
          <w:numId w:val="25"/>
        </w:numPr>
        <w:ind w:firstLine="283"/>
      </w:pPr>
      <w:r>
        <w:t xml:space="preserve">составлять схемы переноса веществ и энергии в экосистеме (сети питания), прогнозировать их изменения в зависимости от изменения факторов среды; </w:t>
      </w:r>
    </w:p>
    <w:p w:rsidR="00A14E98" w:rsidRDefault="00B96D10" w:rsidP="00EF4341">
      <w:pPr>
        <w:numPr>
          <w:ilvl w:val="0"/>
          <w:numId w:val="25"/>
        </w:numPr>
        <w:ind w:firstLine="283"/>
      </w:pPr>
      <w:r>
        <w:t xml:space="preserve">аргументировать собственную позицию по отношению к экологическим проблемам и поведению в природной среде; </w:t>
      </w:r>
    </w:p>
    <w:p w:rsidR="00A14E98" w:rsidRDefault="00B96D10" w:rsidP="00EF4341">
      <w:pPr>
        <w:numPr>
          <w:ilvl w:val="0"/>
          <w:numId w:val="25"/>
        </w:numPr>
        <w:ind w:firstLine="283"/>
      </w:pPr>
      <w:r>
        <w:t xml:space="preserve">обосновывать необходимость устойчивого развития как условия сохранения биосферы; </w:t>
      </w:r>
    </w:p>
    <w:p w:rsidR="00A14E98" w:rsidRDefault="00B96D10" w:rsidP="00EF4341">
      <w:pPr>
        <w:numPr>
          <w:ilvl w:val="0"/>
          <w:numId w:val="25"/>
        </w:numPr>
        <w:ind w:firstLine="283"/>
      </w:pPr>
      <w:r>
        <w:t xml:space="preserve">оценивать практическое и этическое значение современных исследований в биологии, медицине, экологии, биотехнологии; обосновывать собственную оценку; </w:t>
      </w:r>
    </w:p>
    <w:p w:rsidR="00A14E98" w:rsidRDefault="00B96D10" w:rsidP="00EF4341">
      <w:pPr>
        <w:numPr>
          <w:ilvl w:val="0"/>
          <w:numId w:val="25"/>
        </w:numPr>
        <w:ind w:firstLine="283"/>
      </w:pPr>
      <w:r>
        <w:t xml:space="preserve">выявлять в тексте биологического содержания проблему и аргументированно ее объяснять; </w:t>
      </w:r>
    </w:p>
    <w:p w:rsidR="00A14E98" w:rsidRDefault="00B96D10" w:rsidP="00EF4341">
      <w:pPr>
        <w:numPr>
          <w:ilvl w:val="0"/>
          <w:numId w:val="25"/>
        </w:numPr>
        <w:ind w:firstLine="283"/>
      </w:pPr>
      <w:r>
        <w:t xml:space="preserve">представлять биологическую информацию в виде текста, таблицы, схемы, графика, диаграммы и делать выводы на основании представленных данных; преобразовывать график, таблицу, диаграмму, схему в текст биологического содержания. </w:t>
      </w:r>
    </w:p>
    <w:p w:rsidR="00A14E98" w:rsidRDefault="00B96D10" w:rsidP="0049518A">
      <w:pPr>
        <w:spacing w:after="0" w:line="240" w:lineRule="auto"/>
        <w:ind w:left="708" w:firstLine="0"/>
      </w:pPr>
      <w:r>
        <w:t xml:space="preserve"> </w:t>
      </w:r>
    </w:p>
    <w:p w:rsidR="00A14E98" w:rsidRDefault="00B96D10" w:rsidP="0049518A">
      <w:pPr>
        <w:spacing w:after="213" w:line="240" w:lineRule="auto"/>
        <w:ind w:left="10" w:right="19" w:hanging="10"/>
      </w:pPr>
      <w:r>
        <w:rPr>
          <w:b/>
        </w:rPr>
        <w:t xml:space="preserve">Выпускник на углубленном уровне получит возможность научиться: </w:t>
      </w:r>
    </w:p>
    <w:p w:rsidR="00A14E98" w:rsidRDefault="00B96D10" w:rsidP="00EF4341">
      <w:pPr>
        <w:numPr>
          <w:ilvl w:val="0"/>
          <w:numId w:val="25"/>
        </w:numPr>
        <w:spacing w:after="212" w:line="352" w:lineRule="auto"/>
        <w:ind w:firstLine="283"/>
      </w:pPr>
      <w:r>
        <w:rPr>
          <w:i/>
        </w:rPr>
        <w:t xml:space="preserve">организовывать и проводить индивидуальную исследовательскую деятельность по биологии (или разрабатывать индивидуальный проект): выдвигать гипотезы, планировать работу, отбирать и преобразовывать необходимую информацию, проводить эксперименты, интерпретировать результаты, делать выводы на основе полученных результатов, представлять продукт своих исследований; </w:t>
      </w:r>
    </w:p>
    <w:p w:rsidR="00A14E98" w:rsidRDefault="00B96D10" w:rsidP="00EF4341">
      <w:pPr>
        <w:numPr>
          <w:ilvl w:val="0"/>
          <w:numId w:val="25"/>
        </w:numPr>
        <w:spacing w:after="212" w:line="352" w:lineRule="auto"/>
        <w:ind w:firstLine="283"/>
      </w:pPr>
      <w:r>
        <w:rPr>
          <w:i/>
        </w:rPr>
        <w:t xml:space="preserve">прогнозировать последствия собственных исследований с учетом этических норм и экологических требований; </w:t>
      </w:r>
    </w:p>
    <w:p w:rsidR="00A14E98" w:rsidRDefault="00B96D10" w:rsidP="00EF4341">
      <w:pPr>
        <w:numPr>
          <w:ilvl w:val="0"/>
          <w:numId w:val="25"/>
        </w:numPr>
        <w:spacing w:after="206" w:line="350" w:lineRule="auto"/>
        <w:ind w:firstLine="283"/>
      </w:pPr>
      <w:r>
        <w:rPr>
          <w:i/>
        </w:rPr>
        <w:t xml:space="preserve">выделять </w:t>
      </w:r>
      <w:r>
        <w:rPr>
          <w:i/>
        </w:rPr>
        <w:tab/>
        <w:t xml:space="preserve">существенные </w:t>
      </w:r>
      <w:r>
        <w:rPr>
          <w:i/>
        </w:rPr>
        <w:tab/>
        <w:t xml:space="preserve">особенности </w:t>
      </w:r>
      <w:r>
        <w:rPr>
          <w:i/>
        </w:rPr>
        <w:tab/>
        <w:t xml:space="preserve">жизненных </w:t>
      </w:r>
      <w:r>
        <w:rPr>
          <w:i/>
        </w:rPr>
        <w:tab/>
        <w:t xml:space="preserve">циклов представителей разных отделов растений и типов животных; изображать циклы развития в виде схем; </w:t>
      </w:r>
    </w:p>
    <w:p w:rsidR="00A14E98" w:rsidRDefault="00B96D10" w:rsidP="00EF4341">
      <w:pPr>
        <w:numPr>
          <w:ilvl w:val="0"/>
          <w:numId w:val="25"/>
        </w:numPr>
        <w:spacing w:after="212" w:line="352" w:lineRule="auto"/>
        <w:ind w:firstLine="283"/>
      </w:pPr>
      <w:r>
        <w:rPr>
          <w:i/>
        </w:rPr>
        <w:t xml:space="preserve">анализировать и использовать в решении учебных и исследовательских задач информацию о современных исследованиях в биологии, медицине и экологии; </w:t>
      </w:r>
    </w:p>
    <w:p w:rsidR="00A14E98" w:rsidRDefault="00B96D10" w:rsidP="00EF4341">
      <w:pPr>
        <w:numPr>
          <w:ilvl w:val="0"/>
          <w:numId w:val="25"/>
        </w:numPr>
        <w:spacing w:after="212" w:line="352" w:lineRule="auto"/>
        <w:ind w:firstLine="283"/>
      </w:pPr>
      <w:r>
        <w:rPr>
          <w:i/>
        </w:rPr>
        <w:t xml:space="preserve">аргументировать необходимость синтеза естественно-научного и социогуманитарного знания в эпоху информационной цивилизации; </w:t>
      </w:r>
    </w:p>
    <w:p w:rsidR="00A14E98" w:rsidRDefault="00B96D10" w:rsidP="00EF4341">
      <w:pPr>
        <w:numPr>
          <w:ilvl w:val="0"/>
          <w:numId w:val="25"/>
        </w:numPr>
        <w:spacing w:after="212" w:line="352" w:lineRule="auto"/>
        <w:ind w:firstLine="283"/>
      </w:pPr>
      <w:r>
        <w:rPr>
          <w:i/>
        </w:rPr>
        <w:t xml:space="preserve">моделировать изменение экосистем под влиянием различных групп факторов окружающей среды; </w:t>
      </w:r>
    </w:p>
    <w:p w:rsidR="00A14E98" w:rsidRDefault="00B96D10" w:rsidP="00EF4341">
      <w:pPr>
        <w:numPr>
          <w:ilvl w:val="0"/>
          <w:numId w:val="25"/>
        </w:numPr>
        <w:spacing w:after="212" w:line="352" w:lineRule="auto"/>
        <w:ind w:firstLine="283"/>
      </w:pPr>
      <w:r>
        <w:rPr>
          <w:i/>
        </w:rPr>
        <w:t xml:space="preserve">выявлять в процессе исследовательской деятельности последствия антропогенного воздействия на экосистемы своего региона, предлагать способы снижения антропогенного воздействия на экосистемы; </w:t>
      </w:r>
    </w:p>
    <w:p w:rsidR="00A14E98" w:rsidRDefault="00B96D10" w:rsidP="00EF4341">
      <w:pPr>
        <w:numPr>
          <w:ilvl w:val="0"/>
          <w:numId w:val="25"/>
        </w:numPr>
        <w:spacing w:after="212" w:line="352" w:lineRule="auto"/>
        <w:ind w:firstLine="283"/>
      </w:pPr>
      <w:r>
        <w:rPr>
          <w:i/>
        </w:rPr>
        <w:t xml:space="preserve">использовать приобретенные компетенции в практической деятельности и повседневной жизни для приобретения опыта деятельности, предшествующей профессиональной, в основе которой лежит биология как учебный предмет. </w:t>
      </w:r>
    </w:p>
    <w:p w:rsidR="003A609F" w:rsidRDefault="003A609F" w:rsidP="003A609F">
      <w:bookmarkStart w:id="43" w:name="sub_968"/>
      <w:r w:rsidRPr="003A609F">
        <w:rPr>
          <w:b/>
        </w:rPr>
        <w:t>"Астрономия"</w:t>
      </w:r>
      <w:r>
        <w:t xml:space="preserve"> (базовый уровень) - требования к предметным результатам освоения учебного предмета должны отражать:</w:t>
      </w:r>
    </w:p>
    <w:bookmarkEnd w:id="43"/>
    <w:p w:rsidR="003A609F" w:rsidRDefault="003A609F" w:rsidP="003A609F">
      <w:r>
        <w:t>1) сформированность представлений о строении Солнечной системы, эволюции звезд и Вселенной, пространственно-временных масштабах Вселенной;</w:t>
      </w:r>
    </w:p>
    <w:p w:rsidR="003A609F" w:rsidRDefault="003A609F" w:rsidP="003A609F">
      <w:r>
        <w:t>2) понимание сущности наблюдаемых во Вселенной явлений;</w:t>
      </w:r>
    </w:p>
    <w:p w:rsidR="003A609F" w:rsidRDefault="003A609F" w:rsidP="003A609F">
      <w:r>
        <w:t>3) владение основополагающими астрономическими понятиями, теориями, законами и закономерностями, уверенное пользование астрономической терминологией и символикой;</w:t>
      </w:r>
    </w:p>
    <w:p w:rsidR="003A609F" w:rsidRDefault="003A609F" w:rsidP="003A609F">
      <w:r>
        <w:t>4) сформированность представлений о значении астрономии в практической деятельности человека и дальнейшем научно-техническом развитии;</w:t>
      </w:r>
    </w:p>
    <w:p w:rsidR="003A609F" w:rsidRDefault="003A609F" w:rsidP="003A609F">
      <w:r>
        <w:t>5) осознание роли отечественной науки в освоении и использовании космического пространства и развитии международного сотрудничества в этой области.</w:t>
      </w:r>
    </w:p>
    <w:p w:rsidR="003A609F" w:rsidRDefault="003A609F" w:rsidP="003A609F">
      <w:r>
        <w:t>Физическая культура, экология и основы безопасности жизнедеятельности</w:t>
      </w:r>
    </w:p>
    <w:p w:rsidR="003A609F" w:rsidRDefault="003A609F" w:rsidP="003A609F">
      <w:r>
        <w:t xml:space="preserve">Изучение учебных предметов </w:t>
      </w:r>
      <w:r w:rsidRPr="003A609F">
        <w:rPr>
          <w:b/>
        </w:rPr>
        <w:t>"Физическая культура",</w:t>
      </w:r>
      <w:r>
        <w:t xml:space="preserve"> "Экология" и </w:t>
      </w:r>
      <w:r w:rsidRPr="003A609F">
        <w:rPr>
          <w:b/>
        </w:rPr>
        <w:t>"Основы безопасности жизнедеятельности"</w:t>
      </w:r>
      <w:r>
        <w:t xml:space="preserve"> должно обеспечить:</w:t>
      </w:r>
    </w:p>
    <w:p w:rsidR="003A609F" w:rsidRDefault="003A609F" w:rsidP="003A609F">
      <w:r>
        <w:t>сформированность экологического мышления, навыков здорового, безопасного и экологически целесообразного образа жизни, понимание рисков и угроз современного мира;</w:t>
      </w:r>
    </w:p>
    <w:p w:rsidR="003A609F" w:rsidRDefault="003A609F" w:rsidP="003A609F">
      <w:r>
        <w:t>знание правил и владение навыками поведения в опасных и чрезвычайных ситуациях природного, социального и техногенного характера;</w:t>
      </w:r>
    </w:p>
    <w:p w:rsidR="003A609F" w:rsidRDefault="003A609F" w:rsidP="003A609F">
      <w:r>
        <w:t>владение умением сохранять эмоциональную устойчивость в опасных и чрезвычайных ситуациях, а также навыками оказания первой помощи пострадавшим;</w:t>
      </w:r>
    </w:p>
    <w:p w:rsidR="003A609F" w:rsidRDefault="003A609F" w:rsidP="003A609F">
      <w:r>
        <w:t>умение действовать индивидуально и в группе в опасных и чрезвычайных ситуациях.</w:t>
      </w:r>
    </w:p>
    <w:p w:rsidR="003A609F" w:rsidRDefault="003A609F" w:rsidP="003A609F">
      <w:bookmarkStart w:id="44" w:name="sub_9710"/>
      <w:r>
        <w:t>"Физическая культура" (базовый уровень) - требования к предметным результатам освоения базового курса физической культуры должны отражать:</w:t>
      </w:r>
    </w:p>
    <w:p w:rsidR="003A609F" w:rsidRDefault="003A609F" w:rsidP="003A609F">
      <w:bookmarkStart w:id="45" w:name="sub_1130"/>
      <w:bookmarkEnd w:id="44"/>
      <w:r>
        <w:t>1) умение использовать разнообразные формы и виды физкультурной деятельности для организации здорового образа жизни, активного отдыха и досуга, в том числе в подготовке к выполнению нормативов Всероссийского физкультурно-спортивного комплекса "Готов к труду и обороне" (ГТО);</w:t>
      </w:r>
    </w:p>
    <w:bookmarkEnd w:id="45"/>
    <w:p w:rsidR="003A609F" w:rsidRDefault="003A609F" w:rsidP="003A609F">
      <w:r>
        <w:t>2) 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w:t>
      </w:r>
    </w:p>
    <w:p w:rsidR="003A609F" w:rsidRDefault="003A609F" w:rsidP="003A609F">
      <w:r>
        <w:t>3) владение основными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3A609F" w:rsidRDefault="003A609F" w:rsidP="003A609F">
      <w:r>
        <w:t>4) владение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3A609F" w:rsidRDefault="003A609F" w:rsidP="003A609F">
      <w:r>
        <w:t>5) владение техническими приемами и двигательными действиями базовых видов спорта, активное применение их в игровой и соревновательной деятельности;</w:t>
      </w:r>
    </w:p>
    <w:p w:rsidR="003A609F" w:rsidRDefault="003A609F" w:rsidP="003A609F">
      <w:bookmarkStart w:id="46" w:name="sub_9716"/>
      <w:r>
        <w:t>6) для слепых и слабовидящих обучающихся:</w:t>
      </w:r>
    </w:p>
    <w:bookmarkEnd w:id="46"/>
    <w:p w:rsidR="003A609F" w:rsidRDefault="003A609F" w:rsidP="003A609F">
      <w:r>
        <w:t>сформированность приемов осязательного и слухового самоконтроля в процессе формирования трудовых действий;</w:t>
      </w:r>
    </w:p>
    <w:p w:rsidR="003A609F" w:rsidRDefault="003A609F" w:rsidP="003A609F">
      <w:r>
        <w:t>сформированность представлений о современных бытовых тифлотехнических средствах, приборах и их применении в повседневной жизни;</w:t>
      </w:r>
    </w:p>
    <w:p w:rsidR="003A609F" w:rsidRDefault="003A609F" w:rsidP="003A609F">
      <w:bookmarkStart w:id="47" w:name="sub_9717"/>
      <w:r>
        <w:t>7) для обучающихся с нарушениями опорно-двигательного аппарата:</w:t>
      </w:r>
    </w:p>
    <w:bookmarkEnd w:id="47"/>
    <w:p w:rsidR="003A609F" w:rsidRDefault="003A609F" w:rsidP="003A609F">
      <w:r>
        <w:t>овладение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 с учетом двигательных, речедвигательных и сенсорных нарушений;</w:t>
      </w:r>
    </w:p>
    <w:p w:rsidR="003A609F" w:rsidRDefault="003A609F" w:rsidP="003A609F">
      <w:r>
        <w:t>овладение доступными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3A609F" w:rsidRDefault="003A609F" w:rsidP="003A609F">
      <w:r>
        <w:t>овладение доступными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3A609F" w:rsidRDefault="003A609F" w:rsidP="003A609F">
      <w:r>
        <w:t>овладение доступными техническими приёмами и двигательными действиями базовых видов спорта, активное применение их в игровой и соревновательной деятельности.</w:t>
      </w:r>
    </w:p>
    <w:p w:rsidR="00A14E98" w:rsidRDefault="00B96D10" w:rsidP="0049518A">
      <w:pPr>
        <w:spacing w:after="210" w:line="240" w:lineRule="auto"/>
        <w:ind w:left="718" w:hanging="10"/>
      </w:pPr>
      <w:r>
        <w:rPr>
          <w:b/>
        </w:rPr>
        <w:t xml:space="preserve">Физическая культура </w:t>
      </w:r>
    </w:p>
    <w:p w:rsidR="00A14E98" w:rsidRDefault="00B96D10" w:rsidP="0049518A">
      <w:pPr>
        <w:spacing w:after="210" w:line="349" w:lineRule="auto"/>
        <w:ind w:left="0" w:firstLine="708"/>
      </w:pPr>
      <w:r>
        <w:rPr>
          <w:b/>
        </w:rPr>
        <w:t xml:space="preserve">В результате изучения учебного предмета «Физическая культура» на уровне среднего общего образования: </w:t>
      </w:r>
    </w:p>
    <w:p w:rsidR="00A14E98" w:rsidRDefault="00B96D10" w:rsidP="0049518A">
      <w:pPr>
        <w:spacing w:after="210" w:line="240" w:lineRule="auto"/>
        <w:ind w:left="718" w:hanging="10"/>
      </w:pPr>
      <w:r>
        <w:rPr>
          <w:b/>
        </w:rPr>
        <w:t xml:space="preserve">Выпускник на базовом уровне научится: </w:t>
      </w:r>
    </w:p>
    <w:p w:rsidR="00A14E98" w:rsidRDefault="00B96D10" w:rsidP="00EF4341">
      <w:pPr>
        <w:numPr>
          <w:ilvl w:val="0"/>
          <w:numId w:val="26"/>
        </w:numPr>
        <w:ind w:firstLine="283"/>
      </w:pPr>
      <w:r>
        <w:t xml:space="preserve">определять влияние оздоровительных систем физического воспитания на укрепление здоровья, профилактику профессиональных заболеваний и вредных привычек; </w:t>
      </w:r>
    </w:p>
    <w:p w:rsidR="00A14E98" w:rsidRDefault="00B96D10" w:rsidP="00EF4341">
      <w:pPr>
        <w:numPr>
          <w:ilvl w:val="0"/>
          <w:numId w:val="26"/>
        </w:numPr>
        <w:ind w:firstLine="283"/>
      </w:pPr>
      <w:r>
        <w:t xml:space="preserve">знать способы контроля и оценки физического развития и физической подготовленности; </w:t>
      </w:r>
    </w:p>
    <w:p w:rsidR="00A14E98" w:rsidRDefault="00B96D10" w:rsidP="00EF4341">
      <w:pPr>
        <w:numPr>
          <w:ilvl w:val="0"/>
          <w:numId w:val="26"/>
        </w:numPr>
        <w:ind w:firstLine="283"/>
      </w:pPr>
      <w:r>
        <w:t xml:space="preserve">знать правила и способы планирования системы индивидуальных занятий физическими упражнениями общей, профессионально-прикладной и </w:t>
      </w:r>
    </w:p>
    <w:p w:rsidR="00A14E98" w:rsidRDefault="00B96D10" w:rsidP="0049518A">
      <w:pPr>
        <w:spacing w:after="0" w:line="240" w:lineRule="auto"/>
        <w:ind w:left="0" w:firstLine="0"/>
      </w:pPr>
      <w:r>
        <w:t xml:space="preserve">оздоровительно-корригирующей направленности; </w:t>
      </w:r>
    </w:p>
    <w:p w:rsidR="00A14E98" w:rsidRDefault="00B96D10" w:rsidP="00EF4341">
      <w:pPr>
        <w:numPr>
          <w:ilvl w:val="0"/>
          <w:numId w:val="26"/>
        </w:numPr>
        <w:ind w:firstLine="283"/>
      </w:pPr>
      <w:r>
        <w:t xml:space="preserve">характеризовать </w:t>
      </w:r>
      <w:r>
        <w:tab/>
        <w:t xml:space="preserve">индивидуальные </w:t>
      </w:r>
      <w:r>
        <w:tab/>
        <w:t xml:space="preserve">особенности </w:t>
      </w:r>
      <w:r>
        <w:tab/>
        <w:t xml:space="preserve">физического </w:t>
      </w:r>
      <w:r>
        <w:tab/>
        <w:t xml:space="preserve">и психического развития; </w:t>
      </w:r>
    </w:p>
    <w:p w:rsidR="00A14E98" w:rsidRDefault="00B96D10" w:rsidP="00EF4341">
      <w:pPr>
        <w:numPr>
          <w:ilvl w:val="0"/>
          <w:numId w:val="26"/>
        </w:numPr>
        <w:ind w:firstLine="283"/>
      </w:pPr>
      <w:r>
        <w:t xml:space="preserve">характеризовать основные формы организации занятий физической культурой, определять их целевое назначение и знать особенности проведения; </w:t>
      </w:r>
    </w:p>
    <w:p w:rsidR="00A14E98" w:rsidRDefault="00B96D10" w:rsidP="00EF4341">
      <w:pPr>
        <w:numPr>
          <w:ilvl w:val="0"/>
          <w:numId w:val="26"/>
        </w:numPr>
        <w:ind w:firstLine="283"/>
      </w:pPr>
      <w:r>
        <w:t xml:space="preserve">составлять и выполнять индивидуально ориентированные комплексы оздоровительной и адаптивной физической культуры; </w:t>
      </w:r>
    </w:p>
    <w:p w:rsidR="00A14E98" w:rsidRDefault="00B96D10" w:rsidP="00EF4341">
      <w:pPr>
        <w:numPr>
          <w:ilvl w:val="0"/>
          <w:numId w:val="26"/>
        </w:numPr>
        <w:ind w:firstLine="283"/>
      </w:pPr>
      <w:r>
        <w:t xml:space="preserve">выполнять комплексы упражнений традиционных и современных оздоровительных систем физического воспитания; </w:t>
      </w:r>
    </w:p>
    <w:p w:rsidR="00A14E98" w:rsidRDefault="00B96D10" w:rsidP="00EF4341">
      <w:pPr>
        <w:numPr>
          <w:ilvl w:val="0"/>
          <w:numId w:val="26"/>
        </w:numPr>
        <w:ind w:firstLine="283"/>
      </w:pPr>
      <w:r>
        <w:t xml:space="preserve">выполнять технические действия и тактические приемы базовых видов спорта, применять их в игровой и соревновательной деятельности; </w:t>
      </w:r>
    </w:p>
    <w:p w:rsidR="00A14E98" w:rsidRDefault="00B96D10" w:rsidP="00EF4341">
      <w:pPr>
        <w:numPr>
          <w:ilvl w:val="0"/>
          <w:numId w:val="26"/>
        </w:numPr>
        <w:spacing w:line="240" w:lineRule="auto"/>
        <w:ind w:firstLine="283"/>
      </w:pPr>
      <w:r>
        <w:t xml:space="preserve">практически использовать приемы самомассажа и релаксации; </w:t>
      </w:r>
    </w:p>
    <w:p w:rsidR="00A14E98" w:rsidRDefault="00B96D10" w:rsidP="00EF4341">
      <w:pPr>
        <w:numPr>
          <w:ilvl w:val="0"/>
          <w:numId w:val="26"/>
        </w:numPr>
        <w:spacing w:line="240" w:lineRule="auto"/>
        <w:ind w:firstLine="283"/>
      </w:pPr>
      <w:r>
        <w:t xml:space="preserve">практически использовать приемы защиты и самообороны; </w:t>
      </w:r>
    </w:p>
    <w:p w:rsidR="00A14E98" w:rsidRDefault="00B96D10" w:rsidP="00EF4341">
      <w:pPr>
        <w:numPr>
          <w:ilvl w:val="0"/>
          <w:numId w:val="26"/>
        </w:numPr>
        <w:ind w:firstLine="283"/>
      </w:pPr>
      <w:r>
        <w:t xml:space="preserve">составлять и проводить комплексы физических упражнений различной направленности; </w:t>
      </w:r>
    </w:p>
    <w:p w:rsidR="00A14E98" w:rsidRDefault="00B96D10" w:rsidP="00EF4341">
      <w:pPr>
        <w:numPr>
          <w:ilvl w:val="0"/>
          <w:numId w:val="26"/>
        </w:numPr>
        <w:ind w:firstLine="283"/>
      </w:pPr>
      <w:r>
        <w:t xml:space="preserve">определять уровни индивидуального физического развития и развития физических качеств; </w:t>
      </w:r>
    </w:p>
    <w:p w:rsidR="00A14E98" w:rsidRDefault="00B96D10" w:rsidP="00EF4341">
      <w:pPr>
        <w:numPr>
          <w:ilvl w:val="0"/>
          <w:numId w:val="26"/>
        </w:numPr>
        <w:ind w:firstLine="283"/>
      </w:pPr>
      <w:r>
        <w:t xml:space="preserve">проводить мероприятия по профилактике травматизма во время занятий физическими упражнениями; </w:t>
      </w:r>
    </w:p>
    <w:p w:rsidR="00A14E98" w:rsidRDefault="00B96D10" w:rsidP="00EF4341">
      <w:pPr>
        <w:numPr>
          <w:ilvl w:val="0"/>
          <w:numId w:val="26"/>
        </w:numPr>
        <w:ind w:firstLine="283"/>
      </w:pPr>
      <w:r>
        <w:t xml:space="preserve">владеть техникой выполнения тестовых испытаний Всероссийского физкультурно-спортивного комплекса «Готов к труду и обороне» (ГТО). </w:t>
      </w:r>
    </w:p>
    <w:p w:rsidR="00A14E98" w:rsidRDefault="00B96D10" w:rsidP="0049518A">
      <w:pPr>
        <w:pStyle w:val="1"/>
        <w:jc w:val="both"/>
      </w:pPr>
      <w:r>
        <w:t xml:space="preserve">Выпускник на базовом уровне получит возможность научиться: </w:t>
      </w:r>
    </w:p>
    <w:p w:rsidR="00A14E98" w:rsidRDefault="00B96D10" w:rsidP="00EF4341">
      <w:pPr>
        <w:numPr>
          <w:ilvl w:val="0"/>
          <w:numId w:val="27"/>
        </w:numPr>
        <w:spacing w:after="212" w:line="352" w:lineRule="auto"/>
        <w:ind w:firstLine="283"/>
      </w:pPr>
      <w:r>
        <w:rPr>
          <w:i/>
        </w:rPr>
        <w:t xml:space="preserve">самостоятельно организовывать и осуществлять физкультурную деятельность для проведения индивидуального, коллективного и семейного досуга; </w:t>
      </w:r>
    </w:p>
    <w:p w:rsidR="00A14E98" w:rsidRDefault="00B96D10" w:rsidP="00EF4341">
      <w:pPr>
        <w:numPr>
          <w:ilvl w:val="0"/>
          <w:numId w:val="27"/>
        </w:numPr>
        <w:spacing w:after="0" w:line="352" w:lineRule="auto"/>
        <w:ind w:firstLine="283"/>
      </w:pPr>
      <w:r>
        <w:rPr>
          <w:i/>
        </w:rPr>
        <w:t xml:space="preserve">выполнять требования физической и спортивной подготовки, определяемые вступительными экзаменами в профильные учреждения профессионального образования; </w:t>
      </w:r>
    </w:p>
    <w:p w:rsidR="00A14E98" w:rsidRDefault="00B96D10" w:rsidP="00EF4341">
      <w:pPr>
        <w:numPr>
          <w:ilvl w:val="0"/>
          <w:numId w:val="27"/>
        </w:numPr>
        <w:spacing w:after="212" w:line="352" w:lineRule="auto"/>
        <w:ind w:firstLine="283"/>
      </w:pPr>
      <w:r>
        <w:rPr>
          <w:i/>
        </w:rPr>
        <w:t xml:space="preserve">проводить мероприятия по коррекции индивидуальных показателей здоровья, умственной и физической работоспособности, физического развития и физических качеств по результатам мониторинга; </w:t>
      </w:r>
    </w:p>
    <w:p w:rsidR="00A14E98" w:rsidRDefault="00B96D10" w:rsidP="00EF4341">
      <w:pPr>
        <w:numPr>
          <w:ilvl w:val="0"/>
          <w:numId w:val="27"/>
        </w:numPr>
        <w:spacing w:after="212" w:line="352" w:lineRule="auto"/>
        <w:ind w:firstLine="283"/>
      </w:pPr>
      <w:r>
        <w:rPr>
          <w:i/>
        </w:rPr>
        <w:t xml:space="preserve">выполнять технические приемы и тактические действия национальных видов спорта; </w:t>
      </w:r>
    </w:p>
    <w:p w:rsidR="00A14E98" w:rsidRDefault="00B96D10" w:rsidP="00EF4341">
      <w:pPr>
        <w:numPr>
          <w:ilvl w:val="0"/>
          <w:numId w:val="27"/>
        </w:numPr>
        <w:spacing w:after="212" w:line="352" w:lineRule="auto"/>
        <w:ind w:firstLine="283"/>
      </w:pPr>
      <w:r>
        <w:rPr>
          <w:i/>
        </w:rPr>
        <w:t xml:space="preserve">выполнять нормативные требования испытаний (тестов) Всероссийского физкультурно-спортивного комплекса «Готов к труду и обороне» (ГТО); </w:t>
      </w:r>
    </w:p>
    <w:p w:rsidR="00A14E98" w:rsidRDefault="00B96D10" w:rsidP="00EF4341">
      <w:pPr>
        <w:numPr>
          <w:ilvl w:val="0"/>
          <w:numId w:val="27"/>
        </w:numPr>
        <w:spacing w:after="212" w:line="240" w:lineRule="auto"/>
        <w:ind w:firstLine="283"/>
      </w:pPr>
      <w:r>
        <w:rPr>
          <w:i/>
        </w:rPr>
        <w:t xml:space="preserve">осуществлять судейство в избранном виде спорта; </w:t>
      </w:r>
    </w:p>
    <w:p w:rsidR="00A14E98" w:rsidRDefault="00B96D10" w:rsidP="00EF4341">
      <w:pPr>
        <w:numPr>
          <w:ilvl w:val="0"/>
          <w:numId w:val="27"/>
        </w:numPr>
        <w:spacing w:after="210" w:line="246" w:lineRule="auto"/>
        <w:ind w:firstLine="283"/>
      </w:pPr>
      <w:r>
        <w:rPr>
          <w:i/>
        </w:rPr>
        <w:t xml:space="preserve">составлять и выполнять комплексы специальной физической подготовки. </w:t>
      </w:r>
    </w:p>
    <w:p w:rsidR="001511F5" w:rsidRDefault="001511F5" w:rsidP="001511F5">
      <w:r w:rsidRPr="001511F5">
        <w:rPr>
          <w:b/>
        </w:rPr>
        <w:t>"Основы безопасности жизнедеятельности"</w:t>
      </w:r>
      <w:r>
        <w:t xml:space="preserve"> (базовый уровень) - требования к предметным результатам освоения базового курса основ безопасности жизнедеятельности должны отражать:</w:t>
      </w:r>
    </w:p>
    <w:p w:rsidR="001511F5" w:rsidRDefault="001511F5" w:rsidP="001511F5">
      <w:r>
        <w:t>1) сформированность представлений о культуре безопасности жизнедеятельности, в том числе о культуре экологической безопасности как о жизненно важной социально-нравственной позиции личности, а также как о средстве, повышающем защищенность личности, общества и государства от внешних и внутренних угроз, включая отрицательное влияние человеческого фактора;</w:t>
      </w:r>
    </w:p>
    <w:p w:rsidR="001511F5" w:rsidRDefault="001511F5" w:rsidP="001511F5">
      <w:r>
        <w:t>2) знание основ государственной системы, российского законодательства, направленных на защиту населения от внешних и внутренних угроз;</w:t>
      </w:r>
    </w:p>
    <w:p w:rsidR="001511F5" w:rsidRDefault="001511F5" w:rsidP="001511F5">
      <w:r>
        <w:t>3) сформированность представлений о необходимости отрицания экстремизма, терроризма, других действий противоправного характера, а также асоциального поведения;</w:t>
      </w:r>
    </w:p>
    <w:p w:rsidR="001511F5" w:rsidRDefault="001511F5" w:rsidP="001511F5">
      <w:r>
        <w:t>4) сформированность представлений о здоровом образе жизни как о средстве обеспечения духовного, физического и социального благополучия личности;</w:t>
      </w:r>
    </w:p>
    <w:p w:rsidR="001511F5" w:rsidRDefault="001511F5" w:rsidP="001511F5">
      <w:r>
        <w:t>5) знание распространенных опасных и чрезвычайных ситуаций природного, техногенного и социального характера;</w:t>
      </w:r>
    </w:p>
    <w:p w:rsidR="001511F5" w:rsidRDefault="001511F5" w:rsidP="001511F5">
      <w:r>
        <w:t>6) знание факторов, пагубно влияющих на здоровье человека, исключение из своей жизни вредных привычек (курения, пьянства и т. д.);</w:t>
      </w:r>
    </w:p>
    <w:p w:rsidR="001511F5" w:rsidRDefault="001511F5" w:rsidP="001511F5">
      <w:r>
        <w:t>7) знание основных мер защиты (в том числе в области гражданской обороны) и правил поведения в условиях опасных и чрезвычайных ситуаций;</w:t>
      </w:r>
    </w:p>
    <w:p w:rsidR="001511F5" w:rsidRDefault="001511F5" w:rsidP="001511F5">
      <w:r>
        <w:t>8) умение предвидеть возникновение опасных и чрезвычайных ситуаций по характерным для них признакам, а также использовать различные информационные источники;</w:t>
      </w:r>
    </w:p>
    <w:p w:rsidR="001511F5" w:rsidRDefault="001511F5" w:rsidP="001511F5">
      <w:r>
        <w:t>9) умение применять полученные знания в области безопасности на практике, проектировать модели личного безопасного поведения в повседневной жизни и в различных опасных и чрезвычайных ситуациях;</w:t>
      </w:r>
    </w:p>
    <w:p w:rsidR="001511F5" w:rsidRDefault="001511F5" w:rsidP="001511F5">
      <w:r>
        <w:t>10) знание основ обороны государства и воинской службы: законодательство об обороне государства и воинской обязанности граждан; права и обязанности гражданина до призыва, во время призыва и прохождения военной службы, уставные отношения, быт военнослужащих, порядок несения службы и воинские ритуалы, строевая, огневая и тактическая подготовка;</w:t>
      </w:r>
    </w:p>
    <w:p w:rsidR="001511F5" w:rsidRDefault="001511F5" w:rsidP="001511F5">
      <w:r>
        <w:t>11) знание основных видов военно-профессиональной деятельности, особенностей прохождения военной службы по призыву и контракту, увольнения с военной службы и пребывания в запасе;</w:t>
      </w:r>
    </w:p>
    <w:p w:rsidR="001511F5" w:rsidRDefault="001511F5" w:rsidP="001511F5">
      <w:r>
        <w:t>12) владение основами медицинских знаний и оказания первой помощи пострадавшим при неотложных состояниях (при травмах, отравлениях и различных видах поражений), включая знания об основных инфекционных заболеваниях и их профилактике.</w:t>
      </w:r>
    </w:p>
    <w:p w:rsidR="00A14E98" w:rsidRDefault="00B96D10" w:rsidP="0049518A">
      <w:pPr>
        <w:spacing w:after="210" w:line="240" w:lineRule="auto"/>
        <w:ind w:left="718" w:hanging="10"/>
      </w:pPr>
      <w:r>
        <w:rPr>
          <w:b/>
        </w:rPr>
        <w:t xml:space="preserve">Основы безопасности жизнедеятельности </w:t>
      </w:r>
    </w:p>
    <w:p w:rsidR="00A14E98" w:rsidRDefault="00B96D10" w:rsidP="0049518A">
      <w:pPr>
        <w:spacing w:after="210" w:line="349" w:lineRule="auto"/>
        <w:ind w:left="0" w:firstLine="708"/>
      </w:pPr>
      <w:r>
        <w:rPr>
          <w:b/>
        </w:rPr>
        <w:t xml:space="preserve">В результате изучения учебного предмета «Основы безопасности жизнедеятельности» на уровне среднего общего образования: </w:t>
      </w:r>
    </w:p>
    <w:p w:rsidR="00A14E98" w:rsidRDefault="00B96D10" w:rsidP="0049518A">
      <w:pPr>
        <w:spacing w:after="42" w:line="240" w:lineRule="auto"/>
        <w:ind w:left="730" w:hanging="10"/>
      </w:pPr>
      <w:r>
        <w:rPr>
          <w:b/>
        </w:rPr>
        <w:t xml:space="preserve">Выпускник на базовом уровне научится: </w:t>
      </w:r>
    </w:p>
    <w:p w:rsidR="00A14E98" w:rsidRDefault="00B96D10" w:rsidP="0049518A">
      <w:pPr>
        <w:spacing w:after="99" w:line="240" w:lineRule="auto"/>
        <w:ind w:left="720" w:firstLine="0"/>
      </w:pPr>
      <w:r>
        <w:rPr>
          <w:rFonts w:ascii="Arial" w:eastAsia="Arial" w:hAnsi="Arial" w:cs="Arial"/>
          <w:sz w:val="22"/>
        </w:rPr>
        <w:t xml:space="preserve"> </w:t>
      </w:r>
    </w:p>
    <w:p w:rsidR="00A14E98" w:rsidRDefault="00B96D10" w:rsidP="0049518A">
      <w:pPr>
        <w:spacing w:after="210" w:line="240" w:lineRule="auto"/>
        <w:ind w:left="718" w:hanging="10"/>
      </w:pPr>
      <w:r>
        <w:rPr>
          <w:b/>
        </w:rPr>
        <w:t>Основы комплексной безопасности</w:t>
      </w:r>
      <w:r>
        <w:t xml:space="preserve"> </w:t>
      </w:r>
    </w:p>
    <w:p w:rsidR="00A14E98" w:rsidRDefault="00B96D10" w:rsidP="00EF4341">
      <w:pPr>
        <w:numPr>
          <w:ilvl w:val="0"/>
          <w:numId w:val="28"/>
        </w:numPr>
        <w:ind w:firstLine="283"/>
      </w:pPr>
      <w:r>
        <w:t xml:space="preserve">Комментировать назначение основных нормативных правовых актов, определяющих правила и безопасность дорожного движения; </w:t>
      </w:r>
    </w:p>
    <w:p w:rsidR="00A14E98" w:rsidRDefault="00B96D10" w:rsidP="00EF4341">
      <w:pPr>
        <w:numPr>
          <w:ilvl w:val="0"/>
          <w:numId w:val="28"/>
        </w:numPr>
        <w:ind w:firstLine="283"/>
      </w:pPr>
      <w:r>
        <w:t xml:space="preserve">использовать основные нормативные правовые акты в области безопасности дорожного движения для изучения и реализации своих прав и определения ответственности;  </w:t>
      </w:r>
    </w:p>
    <w:p w:rsidR="00A14E98" w:rsidRDefault="00B96D10" w:rsidP="00EF4341">
      <w:pPr>
        <w:numPr>
          <w:ilvl w:val="0"/>
          <w:numId w:val="28"/>
        </w:numPr>
        <w:ind w:firstLine="283"/>
      </w:pPr>
      <w:r>
        <w:t xml:space="preserve">оперировать основными понятиями в области безопасности дорожного движения; </w:t>
      </w:r>
    </w:p>
    <w:p w:rsidR="00A14E98" w:rsidRDefault="00B96D10" w:rsidP="00EF4341">
      <w:pPr>
        <w:numPr>
          <w:ilvl w:val="0"/>
          <w:numId w:val="28"/>
        </w:numPr>
        <w:ind w:firstLine="283"/>
      </w:pPr>
      <w:r>
        <w:t xml:space="preserve">объяснять назначение предметов экипировки для обеспечения безопасности при управлении двухколесным транспортным средством; </w:t>
      </w:r>
    </w:p>
    <w:p w:rsidR="00A14E98" w:rsidRDefault="00B96D10" w:rsidP="00EF4341">
      <w:pPr>
        <w:numPr>
          <w:ilvl w:val="0"/>
          <w:numId w:val="28"/>
        </w:numPr>
        <w:spacing w:line="240" w:lineRule="auto"/>
        <w:ind w:firstLine="283"/>
      </w:pPr>
      <w:r>
        <w:t xml:space="preserve">действовать согласно указанию на дорожных знаках; </w:t>
      </w:r>
    </w:p>
    <w:p w:rsidR="00A14E98" w:rsidRDefault="00B96D10" w:rsidP="00EF4341">
      <w:pPr>
        <w:numPr>
          <w:ilvl w:val="0"/>
          <w:numId w:val="28"/>
        </w:numPr>
        <w:ind w:firstLine="283"/>
      </w:pPr>
      <w:r>
        <w:t xml:space="preserve">пользоваться официальными источниками для получения информации в области безопасности дорожного движения; </w:t>
      </w:r>
    </w:p>
    <w:p w:rsidR="00A14E98" w:rsidRDefault="00B96D10" w:rsidP="00EF4341">
      <w:pPr>
        <w:numPr>
          <w:ilvl w:val="0"/>
          <w:numId w:val="28"/>
        </w:numPr>
        <w:ind w:firstLine="283"/>
      </w:pPr>
      <w:r>
        <w:t xml:space="preserve">прогнозировать и оценивать последствия своего поведения в качестве пешехода, пассажира или водителя транспортного средства в различных дорожных ситуациях для сохранения жизни и здоровья (своих и окружающих людей); </w:t>
      </w:r>
    </w:p>
    <w:p w:rsidR="00A14E98" w:rsidRDefault="00B96D10" w:rsidP="00EF4341">
      <w:pPr>
        <w:numPr>
          <w:ilvl w:val="0"/>
          <w:numId w:val="28"/>
        </w:numPr>
        <w:ind w:firstLine="283"/>
      </w:pPr>
      <w:r>
        <w:t xml:space="preserve">составлять модели личного безопасного поведения в повседневной жизнедеятельности и в опасных и чрезвычайных ситуациях на дороге (в части, касающейся пешеходов, пассажиров и водителей транспортных средств); </w:t>
      </w:r>
    </w:p>
    <w:p w:rsidR="00A14E98" w:rsidRDefault="00B96D10" w:rsidP="00EF4341">
      <w:pPr>
        <w:numPr>
          <w:ilvl w:val="0"/>
          <w:numId w:val="28"/>
        </w:numPr>
        <w:ind w:firstLine="283"/>
      </w:pPr>
      <w:r>
        <w:t xml:space="preserve">комментировать назначение нормативных правовых актов в области охраны окружающей среды; </w:t>
      </w:r>
    </w:p>
    <w:p w:rsidR="00A14E98" w:rsidRDefault="00B96D10" w:rsidP="00EF4341">
      <w:pPr>
        <w:numPr>
          <w:ilvl w:val="0"/>
          <w:numId w:val="28"/>
        </w:numPr>
        <w:spacing w:after="0"/>
        <w:ind w:firstLine="283"/>
      </w:pPr>
      <w:r>
        <w:t xml:space="preserve">использовать основные нормативные правовые акты в области охраны окружающей среды для изучения и реализации своих прав и определения ответственности;  </w:t>
      </w:r>
    </w:p>
    <w:p w:rsidR="00A14E98" w:rsidRDefault="00B96D10" w:rsidP="00EF4341">
      <w:pPr>
        <w:numPr>
          <w:ilvl w:val="0"/>
          <w:numId w:val="28"/>
        </w:numPr>
        <w:ind w:firstLine="283"/>
      </w:pPr>
      <w:r>
        <w:t xml:space="preserve">оперировать основными понятиями в области охраны окружающей среды; </w:t>
      </w:r>
    </w:p>
    <w:p w:rsidR="00A14E98" w:rsidRDefault="00B96D10" w:rsidP="00EF4341">
      <w:pPr>
        <w:numPr>
          <w:ilvl w:val="0"/>
          <w:numId w:val="28"/>
        </w:numPr>
        <w:ind w:firstLine="283"/>
      </w:pPr>
      <w:r>
        <w:t xml:space="preserve">распознавать наиболее неблагоприятные территории в районе проживания; </w:t>
      </w:r>
    </w:p>
    <w:p w:rsidR="00A14E98" w:rsidRDefault="00B96D10" w:rsidP="00EF4341">
      <w:pPr>
        <w:numPr>
          <w:ilvl w:val="0"/>
          <w:numId w:val="28"/>
        </w:numPr>
        <w:ind w:firstLine="283"/>
      </w:pPr>
      <w:r>
        <w:t xml:space="preserve">описывать факторы экориска, объяснять, как снизить последствия их воздействия; </w:t>
      </w:r>
    </w:p>
    <w:p w:rsidR="00A14E98" w:rsidRDefault="00B96D10" w:rsidP="00EF4341">
      <w:pPr>
        <w:numPr>
          <w:ilvl w:val="0"/>
          <w:numId w:val="28"/>
        </w:numPr>
        <w:ind w:firstLine="283"/>
      </w:pPr>
      <w:r>
        <w:t xml:space="preserve">определять, какие средства индивидуальной защиты необходимо использовать в зависимости от поражающего фактора при ухудшении экологической обстановки; </w:t>
      </w:r>
    </w:p>
    <w:p w:rsidR="00A14E98" w:rsidRDefault="00B96D10" w:rsidP="00EF4341">
      <w:pPr>
        <w:numPr>
          <w:ilvl w:val="0"/>
          <w:numId w:val="28"/>
        </w:numPr>
        <w:ind w:firstLine="283"/>
      </w:pPr>
      <w:r>
        <w:t xml:space="preserve">опознавать организации, отвечающие за защиту прав потребителей и благополучие человека, природопользование и охрану окружающей среды, для обращения в случае необходимости; </w:t>
      </w:r>
    </w:p>
    <w:p w:rsidR="00A14E98" w:rsidRDefault="00B96D10" w:rsidP="0049518A">
      <w:pPr>
        <w:pStyle w:val="2"/>
        <w:jc w:val="both"/>
      </w:pPr>
      <w:r>
        <w:t>–</w:t>
      </w:r>
      <w:r>
        <w:rPr>
          <w:rFonts w:ascii="Arial" w:eastAsia="Arial" w:hAnsi="Arial" w:cs="Arial"/>
        </w:rPr>
        <w:t xml:space="preserve"> </w:t>
      </w:r>
      <w:r>
        <w:t xml:space="preserve">опознавать, для чего применяются и используются экологические знаки; </w:t>
      </w:r>
    </w:p>
    <w:p w:rsidR="00A14E98" w:rsidRDefault="00B96D10" w:rsidP="00EF4341">
      <w:pPr>
        <w:numPr>
          <w:ilvl w:val="0"/>
          <w:numId w:val="29"/>
        </w:numPr>
        <w:ind w:firstLine="283"/>
      </w:pPr>
      <w:r>
        <w:t xml:space="preserve">пользоваться официальными источниками для получения информации об экологической безопасности и охране окружающей среды; </w:t>
      </w:r>
    </w:p>
    <w:p w:rsidR="00A14E98" w:rsidRDefault="00B96D10" w:rsidP="00EF4341">
      <w:pPr>
        <w:numPr>
          <w:ilvl w:val="0"/>
          <w:numId w:val="29"/>
        </w:numPr>
        <w:ind w:firstLine="283"/>
      </w:pPr>
      <w:r>
        <w:t xml:space="preserve">прогнозировать и оценивать свои действия в области охраны окружающей среды; </w:t>
      </w:r>
    </w:p>
    <w:p w:rsidR="00A14E98" w:rsidRDefault="00B96D10" w:rsidP="00EF4341">
      <w:pPr>
        <w:numPr>
          <w:ilvl w:val="0"/>
          <w:numId w:val="29"/>
        </w:numPr>
        <w:ind w:firstLine="283"/>
      </w:pPr>
      <w:r>
        <w:t xml:space="preserve">составлять модель личного безопасного поведения в повседневной жизнедеятельности и при ухудшении экологической обстановки; </w:t>
      </w:r>
    </w:p>
    <w:p w:rsidR="00A14E98" w:rsidRDefault="00B96D10" w:rsidP="00EF4341">
      <w:pPr>
        <w:numPr>
          <w:ilvl w:val="0"/>
          <w:numId w:val="29"/>
        </w:numPr>
        <w:ind w:firstLine="283"/>
      </w:pPr>
      <w:r>
        <w:t xml:space="preserve">распознавать явные и скрытые опасности в современных молодежных хобби; </w:t>
      </w:r>
    </w:p>
    <w:p w:rsidR="00A14E98" w:rsidRDefault="00B96D10" w:rsidP="00EF4341">
      <w:pPr>
        <w:numPr>
          <w:ilvl w:val="0"/>
          <w:numId w:val="29"/>
        </w:numPr>
        <w:ind w:firstLine="283"/>
      </w:pPr>
      <w:r>
        <w:t xml:space="preserve">соблюдать правила безопасности в увлечениях, не противоречащих законодательству РФ; </w:t>
      </w:r>
    </w:p>
    <w:p w:rsidR="00A14E98" w:rsidRDefault="00B96D10" w:rsidP="00EF4341">
      <w:pPr>
        <w:numPr>
          <w:ilvl w:val="0"/>
          <w:numId w:val="29"/>
        </w:numPr>
        <w:ind w:firstLine="283"/>
      </w:pPr>
      <w:r>
        <w:t xml:space="preserve">использовать нормативные правовые акты для определения ответственности за противоправные действия и асоциальное поведение во время занятий хобби; </w:t>
      </w:r>
    </w:p>
    <w:p w:rsidR="00A14E98" w:rsidRDefault="00B96D10" w:rsidP="00EF4341">
      <w:pPr>
        <w:numPr>
          <w:ilvl w:val="0"/>
          <w:numId w:val="29"/>
        </w:numPr>
        <w:spacing w:after="0"/>
        <w:ind w:firstLine="283"/>
      </w:pPr>
      <w:r>
        <w:t xml:space="preserve">пользоваться официальными источниками для получения информации о рекомендациях по обеспечению безопасности во время современных молодежными хобби; </w:t>
      </w:r>
    </w:p>
    <w:p w:rsidR="00A14E98" w:rsidRDefault="00B96D10" w:rsidP="00EF4341">
      <w:pPr>
        <w:numPr>
          <w:ilvl w:val="0"/>
          <w:numId w:val="29"/>
        </w:numPr>
        <w:ind w:firstLine="283"/>
      </w:pPr>
      <w:r>
        <w:t xml:space="preserve">прогнозировать и оценивать последствия своего поведения во время занятий современными молодежными хобби; </w:t>
      </w:r>
    </w:p>
    <w:p w:rsidR="00A14E98" w:rsidRDefault="00B96D10" w:rsidP="00EF4341">
      <w:pPr>
        <w:numPr>
          <w:ilvl w:val="0"/>
          <w:numId w:val="29"/>
        </w:numPr>
        <w:ind w:firstLine="283"/>
      </w:pPr>
      <w:r>
        <w:t xml:space="preserve">применять правила и рекомендации для составления модели личного безопасного поведения во время занятий современными молодежными хобби; </w:t>
      </w:r>
    </w:p>
    <w:p w:rsidR="00A14E98" w:rsidRDefault="00B96D10" w:rsidP="00EF4341">
      <w:pPr>
        <w:numPr>
          <w:ilvl w:val="0"/>
          <w:numId w:val="29"/>
        </w:numPr>
        <w:ind w:firstLine="283"/>
      </w:pPr>
      <w:r>
        <w:t xml:space="preserve">распознавать опасности, возникающие в различных ситуациях на транспорте, и действовать согласно обозначению на знаках безопасности и в соответствии с сигнальной разметкой; </w:t>
      </w:r>
    </w:p>
    <w:p w:rsidR="00A14E98" w:rsidRDefault="00B96D10" w:rsidP="00EF4341">
      <w:pPr>
        <w:numPr>
          <w:ilvl w:val="0"/>
          <w:numId w:val="29"/>
        </w:numPr>
        <w:spacing w:after="208" w:line="246" w:lineRule="auto"/>
        <w:ind w:firstLine="283"/>
      </w:pPr>
      <w:r>
        <w:t xml:space="preserve">использовать </w:t>
      </w:r>
      <w:r>
        <w:tab/>
        <w:t xml:space="preserve">нормативные </w:t>
      </w:r>
      <w:r>
        <w:tab/>
        <w:t xml:space="preserve">правовые </w:t>
      </w:r>
      <w:r>
        <w:tab/>
        <w:t xml:space="preserve">акты </w:t>
      </w:r>
      <w:r>
        <w:tab/>
        <w:t xml:space="preserve">для </w:t>
      </w:r>
      <w:r>
        <w:tab/>
        <w:t xml:space="preserve">определения </w:t>
      </w:r>
    </w:p>
    <w:p w:rsidR="00A14E98" w:rsidRDefault="00B96D10" w:rsidP="0049518A">
      <w:pPr>
        <w:spacing w:line="240" w:lineRule="auto"/>
        <w:ind w:left="0" w:firstLine="0"/>
      </w:pPr>
      <w:r>
        <w:t xml:space="preserve">ответственности за асоциальное поведение на транспорте;  </w:t>
      </w:r>
    </w:p>
    <w:p w:rsidR="00A14E98" w:rsidRDefault="00B96D10" w:rsidP="00EF4341">
      <w:pPr>
        <w:numPr>
          <w:ilvl w:val="0"/>
          <w:numId w:val="29"/>
        </w:numPr>
        <w:ind w:firstLine="283"/>
      </w:pPr>
      <w:r>
        <w:t xml:space="preserve">пользоваться официальными источниками для получения информации о правилах и рекомендациях по обеспечению безопасности на транспорте; </w:t>
      </w:r>
    </w:p>
    <w:p w:rsidR="00A14E98" w:rsidRDefault="00B96D10" w:rsidP="00EF4341">
      <w:pPr>
        <w:numPr>
          <w:ilvl w:val="0"/>
          <w:numId w:val="29"/>
        </w:numPr>
        <w:spacing w:after="208" w:line="246" w:lineRule="auto"/>
        <w:ind w:firstLine="283"/>
      </w:pPr>
      <w:r>
        <w:t xml:space="preserve">прогнозировать и оценивать последствия своего поведения на транспорте; </w:t>
      </w:r>
    </w:p>
    <w:p w:rsidR="00A14E98" w:rsidRDefault="00B96D10" w:rsidP="00EF4341">
      <w:pPr>
        <w:numPr>
          <w:ilvl w:val="0"/>
          <w:numId w:val="29"/>
        </w:numPr>
        <w:ind w:firstLine="283"/>
      </w:pPr>
      <w:r>
        <w:t xml:space="preserve">составлять модель личного безопасного поведения в повседневной жизнедеятельности и в опасных и чрезвычайных ситуациях на транспорте. </w:t>
      </w:r>
    </w:p>
    <w:p w:rsidR="00A14E98" w:rsidRDefault="00B96D10" w:rsidP="0049518A">
      <w:pPr>
        <w:spacing w:after="210" w:line="349" w:lineRule="auto"/>
        <w:ind w:left="0" w:firstLine="708"/>
      </w:pPr>
      <w:r>
        <w:rPr>
          <w:b/>
        </w:rPr>
        <w:t xml:space="preserve">Защита населения Российской Федерации от опасных и чрезвычайных ситуаций </w:t>
      </w:r>
    </w:p>
    <w:p w:rsidR="00A14E98" w:rsidRDefault="00B96D10" w:rsidP="00EF4341">
      <w:pPr>
        <w:numPr>
          <w:ilvl w:val="0"/>
          <w:numId w:val="29"/>
        </w:numPr>
        <w:ind w:firstLine="283"/>
      </w:pPr>
      <w:r>
        <w:t xml:space="preserve">Комментировать назначение основных нормативных правовых актов в области защиты населения и территорий от опасных и чрезвычайных ситуаций; </w:t>
      </w:r>
    </w:p>
    <w:p w:rsidR="00A14E98" w:rsidRDefault="00B96D10" w:rsidP="00EF4341">
      <w:pPr>
        <w:numPr>
          <w:ilvl w:val="0"/>
          <w:numId w:val="29"/>
        </w:numPr>
        <w:ind w:firstLine="283"/>
      </w:pPr>
      <w:r>
        <w:t xml:space="preserve">использовать основные нормативные правовые акты в области защиты населения и территорий от опасных и чрезвычайных ситуаций для изучения и реализации своих прав и определения ответственности; оперировать основными понятиями в области защиты населения и территорий от опасных и чрезвычайных ситуаций; </w:t>
      </w:r>
    </w:p>
    <w:p w:rsidR="00A14E98" w:rsidRDefault="00B96D10" w:rsidP="00EF4341">
      <w:pPr>
        <w:numPr>
          <w:ilvl w:val="0"/>
          <w:numId w:val="29"/>
        </w:numPr>
        <w:ind w:firstLine="283"/>
      </w:pPr>
      <w:r>
        <w:t xml:space="preserve">раскрывать составляющие государственной системы, направленной на защиту населения от опасных и чрезвычайных ситуаций; </w:t>
      </w:r>
    </w:p>
    <w:p w:rsidR="00A14E98" w:rsidRDefault="00B96D10" w:rsidP="00EF4341">
      <w:pPr>
        <w:numPr>
          <w:ilvl w:val="0"/>
          <w:numId w:val="29"/>
        </w:numPr>
        <w:spacing w:after="208" w:line="246" w:lineRule="auto"/>
        <w:ind w:firstLine="283"/>
      </w:pPr>
      <w:r>
        <w:t xml:space="preserve">приводить </w:t>
      </w:r>
      <w:r>
        <w:tab/>
        <w:t xml:space="preserve">примеры </w:t>
      </w:r>
      <w:r>
        <w:tab/>
        <w:t xml:space="preserve">основных </w:t>
      </w:r>
      <w:r>
        <w:tab/>
        <w:t xml:space="preserve">направлений </w:t>
      </w:r>
      <w:r>
        <w:tab/>
        <w:t xml:space="preserve">деятельности </w:t>
      </w:r>
    </w:p>
    <w:p w:rsidR="00A14E98" w:rsidRDefault="00B96D10" w:rsidP="0049518A">
      <w:pPr>
        <w:spacing w:line="240" w:lineRule="auto"/>
        <w:ind w:left="0" w:firstLine="0"/>
      </w:pPr>
      <w:r>
        <w:t xml:space="preserve">государственных служб по защите населения и территорий от опасных и чрезвычайных ситуаций: прогноз, мониторинг, оповещение, защита, эвакуация, аварийно-спасательные работы, обучение населения; </w:t>
      </w:r>
    </w:p>
    <w:p w:rsidR="00A14E98" w:rsidRDefault="00B96D10" w:rsidP="00EF4341">
      <w:pPr>
        <w:numPr>
          <w:ilvl w:val="0"/>
          <w:numId w:val="29"/>
        </w:numPr>
        <w:ind w:firstLine="283"/>
      </w:pPr>
      <w:r>
        <w:t xml:space="preserve">приводить примеры потенциальных опасностей природного, техногенного и социального характера, характерных для региона проживания, и опасностей и чрезвычайных ситуаций, возникающих при ведении военных действий или вследствие этих действий; </w:t>
      </w:r>
    </w:p>
    <w:p w:rsidR="00A14E98" w:rsidRDefault="00B96D10" w:rsidP="00EF4341">
      <w:pPr>
        <w:numPr>
          <w:ilvl w:val="0"/>
          <w:numId w:val="29"/>
        </w:numPr>
        <w:ind w:firstLine="283"/>
      </w:pPr>
      <w:r>
        <w:t xml:space="preserve">объяснять причины их возникновения, характеристики, поражающие факторы, особенности и последствия; </w:t>
      </w:r>
    </w:p>
    <w:p w:rsidR="00A14E98" w:rsidRDefault="00B96D10" w:rsidP="00EF4341">
      <w:pPr>
        <w:numPr>
          <w:ilvl w:val="0"/>
          <w:numId w:val="29"/>
        </w:numPr>
        <w:ind w:firstLine="283"/>
      </w:pPr>
      <w:r>
        <w:t xml:space="preserve">использовать средства индивидуальной, коллективной защиты и приборы индивидуального дозиметрического контроля; </w:t>
      </w:r>
    </w:p>
    <w:p w:rsidR="00A14E98" w:rsidRDefault="00B96D10" w:rsidP="00EF4341">
      <w:pPr>
        <w:numPr>
          <w:ilvl w:val="0"/>
          <w:numId w:val="29"/>
        </w:numPr>
        <w:ind w:firstLine="283"/>
      </w:pPr>
      <w:r>
        <w:t xml:space="preserve">действовать согласно обозначению на знаках безопасности и плане эвакуации;  </w:t>
      </w:r>
    </w:p>
    <w:p w:rsidR="00A14E98" w:rsidRDefault="00B96D10" w:rsidP="00EF4341">
      <w:pPr>
        <w:numPr>
          <w:ilvl w:val="0"/>
          <w:numId w:val="29"/>
        </w:numPr>
        <w:spacing w:line="240" w:lineRule="auto"/>
        <w:ind w:firstLine="283"/>
      </w:pPr>
      <w:r>
        <w:t xml:space="preserve">вызывать в случае необходимости службы экстренной помощи; </w:t>
      </w:r>
    </w:p>
    <w:p w:rsidR="00A14E98" w:rsidRDefault="00B96D10" w:rsidP="00EF4341">
      <w:pPr>
        <w:numPr>
          <w:ilvl w:val="0"/>
          <w:numId w:val="29"/>
        </w:numPr>
        <w:ind w:firstLine="283"/>
      </w:pPr>
      <w:r>
        <w:t xml:space="preserve">прогнозировать и оценивать свои действия в области обеспечения личной безопасности в опасных и чрезвычайных ситуациях мирного и военного времени; </w:t>
      </w:r>
    </w:p>
    <w:p w:rsidR="00A14E98" w:rsidRDefault="00B96D10" w:rsidP="00EF4341">
      <w:pPr>
        <w:numPr>
          <w:ilvl w:val="0"/>
          <w:numId w:val="29"/>
        </w:numPr>
        <w:ind w:firstLine="283"/>
      </w:pPr>
      <w:r>
        <w:t xml:space="preserve">пользоваться официальными источниками для получения информации о защите населения от опасных и чрезвычайных ситуаций в мирное и военное время; </w:t>
      </w:r>
    </w:p>
    <w:p w:rsidR="00A14E98" w:rsidRDefault="00B96D10" w:rsidP="00EF4341">
      <w:pPr>
        <w:numPr>
          <w:ilvl w:val="0"/>
          <w:numId w:val="29"/>
        </w:numPr>
        <w:ind w:firstLine="283"/>
      </w:pPr>
      <w:r>
        <w:t xml:space="preserve">составлять модель личного безопасного поведения в условиях опасных и чрезвычайных ситуаций мирного и военного времени. </w:t>
      </w:r>
    </w:p>
    <w:p w:rsidR="00A14E98" w:rsidRDefault="00B96D10" w:rsidP="0049518A">
      <w:pPr>
        <w:spacing w:after="210" w:line="349" w:lineRule="auto"/>
        <w:ind w:left="0" w:firstLine="708"/>
      </w:pPr>
      <w:r>
        <w:rPr>
          <w:b/>
        </w:rPr>
        <w:t xml:space="preserve">Основы противодействия экстремизму, терроризму и наркотизму в Российской Федерации </w:t>
      </w:r>
    </w:p>
    <w:p w:rsidR="00A14E98" w:rsidRDefault="00B96D10" w:rsidP="00EF4341">
      <w:pPr>
        <w:numPr>
          <w:ilvl w:val="0"/>
          <w:numId w:val="29"/>
        </w:numPr>
        <w:spacing w:after="208" w:line="246" w:lineRule="auto"/>
        <w:ind w:firstLine="283"/>
      </w:pPr>
      <w:r>
        <w:t xml:space="preserve">Характеризовать особенности экстремизма, терроризма и наркотизма в </w:t>
      </w:r>
    </w:p>
    <w:p w:rsidR="00A14E98" w:rsidRDefault="00B96D10" w:rsidP="0049518A">
      <w:pPr>
        <w:spacing w:line="240" w:lineRule="auto"/>
        <w:ind w:left="0" w:firstLine="0"/>
      </w:pPr>
      <w:r>
        <w:t xml:space="preserve">Российской Федерации; </w:t>
      </w:r>
    </w:p>
    <w:p w:rsidR="00A14E98" w:rsidRDefault="00B96D10" w:rsidP="00EF4341">
      <w:pPr>
        <w:numPr>
          <w:ilvl w:val="0"/>
          <w:numId w:val="29"/>
        </w:numPr>
        <w:spacing w:line="240" w:lineRule="auto"/>
        <w:ind w:firstLine="283"/>
      </w:pPr>
      <w:r>
        <w:t xml:space="preserve">объяснять взаимосвязь экстремизма, терроризма и наркотизма; </w:t>
      </w:r>
    </w:p>
    <w:p w:rsidR="00A14E98" w:rsidRDefault="00B96D10" w:rsidP="00EF4341">
      <w:pPr>
        <w:numPr>
          <w:ilvl w:val="0"/>
          <w:numId w:val="29"/>
        </w:numPr>
        <w:spacing w:after="208" w:line="246" w:lineRule="auto"/>
        <w:ind w:firstLine="283"/>
      </w:pPr>
      <w:r>
        <w:t xml:space="preserve">оперировать </w:t>
      </w:r>
      <w:r>
        <w:tab/>
        <w:t xml:space="preserve">основными </w:t>
      </w:r>
      <w:r>
        <w:tab/>
        <w:t xml:space="preserve">понятиями </w:t>
      </w:r>
      <w:r>
        <w:tab/>
        <w:t xml:space="preserve">в </w:t>
      </w:r>
      <w:r>
        <w:tab/>
        <w:t xml:space="preserve">области </w:t>
      </w:r>
      <w:r>
        <w:tab/>
        <w:t>противодействия</w:t>
      </w:r>
    </w:p>
    <w:p w:rsidR="00A14E98" w:rsidRDefault="00B96D10" w:rsidP="0049518A">
      <w:pPr>
        <w:spacing w:after="0" w:line="240" w:lineRule="auto"/>
        <w:ind w:left="0" w:firstLine="0"/>
      </w:pPr>
      <w:r>
        <w:t xml:space="preserve">экстремизму, терроризму и наркотизму в Российской Федерации; </w:t>
      </w:r>
    </w:p>
    <w:p w:rsidR="00A14E98" w:rsidRDefault="00B96D10" w:rsidP="00EF4341">
      <w:pPr>
        <w:numPr>
          <w:ilvl w:val="0"/>
          <w:numId w:val="29"/>
        </w:numPr>
        <w:spacing w:after="208" w:line="246" w:lineRule="auto"/>
        <w:ind w:firstLine="283"/>
      </w:pPr>
      <w:r>
        <w:t xml:space="preserve">раскрывать </w:t>
      </w:r>
      <w:r>
        <w:tab/>
        <w:t xml:space="preserve">предназначение </w:t>
      </w:r>
      <w:r>
        <w:tab/>
        <w:t xml:space="preserve">общегосударственной </w:t>
      </w:r>
      <w:r>
        <w:tab/>
        <w:t xml:space="preserve">системы </w:t>
      </w:r>
    </w:p>
    <w:p w:rsidR="00A14E98" w:rsidRDefault="00B96D10" w:rsidP="0049518A">
      <w:pPr>
        <w:spacing w:line="240" w:lineRule="auto"/>
        <w:ind w:left="0" w:firstLine="0"/>
      </w:pPr>
      <w:r>
        <w:t xml:space="preserve">противодействия экстремизму, терроризму и наркотизму; </w:t>
      </w:r>
    </w:p>
    <w:p w:rsidR="00A14E98" w:rsidRDefault="00B96D10" w:rsidP="00EF4341">
      <w:pPr>
        <w:numPr>
          <w:ilvl w:val="0"/>
          <w:numId w:val="29"/>
        </w:numPr>
        <w:spacing w:after="208" w:line="246" w:lineRule="auto"/>
        <w:ind w:firstLine="283"/>
      </w:pPr>
      <w:r>
        <w:t xml:space="preserve">объяснять </w:t>
      </w:r>
      <w:r>
        <w:tab/>
        <w:t xml:space="preserve">основные </w:t>
      </w:r>
      <w:r>
        <w:tab/>
        <w:t xml:space="preserve">принципы </w:t>
      </w:r>
      <w:r>
        <w:tab/>
        <w:t xml:space="preserve">и </w:t>
      </w:r>
      <w:r>
        <w:tab/>
        <w:t xml:space="preserve">направления </w:t>
      </w:r>
      <w:r>
        <w:tab/>
        <w:t xml:space="preserve">противодействия </w:t>
      </w:r>
    </w:p>
    <w:p w:rsidR="00A14E98" w:rsidRDefault="00B96D10" w:rsidP="0049518A">
      <w:pPr>
        <w:spacing w:line="240" w:lineRule="auto"/>
        <w:ind w:left="0" w:firstLine="0"/>
      </w:pPr>
      <w:r>
        <w:t xml:space="preserve">экстремистской, террористической деятельности и наркотизму; </w:t>
      </w:r>
    </w:p>
    <w:p w:rsidR="00A14E98" w:rsidRDefault="00B96D10" w:rsidP="00EF4341">
      <w:pPr>
        <w:numPr>
          <w:ilvl w:val="0"/>
          <w:numId w:val="29"/>
        </w:numPr>
        <w:ind w:firstLine="283"/>
      </w:pPr>
      <w:r>
        <w:t xml:space="preserve">комментировать назначение основных нормативных правовых актов, составляющих правовую основу противодействия экстремизму, терроризму и наркотизму в Российской Федерации; </w:t>
      </w:r>
    </w:p>
    <w:p w:rsidR="00A14E98" w:rsidRDefault="00B96D10" w:rsidP="00EF4341">
      <w:pPr>
        <w:numPr>
          <w:ilvl w:val="0"/>
          <w:numId w:val="29"/>
        </w:numPr>
        <w:ind w:firstLine="283"/>
      </w:pPr>
      <w:r>
        <w:t xml:space="preserve">описывать органы исполнительной власти, осуществляющие противодействие экстремизму, терроризму и наркотизму в Российской </w:t>
      </w:r>
    </w:p>
    <w:p w:rsidR="00A14E98" w:rsidRDefault="00B96D10" w:rsidP="0049518A">
      <w:pPr>
        <w:spacing w:line="240" w:lineRule="auto"/>
        <w:ind w:left="0" w:firstLine="0"/>
      </w:pPr>
      <w:r>
        <w:t xml:space="preserve">Федерации; </w:t>
      </w:r>
    </w:p>
    <w:p w:rsidR="00A14E98" w:rsidRDefault="00B96D10" w:rsidP="00EF4341">
      <w:pPr>
        <w:numPr>
          <w:ilvl w:val="0"/>
          <w:numId w:val="29"/>
        </w:numPr>
        <w:ind w:firstLine="283"/>
      </w:pPr>
      <w:r>
        <w:t xml:space="preserve">пользоваться официальными сайтами и изданиями органов исполнительной власти, осуществляющих противодействие экстремизму, терроризму и наркотизму в Российской Федерации, для обеспечения личной безопасности; </w:t>
      </w:r>
    </w:p>
    <w:p w:rsidR="00A14E98" w:rsidRDefault="00B96D10" w:rsidP="00EF4341">
      <w:pPr>
        <w:numPr>
          <w:ilvl w:val="0"/>
          <w:numId w:val="29"/>
        </w:numPr>
        <w:ind w:firstLine="283"/>
      </w:pPr>
      <w:r>
        <w:t xml:space="preserve">использовать основные нормативные правовые акты в области противодействия экстремизму, терроризму и наркотизму в Российской Федерации для изучения и реализации своих прав, определения ответственности;  </w:t>
      </w:r>
    </w:p>
    <w:p w:rsidR="00A14E98" w:rsidRDefault="00B96D10" w:rsidP="00EF4341">
      <w:pPr>
        <w:numPr>
          <w:ilvl w:val="0"/>
          <w:numId w:val="29"/>
        </w:numPr>
        <w:ind w:firstLine="283"/>
      </w:pPr>
      <w:r>
        <w:t xml:space="preserve">распознавать признаки вовлечения в экстремистскую и террористическую деятельность; </w:t>
      </w:r>
    </w:p>
    <w:p w:rsidR="00A14E98" w:rsidRDefault="00B96D10" w:rsidP="00EF4341">
      <w:pPr>
        <w:numPr>
          <w:ilvl w:val="0"/>
          <w:numId w:val="29"/>
        </w:numPr>
        <w:spacing w:line="240" w:lineRule="auto"/>
        <w:ind w:firstLine="283"/>
      </w:pPr>
      <w:r>
        <w:t xml:space="preserve">распознавать симптомы употребления наркотических средств; </w:t>
      </w:r>
    </w:p>
    <w:p w:rsidR="00A14E98" w:rsidRDefault="00B96D10" w:rsidP="00EF4341">
      <w:pPr>
        <w:numPr>
          <w:ilvl w:val="0"/>
          <w:numId w:val="29"/>
        </w:numPr>
        <w:ind w:firstLine="283"/>
      </w:pPr>
      <w:r>
        <w:t xml:space="preserve">описывать способы противодействия вовлечению в экстремистскую и террористическую деятельность, распространению и употреблению наркотических средств; </w:t>
      </w:r>
    </w:p>
    <w:p w:rsidR="00A14E98" w:rsidRDefault="00B96D10" w:rsidP="00EF4341">
      <w:pPr>
        <w:numPr>
          <w:ilvl w:val="0"/>
          <w:numId w:val="29"/>
        </w:numPr>
        <w:spacing w:after="0"/>
        <w:ind w:firstLine="283"/>
      </w:pPr>
      <w:r>
        <w:t xml:space="preserve">использовать официальные сайты ФСБ России, Министерства юстиции Российской Федерации для ознакомления с перечнем организаций, запрещенных в Российской Федерации в связи с экстремистской и террористической деятельностью; </w:t>
      </w:r>
    </w:p>
    <w:p w:rsidR="00A14E98" w:rsidRDefault="00B96D10" w:rsidP="00EF4341">
      <w:pPr>
        <w:numPr>
          <w:ilvl w:val="0"/>
          <w:numId w:val="29"/>
        </w:numPr>
        <w:ind w:firstLine="283"/>
      </w:pPr>
      <w:r>
        <w:t xml:space="preserve">описывать </w:t>
      </w:r>
      <w:r>
        <w:tab/>
        <w:t xml:space="preserve">действия </w:t>
      </w:r>
      <w:r>
        <w:tab/>
        <w:t xml:space="preserve">граждан </w:t>
      </w:r>
      <w:r>
        <w:tab/>
        <w:t xml:space="preserve">при </w:t>
      </w:r>
      <w:r>
        <w:tab/>
        <w:t xml:space="preserve">установлении </w:t>
      </w:r>
      <w:r>
        <w:tab/>
        <w:t xml:space="preserve">уровней террористической опасности; </w:t>
      </w:r>
    </w:p>
    <w:p w:rsidR="00A14E98" w:rsidRDefault="00B96D10" w:rsidP="00EF4341">
      <w:pPr>
        <w:numPr>
          <w:ilvl w:val="0"/>
          <w:numId w:val="29"/>
        </w:numPr>
        <w:ind w:firstLine="283"/>
      </w:pPr>
      <w:r>
        <w:t xml:space="preserve">описывать правила и рекомендации в случае проведения террористической акции; </w:t>
      </w:r>
    </w:p>
    <w:p w:rsidR="00A14E98" w:rsidRDefault="00B96D10" w:rsidP="00EF4341">
      <w:pPr>
        <w:numPr>
          <w:ilvl w:val="0"/>
          <w:numId w:val="29"/>
        </w:numPr>
        <w:ind w:firstLine="283"/>
      </w:pPr>
      <w:r>
        <w:t xml:space="preserve">составлять модель личного безопасного поведения при установлении уровней террористической опасности и угрозе совершения террористической акции. </w:t>
      </w:r>
    </w:p>
    <w:p w:rsidR="00A14E98" w:rsidRDefault="00B96D10" w:rsidP="0049518A">
      <w:pPr>
        <w:spacing w:after="210" w:line="240" w:lineRule="auto"/>
        <w:ind w:left="718" w:hanging="10"/>
      </w:pPr>
      <w:r>
        <w:rPr>
          <w:b/>
        </w:rPr>
        <w:t xml:space="preserve">Основы здорового образа жизни </w:t>
      </w:r>
    </w:p>
    <w:p w:rsidR="00A14E98" w:rsidRDefault="00B96D10" w:rsidP="00EF4341">
      <w:pPr>
        <w:numPr>
          <w:ilvl w:val="0"/>
          <w:numId w:val="29"/>
        </w:numPr>
        <w:ind w:firstLine="283"/>
      </w:pPr>
      <w:r>
        <w:t xml:space="preserve">Комментировать назначение основных нормативных правовых актов в области здорового образа жизни; </w:t>
      </w:r>
    </w:p>
    <w:p w:rsidR="00A14E98" w:rsidRDefault="00B96D10" w:rsidP="00EF4341">
      <w:pPr>
        <w:numPr>
          <w:ilvl w:val="0"/>
          <w:numId w:val="29"/>
        </w:numPr>
        <w:ind w:firstLine="283"/>
      </w:pPr>
      <w:r>
        <w:t xml:space="preserve">использовать основные нормативные правовые акты в области здорового образа жизни для изучения и реализации своих прав; </w:t>
      </w:r>
    </w:p>
    <w:p w:rsidR="00A14E98" w:rsidRDefault="00B96D10" w:rsidP="00EF4341">
      <w:pPr>
        <w:numPr>
          <w:ilvl w:val="0"/>
          <w:numId w:val="29"/>
        </w:numPr>
        <w:spacing w:line="240" w:lineRule="auto"/>
        <w:ind w:firstLine="283"/>
      </w:pPr>
      <w:r>
        <w:t xml:space="preserve">оперировать основными понятиями в области здорового образа жизни; </w:t>
      </w:r>
    </w:p>
    <w:p w:rsidR="00A14E98" w:rsidRDefault="00B96D10" w:rsidP="00EF4341">
      <w:pPr>
        <w:numPr>
          <w:ilvl w:val="0"/>
          <w:numId w:val="29"/>
        </w:numPr>
        <w:spacing w:line="240" w:lineRule="auto"/>
        <w:ind w:firstLine="283"/>
      </w:pPr>
      <w:r>
        <w:t xml:space="preserve">описывать факторы здорового образа жизни; </w:t>
      </w:r>
    </w:p>
    <w:p w:rsidR="00A14E98" w:rsidRDefault="00B96D10" w:rsidP="00EF4341">
      <w:pPr>
        <w:numPr>
          <w:ilvl w:val="0"/>
          <w:numId w:val="29"/>
        </w:numPr>
        <w:spacing w:line="240" w:lineRule="auto"/>
        <w:ind w:firstLine="283"/>
      </w:pPr>
      <w:r>
        <w:t xml:space="preserve">объяснять преимущества здорового образа жизни; </w:t>
      </w:r>
    </w:p>
    <w:p w:rsidR="00A14E98" w:rsidRDefault="00B96D10" w:rsidP="00EF4341">
      <w:pPr>
        <w:numPr>
          <w:ilvl w:val="0"/>
          <w:numId w:val="29"/>
        </w:numPr>
        <w:ind w:firstLine="283"/>
      </w:pPr>
      <w:r>
        <w:t xml:space="preserve">объяснять значение здорового образа жизни для благополучия общества и государства; </w:t>
      </w:r>
    </w:p>
    <w:p w:rsidR="00A14E98" w:rsidRDefault="00B96D10" w:rsidP="00EF4341">
      <w:pPr>
        <w:numPr>
          <w:ilvl w:val="0"/>
          <w:numId w:val="29"/>
        </w:numPr>
        <w:ind w:firstLine="283"/>
      </w:pPr>
      <w:r>
        <w:t xml:space="preserve">описывать основные факторы и привычки, пагубно влияющие на здоровье человека;  </w:t>
      </w:r>
    </w:p>
    <w:p w:rsidR="00A14E98" w:rsidRDefault="00B96D10" w:rsidP="00EF4341">
      <w:pPr>
        <w:numPr>
          <w:ilvl w:val="0"/>
          <w:numId w:val="29"/>
        </w:numPr>
        <w:spacing w:line="240" w:lineRule="auto"/>
        <w:ind w:firstLine="283"/>
      </w:pPr>
      <w:r>
        <w:t xml:space="preserve">раскрывать сущность репродуктивного здоровья; </w:t>
      </w:r>
    </w:p>
    <w:p w:rsidR="00A14E98" w:rsidRDefault="00B96D10" w:rsidP="00EF4341">
      <w:pPr>
        <w:numPr>
          <w:ilvl w:val="0"/>
          <w:numId w:val="29"/>
        </w:numPr>
        <w:ind w:firstLine="283"/>
      </w:pPr>
      <w:r>
        <w:t xml:space="preserve">распознавать факторы, положительно и отрицательно влияющие на репродуктивное здоровье; </w:t>
      </w:r>
    </w:p>
    <w:p w:rsidR="00A14E98" w:rsidRDefault="00B96D10" w:rsidP="00EF4341">
      <w:pPr>
        <w:numPr>
          <w:ilvl w:val="0"/>
          <w:numId w:val="29"/>
        </w:numPr>
        <w:ind w:firstLine="283"/>
      </w:pPr>
      <w:r>
        <w:t xml:space="preserve">пользоваться официальными источниками для получения информации  о здоровье, здоровом образе жизни, сохранении и укреплении репродуктивного здоровья. </w:t>
      </w:r>
    </w:p>
    <w:p w:rsidR="00A14E98" w:rsidRDefault="00B96D10" w:rsidP="001511F5">
      <w:pPr>
        <w:spacing w:after="210" w:line="240" w:lineRule="auto"/>
        <w:ind w:left="0" w:firstLine="0"/>
      </w:pPr>
      <w:r>
        <w:rPr>
          <w:b/>
        </w:rPr>
        <w:t xml:space="preserve">Основы медицинских знаний и оказание первой помощи </w:t>
      </w:r>
    </w:p>
    <w:p w:rsidR="00A14E98" w:rsidRDefault="00B96D10" w:rsidP="00EF4341">
      <w:pPr>
        <w:numPr>
          <w:ilvl w:val="0"/>
          <w:numId w:val="29"/>
        </w:numPr>
        <w:ind w:firstLine="283"/>
      </w:pPr>
      <w:r>
        <w:t xml:space="preserve">Комментировать назначение основных нормативных правовых актов в области оказания первой помощи; </w:t>
      </w:r>
    </w:p>
    <w:p w:rsidR="00A14E98" w:rsidRDefault="00B96D10" w:rsidP="00EF4341">
      <w:pPr>
        <w:numPr>
          <w:ilvl w:val="0"/>
          <w:numId w:val="29"/>
        </w:numPr>
        <w:ind w:firstLine="283"/>
      </w:pPr>
      <w:r>
        <w:t xml:space="preserve">использовать основные нормативные правовые акты в области оказания первой помощи для изучения и реализации своих прав, определения ответственности;  </w:t>
      </w:r>
    </w:p>
    <w:p w:rsidR="00A14E98" w:rsidRDefault="00B96D10" w:rsidP="0049518A">
      <w:pPr>
        <w:pStyle w:val="2"/>
        <w:jc w:val="both"/>
      </w:pPr>
      <w:r>
        <w:t>–</w:t>
      </w:r>
      <w:r>
        <w:rPr>
          <w:rFonts w:ascii="Arial" w:eastAsia="Arial" w:hAnsi="Arial" w:cs="Arial"/>
        </w:rPr>
        <w:t xml:space="preserve"> </w:t>
      </w:r>
      <w:r>
        <w:t xml:space="preserve">оперировать основными понятиями в области оказания первой помощи; </w:t>
      </w:r>
    </w:p>
    <w:p w:rsidR="00A14E98" w:rsidRDefault="00B96D10" w:rsidP="00EF4341">
      <w:pPr>
        <w:numPr>
          <w:ilvl w:val="0"/>
          <w:numId w:val="30"/>
        </w:numPr>
        <w:spacing w:line="240" w:lineRule="auto"/>
        <w:ind w:firstLine="283"/>
      </w:pPr>
      <w:r>
        <w:t xml:space="preserve">отличать первую помощь от медицинской помощи;  </w:t>
      </w:r>
    </w:p>
    <w:p w:rsidR="00A14E98" w:rsidRDefault="00B96D10" w:rsidP="00EF4341">
      <w:pPr>
        <w:numPr>
          <w:ilvl w:val="0"/>
          <w:numId w:val="30"/>
        </w:numPr>
        <w:ind w:firstLine="283"/>
      </w:pPr>
      <w:r>
        <w:t xml:space="preserve">распознавать состояния, при которых оказывается первая помощь, и определять мероприятия по ее оказанию; </w:t>
      </w:r>
    </w:p>
    <w:p w:rsidR="00A14E98" w:rsidRDefault="00B96D10" w:rsidP="00EF4341">
      <w:pPr>
        <w:numPr>
          <w:ilvl w:val="0"/>
          <w:numId w:val="30"/>
        </w:numPr>
        <w:spacing w:line="240" w:lineRule="auto"/>
        <w:ind w:firstLine="283"/>
      </w:pPr>
      <w:r>
        <w:t xml:space="preserve">оказывать первую помощь при неотложных состояниях; </w:t>
      </w:r>
    </w:p>
    <w:p w:rsidR="00A14E98" w:rsidRDefault="00B96D10" w:rsidP="00EF4341">
      <w:pPr>
        <w:numPr>
          <w:ilvl w:val="0"/>
          <w:numId w:val="30"/>
        </w:numPr>
        <w:spacing w:line="240" w:lineRule="auto"/>
        <w:ind w:firstLine="283"/>
      </w:pPr>
      <w:r>
        <w:t xml:space="preserve">вызывать в случае необходимости службы экстренной помощи; </w:t>
      </w:r>
    </w:p>
    <w:p w:rsidR="00A14E98" w:rsidRDefault="00B96D10" w:rsidP="00EF4341">
      <w:pPr>
        <w:numPr>
          <w:ilvl w:val="0"/>
          <w:numId w:val="30"/>
        </w:numPr>
        <w:ind w:firstLine="283"/>
      </w:pPr>
      <w:r>
        <w:t xml:space="preserve">выполнять переноску (транспортировку) пострадавших различными способами с использованием подручных средств и средств промышленного изготовления; </w:t>
      </w:r>
    </w:p>
    <w:p w:rsidR="00A14E98" w:rsidRDefault="00B96D10" w:rsidP="00EF4341">
      <w:pPr>
        <w:numPr>
          <w:ilvl w:val="0"/>
          <w:numId w:val="30"/>
        </w:numPr>
        <w:ind w:firstLine="283"/>
      </w:pPr>
      <w:r>
        <w:t xml:space="preserve">действовать согласно указанию на знаках безопасности медицинского и санитарного назначения; </w:t>
      </w:r>
    </w:p>
    <w:p w:rsidR="00A14E98" w:rsidRDefault="00B96D10" w:rsidP="00EF4341">
      <w:pPr>
        <w:numPr>
          <w:ilvl w:val="0"/>
          <w:numId w:val="30"/>
        </w:numPr>
        <w:ind w:firstLine="283"/>
      </w:pPr>
      <w:r>
        <w:t xml:space="preserve">составлять модель личного безопасного поведения при оказании первой помощи пострадавшему; </w:t>
      </w:r>
    </w:p>
    <w:p w:rsidR="00A14E98" w:rsidRDefault="00B96D10" w:rsidP="00EF4341">
      <w:pPr>
        <w:numPr>
          <w:ilvl w:val="0"/>
          <w:numId w:val="30"/>
        </w:numPr>
        <w:ind w:firstLine="283"/>
      </w:pPr>
      <w:r>
        <w:t xml:space="preserve">комментировать назначение основных нормативных правовых актов в сфере санитарно-эпидемиологическом благополучия населения; </w:t>
      </w:r>
    </w:p>
    <w:p w:rsidR="00A14E98" w:rsidRDefault="00B96D10" w:rsidP="00EF4341">
      <w:pPr>
        <w:numPr>
          <w:ilvl w:val="0"/>
          <w:numId w:val="30"/>
        </w:numPr>
        <w:ind w:firstLine="283"/>
      </w:pPr>
      <w:r>
        <w:t xml:space="preserve">использовать основные нормативные правовые акты в сфере санитарноэпидемиологического благополучия населения для изучения и реализации своих прав и определения ответственности;  </w:t>
      </w:r>
    </w:p>
    <w:p w:rsidR="00A14E98" w:rsidRDefault="00B96D10" w:rsidP="00EF4341">
      <w:pPr>
        <w:numPr>
          <w:ilvl w:val="0"/>
          <w:numId w:val="30"/>
        </w:numPr>
        <w:spacing w:after="0"/>
        <w:ind w:firstLine="283"/>
      </w:pPr>
      <w:r>
        <w:t xml:space="preserve">оперировать понятием «инфекционные болезни» для определения отличия инфекционных заболеваний от неинфекционных заболеваний и особо опасных инфекционных заболеваний; классифицировать основные инфекционные болезни; </w:t>
      </w:r>
    </w:p>
    <w:p w:rsidR="00A14E98" w:rsidRDefault="00B96D10" w:rsidP="00EF4341">
      <w:pPr>
        <w:numPr>
          <w:ilvl w:val="0"/>
          <w:numId w:val="30"/>
        </w:numPr>
        <w:ind w:firstLine="283"/>
      </w:pPr>
      <w:r>
        <w:t xml:space="preserve">определять меры, направленные на предупреждение возникновения и распространения инфекционных заболеваний; </w:t>
      </w:r>
    </w:p>
    <w:p w:rsidR="00A14E98" w:rsidRDefault="00B96D10" w:rsidP="00EF4341">
      <w:pPr>
        <w:numPr>
          <w:ilvl w:val="0"/>
          <w:numId w:val="30"/>
        </w:numPr>
        <w:ind w:firstLine="283"/>
      </w:pPr>
      <w:r>
        <w:t xml:space="preserve">действовать в порядке и по правилам поведения в случае возникновения эпидемиологического или бактериологического очага. </w:t>
      </w:r>
    </w:p>
    <w:p w:rsidR="00A14E98" w:rsidRDefault="00B96D10" w:rsidP="0049518A">
      <w:pPr>
        <w:spacing w:after="210" w:line="240" w:lineRule="auto"/>
        <w:ind w:left="718" w:hanging="10"/>
      </w:pPr>
      <w:r>
        <w:rPr>
          <w:b/>
        </w:rPr>
        <w:t xml:space="preserve">Основы обороны государства </w:t>
      </w:r>
    </w:p>
    <w:p w:rsidR="00A14E98" w:rsidRDefault="00B96D10" w:rsidP="00EF4341">
      <w:pPr>
        <w:numPr>
          <w:ilvl w:val="0"/>
          <w:numId w:val="30"/>
        </w:numPr>
        <w:ind w:firstLine="283"/>
      </w:pPr>
      <w:r>
        <w:t xml:space="preserve">Комментировать назначение основных нормативных правовых актов в области обороны государства; </w:t>
      </w:r>
    </w:p>
    <w:p w:rsidR="00A14E98" w:rsidRDefault="00B96D10" w:rsidP="00EF4341">
      <w:pPr>
        <w:numPr>
          <w:ilvl w:val="0"/>
          <w:numId w:val="30"/>
        </w:numPr>
        <w:spacing w:line="240" w:lineRule="auto"/>
        <w:ind w:firstLine="283"/>
      </w:pPr>
      <w:r>
        <w:t xml:space="preserve">характеризовать состояние и тенденции развития современного мира и </w:t>
      </w:r>
    </w:p>
    <w:p w:rsidR="00A14E98" w:rsidRDefault="00B96D10" w:rsidP="0049518A">
      <w:pPr>
        <w:spacing w:line="240" w:lineRule="auto"/>
        <w:ind w:left="0" w:firstLine="0"/>
      </w:pPr>
      <w:r>
        <w:t xml:space="preserve">России; </w:t>
      </w:r>
    </w:p>
    <w:p w:rsidR="00A14E98" w:rsidRDefault="00B96D10" w:rsidP="00EF4341">
      <w:pPr>
        <w:numPr>
          <w:ilvl w:val="0"/>
          <w:numId w:val="30"/>
        </w:numPr>
        <w:ind w:firstLine="283"/>
      </w:pPr>
      <w:r>
        <w:t xml:space="preserve">описывать национальные интересы РФ и стратегические национальные приоритеты; </w:t>
      </w:r>
    </w:p>
    <w:p w:rsidR="00A14E98" w:rsidRDefault="00B96D10" w:rsidP="00EF4341">
      <w:pPr>
        <w:numPr>
          <w:ilvl w:val="0"/>
          <w:numId w:val="30"/>
        </w:numPr>
        <w:ind w:firstLine="283"/>
      </w:pPr>
      <w:r>
        <w:t xml:space="preserve">приводить примеры факторов и источников угроз национальной безопасности, оказывающих негативное влияние на национальные интересы России;  </w:t>
      </w:r>
    </w:p>
    <w:p w:rsidR="00A14E98" w:rsidRDefault="00B96D10" w:rsidP="00EF4341">
      <w:pPr>
        <w:numPr>
          <w:ilvl w:val="0"/>
          <w:numId w:val="30"/>
        </w:numPr>
        <w:spacing w:line="240" w:lineRule="auto"/>
        <w:ind w:firstLine="283"/>
      </w:pPr>
      <w:r>
        <w:t xml:space="preserve">приводить примеры основных внешних и внутренних опасностей;  </w:t>
      </w:r>
    </w:p>
    <w:p w:rsidR="00A14E98" w:rsidRDefault="00B96D10" w:rsidP="00EF4341">
      <w:pPr>
        <w:numPr>
          <w:ilvl w:val="0"/>
          <w:numId w:val="30"/>
        </w:numPr>
        <w:ind w:firstLine="283"/>
      </w:pPr>
      <w:r>
        <w:t xml:space="preserve">раскрывать основные задачи и приоритеты международного сотрудничества РФ в рамках реализации национальных интересов и обеспечения безопасности; </w:t>
      </w:r>
    </w:p>
    <w:p w:rsidR="00A14E98" w:rsidRDefault="00B96D10" w:rsidP="00EF4341">
      <w:pPr>
        <w:numPr>
          <w:ilvl w:val="0"/>
          <w:numId w:val="30"/>
        </w:numPr>
        <w:spacing w:line="240" w:lineRule="auto"/>
        <w:ind w:firstLine="283"/>
      </w:pPr>
      <w:r>
        <w:t xml:space="preserve">разъяснять </w:t>
      </w:r>
      <w:r>
        <w:tab/>
        <w:t xml:space="preserve">основные </w:t>
      </w:r>
      <w:r>
        <w:tab/>
        <w:t xml:space="preserve">направления </w:t>
      </w:r>
      <w:r>
        <w:tab/>
        <w:t xml:space="preserve">обеспечения </w:t>
      </w:r>
      <w:r>
        <w:tab/>
        <w:t xml:space="preserve">национальной </w:t>
      </w:r>
    </w:p>
    <w:p w:rsidR="00A14E98" w:rsidRDefault="00B96D10" w:rsidP="0049518A">
      <w:pPr>
        <w:spacing w:line="240" w:lineRule="auto"/>
        <w:ind w:left="0" w:firstLine="0"/>
      </w:pPr>
      <w:r>
        <w:t xml:space="preserve">безопасности и обороны РФ; </w:t>
      </w:r>
    </w:p>
    <w:p w:rsidR="00A14E98" w:rsidRDefault="00B96D10" w:rsidP="00EF4341">
      <w:pPr>
        <w:numPr>
          <w:ilvl w:val="0"/>
          <w:numId w:val="30"/>
        </w:numPr>
        <w:spacing w:line="240" w:lineRule="auto"/>
        <w:ind w:firstLine="283"/>
      </w:pPr>
      <w:r>
        <w:t xml:space="preserve">оперировать основными понятиями в области обороны государства; </w:t>
      </w:r>
    </w:p>
    <w:p w:rsidR="00A14E98" w:rsidRDefault="00B96D10" w:rsidP="00EF4341">
      <w:pPr>
        <w:numPr>
          <w:ilvl w:val="0"/>
          <w:numId w:val="30"/>
        </w:numPr>
        <w:spacing w:line="240" w:lineRule="auto"/>
        <w:ind w:firstLine="283"/>
      </w:pPr>
      <w:r>
        <w:t xml:space="preserve">раскрывать основы и организацию обороны РФ; </w:t>
      </w:r>
    </w:p>
    <w:p w:rsidR="00A14E98" w:rsidRDefault="00B96D10" w:rsidP="00EF4341">
      <w:pPr>
        <w:numPr>
          <w:ilvl w:val="0"/>
          <w:numId w:val="30"/>
        </w:numPr>
        <w:spacing w:line="240" w:lineRule="auto"/>
        <w:ind w:firstLine="283"/>
      </w:pPr>
      <w:r>
        <w:t xml:space="preserve">раскрывать предназначение и использование ВС РФ в области обороны; </w:t>
      </w:r>
    </w:p>
    <w:p w:rsidR="00A14E98" w:rsidRDefault="00B96D10" w:rsidP="00EF4341">
      <w:pPr>
        <w:numPr>
          <w:ilvl w:val="0"/>
          <w:numId w:val="30"/>
        </w:numPr>
        <w:spacing w:line="240" w:lineRule="auto"/>
        <w:ind w:firstLine="283"/>
      </w:pPr>
      <w:r>
        <w:t xml:space="preserve">объяснять направление военной политики РФ в современных условиях; </w:t>
      </w:r>
    </w:p>
    <w:p w:rsidR="00A14E98" w:rsidRDefault="00B96D10" w:rsidP="00EF4341">
      <w:pPr>
        <w:numPr>
          <w:ilvl w:val="0"/>
          <w:numId w:val="30"/>
        </w:numPr>
        <w:spacing w:after="0"/>
        <w:ind w:firstLine="283"/>
      </w:pPr>
      <w:r>
        <w:t xml:space="preserve">описывать предназначение и задачи Вооруженных Сил РФ, других войск, воинских формирований и органов в мирное и военное время; характеризовать историю создания ВС РФ; описывать структуру ВС РФ; </w:t>
      </w:r>
    </w:p>
    <w:p w:rsidR="00A14E98" w:rsidRDefault="00B96D10" w:rsidP="00EF4341">
      <w:pPr>
        <w:numPr>
          <w:ilvl w:val="0"/>
          <w:numId w:val="30"/>
        </w:numPr>
        <w:spacing w:line="240" w:lineRule="auto"/>
        <w:ind w:firstLine="283"/>
      </w:pPr>
      <w:r>
        <w:t xml:space="preserve">характеризовать виды и рода войск ВС РФ, их предназначение и задачи; </w:t>
      </w:r>
    </w:p>
    <w:p w:rsidR="00A14E98" w:rsidRDefault="00B96D10" w:rsidP="00EF4341">
      <w:pPr>
        <w:numPr>
          <w:ilvl w:val="0"/>
          <w:numId w:val="30"/>
        </w:numPr>
        <w:spacing w:line="240" w:lineRule="auto"/>
        <w:ind w:firstLine="283"/>
      </w:pPr>
      <w:r>
        <w:t xml:space="preserve">распознавать символы ВС РФ; </w:t>
      </w:r>
    </w:p>
    <w:p w:rsidR="00A14E98" w:rsidRDefault="00B96D10" w:rsidP="00EF4341">
      <w:pPr>
        <w:numPr>
          <w:ilvl w:val="0"/>
          <w:numId w:val="30"/>
        </w:numPr>
        <w:spacing w:line="240" w:lineRule="auto"/>
        <w:ind w:firstLine="283"/>
      </w:pPr>
      <w:r>
        <w:t xml:space="preserve">приводить примеры воинских традиций и ритуалов ВС РФ. </w:t>
      </w:r>
    </w:p>
    <w:p w:rsidR="00A14E98" w:rsidRDefault="00B96D10" w:rsidP="0049518A">
      <w:pPr>
        <w:spacing w:after="210" w:line="240" w:lineRule="auto"/>
        <w:ind w:left="718" w:hanging="10"/>
      </w:pPr>
      <w:r>
        <w:rPr>
          <w:b/>
        </w:rPr>
        <w:t xml:space="preserve">Правовые основы военной службы </w:t>
      </w:r>
    </w:p>
    <w:p w:rsidR="00A14E98" w:rsidRDefault="00B96D10" w:rsidP="00EF4341">
      <w:pPr>
        <w:numPr>
          <w:ilvl w:val="0"/>
          <w:numId w:val="30"/>
        </w:numPr>
        <w:ind w:firstLine="283"/>
      </w:pPr>
      <w:r>
        <w:t xml:space="preserve">Комментировать назначение основных нормативных правовых актов в области воинской обязанности граждан и военной службы; </w:t>
      </w:r>
    </w:p>
    <w:p w:rsidR="00A14E98" w:rsidRDefault="00B96D10" w:rsidP="00EF4341">
      <w:pPr>
        <w:numPr>
          <w:ilvl w:val="0"/>
          <w:numId w:val="30"/>
        </w:numPr>
        <w:ind w:firstLine="283"/>
      </w:pPr>
      <w:r>
        <w:t xml:space="preserve">использовать нормативные правовые акты для изучения и реализации своих прав и обязанностей до призыва, во время призыва, во время прохождения военной службы, во время увольнения с военной службы и пребывания в запасе;  </w:t>
      </w:r>
    </w:p>
    <w:p w:rsidR="00A14E98" w:rsidRDefault="00B96D10" w:rsidP="00EF4341">
      <w:pPr>
        <w:numPr>
          <w:ilvl w:val="0"/>
          <w:numId w:val="30"/>
        </w:numPr>
        <w:ind w:firstLine="283"/>
      </w:pPr>
      <w:r>
        <w:t xml:space="preserve">оперировать основными понятиями в области воинской обязанности граждан и военной службы; </w:t>
      </w:r>
    </w:p>
    <w:p w:rsidR="00A14E98" w:rsidRDefault="00B96D10" w:rsidP="00EF4341">
      <w:pPr>
        <w:numPr>
          <w:ilvl w:val="0"/>
          <w:numId w:val="30"/>
        </w:numPr>
        <w:ind w:firstLine="283"/>
      </w:pPr>
      <w:r>
        <w:t xml:space="preserve">раскрывать сущность военной службы и составляющие воинской обязанности гражданина РФ; </w:t>
      </w:r>
    </w:p>
    <w:p w:rsidR="00A14E98" w:rsidRDefault="00B96D10" w:rsidP="00EF4341">
      <w:pPr>
        <w:numPr>
          <w:ilvl w:val="0"/>
          <w:numId w:val="30"/>
        </w:numPr>
        <w:ind w:firstLine="283"/>
      </w:pPr>
      <w:r>
        <w:t xml:space="preserve">характеризовать обязательную и добровольную подготовку к военной службе; </w:t>
      </w:r>
    </w:p>
    <w:p w:rsidR="00A14E98" w:rsidRDefault="00B96D10" w:rsidP="00EF4341">
      <w:pPr>
        <w:numPr>
          <w:ilvl w:val="0"/>
          <w:numId w:val="30"/>
        </w:numPr>
        <w:spacing w:line="240" w:lineRule="auto"/>
        <w:ind w:firstLine="283"/>
      </w:pPr>
      <w:r>
        <w:t xml:space="preserve">раскрывать организацию воинского учета; </w:t>
      </w:r>
    </w:p>
    <w:p w:rsidR="00A14E98" w:rsidRDefault="00B96D10" w:rsidP="00EF4341">
      <w:pPr>
        <w:numPr>
          <w:ilvl w:val="0"/>
          <w:numId w:val="30"/>
        </w:numPr>
        <w:spacing w:line="240" w:lineRule="auto"/>
        <w:ind w:firstLine="283"/>
      </w:pPr>
      <w:r>
        <w:t xml:space="preserve">комментировать назначение Общевоинских уставов ВС РФ; </w:t>
      </w:r>
    </w:p>
    <w:p w:rsidR="00A14E98" w:rsidRDefault="00B96D10" w:rsidP="00EF4341">
      <w:pPr>
        <w:numPr>
          <w:ilvl w:val="0"/>
          <w:numId w:val="30"/>
        </w:numPr>
        <w:spacing w:line="240" w:lineRule="auto"/>
        <w:ind w:firstLine="283"/>
      </w:pPr>
      <w:r>
        <w:t xml:space="preserve">использовать </w:t>
      </w:r>
      <w:r>
        <w:tab/>
        <w:t xml:space="preserve">Общевоинские </w:t>
      </w:r>
      <w:r>
        <w:tab/>
        <w:t xml:space="preserve">уставы </w:t>
      </w:r>
      <w:r>
        <w:tab/>
        <w:t xml:space="preserve">ВС </w:t>
      </w:r>
      <w:r>
        <w:tab/>
        <w:t xml:space="preserve">РФ </w:t>
      </w:r>
      <w:r>
        <w:tab/>
        <w:t xml:space="preserve">при </w:t>
      </w:r>
      <w:r>
        <w:tab/>
        <w:t xml:space="preserve">подготовке </w:t>
      </w:r>
      <w:r>
        <w:tab/>
        <w:t xml:space="preserve">к </w:t>
      </w:r>
    </w:p>
    <w:p w:rsidR="00A14E98" w:rsidRDefault="00B96D10" w:rsidP="0049518A">
      <w:pPr>
        <w:spacing w:line="240" w:lineRule="auto"/>
        <w:ind w:left="0" w:firstLine="0"/>
      </w:pPr>
      <w:r>
        <w:t xml:space="preserve">прохождению военной службы по призыву, контракту; </w:t>
      </w:r>
    </w:p>
    <w:p w:rsidR="00A14E98" w:rsidRDefault="00B96D10" w:rsidP="00EF4341">
      <w:pPr>
        <w:numPr>
          <w:ilvl w:val="0"/>
          <w:numId w:val="30"/>
        </w:numPr>
        <w:ind w:firstLine="283"/>
      </w:pPr>
      <w:r>
        <w:t xml:space="preserve">описывать порядок и сроки прохождения службы по призыву, контракту и альтернативной гражданской службы; </w:t>
      </w:r>
    </w:p>
    <w:p w:rsidR="00A14E98" w:rsidRDefault="00B96D10" w:rsidP="00EF4341">
      <w:pPr>
        <w:numPr>
          <w:ilvl w:val="0"/>
          <w:numId w:val="30"/>
        </w:numPr>
        <w:ind w:firstLine="283"/>
      </w:pPr>
      <w:r>
        <w:t xml:space="preserve">объяснять порядок назначения на воинскую должность, присвоения и лишения воинского звания; </w:t>
      </w:r>
    </w:p>
    <w:p w:rsidR="00A14E98" w:rsidRDefault="00B96D10" w:rsidP="00EF4341">
      <w:pPr>
        <w:numPr>
          <w:ilvl w:val="0"/>
          <w:numId w:val="30"/>
        </w:numPr>
        <w:spacing w:line="240" w:lineRule="auto"/>
        <w:ind w:firstLine="283"/>
      </w:pPr>
      <w:r>
        <w:t xml:space="preserve">различать военную форму одежды и знаки различия военнослужащих ВС РФ; </w:t>
      </w:r>
    </w:p>
    <w:p w:rsidR="00A14E98" w:rsidRDefault="00B96D10" w:rsidP="00EF4341">
      <w:pPr>
        <w:numPr>
          <w:ilvl w:val="0"/>
          <w:numId w:val="30"/>
        </w:numPr>
        <w:ind w:firstLine="283"/>
      </w:pPr>
      <w:r>
        <w:t xml:space="preserve">описывать основание увольнения с военной службы; раскрывать предназначение запаса; </w:t>
      </w:r>
      <w:r w:rsidR="00281503">
        <w:t xml:space="preserve"> </w:t>
      </w:r>
    </w:p>
    <w:p w:rsidR="00A14E98" w:rsidRDefault="00B96D10" w:rsidP="0049518A">
      <w:pPr>
        <w:spacing w:after="0" w:line="240" w:lineRule="auto"/>
        <w:ind w:left="708" w:firstLine="0"/>
      </w:pPr>
      <w:r>
        <w:t xml:space="preserve">объяснять порядок зачисления и пребывания в запасе;  </w:t>
      </w:r>
    </w:p>
    <w:p w:rsidR="00A14E98" w:rsidRDefault="001511F5" w:rsidP="001511F5">
      <w:pPr>
        <w:spacing w:line="240" w:lineRule="auto"/>
        <w:ind w:left="0" w:firstLine="0"/>
      </w:pPr>
      <w:r>
        <w:t xml:space="preserve">      - </w:t>
      </w:r>
      <w:r w:rsidR="00B96D10">
        <w:t xml:space="preserve">раскрывать предназначение мобилизационного резерва; </w:t>
      </w:r>
    </w:p>
    <w:p w:rsidR="00A14E98" w:rsidRDefault="00B96D10" w:rsidP="00EF4341">
      <w:pPr>
        <w:numPr>
          <w:ilvl w:val="0"/>
          <w:numId w:val="30"/>
        </w:numPr>
        <w:spacing w:line="240" w:lineRule="auto"/>
        <w:ind w:firstLine="283"/>
      </w:pPr>
      <w:r>
        <w:t xml:space="preserve">объяснять порядок заключения контракта и сроки пребывания в резерве. </w:t>
      </w:r>
    </w:p>
    <w:p w:rsidR="00A14E98" w:rsidRDefault="00B96D10" w:rsidP="0049518A">
      <w:pPr>
        <w:spacing w:after="210" w:line="240" w:lineRule="auto"/>
        <w:ind w:left="965" w:hanging="10"/>
      </w:pPr>
      <w:r>
        <w:rPr>
          <w:b/>
        </w:rPr>
        <w:t xml:space="preserve">Элементы начальной военной подготовки </w:t>
      </w:r>
    </w:p>
    <w:p w:rsidR="00A14E98" w:rsidRDefault="00B96D10" w:rsidP="00EF4341">
      <w:pPr>
        <w:numPr>
          <w:ilvl w:val="0"/>
          <w:numId w:val="30"/>
        </w:numPr>
        <w:spacing w:line="240" w:lineRule="auto"/>
        <w:ind w:firstLine="283"/>
      </w:pPr>
      <w:r>
        <w:t xml:space="preserve">Комментировать назначение Строевого устава ВС РФ; </w:t>
      </w:r>
    </w:p>
    <w:p w:rsidR="00A14E98" w:rsidRDefault="00B96D10" w:rsidP="00EF4341">
      <w:pPr>
        <w:numPr>
          <w:ilvl w:val="0"/>
          <w:numId w:val="30"/>
        </w:numPr>
        <w:ind w:firstLine="283"/>
      </w:pPr>
      <w:r>
        <w:t xml:space="preserve">использовать Строевой устав ВС РФ при обучении элементам строевой подготовки; </w:t>
      </w:r>
    </w:p>
    <w:p w:rsidR="00A14E98" w:rsidRDefault="00B96D10" w:rsidP="00EF4341">
      <w:pPr>
        <w:numPr>
          <w:ilvl w:val="0"/>
          <w:numId w:val="30"/>
        </w:numPr>
        <w:spacing w:line="240" w:lineRule="auto"/>
        <w:ind w:firstLine="283"/>
      </w:pPr>
      <w:r>
        <w:t xml:space="preserve">оперировать основными понятиями Строевого устава ВС РФ; </w:t>
      </w:r>
    </w:p>
    <w:p w:rsidR="00A14E98" w:rsidRDefault="00B96D10" w:rsidP="00EF4341">
      <w:pPr>
        <w:numPr>
          <w:ilvl w:val="0"/>
          <w:numId w:val="30"/>
        </w:numPr>
        <w:spacing w:line="240" w:lineRule="auto"/>
        <w:ind w:firstLine="283"/>
      </w:pPr>
      <w:r>
        <w:t xml:space="preserve">выполнять строевые приемы и движение без оружия; </w:t>
      </w:r>
    </w:p>
    <w:p w:rsidR="00A14E98" w:rsidRDefault="00B96D10" w:rsidP="00EF4341">
      <w:pPr>
        <w:numPr>
          <w:ilvl w:val="0"/>
          <w:numId w:val="30"/>
        </w:numPr>
        <w:ind w:firstLine="283"/>
      </w:pPr>
      <w:r>
        <w:t xml:space="preserve">выполнять воинское приветствие без оружия на месте и в движении, выход из строя и возвращение в строй, подход к начальнику и отход от него; </w:t>
      </w:r>
    </w:p>
    <w:p w:rsidR="00A14E98" w:rsidRDefault="00B96D10" w:rsidP="00EF4341">
      <w:pPr>
        <w:numPr>
          <w:ilvl w:val="0"/>
          <w:numId w:val="30"/>
        </w:numPr>
        <w:spacing w:line="240" w:lineRule="auto"/>
        <w:ind w:firstLine="283"/>
      </w:pPr>
      <w:r>
        <w:t xml:space="preserve">выполнять строевые приемы в составе отделения на месте и в движении; </w:t>
      </w:r>
    </w:p>
    <w:p w:rsidR="00A14E98" w:rsidRDefault="00B96D10" w:rsidP="00EF4341">
      <w:pPr>
        <w:numPr>
          <w:ilvl w:val="0"/>
          <w:numId w:val="30"/>
        </w:numPr>
        <w:spacing w:line="240" w:lineRule="auto"/>
        <w:ind w:firstLine="283"/>
      </w:pPr>
      <w:r>
        <w:t xml:space="preserve">приводить примеры команд управления строем с помощью голоса; </w:t>
      </w:r>
    </w:p>
    <w:p w:rsidR="00A14E98" w:rsidRDefault="00B96D10" w:rsidP="00EF4341">
      <w:pPr>
        <w:numPr>
          <w:ilvl w:val="0"/>
          <w:numId w:val="30"/>
        </w:numPr>
        <w:spacing w:line="240" w:lineRule="auto"/>
        <w:ind w:firstLine="283"/>
      </w:pPr>
      <w:r>
        <w:t xml:space="preserve">описывать назначение, боевые свойства и общее устройство автомата </w:t>
      </w:r>
    </w:p>
    <w:p w:rsidR="00A14E98" w:rsidRDefault="00B96D10" w:rsidP="0049518A">
      <w:pPr>
        <w:spacing w:line="240" w:lineRule="auto"/>
        <w:ind w:firstLine="0"/>
      </w:pPr>
      <w:r>
        <w:t xml:space="preserve">Калашникова; </w:t>
      </w:r>
    </w:p>
    <w:p w:rsidR="00A14E98" w:rsidRDefault="00B96D10" w:rsidP="00EF4341">
      <w:pPr>
        <w:numPr>
          <w:ilvl w:val="0"/>
          <w:numId w:val="30"/>
        </w:numPr>
        <w:spacing w:line="240" w:lineRule="auto"/>
        <w:ind w:firstLine="283"/>
      </w:pPr>
      <w:r>
        <w:t xml:space="preserve">выполнять неполную разборку и сборку автомата Калашникова для </w:t>
      </w:r>
    </w:p>
    <w:p w:rsidR="00A14E98" w:rsidRDefault="00B96D10" w:rsidP="0049518A">
      <w:pPr>
        <w:spacing w:line="240" w:lineRule="auto"/>
        <w:ind w:firstLine="0"/>
      </w:pPr>
      <w:r>
        <w:t xml:space="preserve">чистки и смазки;  </w:t>
      </w:r>
    </w:p>
    <w:p w:rsidR="00A14E98" w:rsidRDefault="00B96D10" w:rsidP="00EF4341">
      <w:pPr>
        <w:numPr>
          <w:ilvl w:val="0"/>
          <w:numId w:val="30"/>
        </w:numPr>
        <w:spacing w:line="240" w:lineRule="auto"/>
        <w:ind w:firstLine="283"/>
      </w:pPr>
      <w:r>
        <w:t xml:space="preserve">описывать порядок хранения автомата; </w:t>
      </w:r>
    </w:p>
    <w:p w:rsidR="00A14E98" w:rsidRDefault="00B96D10" w:rsidP="00EF4341">
      <w:pPr>
        <w:numPr>
          <w:ilvl w:val="0"/>
          <w:numId w:val="30"/>
        </w:numPr>
        <w:spacing w:line="240" w:lineRule="auto"/>
        <w:ind w:firstLine="283"/>
      </w:pPr>
      <w:r>
        <w:t xml:space="preserve">различать составляющие патрона; </w:t>
      </w:r>
    </w:p>
    <w:p w:rsidR="00A14E98" w:rsidRDefault="00B96D10" w:rsidP="00EF4341">
      <w:pPr>
        <w:numPr>
          <w:ilvl w:val="0"/>
          <w:numId w:val="30"/>
        </w:numPr>
        <w:spacing w:line="240" w:lineRule="auto"/>
        <w:ind w:firstLine="283"/>
      </w:pPr>
      <w:r>
        <w:t xml:space="preserve">снаряжать магазин патронами; </w:t>
      </w:r>
    </w:p>
    <w:p w:rsidR="00A14E98" w:rsidRDefault="00B96D10" w:rsidP="00EF4341">
      <w:pPr>
        <w:numPr>
          <w:ilvl w:val="0"/>
          <w:numId w:val="30"/>
        </w:numPr>
        <w:ind w:firstLine="283"/>
      </w:pPr>
      <w:r>
        <w:t xml:space="preserve">выполнять меры безопасности при обращении с автоматом Калашникова и патронами в повседневной жизнедеятельности и при проведении стрельб; </w:t>
      </w:r>
    </w:p>
    <w:p w:rsidR="00A14E98" w:rsidRDefault="00B96D10" w:rsidP="00EF4341">
      <w:pPr>
        <w:numPr>
          <w:ilvl w:val="0"/>
          <w:numId w:val="30"/>
        </w:numPr>
        <w:spacing w:line="240" w:lineRule="auto"/>
        <w:ind w:firstLine="283"/>
      </w:pPr>
      <w:r>
        <w:t xml:space="preserve">описывать явление выстрела и его практическое значение; </w:t>
      </w:r>
    </w:p>
    <w:p w:rsidR="00A14E98" w:rsidRDefault="00B96D10" w:rsidP="00EF4341">
      <w:pPr>
        <w:numPr>
          <w:ilvl w:val="0"/>
          <w:numId w:val="30"/>
        </w:numPr>
        <w:ind w:firstLine="283"/>
      </w:pPr>
      <w:r>
        <w:t xml:space="preserve">объяснять значение начальной скорости пули, траектории полета пули, пробивного и убойного действия пули при поражении противника; </w:t>
      </w:r>
    </w:p>
    <w:p w:rsidR="00A14E98" w:rsidRDefault="00B96D10" w:rsidP="00EF4341">
      <w:pPr>
        <w:numPr>
          <w:ilvl w:val="0"/>
          <w:numId w:val="30"/>
        </w:numPr>
        <w:spacing w:line="240" w:lineRule="auto"/>
        <w:ind w:firstLine="283"/>
      </w:pPr>
      <w:r>
        <w:t xml:space="preserve">объяснять влияние отдачи оружия на результат выстрела; </w:t>
      </w:r>
    </w:p>
    <w:p w:rsidR="00A14E98" w:rsidRDefault="00B96D10" w:rsidP="00EF4341">
      <w:pPr>
        <w:numPr>
          <w:ilvl w:val="0"/>
          <w:numId w:val="30"/>
        </w:numPr>
        <w:spacing w:after="0"/>
        <w:ind w:firstLine="283"/>
      </w:pPr>
      <w:r>
        <w:t xml:space="preserve">выбирать прицел и правильную точку прицеливания для стрельбы по неподвижным целям; объяснять ошибки прицеливания по результатам стрельбы; </w:t>
      </w:r>
    </w:p>
    <w:p w:rsidR="00A14E98" w:rsidRDefault="00B96D10" w:rsidP="00EF4341">
      <w:pPr>
        <w:numPr>
          <w:ilvl w:val="0"/>
          <w:numId w:val="30"/>
        </w:numPr>
        <w:spacing w:line="240" w:lineRule="auto"/>
        <w:ind w:firstLine="283"/>
      </w:pPr>
      <w:r>
        <w:t xml:space="preserve">выполнять изготовку к стрельбе; </w:t>
      </w:r>
    </w:p>
    <w:p w:rsidR="00A14E98" w:rsidRDefault="00B96D10" w:rsidP="00EF4341">
      <w:pPr>
        <w:numPr>
          <w:ilvl w:val="0"/>
          <w:numId w:val="30"/>
        </w:numPr>
        <w:spacing w:line="240" w:lineRule="auto"/>
        <w:ind w:firstLine="283"/>
      </w:pPr>
      <w:r>
        <w:t xml:space="preserve">производить стрельбу; </w:t>
      </w:r>
    </w:p>
    <w:p w:rsidR="00A14E98" w:rsidRDefault="00B96D10" w:rsidP="00EF4341">
      <w:pPr>
        <w:numPr>
          <w:ilvl w:val="0"/>
          <w:numId w:val="30"/>
        </w:numPr>
        <w:spacing w:line="240" w:lineRule="auto"/>
        <w:ind w:firstLine="283"/>
      </w:pPr>
      <w:r>
        <w:t xml:space="preserve">объяснять назначение и боевые свойства гранат; </w:t>
      </w:r>
    </w:p>
    <w:p w:rsidR="00A14E98" w:rsidRDefault="00B96D10" w:rsidP="00EF4341">
      <w:pPr>
        <w:numPr>
          <w:ilvl w:val="0"/>
          <w:numId w:val="30"/>
        </w:numPr>
        <w:spacing w:line="240" w:lineRule="auto"/>
        <w:ind w:firstLine="283"/>
      </w:pPr>
      <w:r>
        <w:t xml:space="preserve">различать наступательные и оборонительные гранаты; </w:t>
      </w:r>
    </w:p>
    <w:p w:rsidR="00A14E98" w:rsidRDefault="00B96D10" w:rsidP="00EF4341">
      <w:pPr>
        <w:numPr>
          <w:ilvl w:val="0"/>
          <w:numId w:val="30"/>
        </w:numPr>
        <w:spacing w:line="240" w:lineRule="auto"/>
        <w:ind w:firstLine="283"/>
      </w:pPr>
      <w:r>
        <w:t xml:space="preserve">описывать устройство ручных осколочных гранат;  </w:t>
      </w:r>
    </w:p>
    <w:p w:rsidR="00A14E98" w:rsidRDefault="00B96D10" w:rsidP="00EF4341">
      <w:pPr>
        <w:numPr>
          <w:ilvl w:val="0"/>
          <w:numId w:val="30"/>
        </w:numPr>
        <w:spacing w:line="240" w:lineRule="auto"/>
        <w:ind w:firstLine="283"/>
      </w:pPr>
      <w:r>
        <w:t xml:space="preserve">выполнять приемы и правила снаряжения и метания ручных гранат; </w:t>
      </w:r>
    </w:p>
    <w:p w:rsidR="00A14E98" w:rsidRDefault="00B96D10" w:rsidP="00EF4341">
      <w:pPr>
        <w:numPr>
          <w:ilvl w:val="0"/>
          <w:numId w:val="30"/>
        </w:numPr>
        <w:spacing w:line="240" w:lineRule="auto"/>
        <w:ind w:firstLine="283"/>
      </w:pPr>
      <w:r>
        <w:t xml:space="preserve">выполнять меры безопасности при обращении с гранатами; </w:t>
      </w:r>
    </w:p>
    <w:p w:rsidR="00A14E98" w:rsidRDefault="00B96D10" w:rsidP="00EF4341">
      <w:pPr>
        <w:numPr>
          <w:ilvl w:val="0"/>
          <w:numId w:val="30"/>
        </w:numPr>
        <w:spacing w:line="240" w:lineRule="auto"/>
        <w:ind w:firstLine="283"/>
      </w:pPr>
      <w:r>
        <w:t xml:space="preserve">объяснять предназначение современного общевойскового боя; </w:t>
      </w:r>
    </w:p>
    <w:p w:rsidR="00A14E98" w:rsidRDefault="00B96D10" w:rsidP="00EF4341">
      <w:pPr>
        <w:numPr>
          <w:ilvl w:val="0"/>
          <w:numId w:val="30"/>
        </w:numPr>
        <w:spacing w:line="240" w:lineRule="auto"/>
        <w:ind w:firstLine="283"/>
      </w:pPr>
      <w:r>
        <w:t xml:space="preserve">характеризовать современный общевойсковой бой; </w:t>
      </w:r>
    </w:p>
    <w:p w:rsidR="00A14E98" w:rsidRDefault="00B96D10" w:rsidP="00EF4341">
      <w:pPr>
        <w:numPr>
          <w:ilvl w:val="0"/>
          <w:numId w:val="30"/>
        </w:numPr>
        <w:ind w:firstLine="283"/>
      </w:pPr>
      <w:r>
        <w:t xml:space="preserve">описывать элементы инженерного оборудования позиции солдата и порядок их оборудования; </w:t>
      </w:r>
    </w:p>
    <w:p w:rsidR="00A14E98" w:rsidRDefault="00B96D10" w:rsidP="00EF4341">
      <w:pPr>
        <w:numPr>
          <w:ilvl w:val="0"/>
          <w:numId w:val="30"/>
        </w:numPr>
        <w:spacing w:line="240" w:lineRule="auto"/>
        <w:ind w:firstLine="283"/>
      </w:pPr>
      <w:r>
        <w:t xml:space="preserve">выполнять приемы «К бою», «Встать»; </w:t>
      </w:r>
    </w:p>
    <w:p w:rsidR="00A14E98" w:rsidRDefault="00B96D10" w:rsidP="00EF4341">
      <w:pPr>
        <w:numPr>
          <w:ilvl w:val="0"/>
          <w:numId w:val="30"/>
        </w:numPr>
        <w:spacing w:line="240" w:lineRule="auto"/>
        <w:ind w:firstLine="283"/>
      </w:pPr>
      <w:r>
        <w:t xml:space="preserve">объяснять, в каких случаях используются перебежки и переползания; </w:t>
      </w:r>
    </w:p>
    <w:p w:rsidR="00A14E98" w:rsidRDefault="00B96D10" w:rsidP="00EF4341">
      <w:pPr>
        <w:numPr>
          <w:ilvl w:val="0"/>
          <w:numId w:val="30"/>
        </w:numPr>
        <w:ind w:firstLine="283"/>
      </w:pPr>
      <w:r>
        <w:t xml:space="preserve">выполнять </w:t>
      </w:r>
      <w:r>
        <w:tab/>
        <w:t xml:space="preserve">перебежки </w:t>
      </w:r>
      <w:r>
        <w:tab/>
        <w:t xml:space="preserve">и </w:t>
      </w:r>
      <w:r>
        <w:tab/>
        <w:t xml:space="preserve">переползания </w:t>
      </w:r>
      <w:r>
        <w:tab/>
        <w:t xml:space="preserve">(по-пластунски, </w:t>
      </w:r>
      <w:r>
        <w:tab/>
        <w:t xml:space="preserve">на получетвереньках, на боку); </w:t>
      </w:r>
    </w:p>
    <w:p w:rsidR="00A14E98" w:rsidRDefault="00B96D10" w:rsidP="00EF4341">
      <w:pPr>
        <w:numPr>
          <w:ilvl w:val="0"/>
          <w:numId w:val="30"/>
        </w:numPr>
        <w:ind w:firstLine="283"/>
      </w:pPr>
      <w:r>
        <w:t xml:space="preserve">определять стороны горизонта по компасу, солнцу и часам, по Полярной звезде и признакам местных предметов; </w:t>
      </w:r>
    </w:p>
    <w:p w:rsidR="00A14E98" w:rsidRDefault="00B96D10" w:rsidP="00EF4341">
      <w:pPr>
        <w:numPr>
          <w:ilvl w:val="0"/>
          <w:numId w:val="30"/>
        </w:numPr>
        <w:spacing w:line="240" w:lineRule="auto"/>
        <w:ind w:firstLine="283"/>
      </w:pPr>
      <w:r>
        <w:t xml:space="preserve">передвигаться по азимутам; </w:t>
      </w:r>
    </w:p>
    <w:p w:rsidR="00A14E98" w:rsidRDefault="00B96D10" w:rsidP="00EF4341">
      <w:pPr>
        <w:numPr>
          <w:ilvl w:val="0"/>
          <w:numId w:val="30"/>
        </w:numPr>
        <w:ind w:firstLine="283"/>
      </w:pPr>
      <w:r>
        <w:t xml:space="preserve">описывать назначение, устройство, комплектность, подбор и правила использования противогаза, респиратора, общевойскового защитного комплекта (ОЗК) и легкого защитного костюма (Л-1); </w:t>
      </w:r>
    </w:p>
    <w:p w:rsidR="00A14E98" w:rsidRDefault="00B96D10" w:rsidP="00EF4341">
      <w:pPr>
        <w:numPr>
          <w:ilvl w:val="0"/>
          <w:numId w:val="30"/>
        </w:numPr>
        <w:spacing w:line="240" w:lineRule="auto"/>
        <w:ind w:firstLine="283"/>
      </w:pPr>
      <w:r>
        <w:t xml:space="preserve">применять средства индивидуальной защиты; </w:t>
      </w:r>
    </w:p>
    <w:p w:rsidR="00A14E98" w:rsidRDefault="00B96D10" w:rsidP="00EF4341">
      <w:pPr>
        <w:numPr>
          <w:ilvl w:val="0"/>
          <w:numId w:val="30"/>
        </w:numPr>
        <w:ind w:firstLine="283"/>
      </w:pPr>
      <w:r>
        <w:t xml:space="preserve">действовать по сигналам оповещения исходя из тактико-технических характеристик (ТТХ) средств индивидуальной защиты от оружия массового поражения; </w:t>
      </w:r>
    </w:p>
    <w:p w:rsidR="00A14E98" w:rsidRDefault="00B96D10" w:rsidP="00EF4341">
      <w:pPr>
        <w:numPr>
          <w:ilvl w:val="0"/>
          <w:numId w:val="30"/>
        </w:numPr>
        <w:spacing w:line="240" w:lineRule="auto"/>
        <w:ind w:firstLine="283"/>
      </w:pPr>
      <w:r>
        <w:t xml:space="preserve">описывать состав и область применения аптечки индивидуальной; </w:t>
      </w:r>
    </w:p>
    <w:p w:rsidR="00A14E98" w:rsidRDefault="00B96D10" w:rsidP="00EF4341">
      <w:pPr>
        <w:numPr>
          <w:ilvl w:val="0"/>
          <w:numId w:val="30"/>
        </w:numPr>
        <w:spacing w:line="240" w:lineRule="auto"/>
        <w:ind w:firstLine="283"/>
      </w:pPr>
      <w:r>
        <w:t xml:space="preserve">раскрывать особенности оказания первой помощи в бою; </w:t>
      </w:r>
    </w:p>
    <w:p w:rsidR="00A14E98" w:rsidRDefault="00B96D10" w:rsidP="00EF4341">
      <w:pPr>
        <w:numPr>
          <w:ilvl w:val="0"/>
          <w:numId w:val="30"/>
        </w:numPr>
        <w:spacing w:line="240" w:lineRule="auto"/>
        <w:ind w:firstLine="283"/>
      </w:pPr>
      <w:r>
        <w:t xml:space="preserve">выполнять приемы по выносу раненых с поля боя. </w:t>
      </w:r>
    </w:p>
    <w:p w:rsidR="00A14E98" w:rsidRDefault="00B96D10" w:rsidP="0049518A">
      <w:pPr>
        <w:spacing w:after="210" w:line="240" w:lineRule="auto"/>
        <w:ind w:left="965" w:hanging="10"/>
      </w:pPr>
      <w:r>
        <w:rPr>
          <w:b/>
        </w:rPr>
        <w:t xml:space="preserve">Военно-профессиональная деятельность </w:t>
      </w:r>
    </w:p>
    <w:p w:rsidR="00A14E98" w:rsidRDefault="00B96D10" w:rsidP="00EF4341">
      <w:pPr>
        <w:numPr>
          <w:ilvl w:val="0"/>
          <w:numId w:val="30"/>
        </w:numPr>
        <w:spacing w:line="240" w:lineRule="auto"/>
        <w:ind w:firstLine="283"/>
      </w:pPr>
      <w:r>
        <w:t xml:space="preserve">Раскрывать сущность военно-профессиональной деятельности; </w:t>
      </w:r>
    </w:p>
    <w:p w:rsidR="00A14E98" w:rsidRDefault="00B96D10" w:rsidP="00EF4341">
      <w:pPr>
        <w:numPr>
          <w:ilvl w:val="0"/>
          <w:numId w:val="30"/>
        </w:numPr>
        <w:ind w:firstLine="283"/>
      </w:pPr>
      <w:r>
        <w:t xml:space="preserve">объяснять порядок подготовки граждан по военно-учетным специальностям; </w:t>
      </w:r>
    </w:p>
    <w:p w:rsidR="00A14E98" w:rsidRDefault="00B96D10" w:rsidP="00EF4341">
      <w:pPr>
        <w:numPr>
          <w:ilvl w:val="0"/>
          <w:numId w:val="30"/>
        </w:numPr>
        <w:ind w:firstLine="283"/>
      </w:pPr>
      <w:r>
        <w:t xml:space="preserve">оценивать уровень своей подготовки и осуществлять осознанное самоопределение по отношению к военно-профессиональной деятельности; </w:t>
      </w:r>
    </w:p>
    <w:p w:rsidR="00A14E98" w:rsidRDefault="00B96D10" w:rsidP="00EF4341">
      <w:pPr>
        <w:numPr>
          <w:ilvl w:val="0"/>
          <w:numId w:val="30"/>
        </w:numPr>
        <w:ind w:firstLine="283"/>
      </w:pPr>
      <w:r>
        <w:t xml:space="preserve">характеризовать особенности подготовки офицеров в различных учебных и военно-учебных заведениях; </w:t>
      </w:r>
    </w:p>
    <w:p w:rsidR="00A14E98" w:rsidRDefault="00B96D10" w:rsidP="00EF4341">
      <w:pPr>
        <w:numPr>
          <w:ilvl w:val="0"/>
          <w:numId w:val="30"/>
        </w:numPr>
        <w:ind w:firstLine="283"/>
      </w:pPr>
      <w:r>
        <w:t xml:space="preserve">использовать официальные сайты для ознакомления с правилами приема в высшие военно-учебные заведения ВС РФ и учреждения высшего образования МВД России, ФСБ России, МЧС России.  </w:t>
      </w:r>
    </w:p>
    <w:p w:rsidR="00A14E98" w:rsidRDefault="00B96D10" w:rsidP="0049518A">
      <w:pPr>
        <w:spacing w:after="224" w:line="240" w:lineRule="auto"/>
        <w:ind w:left="970" w:firstLine="0"/>
      </w:pPr>
      <w:r>
        <w:t xml:space="preserve"> </w:t>
      </w:r>
    </w:p>
    <w:p w:rsidR="00A14E98" w:rsidRDefault="00B96D10" w:rsidP="0049518A">
      <w:pPr>
        <w:spacing w:after="210" w:line="353" w:lineRule="auto"/>
        <w:ind w:left="965" w:hanging="10"/>
      </w:pPr>
      <w:r>
        <w:rPr>
          <w:b/>
        </w:rPr>
        <w:t xml:space="preserve">Выпускник на базовом уровне получит возможность научиться: </w:t>
      </w:r>
      <w:r>
        <w:rPr>
          <w:b/>
          <w:i/>
        </w:rPr>
        <w:t xml:space="preserve">Основы комплексной безопасности </w:t>
      </w:r>
    </w:p>
    <w:p w:rsidR="00A14E98" w:rsidRDefault="00B96D10" w:rsidP="00EF4341">
      <w:pPr>
        <w:numPr>
          <w:ilvl w:val="0"/>
          <w:numId w:val="30"/>
        </w:numPr>
        <w:spacing w:after="212" w:line="352" w:lineRule="auto"/>
        <w:ind w:firstLine="283"/>
      </w:pPr>
      <w:r>
        <w:rPr>
          <w:i/>
        </w:rPr>
        <w:t xml:space="preserve">Объяснять, как экологическая безопасность связана с национальной безопасностью и влияет на нее . </w:t>
      </w:r>
    </w:p>
    <w:p w:rsidR="00A14E98" w:rsidRDefault="00B96D10" w:rsidP="0049518A">
      <w:pPr>
        <w:spacing w:after="210" w:line="351" w:lineRule="auto"/>
        <w:ind w:left="262" w:firstLine="708"/>
      </w:pPr>
      <w:r>
        <w:rPr>
          <w:b/>
          <w:i/>
        </w:rPr>
        <w:t>Защита населения Российской Федерации от опасных и чрезвычайных ситуаций</w:t>
      </w:r>
      <w:r>
        <w:rPr>
          <w:i/>
        </w:rPr>
        <w:t xml:space="preserve"> </w:t>
      </w:r>
    </w:p>
    <w:p w:rsidR="00A14E98" w:rsidRDefault="00B96D10" w:rsidP="00EF4341">
      <w:pPr>
        <w:numPr>
          <w:ilvl w:val="0"/>
          <w:numId w:val="30"/>
        </w:numPr>
        <w:spacing w:after="212" w:line="352" w:lineRule="auto"/>
        <w:ind w:firstLine="283"/>
      </w:pPr>
      <w:r>
        <w:rPr>
          <w:i/>
        </w:rPr>
        <w:t xml:space="preserve">Устанавливать и использовать мобильные приложения служб, обеспечивающих защиту населения от опасных и чрезвычайных ситуаций, для обеспечения личной безопасности. </w:t>
      </w:r>
    </w:p>
    <w:p w:rsidR="00A14E98" w:rsidRDefault="00B96D10" w:rsidP="0049518A">
      <w:pPr>
        <w:spacing w:after="225" w:line="240" w:lineRule="auto"/>
        <w:ind w:left="970" w:firstLine="0"/>
      </w:pPr>
      <w:r>
        <w:rPr>
          <w:i/>
        </w:rPr>
        <w:t xml:space="preserve"> </w:t>
      </w:r>
    </w:p>
    <w:p w:rsidR="00A14E98" w:rsidRDefault="00B96D10" w:rsidP="0049518A">
      <w:pPr>
        <w:spacing w:after="210" w:line="240" w:lineRule="auto"/>
        <w:ind w:left="980" w:hanging="10"/>
      </w:pPr>
      <w:r>
        <w:rPr>
          <w:b/>
          <w:i/>
        </w:rPr>
        <w:t>Основы обороны государства</w:t>
      </w:r>
      <w:r>
        <w:rPr>
          <w:i/>
        </w:rPr>
        <w:t xml:space="preserve"> </w:t>
      </w:r>
    </w:p>
    <w:p w:rsidR="00A14E98" w:rsidRDefault="00B96D10" w:rsidP="00EF4341">
      <w:pPr>
        <w:numPr>
          <w:ilvl w:val="0"/>
          <w:numId w:val="30"/>
        </w:numPr>
        <w:spacing w:after="212" w:line="352" w:lineRule="auto"/>
        <w:ind w:firstLine="283"/>
      </w:pPr>
      <w:r>
        <w:rPr>
          <w:i/>
        </w:rPr>
        <w:t xml:space="preserve">Объяснять основные задачи и направления развития, строительства, оснащения и модернизации ВС РФ; </w:t>
      </w:r>
    </w:p>
    <w:p w:rsidR="00A14E98" w:rsidRDefault="00B96D10" w:rsidP="00EF4341">
      <w:pPr>
        <w:numPr>
          <w:ilvl w:val="0"/>
          <w:numId w:val="30"/>
        </w:numPr>
        <w:spacing w:after="0" w:line="352" w:lineRule="auto"/>
        <w:ind w:firstLine="283"/>
      </w:pPr>
      <w:r>
        <w:rPr>
          <w:i/>
        </w:rPr>
        <w:t xml:space="preserve">приводить примеры применения различных типов вооружения и военной техники в войнах и конфликтах различных исторических периодов, прослеживать их эволюцию. </w:t>
      </w:r>
    </w:p>
    <w:p w:rsidR="00A14E98" w:rsidRDefault="00B96D10" w:rsidP="0049518A">
      <w:pPr>
        <w:spacing w:after="229" w:line="240" w:lineRule="auto"/>
        <w:ind w:left="970" w:firstLine="0"/>
      </w:pPr>
      <w:r>
        <w:rPr>
          <w:i/>
        </w:rPr>
        <w:t xml:space="preserve"> </w:t>
      </w:r>
    </w:p>
    <w:p w:rsidR="00A14E98" w:rsidRDefault="00B96D10" w:rsidP="0049518A">
      <w:pPr>
        <w:spacing w:after="210" w:line="240" w:lineRule="auto"/>
        <w:ind w:left="980" w:hanging="10"/>
      </w:pPr>
      <w:r>
        <w:rPr>
          <w:b/>
          <w:i/>
        </w:rPr>
        <w:t>Элементы начальной военной подготовки</w:t>
      </w:r>
      <w:r>
        <w:rPr>
          <w:i/>
        </w:rPr>
        <w:t xml:space="preserve"> </w:t>
      </w:r>
    </w:p>
    <w:p w:rsidR="00A14E98" w:rsidRDefault="00B96D10" w:rsidP="00EF4341">
      <w:pPr>
        <w:numPr>
          <w:ilvl w:val="0"/>
          <w:numId w:val="30"/>
        </w:numPr>
        <w:spacing w:after="212" w:line="352" w:lineRule="auto"/>
        <w:ind w:firstLine="283"/>
      </w:pPr>
      <w:r>
        <w:rPr>
          <w:i/>
        </w:rPr>
        <w:t xml:space="preserve">Приводить примеры сигналов управления строем с помощью рук, флажков и фонаря; </w:t>
      </w:r>
    </w:p>
    <w:p w:rsidR="00A14E98" w:rsidRDefault="00B96D10" w:rsidP="00EF4341">
      <w:pPr>
        <w:numPr>
          <w:ilvl w:val="0"/>
          <w:numId w:val="30"/>
        </w:numPr>
        <w:spacing w:after="210" w:line="246" w:lineRule="auto"/>
        <w:ind w:firstLine="283"/>
      </w:pPr>
      <w:r>
        <w:rPr>
          <w:i/>
        </w:rPr>
        <w:t xml:space="preserve">определять назначение, устройство частей и механизмов автомата </w:t>
      </w:r>
    </w:p>
    <w:p w:rsidR="00A14E98" w:rsidRDefault="00B96D10" w:rsidP="0049518A">
      <w:pPr>
        <w:spacing w:after="212" w:line="240" w:lineRule="auto"/>
        <w:ind w:left="262" w:firstLine="0"/>
      </w:pPr>
      <w:r>
        <w:rPr>
          <w:i/>
        </w:rPr>
        <w:t xml:space="preserve">Калашникова; </w:t>
      </w:r>
    </w:p>
    <w:p w:rsidR="00A14E98" w:rsidRDefault="00B96D10" w:rsidP="00EF4341">
      <w:pPr>
        <w:numPr>
          <w:ilvl w:val="0"/>
          <w:numId w:val="30"/>
        </w:numPr>
        <w:spacing w:after="212" w:line="240" w:lineRule="auto"/>
        <w:ind w:firstLine="283"/>
      </w:pPr>
      <w:r>
        <w:rPr>
          <w:i/>
        </w:rPr>
        <w:t xml:space="preserve">выполнять чистку и смазку автомата Калашникова; </w:t>
      </w:r>
    </w:p>
    <w:p w:rsidR="00A14E98" w:rsidRDefault="00B96D10" w:rsidP="00EF4341">
      <w:pPr>
        <w:numPr>
          <w:ilvl w:val="0"/>
          <w:numId w:val="30"/>
        </w:numPr>
        <w:spacing w:after="210" w:line="246" w:lineRule="auto"/>
        <w:ind w:firstLine="283"/>
      </w:pPr>
      <w:r>
        <w:rPr>
          <w:i/>
        </w:rPr>
        <w:t xml:space="preserve">выполнять </w:t>
      </w:r>
      <w:r>
        <w:rPr>
          <w:i/>
        </w:rPr>
        <w:tab/>
        <w:t xml:space="preserve">нормативы </w:t>
      </w:r>
      <w:r>
        <w:rPr>
          <w:i/>
        </w:rPr>
        <w:tab/>
        <w:t xml:space="preserve">неполной </w:t>
      </w:r>
      <w:r>
        <w:rPr>
          <w:i/>
        </w:rPr>
        <w:tab/>
        <w:t xml:space="preserve">разборки </w:t>
      </w:r>
      <w:r>
        <w:rPr>
          <w:i/>
        </w:rPr>
        <w:tab/>
        <w:t xml:space="preserve">и </w:t>
      </w:r>
      <w:r>
        <w:rPr>
          <w:i/>
        </w:rPr>
        <w:tab/>
        <w:t xml:space="preserve">сборки </w:t>
      </w:r>
      <w:r>
        <w:rPr>
          <w:i/>
        </w:rPr>
        <w:tab/>
        <w:t xml:space="preserve">автомата </w:t>
      </w:r>
    </w:p>
    <w:p w:rsidR="00A14E98" w:rsidRDefault="00B96D10" w:rsidP="0049518A">
      <w:pPr>
        <w:spacing w:after="212" w:line="240" w:lineRule="auto"/>
        <w:ind w:left="262" w:firstLine="0"/>
      </w:pPr>
      <w:r>
        <w:rPr>
          <w:i/>
        </w:rPr>
        <w:t xml:space="preserve">Калашникова; </w:t>
      </w:r>
    </w:p>
    <w:p w:rsidR="00A14E98" w:rsidRDefault="00B96D10" w:rsidP="00EF4341">
      <w:pPr>
        <w:numPr>
          <w:ilvl w:val="0"/>
          <w:numId w:val="30"/>
        </w:numPr>
        <w:spacing w:after="212" w:line="352" w:lineRule="auto"/>
        <w:ind w:firstLine="283"/>
      </w:pPr>
      <w:r>
        <w:rPr>
          <w:i/>
        </w:rPr>
        <w:t xml:space="preserve">описывать работу частей и механизмов автомата Калашникова при стрельбе; </w:t>
      </w:r>
    </w:p>
    <w:p w:rsidR="00A14E98" w:rsidRDefault="00B96D10" w:rsidP="00EF4341">
      <w:pPr>
        <w:numPr>
          <w:ilvl w:val="0"/>
          <w:numId w:val="30"/>
        </w:numPr>
        <w:spacing w:after="212" w:line="352" w:lineRule="auto"/>
        <w:ind w:firstLine="283"/>
      </w:pPr>
      <w:r>
        <w:rPr>
          <w:i/>
        </w:rPr>
        <w:t xml:space="preserve">выполнять норматив снаряжения магазина автомата Калашникова патронами; </w:t>
      </w:r>
    </w:p>
    <w:p w:rsidR="00A14E98" w:rsidRDefault="00B96D10" w:rsidP="00EF4341">
      <w:pPr>
        <w:numPr>
          <w:ilvl w:val="0"/>
          <w:numId w:val="30"/>
        </w:numPr>
        <w:spacing w:after="212" w:line="240" w:lineRule="auto"/>
        <w:ind w:firstLine="283"/>
      </w:pPr>
      <w:r>
        <w:rPr>
          <w:i/>
        </w:rPr>
        <w:t xml:space="preserve">описывать работу частей и механизмов гранаты при метании; </w:t>
      </w:r>
    </w:p>
    <w:p w:rsidR="00A14E98" w:rsidRDefault="00B96D10" w:rsidP="00EF4341">
      <w:pPr>
        <w:numPr>
          <w:ilvl w:val="0"/>
          <w:numId w:val="30"/>
        </w:numPr>
        <w:spacing w:after="212" w:line="352" w:lineRule="auto"/>
        <w:ind w:firstLine="283"/>
      </w:pPr>
      <w:r>
        <w:rPr>
          <w:i/>
        </w:rPr>
        <w:t xml:space="preserve">выполнять нормативы надевания противогаза, респиратора и общевойскового защитного комплекта (ОЗК). </w:t>
      </w:r>
    </w:p>
    <w:p w:rsidR="00A14E98" w:rsidRDefault="00B96D10" w:rsidP="0049518A">
      <w:pPr>
        <w:spacing w:after="225" w:line="240" w:lineRule="auto"/>
        <w:ind w:left="970" w:firstLine="0"/>
      </w:pPr>
      <w:r>
        <w:rPr>
          <w:i/>
        </w:rPr>
        <w:t xml:space="preserve"> </w:t>
      </w:r>
    </w:p>
    <w:p w:rsidR="00A14E98" w:rsidRDefault="00B96D10" w:rsidP="0049518A">
      <w:pPr>
        <w:spacing w:after="210" w:line="240" w:lineRule="auto"/>
        <w:ind w:left="980" w:hanging="10"/>
      </w:pPr>
      <w:r>
        <w:rPr>
          <w:b/>
          <w:i/>
        </w:rPr>
        <w:t xml:space="preserve">Военно-профессиональная деятельность </w:t>
      </w:r>
    </w:p>
    <w:p w:rsidR="00A14E98" w:rsidRDefault="00B96D10" w:rsidP="00EF4341">
      <w:pPr>
        <w:numPr>
          <w:ilvl w:val="0"/>
          <w:numId w:val="30"/>
        </w:numPr>
        <w:spacing w:after="212" w:line="352" w:lineRule="auto"/>
        <w:ind w:firstLine="283"/>
      </w:pPr>
      <w:r>
        <w:rPr>
          <w:i/>
        </w:rPr>
        <w:t xml:space="preserve">Выстраивать индивидуальную траекторию обучения с возможностью получения военно-учетной специальности и подготовки к поступлению в высшие военно-учебные заведения ВС РФ и учреждения высшего образования </w:t>
      </w:r>
    </w:p>
    <w:p w:rsidR="00A14E98" w:rsidRDefault="00B96D10" w:rsidP="0049518A">
      <w:pPr>
        <w:spacing w:after="212" w:line="240" w:lineRule="auto"/>
        <w:ind w:left="262" w:firstLine="0"/>
      </w:pPr>
      <w:r>
        <w:rPr>
          <w:i/>
        </w:rPr>
        <w:t xml:space="preserve">МВД России, ФСБ России, МЧС России; </w:t>
      </w:r>
    </w:p>
    <w:p w:rsidR="00A14E98" w:rsidRDefault="00B96D10" w:rsidP="00EF4341">
      <w:pPr>
        <w:numPr>
          <w:ilvl w:val="0"/>
          <w:numId w:val="30"/>
        </w:numPr>
        <w:spacing w:after="212" w:line="352" w:lineRule="auto"/>
        <w:ind w:firstLine="283"/>
      </w:pPr>
      <w:r>
        <w:rPr>
          <w:i/>
        </w:rPr>
        <w:t xml:space="preserve">оформлять необходимые документы для поступления в высшие военноучебные заведения ВС РФ и учреждения высшего образования МВД России, </w:t>
      </w:r>
    </w:p>
    <w:p w:rsidR="00A14E98" w:rsidRDefault="00B96D10" w:rsidP="0049518A">
      <w:pPr>
        <w:spacing w:after="212" w:line="240" w:lineRule="auto"/>
        <w:ind w:left="262" w:firstLine="0"/>
        <w:rPr>
          <w:i/>
        </w:rPr>
      </w:pPr>
      <w:r>
        <w:rPr>
          <w:i/>
        </w:rPr>
        <w:t xml:space="preserve">ФСБ России, МЧС России. </w:t>
      </w:r>
    </w:p>
    <w:p w:rsidR="00957FDF" w:rsidRPr="001511F5" w:rsidRDefault="00957FDF" w:rsidP="0049518A">
      <w:pPr>
        <w:spacing w:after="212" w:line="240" w:lineRule="auto"/>
        <w:ind w:left="262" w:firstLine="0"/>
        <w:rPr>
          <w:b/>
        </w:rPr>
      </w:pPr>
      <w:r w:rsidRPr="001511F5">
        <w:rPr>
          <w:b/>
        </w:rPr>
        <w:t>Изучение  дополнительных учебных предметов, курсов по выбору обучающихся обеспечит:</w:t>
      </w:r>
    </w:p>
    <w:p w:rsidR="00957FDF" w:rsidRDefault="00957FDF" w:rsidP="00EF4341">
      <w:pPr>
        <w:pStyle w:val="a3"/>
        <w:numPr>
          <w:ilvl w:val="0"/>
          <w:numId w:val="182"/>
        </w:numPr>
        <w:spacing w:after="212" w:line="240" w:lineRule="auto"/>
      </w:pPr>
      <w:r>
        <w:t>удовлетворение индивидуальных запросов обучающихся;</w:t>
      </w:r>
    </w:p>
    <w:p w:rsidR="00957FDF" w:rsidRDefault="00957FDF" w:rsidP="00EF4341">
      <w:pPr>
        <w:pStyle w:val="a3"/>
        <w:numPr>
          <w:ilvl w:val="0"/>
          <w:numId w:val="182"/>
        </w:numPr>
        <w:spacing w:after="212" w:line="240" w:lineRule="auto"/>
      </w:pPr>
      <w:r>
        <w:t>общеобразовательную, общекультурную составляющую при получении среднего общего образования</w:t>
      </w:r>
    </w:p>
    <w:p w:rsidR="00957FDF" w:rsidRDefault="00957FDF" w:rsidP="00EF4341">
      <w:pPr>
        <w:pStyle w:val="a3"/>
        <w:numPr>
          <w:ilvl w:val="0"/>
          <w:numId w:val="182"/>
        </w:numPr>
        <w:spacing w:after="212" w:line="240" w:lineRule="auto"/>
      </w:pPr>
      <w:r>
        <w:t>развитие личности обучающихся, их познавательных интересов, интеллектуальной  и ценностно-смысловой сферы;</w:t>
      </w:r>
    </w:p>
    <w:p w:rsidR="00957FDF" w:rsidRDefault="00957FDF" w:rsidP="00EF4341">
      <w:pPr>
        <w:pStyle w:val="a3"/>
        <w:numPr>
          <w:ilvl w:val="0"/>
          <w:numId w:val="182"/>
        </w:numPr>
        <w:spacing w:after="212" w:line="240" w:lineRule="auto"/>
      </w:pPr>
      <w:r>
        <w:t>развитие навыков самообразования и самопроектирования;</w:t>
      </w:r>
    </w:p>
    <w:p w:rsidR="00957FDF" w:rsidRDefault="00957FDF" w:rsidP="00EF4341">
      <w:pPr>
        <w:pStyle w:val="a3"/>
        <w:numPr>
          <w:ilvl w:val="0"/>
          <w:numId w:val="182"/>
        </w:numPr>
        <w:spacing w:after="212" w:line="240" w:lineRule="auto"/>
      </w:pPr>
      <w:r>
        <w:t>углубление, расширение и систематизацию знаний в выбранной области научного знания или вида деятельности;</w:t>
      </w:r>
    </w:p>
    <w:p w:rsidR="00957FDF" w:rsidRDefault="00957FDF" w:rsidP="00EF4341">
      <w:pPr>
        <w:pStyle w:val="a3"/>
        <w:numPr>
          <w:ilvl w:val="0"/>
          <w:numId w:val="182"/>
        </w:numPr>
        <w:spacing w:after="212" w:line="240" w:lineRule="auto"/>
      </w:pPr>
      <w:r>
        <w:t>совершенствование имеющегося и приобретение нового опыта познавательной деятельности</w:t>
      </w:r>
      <w:r w:rsidR="00CC0A9F">
        <w:t>, профессионального самоопределения обучающихся.</w:t>
      </w:r>
    </w:p>
    <w:p w:rsidR="00CC0A9F" w:rsidRDefault="00CC0A9F" w:rsidP="00CC0A9F">
      <w:pPr>
        <w:spacing w:after="212" w:line="240" w:lineRule="auto"/>
        <w:ind w:left="0" w:firstLine="0"/>
      </w:pPr>
      <w:r>
        <w:t xml:space="preserve">   Результаты  изучения дополнительных учебных предметов, курсов по выбору обучающихся  отражают:</w:t>
      </w:r>
    </w:p>
    <w:p w:rsidR="00CC0A9F" w:rsidRDefault="00CC0A9F" w:rsidP="00EF4341">
      <w:pPr>
        <w:pStyle w:val="a3"/>
        <w:numPr>
          <w:ilvl w:val="0"/>
          <w:numId w:val="183"/>
        </w:numPr>
        <w:spacing w:after="212" w:line="240" w:lineRule="auto"/>
      </w:pPr>
      <w:r>
        <w:t>развитие личности обучающихся средствами предлагаемого для изучения учебного предмета, курса: развитие общей культуры обучающихся, их мировоззрения, ценностно-смысловых установок, развитие познавательных, регулятивных и коммуникативных способностей, готовности и способности к саморазвитию и профессиональному самоопределению;</w:t>
      </w:r>
    </w:p>
    <w:p w:rsidR="003D4A70" w:rsidRDefault="003D4A70" w:rsidP="00EF4341">
      <w:pPr>
        <w:pStyle w:val="a3"/>
        <w:numPr>
          <w:ilvl w:val="0"/>
          <w:numId w:val="183"/>
        </w:numPr>
        <w:spacing w:after="212" w:line="240" w:lineRule="auto"/>
      </w:pPr>
      <w:r>
        <w:t>овладение систематическими знаниями и приобретение опыта осуществления целесообразной и результативной деятельности;</w:t>
      </w:r>
    </w:p>
    <w:p w:rsidR="003D4A70" w:rsidRDefault="000119BB" w:rsidP="00EF4341">
      <w:pPr>
        <w:pStyle w:val="a3"/>
        <w:numPr>
          <w:ilvl w:val="0"/>
          <w:numId w:val="183"/>
        </w:numPr>
        <w:spacing w:after="212" w:line="240" w:lineRule="auto"/>
      </w:pPr>
      <w:r>
        <w:t>развитие способности  к непрерывному самообразованию, овладению ключевыми  компетентностями, составляющими основу умения:  самостоятельному приобретению и интеграции знаний, коммуникации и сотрудничеству, эффективному решению (разрешению) проблем, осознанному использованию информационных и коммуникационных технологий , самоорганизации и саморегуляции;</w:t>
      </w:r>
    </w:p>
    <w:p w:rsidR="000119BB" w:rsidRDefault="00940641" w:rsidP="00EF4341">
      <w:pPr>
        <w:pStyle w:val="a3"/>
        <w:numPr>
          <w:ilvl w:val="0"/>
          <w:numId w:val="183"/>
        </w:numPr>
        <w:spacing w:after="212" w:line="240" w:lineRule="auto"/>
      </w:pPr>
      <w:r>
        <w:t>обеспечение академической мобильности и возможности поддерживать избранное направление  образования;</w:t>
      </w:r>
    </w:p>
    <w:p w:rsidR="00940641" w:rsidRPr="00957FDF" w:rsidRDefault="00940641" w:rsidP="00EF4341">
      <w:pPr>
        <w:pStyle w:val="a3"/>
        <w:numPr>
          <w:ilvl w:val="0"/>
          <w:numId w:val="183"/>
        </w:numPr>
        <w:spacing w:after="212" w:line="240" w:lineRule="auto"/>
      </w:pPr>
      <w:r>
        <w:t>обеспечение профессиональной ориентации обучающихся.</w:t>
      </w:r>
    </w:p>
    <w:p w:rsidR="00A14E98" w:rsidRDefault="00B96D10" w:rsidP="0049518A">
      <w:pPr>
        <w:spacing w:after="149" w:line="351" w:lineRule="auto"/>
        <w:ind w:left="262" w:firstLine="708"/>
      </w:pPr>
      <w:r>
        <w:rPr>
          <w:b/>
        </w:rPr>
        <w:t xml:space="preserve">I.3. Система оценки достижения планируемых результатов освоения основной образовательной программы среднего общего образования </w:t>
      </w:r>
    </w:p>
    <w:p w:rsidR="00A14E98" w:rsidRDefault="00B96D10" w:rsidP="0049518A">
      <w:r>
        <w:t>Система оценки достижения планируемых результатов освоения основной образовательной программы среднего общего образования (далее – система оценки) является частью системы оценки и управления качеством образования в образо</w:t>
      </w:r>
      <w:r w:rsidR="007063D0">
        <w:t>вательной организации и регулируется Положением</w:t>
      </w:r>
      <w:r>
        <w:t xml:space="preserve"> о формах, периодичности и порядке текущего контроля успеваемости и промежуточной аттестации.</w:t>
      </w:r>
      <w:r w:rsidR="007063D0">
        <w:t>(см. в Приложении №1)</w:t>
      </w:r>
      <w:r>
        <w:t xml:space="preserve">  </w:t>
      </w:r>
    </w:p>
    <w:p w:rsidR="00A14E98" w:rsidRDefault="00B96D10" w:rsidP="0049518A">
      <w:pPr>
        <w:spacing w:after="210" w:line="240" w:lineRule="auto"/>
        <w:ind w:left="965" w:hanging="10"/>
      </w:pPr>
      <w:r>
        <w:rPr>
          <w:b/>
        </w:rPr>
        <w:t xml:space="preserve">Общие положения </w:t>
      </w:r>
    </w:p>
    <w:p w:rsidR="00A14E98" w:rsidRDefault="00B96D10" w:rsidP="0049518A">
      <w:r>
        <w:t xml:space="preserve">Основным объектом системы оценки, ее содержательной и критериальной базой выступают требования ФГОС СОО, которые конкретизированы в итоговых планируемых результатах освоения обучающимися примерной основной образовательной программы среднего общего образования. Итоговые планируемые результаты детализируются в рабочих программах в виде промежуточных планируемых результатов.  </w:t>
      </w:r>
    </w:p>
    <w:p w:rsidR="00A14E98" w:rsidRDefault="00B96D10" w:rsidP="0049518A">
      <w:r>
        <w:t xml:space="preserve">Основными направлениями и целями оценочной деятельности в образовательной организации в соответствии с требованиями ФГОС СОО являются: </w:t>
      </w:r>
    </w:p>
    <w:p w:rsidR="00A14E98" w:rsidRDefault="00B96D10" w:rsidP="00EF4341">
      <w:pPr>
        <w:numPr>
          <w:ilvl w:val="0"/>
          <w:numId w:val="31"/>
        </w:numPr>
        <w:ind w:firstLine="283"/>
      </w:pPr>
      <w:r>
        <w:t>оценка образовательных достижений обучающихся</w:t>
      </w:r>
      <w:r>
        <w:rPr>
          <w:i/>
        </w:rPr>
        <w:t xml:space="preserve"> </w:t>
      </w:r>
      <w:r>
        <w:t>на различных этапах обучения</w:t>
      </w:r>
      <w:r>
        <w:rPr>
          <w:i/>
        </w:rPr>
        <w:t xml:space="preserve"> </w:t>
      </w:r>
      <w:r>
        <w:t xml:space="preserve">как основа их итоговой аттестации; </w:t>
      </w:r>
    </w:p>
    <w:p w:rsidR="0078697F" w:rsidRDefault="00B96D10" w:rsidP="00EF4341">
      <w:pPr>
        <w:numPr>
          <w:ilvl w:val="0"/>
          <w:numId w:val="31"/>
        </w:numPr>
        <w:spacing w:after="120" w:line="343" w:lineRule="auto"/>
        <w:ind w:left="266" w:firstLine="284"/>
      </w:pPr>
      <w:r>
        <w:t xml:space="preserve">оценка результатов деятельности педагогических работников как основа аттестационных процедур; </w:t>
      </w:r>
    </w:p>
    <w:p w:rsidR="00A14E98" w:rsidRDefault="00B96D10" w:rsidP="00EF4341">
      <w:pPr>
        <w:numPr>
          <w:ilvl w:val="0"/>
          <w:numId w:val="31"/>
        </w:numPr>
        <w:spacing w:after="120" w:line="343" w:lineRule="auto"/>
        <w:ind w:left="266" w:firstLine="284"/>
      </w:pPr>
      <w:r>
        <w:t xml:space="preserve">оценка результатов деятельности образовательной организации как основа аккредитационных процедур. </w:t>
      </w:r>
    </w:p>
    <w:p w:rsidR="00A14E98" w:rsidRDefault="00B96D10" w:rsidP="0049518A">
      <w:r>
        <w:t xml:space="preserve">Оценка образовательных достижений обучающихся осуществляется в рамках </w:t>
      </w:r>
      <w:r>
        <w:rPr>
          <w:b/>
        </w:rPr>
        <w:t>внутренней оценки</w:t>
      </w:r>
      <w:r>
        <w:t xml:space="preserve"> образовательной организации, включающей различные оценочные процедуры (стартовая диагностика, текущая и тематическая оценка, портфолио, процедуры внутреннего мониторинга образовательных достижений, промежуточная</w:t>
      </w:r>
      <w:r>
        <w:rPr>
          <w:vertAlign w:val="superscript"/>
        </w:rPr>
        <w:footnoteReference w:id="3"/>
      </w:r>
      <w:r>
        <w:t xml:space="preserve"> и итоговая аттестации обучающихся), а также процедур </w:t>
      </w:r>
      <w:r>
        <w:rPr>
          <w:b/>
        </w:rPr>
        <w:t>внешней оценки</w:t>
      </w:r>
      <w:r>
        <w:t>, включающей государственную итоговую аттестацию</w:t>
      </w:r>
      <w:r>
        <w:rPr>
          <w:vertAlign w:val="superscript"/>
        </w:rPr>
        <w:footnoteReference w:id="4"/>
      </w:r>
      <w:r>
        <w:t>, независимую оценку качества подготовки обучающихся</w:t>
      </w:r>
      <w:r>
        <w:rPr>
          <w:vertAlign w:val="superscript"/>
        </w:rPr>
        <w:footnoteReference w:id="5"/>
      </w:r>
      <w:r>
        <w:t xml:space="preserve"> и мониторинговые исследования муниципального, регионального и федерального уровней. </w:t>
      </w:r>
    </w:p>
    <w:p w:rsidR="00A14E98" w:rsidRDefault="00B96D10" w:rsidP="0049518A">
      <w:r>
        <w:t>Оценка</w:t>
      </w:r>
      <w:r>
        <w:rPr>
          <w:i/>
        </w:rPr>
        <w:t xml:space="preserve"> </w:t>
      </w:r>
      <w:r>
        <w:rPr>
          <w:i/>
        </w:rPr>
        <w:tab/>
      </w:r>
      <w:r>
        <w:t xml:space="preserve">результатов </w:t>
      </w:r>
      <w:r>
        <w:tab/>
        <w:t xml:space="preserve">деятельности </w:t>
      </w:r>
      <w:r>
        <w:tab/>
        <w:t xml:space="preserve">педагогических </w:t>
      </w:r>
      <w:r>
        <w:tab/>
        <w:t xml:space="preserve">работников осуществляется на основании: </w:t>
      </w:r>
    </w:p>
    <w:p w:rsidR="00A14E98" w:rsidRDefault="00B96D10" w:rsidP="00EF4341">
      <w:pPr>
        <w:numPr>
          <w:ilvl w:val="0"/>
          <w:numId w:val="31"/>
        </w:numPr>
        <w:ind w:firstLine="283"/>
      </w:pPr>
      <w:r>
        <w:t xml:space="preserve">мониторинга результатов образовательных достижений обучающихся, полученных в рамках внутренней оценки образовательной организации и в рамках процедур внешней оценки; </w:t>
      </w:r>
    </w:p>
    <w:p w:rsidR="00A14E98" w:rsidRDefault="00B96D10" w:rsidP="00EF4341">
      <w:pPr>
        <w:numPr>
          <w:ilvl w:val="0"/>
          <w:numId w:val="31"/>
        </w:numPr>
        <w:ind w:firstLine="283"/>
      </w:pPr>
      <w:r>
        <w:t xml:space="preserve">мониторинга уровня профессионального мастерства учителя (анализа качества уроков, качества учебных заданий, предлагаемых учителем). </w:t>
      </w:r>
    </w:p>
    <w:p w:rsidR="00A14E98" w:rsidRDefault="00B96D10" w:rsidP="0049518A">
      <w:r>
        <w:t xml:space="preserve">В соответствии с ФГОС СОО система оценки образовательной организации реализует системно-деятельностный, комплексный и уровневый подходы к оценке образовательных достижений. </w:t>
      </w:r>
    </w:p>
    <w:p w:rsidR="00A14E98" w:rsidRDefault="00B96D10" w:rsidP="0049518A">
      <w:r>
        <w:t>Системно-деятельностный подход к оценке образовательных достижений проявляется в оценке способности обучающихся к решению учебно</w:t>
      </w:r>
      <w:r w:rsidR="008D24EF">
        <w:t>-</w:t>
      </w:r>
      <w:r>
        <w:t xml:space="preserve">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 </w:t>
      </w:r>
    </w:p>
    <w:p w:rsidR="00A14E98" w:rsidRDefault="00B96D10" w:rsidP="0049518A">
      <w:r>
        <w:t xml:space="preserve">Комплексный подход к оценке образовательных достижений реализуется путем: </w:t>
      </w:r>
    </w:p>
    <w:p w:rsidR="00A14E98" w:rsidRDefault="00B96D10" w:rsidP="00EF4341">
      <w:pPr>
        <w:numPr>
          <w:ilvl w:val="0"/>
          <w:numId w:val="32"/>
        </w:numPr>
        <w:ind w:firstLine="283"/>
      </w:pPr>
      <w:r>
        <w:t xml:space="preserve">оценки трех групп результатов: личностных, предметных, метапредметных (регулятивных, коммуникативных и познавательных универсальных учебных действий); </w:t>
      </w:r>
    </w:p>
    <w:p w:rsidR="00A14E98" w:rsidRDefault="00B96D10" w:rsidP="00EF4341">
      <w:pPr>
        <w:numPr>
          <w:ilvl w:val="0"/>
          <w:numId w:val="32"/>
        </w:numPr>
        <w:spacing w:after="0"/>
        <w:ind w:firstLine="283"/>
      </w:pPr>
      <w:r>
        <w:t xml:space="preserve">использования комплекса оценочных процедур как основы для оценки динамики индивидуальных образовательных достижений и для итоговой оценки; </w:t>
      </w:r>
    </w:p>
    <w:p w:rsidR="00A14E98" w:rsidRDefault="00B96D10" w:rsidP="00EF4341">
      <w:pPr>
        <w:numPr>
          <w:ilvl w:val="0"/>
          <w:numId w:val="32"/>
        </w:numPr>
        <w:ind w:firstLine="283"/>
      </w:pPr>
      <w:r>
        <w:t xml:space="preserve">использования разнообразных методов и форм оценки, взаимно дополняющих друг друга (стандартизированные устные и письменные работы, проекты, практические работы, самооценка, наблюдения и др.); </w:t>
      </w:r>
    </w:p>
    <w:p w:rsidR="00A14E98" w:rsidRDefault="00B96D10" w:rsidP="0049518A">
      <w:r>
        <w:t xml:space="preserve">Уровневый подход реализуется по отношению как к содержанию оценки, так и к представлению и интерпретации результатов. </w:t>
      </w:r>
    </w:p>
    <w:p w:rsidR="00A14E98" w:rsidRDefault="00B96D10" w:rsidP="0049518A">
      <w:r>
        <w:t xml:space="preserve">Уровневый подход к содержанию оценки на уровне среднего общего образования обеспечивается следующими составляющими: </w:t>
      </w:r>
    </w:p>
    <w:p w:rsidR="00A14E98" w:rsidRDefault="00B96D10" w:rsidP="00EF4341">
      <w:pPr>
        <w:numPr>
          <w:ilvl w:val="0"/>
          <w:numId w:val="32"/>
        </w:numPr>
        <w:ind w:firstLine="283"/>
      </w:pPr>
      <w:r>
        <w:t xml:space="preserve">для каждого предмета предлагаются результаты двух уровней изучения – базового и углубленного; </w:t>
      </w:r>
    </w:p>
    <w:p w:rsidR="00A14E98" w:rsidRDefault="00B96D10" w:rsidP="00EF4341">
      <w:pPr>
        <w:numPr>
          <w:ilvl w:val="0"/>
          <w:numId w:val="32"/>
        </w:numPr>
        <w:ind w:firstLine="283"/>
      </w:pPr>
      <w:r>
        <w:t xml:space="preserve">планируемые результаты содержат блоки «Выпускник научится» и «Выпускник получит возможность научиться». </w:t>
      </w:r>
    </w:p>
    <w:p w:rsidR="00A14E98" w:rsidRDefault="00B96D10" w:rsidP="0049518A">
      <w:r>
        <w:t xml:space="preserve">Уровневый подход к представлению и интерпретации результатов реализуется за счет фиксации различных уровней подготовки: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образовательной деятельности. Базовый уровень подготовки определяется на основании выполнения обучающимися заданий базового уровня, которые оценивают планируемые результаты из блока «Выпускник научится», используют наиболее значимые программные элементы содержания и трактуются как обязательные для освоения. </w:t>
      </w:r>
    </w:p>
    <w:p w:rsidR="00A14E98" w:rsidRDefault="00B96D10" w:rsidP="0049518A">
      <w:r>
        <w:t xml:space="preserve">Интерпретация результатов, полученных в процессе оценки образовательных результатов, в целях управления качеством образования возможна при условии использования контекстной информации, включающей информацию об особенностях обучающихся, об организации образовательной деятельности и т.п. </w:t>
      </w:r>
    </w:p>
    <w:p w:rsidR="00A14E98" w:rsidRDefault="00B96D10" w:rsidP="0049518A">
      <w:pPr>
        <w:spacing w:after="210" w:line="351" w:lineRule="auto"/>
        <w:ind w:left="262" w:firstLine="708"/>
      </w:pPr>
      <w:r>
        <w:rPr>
          <w:b/>
        </w:rPr>
        <w:t xml:space="preserve">Особенности оценки личностных, метапредметных и предметных результатов </w:t>
      </w:r>
    </w:p>
    <w:p w:rsidR="00A14E98" w:rsidRDefault="00B96D10" w:rsidP="0049518A">
      <w:pPr>
        <w:spacing w:line="240" w:lineRule="auto"/>
        <w:ind w:left="970" w:firstLine="0"/>
      </w:pPr>
      <w:r>
        <w:t xml:space="preserve">Особенности оценки личностных результатов </w:t>
      </w:r>
    </w:p>
    <w:p w:rsidR="00A14E98" w:rsidRDefault="00B96D10" w:rsidP="0049518A">
      <w:r>
        <w:t xml:space="preserve">Формирование личностных результатов обеспечивается в ходе реализации всех компонентов образовательной деятельности, включая внеурочную деятельность.  </w:t>
      </w:r>
    </w:p>
    <w:p w:rsidR="00A14E98" w:rsidRDefault="00B96D10" w:rsidP="0049518A">
      <w:r>
        <w:t xml:space="preserve">В соответствии с требованиями ФГОС СОО достижение личностных результатов </w:t>
      </w:r>
      <w:r>
        <w:rPr>
          <w:b/>
        </w:rPr>
        <w:t>не выносится</w:t>
      </w:r>
      <w:r>
        <w:t xml:space="preserve">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Оценка личностных результатов образовательной деятельности осуществляется в ходе </w:t>
      </w:r>
      <w:r>
        <w:rPr>
          <w:b/>
        </w:rPr>
        <w:t>внешних</w:t>
      </w:r>
      <w:r>
        <w:t xml:space="preserve"> неперсонифицированных мониторинговых исследований. Инструментарий для них разрабатывается и основывается на общепринятых в профессиональном сообществе методиках психологопедагогической диагностики. </w:t>
      </w:r>
    </w:p>
    <w:p w:rsidR="00A14E98" w:rsidRDefault="00B96D10" w:rsidP="0049518A">
      <w:r>
        <w:t>Во внутреннем мониторинге возможна оценка сформированности отдельных личностных результатов, проявляющихся в соблюдении норм и правил поведения, принятых в образовательной организации; участии в общественной жизни образовательной организации, ближайшего социального окружения, страны, общественно-полезной деятельности; ответственности за результаты обучения; способности делать осознанный выбор своей образовательной траектории, в том числе выбор профессии; ценностно</w:t>
      </w:r>
      <w:r w:rsidR="00F139A0">
        <w:t>-</w:t>
      </w:r>
      <w:r>
        <w:t xml:space="preserve">смысловых установках обучающихся, формируемых средствами различных предметов в рамках системы общего образования. </w:t>
      </w:r>
    </w:p>
    <w:p w:rsidR="00A14E98" w:rsidRDefault="00B96D10" w:rsidP="0049518A">
      <w:r>
        <w:t xml:space="preserve">Результаты, полученные в ходе как внешних, так и внутренних мониторингов, допускается использовать только в виде агрегированных (усредненных, анонимных) данных. </w:t>
      </w:r>
    </w:p>
    <w:p w:rsidR="00A14E98" w:rsidRDefault="00B96D10" w:rsidP="0049518A">
      <w:r>
        <w:t>Внутренний мониторинг организуется администрацией образовательной организации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образовательной организацией. Любое использование данных, полученных в ходе мониторинговых исследований, возможно только в соответствии с</w:t>
      </w:r>
      <w:r>
        <w:rPr>
          <w:b/>
        </w:rPr>
        <w:t xml:space="preserve"> </w:t>
      </w:r>
      <w:r>
        <w:t>Федеральным</w:t>
      </w:r>
      <w:r>
        <w:rPr>
          <w:b/>
        </w:rPr>
        <w:t xml:space="preserve"> </w:t>
      </w:r>
      <w:r>
        <w:t xml:space="preserve">законом от </w:t>
      </w:r>
    </w:p>
    <w:p w:rsidR="00A14E98" w:rsidRDefault="00B96D10" w:rsidP="0049518A">
      <w:pPr>
        <w:spacing w:line="240" w:lineRule="auto"/>
        <w:ind w:firstLine="0"/>
      </w:pPr>
      <w:r>
        <w:t xml:space="preserve">27.07.2006 № 152-ФЗ «О персональных данных». </w:t>
      </w:r>
    </w:p>
    <w:p w:rsidR="00A14E98" w:rsidRDefault="00B96D10" w:rsidP="0049518A">
      <w:pPr>
        <w:spacing w:after="210" w:line="240" w:lineRule="auto"/>
        <w:ind w:left="965" w:hanging="10"/>
      </w:pPr>
      <w:r>
        <w:rPr>
          <w:b/>
        </w:rPr>
        <w:t xml:space="preserve">Особенности оценки метапредметных результатов </w:t>
      </w:r>
    </w:p>
    <w:p w:rsidR="00A14E98" w:rsidRDefault="00B96D10" w:rsidP="0049518A">
      <w:r>
        <w:t>Оценка метапредметных результатов</w:t>
      </w:r>
      <w:r>
        <w:rPr>
          <w:sz w:val="22"/>
        </w:rPr>
        <w:t xml:space="preserve"> </w:t>
      </w:r>
      <w:r>
        <w:t xml:space="preserve">представляет собой оценку достижения планируемых результатов освоения основной образовательной программы, которые представлены в примерной программе 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 </w:t>
      </w:r>
    </w:p>
    <w:p w:rsidR="00A14E98" w:rsidRDefault="00B96D10" w:rsidP="0049518A">
      <w:r>
        <w:t xml:space="preserve">Оценка достижения метапредметных результатов осуществляется администрацией образовательной организации в ходе внутреннего мониторинга. Содержание и периодичность оценочных процедур устанавливается решением педагогического совета. Инструментарий строится на межпредметной основе, в том числе и для отдельных групп предметов (например, для предметов естественно-научного цикла, для предметов социально-гуманитарного цикла и т. п.). Целесообразно в рамках внутреннего мониторинга образовательной организации проводить отдельные процедуры по оценке:  </w:t>
      </w:r>
    </w:p>
    <w:p w:rsidR="00A14E98" w:rsidRDefault="00B96D10" w:rsidP="00EF4341">
      <w:pPr>
        <w:numPr>
          <w:ilvl w:val="0"/>
          <w:numId w:val="33"/>
        </w:numPr>
        <w:spacing w:line="240" w:lineRule="auto"/>
        <w:ind w:hanging="360"/>
      </w:pPr>
      <w:r>
        <w:t xml:space="preserve">смыслового чтения, </w:t>
      </w:r>
      <w:r>
        <w:rPr>
          <w:i/>
        </w:rPr>
        <w:t xml:space="preserve"> </w:t>
      </w:r>
    </w:p>
    <w:p w:rsidR="00A14E98" w:rsidRDefault="00B96D10" w:rsidP="00EF4341">
      <w:pPr>
        <w:numPr>
          <w:ilvl w:val="0"/>
          <w:numId w:val="33"/>
        </w:numPr>
        <w:ind w:hanging="360"/>
      </w:pPr>
      <w:r>
        <w:t xml:space="preserve">познавательных учебных действий (включая логические приемы и методы познания, специфические для отдельных образовательных </w:t>
      </w:r>
    </w:p>
    <w:p w:rsidR="00A14E98" w:rsidRDefault="00B96D10" w:rsidP="0049518A">
      <w:pPr>
        <w:spacing w:line="240" w:lineRule="auto"/>
        <w:ind w:left="1493" w:firstLine="0"/>
      </w:pPr>
      <w:r>
        <w:t xml:space="preserve">областей); </w:t>
      </w:r>
      <w:r>
        <w:rPr>
          <w:i/>
        </w:rPr>
        <w:t xml:space="preserve"> </w:t>
      </w:r>
    </w:p>
    <w:p w:rsidR="00A14E98" w:rsidRDefault="00B96D10" w:rsidP="00EF4341">
      <w:pPr>
        <w:numPr>
          <w:ilvl w:val="0"/>
          <w:numId w:val="33"/>
        </w:numPr>
        <w:spacing w:after="0" w:line="240" w:lineRule="auto"/>
        <w:ind w:hanging="360"/>
      </w:pPr>
      <w:r>
        <w:t xml:space="preserve">ИКТ-компетентности;  </w:t>
      </w:r>
    </w:p>
    <w:p w:rsidR="00A14E98" w:rsidRDefault="00B96D10" w:rsidP="00EF4341">
      <w:pPr>
        <w:numPr>
          <w:ilvl w:val="0"/>
          <w:numId w:val="33"/>
        </w:numPr>
        <w:ind w:hanging="360"/>
      </w:pPr>
      <w:r>
        <w:t xml:space="preserve">сформированности регулятивных и коммуникативных универсальных учебных действий. </w:t>
      </w:r>
    </w:p>
    <w:p w:rsidR="00A14E98" w:rsidRDefault="00B96D10" w:rsidP="0049518A">
      <w:r>
        <w:t xml:space="preserve">Наиболее адекватными формами оценки познавательных учебных действий могут быть письменные измерительные материалы, ИКТкомпетентности – практическая работа с использованием компьютера; сформированности регулятивных и коммуникативных учебных действий – наблюдение за ходом выполнения групповых и индивидуальных учебных исследований и проектов. </w:t>
      </w:r>
    </w:p>
    <w:p w:rsidR="00A14E98" w:rsidRDefault="00B96D10" w:rsidP="0049518A">
      <w:r>
        <w:t xml:space="preserve">Каждый из перечисленных видов диагностики проводится с периодичностью не реже, чем один раз в ходе обучения на уровне среднего общего образования. </w:t>
      </w:r>
    </w:p>
    <w:p w:rsidR="00A14E98" w:rsidRDefault="00B96D10" w:rsidP="0049518A">
      <w:r>
        <w:t xml:space="preserve">Основной процедурой итоговой оценки достижения метапредметных результатов является защита индивидуального итогового проекта. </w:t>
      </w:r>
    </w:p>
    <w:p w:rsidR="00A14E98" w:rsidRDefault="00B96D10" w:rsidP="0049518A">
      <w:pPr>
        <w:spacing w:after="210" w:line="240" w:lineRule="auto"/>
        <w:ind w:left="965" w:hanging="10"/>
      </w:pPr>
      <w:r>
        <w:rPr>
          <w:b/>
        </w:rPr>
        <w:t xml:space="preserve">Особенности оценки предметных результатов </w:t>
      </w:r>
    </w:p>
    <w:p w:rsidR="00A14E98" w:rsidRDefault="00B96D10" w:rsidP="0049518A">
      <w:r>
        <w:t>Оценка предметных результатов</w:t>
      </w:r>
      <w:r>
        <w:rPr>
          <w:sz w:val="22"/>
        </w:rPr>
        <w:t xml:space="preserve"> </w:t>
      </w:r>
      <w:r>
        <w:t xml:space="preserve">представляет собой оценку достижения обучающимися планируемых результатов по отдельным предметам: промежуточных планируемых результатов в рамках текущей и тематической проверки и итоговых планируемых результатов в рамках итоговой оценки и государственной итоговой аттестации.  </w:t>
      </w:r>
    </w:p>
    <w:p w:rsidR="00A14E98" w:rsidRDefault="00B96D10" w:rsidP="0049518A">
      <w:pPr>
        <w:spacing w:after="0"/>
      </w:pPr>
      <w:r>
        <w:t>Средством оценки планируемых результатов выступают учебные задания, проверяющие способность к решению учебно-познавательных и учебно</w:t>
      </w:r>
      <w:r w:rsidR="00957FDF">
        <w:t>-</w:t>
      </w:r>
      <w:r>
        <w:t xml:space="preserve">практических задач, предполагающие вариативные пути решения (например, содержащие избыточные для решения проблемы данные или с недостающими данными, или предполагают выбор оснований для решения проблемы и т. п.), комплексные задания, ориентированные на проверку целого комплекса умений; компетентностно-ориентированные задания, позволяющие оценивать сформированность группы различных умений и базирующиеся на контексте ситуаций «жизненного» характера. </w:t>
      </w:r>
    </w:p>
    <w:p w:rsidR="00A14E98" w:rsidRDefault="00B96D10" w:rsidP="0049518A">
      <w:r>
        <w:t xml:space="preserve">Оценка предметных результатов ведется каждым учителем в ходе процедур текущей, тематической, промежуточной и итоговой оценки, а также администрацией образовательной организации в ходе внутреннего мониторинга учебных достижений.  </w:t>
      </w:r>
    </w:p>
    <w:p w:rsidR="00A14E98" w:rsidRDefault="00B96D10" w:rsidP="0049518A">
      <w:r>
        <w:t xml:space="preserve">Особенности оценки по отдельному предмету фиксируются в приложении к образовательной программе, которое утверждается педагогическим советом образовательной организации и доводится до сведения обучающихся и их родителей (или лиц, их заменяющих). Описание может включать: </w:t>
      </w:r>
    </w:p>
    <w:p w:rsidR="00A14E98" w:rsidRDefault="00B96D10" w:rsidP="00EF4341">
      <w:pPr>
        <w:numPr>
          <w:ilvl w:val="0"/>
          <w:numId w:val="34"/>
        </w:numPr>
        <w:ind w:firstLine="283"/>
      </w:pPr>
      <w:r>
        <w:t xml:space="preserve">список планируемых результатов (итоговых и промежуточных) с указанием этапов их формирования (по каждому разделу/теме курса) и способов оценки (например, текущая/тематическая; устный опрос / письменная контрольная работа / лабораторная работа и т.п.); </w:t>
      </w:r>
    </w:p>
    <w:p w:rsidR="00A14E98" w:rsidRDefault="00B96D10" w:rsidP="00EF4341">
      <w:pPr>
        <w:numPr>
          <w:ilvl w:val="0"/>
          <w:numId w:val="34"/>
        </w:numPr>
        <w:ind w:firstLine="283"/>
      </w:pPr>
      <w:r>
        <w:t xml:space="preserve">требования к выставлению отметок за промежуточную аттестацию (при необходимости – с учетом степени значимости отметок за отдельные оценочные процедуры), а также критерии оценки; </w:t>
      </w:r>
    </w:p>
    <w:p w:rsidR="00A14E98" w:rsidRDefault="00B96D10" w:rsidP="00EF4341">
      <w:pPr>
        <w:numPr>
          <w:ilvl w:val="0"/>
          <w:numId w:val="34"/>
        </w:numPr>
        <w:ind w:firstLine="283"/>
      </w:pPr>
      <w:r>
        <w:t xml:space="preserve">описание итоговых работ (являющихся одним из оснований для промежуточной и итоговой аттестации), включая нормы оценки и демонстрационные версии итоговых работ; </w:t>
      </w:r>
    </w:p>
    <w:p w:rsidR="00A14E98" w:rsidRDefault="00B96D10" w:rsidP="00EF4341">
      <w:pPr>
        <w:numPr>
          <w:ilvl w:val="0"/>
          <w:numId w:val="34"/>
        </w:numPr>
        <w:spacing w:line="240" w:lineRule="auto"/>
        <w:ind w:firstLine="283"/>
      </w:pPr>
      <w:r>
        <w:t xml:space="preserve">график контрольных мероприятий. </w:t>
      </w:r>
    </w:p>
    <w:p w:rsidR="00A14E98" w:rsidRDefault="00B96D10" w:rsidP="0049518A">
      <w:pPr>
        <w:spacing w:after="210" w:line="240" w:lineRule="auto"/>
        <w:ind w:left="965" w:hanging="10"/>
      </w:pPr>
      <w:r>
        <w:rPr>
          <w:b/>
        </w:rPr>
        <w:t xml:space="preserve">Организация и содержание оценочных процедур </w:t>
      </w:r>
    </w:p>
    <w:p w:rsidR="00A14E98" w:rsidRDefault="00B96D10" w:rsidP="0049518A">
      <w:r>
        <w:t>Стартовая диагностика</w:t>
      </w:r>
      <w:r>
        <w:rPr>
          <w:i/>
        </w:rPr>
        <w:t xml:space="preserve"> </w:t>
      </w:r>
      <w:r>
        <w:t xml:space="preserve">представляет собой процедуру оценки готовности к обучению на уровне среднего общего образования.  </w:t>
      </w:r>
    </w:p>
    <w:p w:rsidR="00A14E98" w:rsidRDefault="00B96D10" w:rsidP="0049518A">
      <w:r>
        <w:t xml:space="preserve">Стартовая диагностика освоения метапредметных результатов проводится администрацией образовательной организации в начале 10-го класса и выступает как основа (точка отсчета) для оценки динамики образовательных достижений. Объектами оценки являются структура мотивации и владение познавательными универсальными учебными действиями: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 </w:t>
      </w:r>
      <w:r>
        <w:rPr>
          <w:b/>
          <w:i/>
        </w:rPr>
        <w:t xml:space="preserve"> </w:t>
      </w:r>
    </w:p>
    <w:p w:rsidR="00A14E98" w:rsidRDefault="00B96D10" w:rsidP="0049518A">
      <w:r>
        <w:t>Стартовая диагностика</w:t>
      </w:r>
      <w:r>
        <w:rPr>
          <w:b/>
          <w:i/>
        </w:rPr>
        <w:t xml:space="preserve"> </w:t>
      </w:r>
      <w:r>
        <w:t xml:space="preserve">готовности к изучению отдельных предметов (разделов) проводится учителем в начале изучения предметного курса </w:t>
      </w:r>
    </w:p>
    <w:p w:rsidR="00A14E98" w:rsidRDefault="00B96D10" w:rsidP="0049518A">
      <w:pPr>
        <w:spacing w:line="240" w:lineRule="auto"/>
        <w:ind w:firstLine="0"/>
      </w:pPr>
      <w:r>
        <w:t xml:space="preserve">(раздела). </w:t>
      </w:r>
    </w:p>
    <w:p w:rsidR="00A14E98" w:rsidRDefault="00B96D10" w:rsidP="0049518A">
      <w:r>
        <w:t xml:space="preserve">Результаты стартовой диагностики являются основанием для корректировки учебных программ и индивидуализации учебной деятельности (в том числе в рамках выбора уровня изучения предметов) с учетом выделенных актуальных проблем, характерных для класса в целом и выявленных групп риска. </w:t>
      </w:r>
    </w:p>
    <w:p w:rsidR="00A14E98" w:rsidRDefault="00B96D10" w:rsidP="0049518A">
      <w:r>
        <w:t>Текущая оценка</w:t>
      </w:r>
      <w:r>
        <w:rPr>
          <w:i/>
        </w:rPr>
        <w:t xml:space="preserve"> </w:t>
      </w:r>
      <w:r>
        <w:t xml:space="preserve">представляет собой процедуру оценки индивидуального продвижения в освоении учебной программы курса. Текущая оценка может быть формирующей, т.е. поддерживающей и направляющей усилия обучающегося, и диагностической, способствующей выявлению и осознанию учителем и обучающимся существующих проблем в обучении. Объектом текущей оценки являются промежуточные предметные планируемые образовательные результаты.  </w:t>
      </w:r>
    </w:p>
    <w:p w:rsidR="00A14E98" w:rsidRDefault="00B96D10" w:rsidP="0049518A">
      <w:pPr>
        <w:spacing w:after="0"/>
      </w:pPr>
      <w:r>
        <w:t xml:space="preserve">В ходе оценки сформированности метапредметных результатов обучения рекомендуется особое внимание уделять выявлению проблем и фиксации успешности продвижения в овладении коммуникативными умениями (умением внимательно относиться к чужой точке зрения, умением рассуждать с точки зрения собеседника, не совпадающей с собственной точкой зрения); инструментами само- и взаимооценки; инструментами и приемами поисковой деятельности (способами выявления противоречий, методов познания, адекватных базовой отрасли знания; обращения к надежным источникам информации, доказательствам, разумным методам и способам проверки, использования различных методов и способов фиксации информации, ее преобразования и интерпретации).  </w:t>
      </w:r>
    </w:p>
    <w:p w:rsidR="00A14E98" w:rsidRDefault="00B96D10" w:rsidP="0049518A">
      <w:r>
        <w:t xml:space="preserve">В текущей оценке используется весь арсенал форм и методов проверки (устные и письменные опросы, практические работы, творческие работы, учебные исследования и учебные проекты, задания с закрытым ответом и со свободно конструируемым ответом – полным и частичным, индивидуальные и групповые формы оценки, само- и взаимооценка и др.). Выбор форм, методов и моделей заданий определяется особенностями предмета, особенностями контрольно-оценочной деятельности учителя.  </w:t>
      </w:r>
    </w:p>
    <w:p w:rsidR="00A14E98" w:rsidRDefault="00B96D10" w:rsidP="0049518A">
      <w:r>
        <w:t xml:space="preserve">Результаты текущей оценки являются основой для индивидуализации учебной деятельности и корректировки индивидуального учебного плана, в том числе и сроков изучения темы / раздела / предметного курса. </w:t>
      </w:r>
    </w:p>
    <w:p w:rsidR="00A14E98" w:rsidRDefault="00B96D10" w:rsidP="0049518A">
      <w:pPr>
        <w:ind w:firstLine="0"/>
      </w:pPr>
      <w:r>
        <w:t>Тематическая оценка</w:t>
      </w:r>
      <w:r>
        <w:rPr>
          <w:i/>
        </w:rPr>
        <w:t xml:space="preserve"> </w:t>
      </w:r>
      <w:r>
        <w:t>представляет собой процедуру оценки уровня достижения промежуточных планируемых результатов по предмету, которые приводятся в учебных методических комплектах к учебникам, входящих в федеральный перечень, и в рабочих программах. По предметам, вводимым образовательной организацией самостоятельно, планируемые результаты устанавливаются самой образовательной организацией.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текущей коррекции учебной деятельности и ее индивидуализации.</w:t>
      </w:r>
      <w:r>
        <w:rPr>
          <w:b/>
          <w:i/>
        </w:rPr>
        <w:t xml:space="preserve"> </w:t>
      </w:r>
    </w:p>
    <w:p w:rsidR="00A14E98" w:rsidRDefault="00B96D10" w:rsidP="0049518A">
      <w:r>
        <w:t>Портфолио представляет собой процедуру оценки динамики учебной и творческой активности обучающегося,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обучающимся. В портфолио включаются как документы, фиксирующие достижения обучающегося (например, наградные листы, дипломы, сертификаты участия, рецензии, отзывы на работы и проч.), так и его работы. На уровне среднего образования приоритет при отборе документов для портфолио отдается документам внешних организаций (например, сертификаты участия, дипломы и грамоты конкурсов и олимпиад, входящих в Перечень олимпиад, который ежегодно утверждается Министерством образования и науки РФ). Отбор работ и отзывов для портфолио ведется самим обучающимся совместно с классным руководителем и при участии семьи. Включение каких</w:t>
      </w:r>
      <w:r w:rsidR="00450341">
        <w:t>-</w:t>
      </w:r>
      <w:r>
        <w:t>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и средней школе. Результаты, представленные в портфолио, используются при поступлении в высшие учебные заведения.</w:t>
      </w:r>
      <w:r>
        <w:rPr>
          <w:b/>
          <w:i/>
        </w:rPr>
        <w:t xml:space="preserve"> </w:t>
      </w:r>
    </w:p>
    <w:p w:rsidR="00A14E98" w:rsidRDefault="00B96D10" w:rsidP="0049518A">
      <w:r>
        <w:t>Внутренний мониторинг образовательной организации</w:t>
      </w:r>
      <w:r>
        <w:rPr>
          <w:i/>
        </w:rPr>
        <w:t xml:space="preserve"> </w:t>
      </w:r>
      <w:r>
        <w:t>представляет собой процедуры</w:t>
      </w:r>
      <w:r>
        <w:rPr>
          <w:b/>
          <w:i/>
        </w:rPr>
        <w:t xml:space="preserve"> </w:t>
      </w:r>
      <w:r>
        <w:t xml:space="preserve">оценки уровня достижения предметных и метапредметных результатов, а также оценки той части личностных результатов, которые связаны с оценкой поведения, прилежания, а также с оценкой готовности и способности делать осознанный выбор будущей профессии. Результаты внутреннего мониторинга являются основанием для рекомендаций по текущей коррекции учебной деятельности и ее индивидуализации. </w:t>
      </w:r>
      <w:r>
        <w:rPr>
          <w:b/>
          <w:i/>
        </w:rPr>
        <w:t xml:space="preserve"> </w:t>
      </w:r>
    </w:p>
    <w:p w:rsidR="00A14E98" w:rsidRDefault="00B96D10" w:rsidP="0049518A">
      <w:r>
        <w:t>Промежуточная аттестация</w:t>
      </w:r>
      <w:r>
        <w:rPr>
          <w:i/>
        </w:rPr>
        <w:t xml:space="preserve"> </w:t>
      </w:r>
      <w:r>
        <w:t xml:space="preserve">представляет собой процедуру аттестации обучающихся на уровне среднего общего образования и проводится в конце каждой четверти (или в конце каждого триместра, биместра или иного этапа обучения внутри учебного года)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может отражаться в дневнике. </w:t>
      </w:r>
    </w:p>
    <w:p w:rsidR="00A14E98" w:rsidRDefault="00B96D10" w:rsidP="0049518A">
      <w:r>
        <w:t>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 В случае использования стандартизированных измерительных материалов критерий достижения/освоения учебного материала задается на уровне выполнения не менее 65 % заданий базового уровня или получения 65 % от максимального балла за выполнение заданий базового уровня</w:t>
      </w:r>
      <w:r>
        <w:rPr>
          <w:vertAlign w:val="superscript"/>
        </w:rPr>
        <w:footnoteReference w:id="6"/>
      </w:r>
      <w:r>
        <w:t xml:space="preserve">.  </w:t>
      </w:r>
    </w:p>
    <w:p w:rsidR="00A14E98" w:rsidRDefault="00B96D10" w:rsidP="0049518A">
      <w:r>
        <w:t xml:space="preserve">Порядок проведения промежуточной аттестации регламентируется Законом «Об образовании в Российской Федерации» (статья 58) и локальным нормативным актом образовательной организации.  </w:t>
      </w:r>
    </w:p>
    <w:p w:rsidR="00A14E98" w:rsidRDefault="00B96D10" w:rsidP="0049518A">
      <w:pPr>
        <w:spacing w:after="210" w:line="240" w:lineRule="auto"/>
        <w:ind w:left="965" w:hanging="10"/>
      </w:pPr>
      <w:r>
        <w:rPr>
          <w:b/>
        </w:rPr>
        <w:t xml:space="preserve">Государственная итоговая аттестация </w:t>
      </w:r>
    </w:p>
    <w:p w:rsidR="00A14E98" w:rsidRDefault="00B96D10" w:rsidP="0049518A">
      <w:r>
        <w:t xml:space="preserve">В соответствии со статьей 59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среднего общего образования. Порядок проведения ГИА, в том числе в форме единого государственного экзамена, устанавливается Приказом Министерства образования и науки Российской Федерации. </w:t>
      </w:r>
    </w:p>
    <w:p w:rsidR="00A14E98" w:rsidRDefault="00B96D10" w:rsidP="0049518A">
      <w:r>
        <w:t xml:space="preserve">ГИА проводится в форме единого государственного экзамена (ЕГЭ)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т.д. (государственный выпускной экзамен – ГВЭ). </w:t>
      </w:r>
    </w:p>
    <w:p w:rsidR="00A14E98" w:rsidRDefault="00B96D10" w:rsidP="000F0C35">
      <w:pPr>
        <w:spacing w:after="0" w:line="343" w:lineRule="auto"/>
        <w:ind w:left="266" w:firstLine="709"/>
      </w:pPr>
      <w:r>
        <w:t xml:space="preserve">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 Условием допуска к ГИА является успешное написание итогового сочинения (изложения), которое оценивается по единым критериям в системе «зачет/незачет».  </w:t>
      </w:r>
    </w:p>
    <w:p w:rsidR="00A14E98" w:rsidRDefault="00B96D10" w:rsidP="0049518A">
      <w:r>
        <w:t xml:space="preserve">В соответствии с ФГОС СОО государственная итоговая аттестация в форме ЕГЭ проводится по обязательным предметам и предметам по выбору обучающихся.  </w:t>
      </w:r>
    </w:p>
    <w:p w:rsidR="00A14E98" w:rsidRDefault="00B96D10" w:rsidP="0049518A">
      <w:r>
        <w:t xml:space="preserve">Для предметов по выбору контрольные измерительные материалы разрабатываются на основании планируемых результатов обучения для углубленного уровня изучения предмета. При этом минимальная граница, свидетельствующая о достижении требований ФГОС СОО, которые включают в качестве составной части планируемые результаты для базового уровня изучения предмета,  устанавливается исходя из планируемых результатов блока «Выпускник научится» для базового уровня изучения предмета.  </w:t>
      </w:r>
    </w:p>
    <w:p w:rsidR="00A14E98" w:rsidRDefault="00B96D10" w:rsidP="0049518A">
      <w:r>
        <w:t xml:space="preserve">Итоговая аттестация по предмету осуществляется на основании результатов внутренней и внешней оценки. К результатам внешней оценки относятся результаты ГИА. К результатам внутренней оценки относятся предметные результаты, зафиксированные в системе накопленной оценки, и результаты выполнения итоговой работы по предмету. Итоговые работы проводятся по тем предметам, которые для данного обучающегося не вынесены на государственную итоговую аттестацию. </w:t>
      </w:r>
    </w:p>
    <w:p w:rsidR="00A14E98" w:rsidRDefault="00B96D10" w:rsidP="0049518A">
      <w:r>
        <w:t xml:space="preserve">Форма итоговой работы по предмету устанавливается решением педагогического совета по представлению методического объединения учителей. Итоговой работой по предмету для выпускников средней школы может служить письменная проверочная работа или письменная проверочная работа с устной частью или с практической работой (эксперимент, исследование, опыт и т.п.), а также устные формы (итоговый зачет по билетам), часть портфолио (подборка работ, свидетельствующая о достижении всех требований к предметным результатам обучения) и т.д.  </w:t>
      </w:r>
    </w:p>
    <w:p w:rsidR="00A14E98" w:rsidRDefault="00B96D10" w:rsidP="0049518A">
      <w:r>
        <w:t xml:space="preserve">По предметам, не вынесенным на ГИА, итоговая отметка ставится на основе результатов только внутренней оценки.  </w:t>
      </w:r>
    </w:p>
    <w:p w:rsidR="00A14E98" w:rsidRDefault="00B96D10" w:rsidP="0049518A">
      <w:r>
        <w:t>Основной процедурой итоговой оценки достижения метапредметных результатов является защита итогового индивидуального проекта или учебного исследования.</w:t>
      </w:r>
      <w:r>
        <w:rPr>
          <w:i/>
        </w:rPr>
        <w:t xml:space="preserve"> </w:t>
      </w:r>
      <w:r>
        <w:t>Индивидуальный проект или учебное исследование может выполняться по любому из следующих направлений: социальное; бизнес</w:t>
      </w:r>
      <w:r w:rsidR="00043FEA">
        <w:t>-</w:t>
      </w:r>
      <w:r>
        <w:t xml:space="preserve">проектирование; исследовательское; инженерно-конструкторское; информационное; </w:t>
      </w:r>
      <w:r w:rsidR="00043FEA">
        <w:t xml:space="preserve"> </w:t>
      </w:r>
      <w:r>
        <w:t xml:space="preserve">творческое. </w:t>
      </w:r>
    </w:p>
    <w:p w:rsidR="00F94152" w:rsidRPr="00F94152" w:rsidRDefault="0050411A" w:rsidP="00F94152">
      <w:pPr>
        <w:ind w:left="551" w:firstLine="0"/>
        <w:jc w:val="center"/>
        <w:rPr>
          <w:b/>
        </w:rPr>
      </w:pPr>
      <w:r>
        <w:rPr>
          <w:b/>
        </w:rPr>
        <w:t>Критерии оценки инд</w:t>
      </w:r>
      <w:r w:rsidR="00F94152" w:rsidRPr="00F94152">
        <w:rPr>
          <w:b/>
        </w:rPr>
        <w:t>ивидуального проекта (индивидуального исследования)</w:t>
      </w:r>
    </w:p>
    <w:p w:rsidR="00A14E98" w:rsidRDefault="00F94152" w:rsidP="00F94152">
      <w:pPr>
        <w:ind w:firstLine="0"/>
      </w:pPr>
      <w:r>
        <w:t xml:space="preserve">1. </w:t>
      </w:r>
      <w:r w:rsidR="00B96D10">
        <w:t>Сформированность предметных знаний и сп</w:t>
      </w:r>
      <w:r>
        <w:t>особов действий: умение</w:t>
      </w:r>
      <w:r w:rsidR="00B96D10">
        <w:t xml:space="preserve"> раскрыть содержание работы, грамотно и обоснованно в соответствии с рассматриваемой проблемой/темой использовать имеющиеся знания и способы действий. </w:t>
      </w:r>
    </w:p>
    <w:p w:rsidR="00A14E98" w:rsidRDefault="00F94152" w:rsidP="00F94152">
      <w:pPr>
        <w:ind w:firstLine="0"/>
      </w:pPr>
      <w:r>
        <w:t>2.</w:t>
      </w:r>
      <w:r w:rsidR="00B96D10">
        <w:t>Сформирован</w:t>
      </w:r>
      <w:r>
        <w:t>ность познавательных УУД: способность</w:t>
      </w:r>
      <w:r w:rsidR="00B96D10">
        <w:t xml:space="preserve"> к самостоятельному приобр</w:t>
      </w:r>
      <w:r>
        <w:t xml:space="preserve">етению знаний и решению проблем, </w:t>
      </w:r>
      <w:r w:rsidR="00B96D10">
        <w:t xml:space="preserve"> проявляющаяся в умении поставить проблему и сформулировать основной вопрос исследования, выбрать адекватные способы ее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макета, объекта, творческого решения и т.п.  </w:t>
      </w:r>
    </w:p>
    <w:p w:rsidR="00A14E98" w:rsidRDefault="000E6D85" w:rsidP="000E6D85">
      <w:pPr>
        <w:ind w:firstLine="0"/>
      </w:pPr>
      <w:r>
        <w:t>3.</w:t>
      </w:r>
      <w:r w:rsidR="00B96D10">
        <w:t xml:space="preserve">Сформированность регулятивных действий,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 </w:t>
      </w:r>
    </w:p>
    <w:p w:rsidR="00A14E98" w:rsidRDefault="000E6D85" w:rsidP="000E6D85">
      <w:pPr>
        <w:ind w:firstLine="0"/>
      </w:pPr>
      <w:r>
        <w:t>4.</w:t>
      </w:r>
      <w:r w:rsidR="00B96D10">
        <w:t>Сформированность коммуника</w:t>
      </w:r>
      <w:r>
        <w:t>тивных действий: умение</w:t>
      </w:r>
      <w:r w:rsidR="00B96D10">
        <w:t xml:space="preserve"> ясно изложить и оформить выполненную работу, представить ее результаты, аргументированно ответить на вопросы. </w:t>
      </w:r>
    </w:p>
    <w:p w:rsidR="00A14E98" w:rsidRDefault="00B96D10" w:rsidP="0049518A">
      <w:pPr>
        <w:spacing w:after="0"/>
      </w:pPr>
      <w:r w:rsidRPr="0050411A">
        <w:rPr>
          <w:b/>
        </w:rPr>
        <w:t>Защи</w:t>
      </w:r>
      <w:r w:rsidR="000E6D85" w:rsidRPr="0050411A">
        <w:rPr>
          <w:b/>
        </w:rPr>
        <w:t>та проекта</w:t>
      </w:r>
      <w:r w:rsidR="000E6D85">
        <w:t xml:space="preserve"> осуществляется на</w:t>
      </w:r>
      <w:r>
        <w:t xml:space="preserve"> школьной конференции. 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 </w:t>
      </w:r>
    </w:p>
    <w:p w:rsidR="00DC60BD" w:rsidRDefault="00B96D10" w:rsidP="0049518A">
      <w:pPr>
        <w:spacing w:after="0"/>
      </w:pPr>
      <w:r>
        <w:t xml:space="preserve">Итоговая отметка по предметам и междисциплинарным программам фиксируется в документе об уровне образования установленного образца – аттестате о среднем общем образовании. </w:t>
      </w:r>
    </w:p>
    <w:p w:rsidR="00F92A39" w:rsidRDefault="00F92A39" w:rsidP="0049518A">
      <w:pPr>
        <w:spacing w:after="0"/>
      </w:pPr>
    </w:p>
    <w:p w:rsidR="000E6D85" w:rsidRDefault="00DC60BD" w:rsidP="0051232A">
      <w:pPr>
        <w:spacing w:after="0"/>
        <w:jc w:val="center"/>
        <w:rPr>
          <w:b/>
        </w:rPr>
      </w:pPr>
      <w:r w:rsidRPr="00DC60BD">
        <w:rPr>
          <w:b/>
        </w:rPr>
        <w:t>Циклогр</w:t>
      </w:r>
      <w:r w:rsidR="0051232A">
        <w:rPr>
          <w:b/>
        </w:rPr>
        <w:t xml:space="preserve">амма  мониторинга достижения образовательных результатов </w:t>
      </w:r>
      <w:r w:rsidRPr="00DC60BD">
        <w:rPr>
          <w:b/>
        </w:rPr>
        <w:t xml:space="preserve"> в  10-11 классах</w:t>
      </w:r>
    </w:p>
    <w:p w:rsidR="00185931" w:rsidRPr="000E6D85" w:rsidRDefault="00185931" w:rsidP="0051232A">
      <w:pPr>
        <w:spacing w:after="0"/>
        <w:jc w:val="center"/>
      </w:pPr>
    </w:p>
    <w:tbl>
      <w:tblPr>
        <w:tblStyle w:val="a8"/>
        <w:tblW w:w="0" w:type="auto"/>
        <w:tblInd w:w="268" w:type="dxa"/>
        <w:tblLook w:val="04A0" w:firstRow="1" w:lastRow="0" w:firstColumn="1" w:lastColumn="0" w:noHBand="0" w:noVBand="1"/>
      </w:tblPr>
      <w:tblGrid>
        <w:gridCol w:w="3248"/>
        <w:gridCol w:w="3308"/>
        <w:gridCol w:w="3304"/>
      </w:tblGrid>
      <w:tr w:rsidR="00D1093C" w:rsidRPr="000E6D85" w:rsidTr="000E6D85">
        <w:tc>
          <w:tcPr>
            <w:tcW w:w="3376" w:type="dxa"/>
          </w:tcPr>
          <w:p w:rsidR="000E6D85" w:rsidRPr="000E6D85" w:rsidRDefault="000E6D85" w:rsidP="000E6D85">
            <w:pPr>
              <w:spacing w:after="0"/>
              <w:ind w:left="0" w:firstLine="0"/>
              <w:rPr>
                <w:b/>
              </w:rPr>
            </w:pPr>
            <w:r w:rsidRPr="000E6D85">
              <w:rPr>
                <w:b/>
              </w:rPr>
              <w:t>Учебный период</w:t>
            </w:r>
          </w:p>
        </w:tc>
        <w:tc>
          <w:tcPr>
            <w:tcW w:w="3376" w:type="dxa"/>
          </w:tcPr>
          <w:p w:rsidR="000E6D85" w:rsidRPr="000E6D85" w:rsidRDefault="000E6D85" w:rsidP="000E6D85">
            <w:pPr>
              <w:spacing w:after="0"/>
              <w:ind w:left="0" w:firstLine="0"/>
              <w:rPr>
                <w:b/>
              </w:rPr>
            </w:pPr>
            <w:r w:rsidRPr="000E6D85">
              <w:rPr>
                <w:b/>
              </w:rPr>
              <w:t>Внутренняя оценка</w:t>
            </w:r>
          </w:p>
        </w:tc>
        <w:tc>
          <w:tcPr>
            <w:tcW w:w="3376" w:type="dxa"/>
          </w:tcPr>
          <w:p w:rsidR="000E6D85" w:rsidRPr="000E6D85" w:rsidRDefault="000E6D85" w:rsidP="000E6D85">
            <w:pPr>
              <w:spacing w:after="0"/>
              <w:ind w:left="0" w:firstLine="0"/>
              <w:rPr>
                <w:b/>
              </w:rPr>
            </w:pPr>
            <w:r w:rsidRPr="000E6D85">
              <w:rPr>
                <w:b/>
              </w:rPr>
              <w:t>Внешняя оценка</w:t>
            </w:r>
          </w:p>
        </w:tc>
      </w:tr>
      <w:tr w:rsidR="00D1093C" w:rsidTr="000E6D85">
        <w:tc>
          <w:tcPr>
            <w:tcW w:w="3376" w:type="dxa"/>
          </w:tcPr>
          <w:p w:rsidR="000E6D85" w:rsidRDefault="000E6D85" w:rsidP="000E6D85">
            <w:pPr>
              <w:spacing w:after="0"/>
              <w:ind w:left="0" w:firstLine="0"/>
            </w:pPr>
          </w:p>
        </w:tc>
        <w:tc>
          <w:tcPr>
            <w:tcW w:w="3376" w:type="dxa"/>
          </w:tcPr>
          <w:p w:rsidR="000E6D85" w:rsidRPr="000E6D85" w:rsidRDefault="000E6D85" w:rsidP="000E6D85">
            <w:pPr>
              <w:spacing w:after="0"/>
              <w:ind w:left="0" w:firstLine="0"/>
              <w:jc w:val="center"/>
              <w:rPr>
                <w:b/>
              </w:rPr>
            </w:pPr>
            <w:r w:rsidRPr="000E6D85">
              <w:rPr>
                <w:b/>
              </w:rPr>
              <w:t>10 класс</w:t>
            </w:r>
          </w:p>
        </w:tc>
        <w:tc>
          <w:tcPr>
            <w:tcW w:w="3376" w:type="dxa"/>
          </w:tcPr>
          <w:p w:rsidR="000E6D85" w:rsidRDefault="000E6D85" w:rsidP="000E6D85">
            <w:pPr>
              <w:spacing w:after="0"/>
              <w:ind w:left="0" w:firstLine="0"/>
            </w:pPr>
          </w:p>
        </w:tc>
      </w:tr>
      <w:tr w:rsidR="00D1093C" w:rsidTr="000E6D85">
        <w:tc>
          <w:tcPr>
            <w:tcW w:w="3376" w:type="dxa"/>
          </w:tcPr>
          <w:p w:rsidR="000E6D85" w:rsidRDefault="000E6D85" w:rsidP="000E6D85">
            <w:pPr>
              <w:spacing w:after="0"/>
              <w:ind w:left="0" w:firstLine="0"/>
            </w:pPr>
            <w:r>
              <w:t>сентябрь</w:t>
            </w:r>
          </w:p>
        </w:tc>
        <w:tc>
          <w:tcPr>
            <w:tcW w:w="3376" w:type="dxa"/>
          </w:tcPr>
          <w:p w:rsidR="000E6D85" w:rsidRDefault="000E6D85" w:rsidP="004E24C9">
            <w:pPr>
              <w:spacing w:after="0"/>
              <w:ind w:left="0" w:firstLine="0"/>
              <w:jc w:val="left"/>
            </w:pPr>
            <w:r>
              <w:t xml:space="preserve">Стартовая </w:t>
            </w:r>
            <w:r w:rsidR="004E24C9">
              <w:t>диагностика по обязательным предметам учебного плана</w:t>
            </w:r>
          </w:p>
        </w:tc>
        <w:tc>
          <w:tcPr>
            <w:tcW w:w="3376" w:type="dxa"/>
          </w:tcPr>
          <w:p w:rsidR="000E6D85" w:rsidRDefault="000E6D85" w:rsidP="000E6D85">
            <w:pPr>
              <w:spacing w:after="0"/>
              <w:ind w:left="0" w:firstLine="0"/>
            </w:pPr>
          </w:p>
        </w:tc>
      </w:tr>
      <w:tr w:rsidR="00D1093C" w:rsidTr="000E6D85">
        <w:tc>
          <w:tcPr>
            <w:tcW w:w="3376" w:type="dxa"/>
          </w:tcPr>
          <w:p w:rsidR="000E6D85" w:rsidRDefault="004E24C9" w:rsidP="000E6D85">
            <w:pPr>
              <w:spacing w:after="0"/>
              <w:ind w:left="0" w:firstLine="0"/>
            </w:pPr>
            <w:r>
              <w:t>октябрь</w:t>
            </w:r>
          </w:p>
        </w:tc>
        <w:tc>
          <w:tcPr>
            <w:tcW w:w="3376" w:type="dxa"/>
          </w:tcPr>
          <w:p w:rsidR="000E6D85" w:rsidRDefault="000E6D85" w:rsidP="000E6D85">
            <w:pPr>
              <w:spacing w:after="0"/>
              <w:ind w:left="0" w:firstLine="0"/>
            </w:pPr>
          </w:p>
        </w:tc>
        <w:tc>
          <w:tcPr>
            <w:tcW w:w="3376" w:type="dxa"/>
          </w:tcPr>
          <w:p w:rsidR="000E6D85" w:rsidRDefault="004E24C9" w:rsidP="000E6D85">
            <w:pPr>
              <w:spacing w:after="0"/>
              <w:ind w:left="0" w:firstLine="0"/>
            </w:pPr>
            <w:r>
              <w:t>ВПР  по плану</w:t>
            </w:r>
          </w:p>
        </w:tc>
      </w:tr>
      <w:tr w:rsidR="00D1093C" w:rsidTr="000E6D85">
        <w:tc>
          <w:tcPr>
            <w:tcW w:w="3376" w:type="dxa"/>
          </w:tcPr>
          <w:p w:rsidR="000E6D85" w:rsidRDefault="004E24C9" w:rsidP="000E6D85">
            <w:pPr>
              <w:spacing w:after="0"/>
              <w:ind w:left="0" w:firstLine="0"/>
            </w:pPr>
            <w:r>
              <w:t>ноябрь</w:t>
            </w:r>
          </w:p>
        </w:tc>
        <w:tc>
          <w:tcPr>
            <w:tcW w:w="3376" w:type="dxa"/>
          </w:tcPr>
          <w:p w:rsidR="000E6D85" w:rsidRDefault="004E24C9" w:rsidP="004E24C9">
            <w:pPr>
              <w:spacing w:after="0"/>
              <w:ind w:left="0" w:firstLine="0"/>
              <w:jc w:val="left"/>
            </w:pPr>
            <w:r>
              <w:t>Презентация темы индивидуального проекта (исследования)</w:t>
            </w:r>
          </w:p>
        </w:tc>
        <w:tc>
          <w:tcPr>
            <w:tcW w:w="3376" w:type="dxa"/>
          </w:tcPr>
          <w:p w:rsidR="000E6D85" w:rsidRDefault="000E6D85" w:rsidP="000E6D85">
            <w:pPr>
              <w:spacing w:after="0"/>
              <w:ind w:left="0" w:firstLine="0"/>
            </w:pPr>
          </w:p>
        </w:tc>
      </w:tr>
      <w:tr w:rsidR="00D1093C" w:rsidTr="000E6D85">
        <w:tc>
          <w:tcPr>
            <w:tcW w:w="3376" w:type="dxa"/>
          </w:tcPr>
          <w:p w:rsidR="000E6D85" w:rsidRDefault="004E24C9" w:rsidP="000E6D85">
            <w:pPr>
              <w:spacing w:after="0"/>
              <w:ind w:left="0" w:firstLine="0"/>
            </w:pPr>
            <w:r>
              <w:t>декабрь</w:t>
            </w:r>
          </w:p>
        </w:tc>
        <w:tc>
          <w:tcPr>
            <w:tcW w:w="3376" w:type="dxa"/>
          </w:tcPr>
          <w:p w:rsidR="000E6D85" w:rsidRDefault="00A432FF" w:rsidP="000E6D85">
            <w:pPr>
              <w:spacing w:after="0"/>
              <w:ind w:left="0" w:firstLine="0"/>
            </w:pPr>
            <w:r>
              <w:t>Промежуточная аттестация по предметам</w:t>
            </w:r>
          </w:p>
        </w:tc>
        <w:tc>
          <w:tcPr>
            <w:tcW w:w="3376" w:type="dxa"/>
          </w:tcPr>
          <w:p w:rsidR="000E6D85" w:rsidRDefault="000E6D85" w:rsidP="000E6D85">
            <w:pPr>
              <w:spacing w:after="0"/>
              <w:ind w:left="0" w:firstLine="0"/>
            </w:pPr>
          </w:p>
        </w:tc>
      </w:tr>
      <w:tr w:rsidR="00D1093C" w:rsidTr="000E6D85">
        <w:tc>
          <w:tcPr>
            <w:tcW w:w="3376" w:type="dxa"/>
          </w:tcPr>
          <w:p w:rsidR="000E6D85" w:rsidRDefault="00A432FF" w:rsidP="000E6D85">
            <w:pPr>
              <w:spacing w:after="0"/>
              <w:ind w:left="0" w:firstLine="0"/>
            </w:pPr>
            <w:r>
              <w:t>январь</w:t>
            </w:r>
          </w:p>
        </w:tc>
        <w:tc>
          <w:tcPr>
            <w:tcW w:w="3376" w:type="dxa"/>
          </w:tcPr>
          <w:p w:rsidR="000E6D85" w:rsidRDefault="000E6D85" w:rsidP="000E6D85">
            <w:pPr>
              <w:spacing w:after="0"/>
              <w:ind w:left="0" w:firstLine="0"/>
            </w:pPr>
          </w:p>
        </w:tc>
        <w:tc>
          <w:tcPr>
            <w:tcW w:w="3376" w:type="dxa"/>
          </w:tcPr>
          <w:p w:rsidR="000E6D85" w:rsidRDefault="009E0318" w:rsidP="000E6D85">
            <w:pPr>
              <w:spacing w:after="0"/>
              <w:ind w:left="0" w:firstLine="0"/>
            </w:pPr>
            <w:r>
              <w:t>Подведение итогов муниципального этапа предметных олимпиад</w:t>
            </w:r>
          </w:p>
        </w:tc>
      </w:tr>
      <w:tr w:rsidR="00D1093C" w:rsidTr="000E6D85">
        <w:tc>
          <w:tcPr>
            <w:tcW w:w="3376" w:type="dxa"/>
          </w:tcPr>
          <w:p w:rsidR="000E6D85" w:rsidRDefault="00A432FF" w:rsidP="000E6D85">
            <w:pPr>
              <w:spacing w:after="0"/>
              <w:ind w:left="0" w:firstLine="0"/>
            </w:pPr>
            <w:r>
              <w:t>февраль</w:t>
            </w:r>
          </w:p>
        </w:tc>
        <w:tc>
          <w:tcPr>
            <w:tcW w:w="3376" w:type="dxa"/>
          </w:tcPr>
          <w:p w:rsidR="000E6D85" w:rsidRDefault="000E6D85" w:rsidP="000E6D85">
            <w:pPr>
              <w:spacing w:after="0"/>
              <w:ind w:left="0" w:firstLine="0"/>
            </w:pPr>
          </w:p>
        </w:tc>
        <w:tc>
          <w:tcPr>
            <w:tcW w:w="3376" w:type="dxa"/>
          </w:tcPr>
          <w:p w:rsidR="000E6D85" w:rsidRDefault="000E3D33" w:rsidP="000E6D85">
            <w:pPr>
              <w:spacing w:after="0"/>
              <w:ind w:left="0" w:firstLine="0"/>
            </w:pPr>
            <w:r>
              <w:t>Исследования НИКО</w:t>
            </w:r>
          </w:p>
        </w:tc>
      </w:tr>
      <w:tr w:rsidR="00D1093C" w:rsidTr="000E6D85">
        <w:tc>
          <w:tcPr>
            <w:tcW w:w="3376" w:type="dxa"/>
          </w:tcPr>
          <w:p w:rsidR="006665FE" w:rsidRDefault="006665FE" w:rsidP="000E6D85">
            <w:pPr>
              <w:spacing w:after="0"/>
              <w:ind w:left="0" w:firstLine="0"/>
            </w:pPr>
            <w:r>
              <w:t>март</w:t>
            </w:r>
          </w:p>
        </w:tc>
        <w:tc>
          <w:tcPr>
            <w:tcW w:w="3376" w:type="dxa"/>
          </w:tcPr>
          <w:p w:rsidR="006665FE" w:rsidRDefault="006665FE" w:rsidP="000E6D85">
            <w:pPr>
              <w:spacing w:after="0"/>
              <w:ind w:left="0" w:firstLine="0"/>
            </w:pPr>
            <w:r>
              <w:t xml:space="preserve">Промежуточная  защита </w:t>
            </w:r>
            <w:r w:rsidR="0051232A">
              <w:t xml:space="preserve">индивидуального </w:t>
            </w:r>
            <w:r>
              <w:t>проекта</w:t>
            </w:r>
          </w:p>
        </w:tc>
        <w:tc>
          <w:tcPr>
            <w:tcW w:w="3376" w:type="dxa"/>
          </w:tcPr>
          <w:p w:rsidR="006665FE" w:rsidRDefault="009E0318" w:rsidP="000E6D85">
            <w:pPr>
              <w:spacing w:after="0"/>
              <w:ind w:left="0" w:firstLine="0"/>
            </w:pPr>
            <w:r>
              <w:t>Подведение итогов регионального этапа предметных олимпиад</w:t>
            </w:r>
          </w:p>
        </w:tc>
      </w:tr>
      <w:tr w:rsidR="00D1093C" w:rsidTr="000E6D85">
        <w:tc>
          <w:tcPr>
            <w:tcW w:w="3376" w:type="dxa"/>
          </w:tcPr>
          <w:p w:rsidR="0051232A" w:rsidRDefault="0051232A" w:rsidP="000E6D85">
            <w:pPr>
              <w:spacing w:after="0"/>
              <w:ind w:left="0" w:firstLine="0"/>
            </w:pPr>
            <w:r>
              <w:t>апрель</w:t>
            </w:r>
          </w:p>
        </w:tc>
        <w:tc>
          <w:tcPr>
            <w:tcW w:w="3376" w:type="dxa"/>
          </w:tcPr>
          <w:p w:rsidR="000E3D33" w:rsidRDefault="000E3D33" w:rsidP="000E3D33">
            <w:pPr>
              <w:spacing w:after="0"/>
              <w:ind w:left="0" w:firstLine="0"/>
              <w:jc w:val="left"/>
            </w:pPr>
            <w:r>
              <w:t>Промежуточная аттестация по литературе: сочинение.</w:t>
            </w:r>
          </w:p>
          <w:p w:rsidR="009E0318" w:rsidRDefault="009E0318" w:rsidP="000E3D33">
            <w:pPr>
              <w:spacing w:after="0"/>
              <w:ind w:left="0" w:firstLine="0"/>
              <w:jc w:val="left"/>
            </w:pPr>
          </w:p>
        </w:tc>
        <w:tc>
          <w:tcPr>
            <w:tcW w:w="3376" w:type="dxa"/>
          </w:tcPr>
          <w:p w:rsidR="0051232A" w:rsidRDefault="0051232A" w:rsidP="000E6D85">
            <w:pPr>
              <w:spacing w:after="0"/>
              <w:ind w:left="0" w:firstLine="0"/>
            </w:pPr>
            <w:r>
              <w:t>Тренировочные работы системы СтатГрад</w:t>
            </w:r>
            <w:r w:rsidR="00F92A39">
              <w:t>,</w:t>
            </w:r>
          </w:p>
          <w:p w:rsidR="00F92A39" w:rsidRDefault="00F92A39" w:rsidP="000E6D85">
            <w:pPr>
              <w:spacing w:after="0"/>
              <w:ind w:left="0" w:firstLine="0"/>
            </w:pPr>
            <w:r>
              <w:t>ВПР по плану</w:t>
            </w:r>
          </w:p>
        </w:tc>
      </w:tr>
      <w:tr w:rsidR="00D1093C" w:rsidTr="000E6D85">
        <w:tc>
          <w:tcPr>
            <w:tcW w:w="3376" w:type="dxa"/>
          </w:tcPr>
          <w:p w:rsidR="000E3D33" w:rsidRDefault="000E3D33" w:rsidP="000E6D85">
            <w:pPr>
              <w:spacing w:after="0"/>
              <w:ind w:left="0" w:firstLine="0"/>
            </w:pPr>
            <w:r>
              <w:t>май</w:t>
            </w:r>
          </w:p>
        </w:tc>
        <w:tc>
          <w:tcPr>
            <w:tcW w:w="3376" w:type="dxa"/>
          </w:tcPr>
          <w:p w:rsidR="00F92A39" w:rsidRDefault="000E3D33" w:rsidP="000E3D33">
            <w:pPr>
              <w:spacing w:after="0"/>
              <w:ind w:left="0" w:firstLine="0"/>
              <w:jc w:val="left"/>
            </w:pPr>
            <w:r>
              <w:t xml:space="preserve">Промежуточная </w:t>
            </w:r>
            <w:r w:rsidR="009E0318">
              <w:t xml:space="preserve"> аттестация по профильным предметам</w:t>
            </w:r>
          </w:p>
          <w:p w:rsidR="00F92A39" w:rsidRDefault="00185931" w:rsidP="000E3D33">
            <w:pPr>
              <w:spacing w:after="0"/>
              <w:ind w:left="0" w:firstLine="0"/>
              <w:jc w:val="left"/>
            </w:pPr>
            <w:r>
              <w:t>Анализ портфолио учащихся.</w:t>
            </w:r>
          </w:p>
          <w:p w:rsidR="000E3D33" w:rsidRDefault="00F6235A" w:rsidP="000E3D33">
            <w:pPr>
              <w:spacing w:after="0"/>
              <w:ind w:left="0" w:firstLine="0"/>
              <w:jc w:val="left"/>
            </w:pPr>
            <w:r>
              <w:t xml:space="preserve"> </w:t>
            </w:r>
          </w:p>
        </w:tc>
        <w:tc>
          <w:tcPr>
            <w:tcW w:w="3376" w:type="dxa"/>
          </w:tcPr>
          <w:p w:rsidR="000E3D33" w:rsidRDefault="000E3D33" w:rsidP="000E6D85">
            <w:pPr>
              <w:spacing w:after="0"/>
              <w:ind w:left="0" w:firstLine="0"/>
            </w:pPr>
          </w:p>
        </w:tc>
      </w:tr>
      <w:tr w:rsidR="00F92A39" w:rsidTr="000E6D85">
        <w:tc>
          <w:tcPr>
            <w:tcW w:w="3376" w:type="dxa"/>
          </w:tcPr>
          <w:p w:rsidR="00F92A39" w:rsidRDefault="00F92A39" w:rsidP="000E6D85">
            <w:pPr>
              <w:spacing w:after="0"/>
              <w:ind w:left="0" w:firstLine="0"/>
            </w:pPr>
          </w:p>
        </w:tc>
        <w:tc>
          <w:tcPr>
            <w:tcW w:w="3376" w:type="dxa"/>
          </w:tcPr>
          <w:p w:rsidR="00F92A39" w:rsidRPr="00F92A39" w:rsidRDefault="00F92A39" w:rsidP="00F92A39">
            <w:pPr>
              <w:spacing w:after="0"/>
              <w:ind w:left="0" w:firstLine="0"/>
              <w:jc w:val="center"/>
              <w:rPr>
                <w:b/>
              </w:rPr>
            </w:pPr>
            <w:r>
              <w:rPr>
                <w:b/>
              </w:rPr>
              <w:t>11 класс</w:t>
            </w:r>
          </w:p>
        </w:tc>
        <w:tc>
          <w:tcPr>
            <w:tcW w:w="3376" w:type="dxa"/>
          </w:tcPr>
          <w:p w:rsidR="00F92A39" w:rsidRDefault="00F92A39" w:rsidP="000E6D85">
            <w:pPr>
              <w:spacing w:after="0"/>
              <w:ind w:left="0" w:firstLine="0"/>
            </w:pPr>
          </w:p>
        </w:tc>
      </w:tr>
      <w:tr w:rsidR="00F92A39" w:rsidTr="000E6D85">
        <w:tc>
          <w:tcPr>
            <w:tcW w:w="3376" w:type="dxa"/>
          </w:tcPr>
          <w:p w:rsidR="00F92A39" w:rsidRDefault="00F92A39" w:rsidP="000E6D85">
            <w:pPr>
              <w:spacing w:after="0"/>
              <w:ind w:left="0" w:firstLine="0"/>
            </w:pPr>
            <w:r>
              <w:t>сентябрь</w:t>
            </w:r>
          </w:p>
        </w:tc>
        <w:tc>
          <w:tcPr>
            <w:tcW w:w="3376" w:type="dxa"/>
          </w:tcPr>
          <w:p w:rsidR="00F92A39" w:rsidRPr="00F92A39" w:rsidRDefault="00F92A39" w:rsidP="00F92A39">
            <w:pPr>
              <w:spacing w:after="0"/>
              <w:ind w:left="0" w:firstLine="0"/>
              <w:jc w:val="left"/>
            </w:pPr>
            <w:r w:rsidRPr="00F92A39">
              <w:t>Старто</w:t>
            </w:r>
            <w:r>
              <w:t>вая диагностика</w:t>
            </w:r>
          </w:p>
        </w:tc>
        <w:tc>
          <w:tcPr>
            <w:tcW w:w="3376" w:type="dxa"/>
          </w:tcPr>
          <w:p w:rsidR="00F92A39" w:rsidRDefault="00F92A39" w:rsidP="000E6D85">
            <w:pPr>
              <w:spacing w:after="0"/>
              <w:ind w:left="0" w:firstLine="0"/>
            </w:pPr>
          </w:p>
        </w:tc>
      </w:tr>
      <w:tr w:rsidR="00F92A39" w:rsidTr="000E6D85">
        <w:tc>
          <w:tcPr>
            <w:tcW w:w="3376" w:type="dxa"/>
          </w:tcPr>
          <w:p w:rsidR="00F92A39" w:rsidRDefault="00F92A39" w:rsidP="000E6D85">
            <w:pPr>
              <w:spacing w:after="0"/>
              <w:ind w:left="0" w:firstLine="0"/>
            </w:pPr>
            <w:r>
              <w:t>октябрь</w:t>
            </w:r>
          </w:p>
        </w:tc>
        <w:tc>
          <w:tcPr>
            <w:tcW w:w="3376" w:type="dxa"/>
          </w:tcPr>
          <w:p w:rsidR="00F92A39" w:rsidRPr="00F92A39" w:rsidRDefault="00F92A39" w:rsidP="00F92A39">
            <w:pPr>
              <w:spacing w:after="0"/>
              <w:ind w:left="0" w:firstLine="0"/>
              <w:jc w:val="left"/>
            </w:pPr>
          </w:p>
        </w:tc>
        <w:tc>
          <w:tcPr>
            <w:tcW w:w="3376" w:type="dxa"/>
          </w:tcPr>
          <w:p w:rsidR="00F92A39" w:rsidRDefault="00F92A39" w:rsidP="000E6D85">
            <w:pPr>
              <w:spacing w:after="0"/>
              <w:ind w:left="0" w:firstLine="0"/>
            </w:pPr>
            <w:r>
              <w:t>ВПР по плану</w:t>
            </w:r>
          </w:p>
        </w:tc>
      </w:tr>
      <w:tr w:rsidR="00F92A39" w:rsidTr="000E6D85">
        <w:tc>
          <w:tcPr>
            <w:tcW w:w="3376" w:type="dxa"/>
          </w:tcPr>
          <w:p w:rsidR="00F92A39" w:rsidRDefault="00F92A39" w:rsidP="000E6D85">
            <w:pPr>
              <w:spacing w:after="0"/>
              <w:ind w:left="0" w:firstLine="0"/>
            </w:pPr>
            <w:r>
              <w:t>ноябрь</w:t>
            </w:r>
          </w:p>
        </w:tc>
        <w:tc>
          <w:tcPr>
            <w:tcW w:w="3376" w:type="dxa"/>
          </w:tcPr>
          <w:p w:rsidR="00F92A39" w:rsidRPr="00F92A39" w:rsidRDefault="00F139A0" w:rsidP="00F92A39">
            <w:pPr>
              <w:spacing w:after="0"/>
              <w:ind w:left="0" w:firstLine="0"/>
              <w:jc w:val="left"/>
            </w:pPr>
            <w:r>
              <w:t>Оценка достижения метапредметных результатов</w:t>
            </w:r>
          </w:p>
        </w:tc>
        <w:tc>
          <w:tcPr>
            <w:tcW w:w="3376" w:type="dxa"/>
          </w:tcPr>
          <w:p w:rsidR="00F92A39" w:rsidRDefault="00F92A39" w:rsidP="000E6D85">
            <w:pPr>
              <w:spacing w:after="0"/>
              <w:ind w:left="0" w:firstLine="0"/>
            </w:pPr>
          </w:p>
        </w:tc>
      </w:tr>
      <w:tr w:rsidR="00F92A39" w:rsidTr="000E6D85">
        <w:tc>
          <w:tcPr>
            <w:tcW w:w="3376" w:type="dxa"/>
          </w:tcPr>
          <w:p w:rsidR="00F92A39" w:rsidRDefault="00F92A39" w:rsidP="000E6D85">
            <w:pPr>
              <w:spacing w:after="0"/>
              <w:ind w:left="0" w:firstLine="0"/>
            </w:pPr>
            <w:r>
              <w:t>декабрь</w:t>
            </w:r>
          </w:p>
        </w:tc>
        <w:tc>
          <w:tcPr>
            <w:tcW w:w="3376" w:type="dxa"/>
          </w:tcPr>
          <w:p w:rsidR="00F92A39" w:rsidRPr="00F92A39" w:rsidRDefault="00D1093C" w:rsidP="00F92A39">
            <w:pPr>
              <w:spacing w:after="0"/>
              <w:ind w:left="0" w:firstLine="0"/>
              <w:jc w:val="left"/>
            </w:pPr>
            <w:r>
              <w:t>Контрольные работы  по итогам 1 полугодия</w:t>
            </w:r>
          </w:p>
        </w:tc>
        <w:tc>
          <w:tcPr>
            <w:tcW w:w="3376" w:type="dxa"/>
          </w:tcPr>
          <w:p w:rsidR="00F92A39" w:rsidRDefault="00F92A39" w:rsidP="000E6D85">
            <w:pPr>
              <w:spacing w:after="0"/>
              <w:ind w:left="0" w:firstLine="0"/>
            </w:pPr>
            <w:r>
              <w:t>Итоговое сочинение по литературе</w:t>
            </w:r>
          </w:p>
        </w:tc>
      </w:tr>
      <w:tr w:rsidR="00D1093C" w:rsidTr="000E6D85">
        <w:tc>
          <w:tcPr>
            <w:tcW w:w="3376" w:type="dxa"/>
          </w:tcPr>
          <w:p w:rsidR="00D1093C" w:rsidRDefault="00D1093C" w:rsidP="000E6D85">
            <w:pPr>
              <w:spacing w:after="0"/>
              <w:ind w:left="0" w:firstLine="0"/>
            </w:pPr>
            <w:r>
              <w:t>январь</w:t>
            </w:r>
          </w:p>
        </w:tc>
        <w:tc>
          <w:tcPr>
            <w:tcW w:w="3376" w:type="dxa"/>
          </w:tcPr>
          <w:p w:rsidR="00D1093C" w:rsidRDefault="00D1093C" w:rsidP="00F92A39">
            <w:pPr>
              <w:spacing w:after="0"/>
              <w:ind w:left="0" w:firstLine="0"/>
              <w:jc w:val="left"/>
            </w:pPr>
            <w:r>
              <w:t>Защита индивидуального проекта (исследования)</w:t>
            </w:r>
          </w:p>
        </w:tc>
        <w:tc>
          <w:tcPr>
            <w:tcW w:w="3376" w:type="dxa"/>
          </w:tcPr>
          <w:p w:rsidR="00D1093C" w:rsidRDefault="00D1093C" w:rsidP="000E6D85">
            <w:pPr>
              <w:spacing w:after="0"/>
              <w:ind w:left="0" w:firstLine="0"/>
            </w:pPr>
            <w:r>
              <w:t>Подведение итогов муниципального этапа предметных олимпиад</w:t>
            </w:r>
          </w:p>
        </w:tc>
      </w:tr>
      <w:tr w:rsidR="00D1093C" w:rsidTr="000E6D85">
        <w:tc>
          <w:tcPr>
            <w:tcW w:w="3376" w:type="dxa"/>
          </w:tcPr>
          <w:p w:rsidR="00D1093C" w:rsidRDefault="00D1093C" w:rsidP="000E6D85">
            <w:pPr>
              <w:spacing w:after="0"/>
              <w:ind w:left="0" w:firstLine="0"/>
            </w:pPr>
            <w:r>
              <w:t>февраль</w:t>
            </w:r>
          </w:p>
        </w:tc>
        <w:tc>
          <w:tcPr>
            <w:tcW w:w="3376" w:type="dxa"/>
          </w:tcPr>
          <w:p w:rsidR="00D1093C" w:rsidRDefault="00D1093C" w:rsidP="00F92A39">
            <w:pPr>
              <w:spacing w:after="0"/>
              <w:ind w:left="0" w:firstLine="0"/>
              <w:jc w:val="left"/>
            </w:pPr>
            <w:r>
              <w:t>Тренировочные работы по предметам   (СтатГрад)</w:t>
            </w:r>
          </w:p>
        </w:tc>
        <w:tc>
          <w:tcPr>
            <w:tcW w:w="3376" w:type="dxa"/>
          </w:tcPr>
          <w:p w:rsidR="00D1093C" w:rsidRDefault="00D1093C" w:rsidP="000E6D85">
            <w:pPr>
              <w:spacing w:after="0"/>
              <w:ind w:left="0" w:firstLine="0"/>
            </w:pPr>
          </w:p>
        </w:tc>
      </w:tr>
      <w:tr w:rsidR="00D1093C" w:rsidTr="000E6D85">
        <w:tc>
          <w:tcPr>
            <w:tcW w:w="3376" w:type="dxa"/>
          </w:tcPr>
          <w:p w:rsidR="00D1093C" w:rsidRDefault="00D1093C" w:rsidP="000E6D85">
            <w:pPr>
              <w:spacing w:after="0"/>
              <w:ind w:left="0" w:firstLine="0"/>
            </w:pPr>
            <w:r>
              <w:t>март</w:t>
            </w:r>
          </w:p>
        </w:tc>
        <w:tc>
          <w:tcPr>
            <w:tcW w:w="3376" w:type="dxa"/>
          </w:tcPr>
          <w:p w:rsidR="00D1093C" w:rsidRDefault="00D1093C" w:rsidP="00F92A39">
            <w:pPr>
              <w:spacing w:after="0"/>
              <w:ind w:left="0" w:firstLine="0"/>
              <w:jc w:val="left"/>
            </w:pPr>
            <w:r>
              <w:t>Тренировочные работы по предметам   (СтатГрад)</w:t>
            </w:r>
          </w:p>
        </w:tc>
        <w:tc>
          <w:tcPr>
            <w:tcW w:w="3376" w:type="dxa"/>
          </w:tcPr>
          <w:p w:rsidR="00D1093C" w:rsidRDefault="00D1093C" w:rsidP="000E6D85">
            <w:pPr>
              <w:spacing w:after="0"/>
              <w:ind w:left="0" w:firstLine="0"/>
            </w:pPr>
            <w:r>
              <w:t>Подведение итогов регионального этапа предметных олимпиад</w:t>
            </w:r>
          </w:p>
        </w:tc>
      </w:tr>
      <w:tr w:rsidR="00D1093C" w:rsidTr="000E6D85">
        <w:tc>
          <w:tcPr>
            <w:tcW w:w="3376" w:type="dxa"/>
          </w:tcPr>
          <w:p w:rsidR="00D1093C" w:rsidRDefault="00D1093C" w:rsidP="000E6D85">
            <w:pPr>
              <w:spacing w:after="0"/>
              <w:ind w:left="0" w:firstLine="0"/>
            </w:pPr>
            <w:r>
              <w:t>апрель</w:t>
            </w:r>
          </w:p>
        </w:tc>
        <w:tc>
          <w:tcPr>
            <w:tcW w:w="3376" w:type="dxa"/>
          </w:tcPr>
          <w:p w:rsidR="00D1093C" w:rsidRDefault="00185931" w:rsidP="00F92A39">
            <w:pPr>
              <w:spacing w:after="0"/>
              <w:ind w:left="0" w:firstLine="0"/>
              <w:jc w:val="left"/>
            </w:pPr>
            <w:r>
              <w:t>Анализ портфолио выпускников</w:t>
            </w:r>
          </w:p>
        </w:tc>
        <w:tc>
          <w:tcPr>
            <w:tcW w:w="3376" w:type="dxa"/>
          </w:tcPr>
          <w:p w:rsidR="00D1093C" w:rsidRDefault="00D1093C" w:rsidP="000E6D85">
            <w:pPr>
              <w:spacing w:after="0"/>
              <w:ind w:left="0" w:firstLine="0"/>
            </w:pPr>
            <w:r>
              <w:t>ВПР по плану,</w:t>
            </w:r>
          </w:p>
          <w:p w:rsidR="00D1093C" w:rsidRDefault="00D1093C" w:rsidP="000E6D85">
            <w:pPr>
              <w:spacing w:after="0"/>
              <w:ind w:left="0" w:firstLine="0"/>
            </w:pPr>
            <w:r>
              <w:t>Исследования НИКО</w:t>
            </w:r>
          </w:p>
        </w:tc>
      </w:tr>
      <w:tr w:rsidR="00D1093C" w:rsidTr="000E6D85">
        <w:tc>
          <w:tcPr>
            <w:tcW w:w="3376" w:type="dxa"/>
          </w:tcPr>
          <w:p w:rsidR="00D1093C" w:rsidRDefault="00D1093C" w:rsidP="000E6D85">
            <w:pPr>
              <w:spacing w:after="0"/>
              <w:ind w:left="0" w:firstLine="0"/>
            </w:pPr>
            <w:r>
              <w:t>май</w:t>
            </w:r>
          </w:p>
        </w:tc>
        <w:tc>
          <w:tcPr>
            <w:tcW w:w="3376" w:type="dxa"/>
          </w:tcPr>
          <w:p w:rsidR="00D1093C" w:rsidRDefault="00D1093C" w:rsidP="00F92A39">
            <w:pPr>
              <w:spacing w:after="0"/>
              <w:ind w:left="0" w:firstLine="0"/>
              <w:jc w:val="left"/>
            </w:pPr>
            <w:r>
              <w:t xml:space="preserve">Промежуточная аттестация по предметам, </w:t>
            </w:r>
            <w:r w:rsidR="00926F1C">
              <w:t>не участвующим в ЕГЭ</w:t>
            </w:r>
          </w:p>
        </w:tc>
        <w:tc>
          <w:tcPr>
            <w:tcW w:w="3376" w:type="dxa"/>
          </w:tcPr>
          <w:p w:rsidR="00D1093C" w:rsidRDefault="00D1093C" w:rsidP="000E6D85">
            <w:pPr>
              <w:spacing w:after="0"/>
              <w:ind w:left="0" w:firstLine="0"/>
            </w:pPr>
            <w:r>
              <w:t>Государственная итоговая аттестация в форме  ЕГЭ</w:t>
            </w:r>
          </w:p>
        </w:tc>
      </w:tr>
    </w:tbl>
    <w:p w:rsidR="000E6D85" w:rsidRPr="000E6D85" w:rsidRDefault="000E6D85" w:rsidP="000E6D85">
      <w:pPr>
        <w:spacing w:after="0"/>
      </w:pPr>
    </w:p>
    <w:p w:rsidR="00A14E98" w:rsidRPr="00DC60BD" w:rsidRDefault="00B96D10" w:rsidP="00F92A39">
      <w:pPr>
        <w:spacing w:after="0"/>
        <w:jc w:val="left"/>
        <w:rPr>
          <w:b/>
        </w:rPr>
      </w:pPr>
      <w:r w:rsidRPr="00DC60BD">
        <w:rPr>
          <w:b/>
        </w:rPr>
        <w:br w:type="page"/>
      </w:r>
    </w:p>
    <w:p w:rsidR="00A14E98" w:rsidRDefault="00B96D10" w:rsidP="0049518A">
      <w:pPr>
        <w:spacing w:after="250" w:line="240" w:lineRule="auto"/>
        <w:ind w:left="262" w:firstLine="0"/>
      </w:pPr>
      <w:r>
        <w:t xml:space="preserve"> </w:t>
      </w:r>
    </w:p>
    <w:p w:rsidR="00A14E98" w:rsidRDefault="00B96D10" w:rsidP="0049518A">
      <w:pPr>
        <w:pStyle w:val="4"/>
        <w:jc w:val="both"/>
      </w:pPr>
      <w:r>
        <w:t xml:space="preserve">II. СОДЕРЖАТЕЛЬНЫЙ РАЗДЕЛ ПРИМЕРНОЙ ОСНОВНОЙ </w:t>
      </w:r>
    </w:p>
    <w:p w:rsidR="00A14E98" w:rsidRDefault="00B96D10" w:rsidP="0049518A">
      <w:pPr>
        <w:pStyle w:val="1"/>
        <w:jc w:val="both"/>
      </w:pPr>
      <w:r>
        <w:t xml:space="preserve">ОБРАЗОВАТЕЛЬНОЙ ПРОГРАММЫ СРЕДНЕГО ОБЩЕГО </w:t>
      </w:r>
    </w:p>
    <w:p w:rsidR="00A14E98" w:rsidRDefault="00B96D10" w:rsidP="0049518A">
      <w:pPr>
        <w:pStyle w:val="1"/>
        <w:jc w:val="both"/>
      </w:pPr>
      <w:r>
        <w:t xml:space="preserve">ОБРАЗОВАНИЯ  </w:t>
      </w:r>
    </w:p>
    <w:p w:rsidR="00A14E98" w:rsidRDefault="00B96D10" w:rsidP="0049518A">
      <w:pPr>
        <w:spacing w:after="217" w:line="240" w:lineRule="auto"/>
        <w:ind w:left="970" w:firstLine="0"/>
      </w:pPr>
      <w:r>
        <w:t xml:space="preserve"> </w:t>
      </w:r>
    </w:p>
    <w:p w:rsidR="00A14E98" w:rsidRDefault="00B96D10" w:rsidP="0049518A">
      <w:pPr>
        <w:spacing w:after="210" w:line="349" w:lineRule="auto"/>
        <w:ind w:left="262" w:firstLine="708"/>
      </w:pPr>
      <w:r>
        <w:rPr>
          <w:b/>
        </w:rPr>
        <w:t>II.1. Примерная программа развития универсальных учебных действий при получении среднего общего образования, включающая формирование компетенций обучающихся в области учебно-</w:t>
      </w:r>
    </w:p>
    <w:p w:rsidR="00A14E98" w:rsidRDefault="00B96D10" w:rsidP="0049518A">
      <w:pPr>
        <w:spacing w:after="210" w:line="240" w:lineRule="auto"/>
        <w:ind w:left="272" w:hanging="10"/>
      </w:pPr>
      <w:r>
        <w:rPr>
          <w:b/>
        </w:rPr>
        <w:t xml:space="preserve">исследовательской и проектной деятельности </w:t>
      </w:r>
    </w:p>
    <w:p w:rsidR="00A14E98" w:rsidRDefault="00B96D10" w:rsidP="0049518A">
      <w:pPr>
        <w:spacing w:after="212" w:line="240" w:lineRule="auto"/>
        <w:ind w:left="970" w:firstLine="0"/>
      </w:pPr>
      <w:r>
        <w:t xml:space="preserve"> </w:t>
      </w:r>
    </w:p>
    <w:p w:rsidR="00A14E98" w:rsidRDefault="00B96D10" w:rsidP="0049518A">
      <w:r>
        <w:t xml:space="preserve">Структура примерной программы развития универсальных учебных действий (УУД) сформирована в соответствии ФГОС СОО и содержит значимую информацию о характеристиках, функциях и способах оценивания УУД на уровне среднего общего образования, а также описание особенностей, направлений и условий реализации учебно-исследовательской и проектной деятельности. </w:t>
      </w:r>
    </w:p>
    <w:p w:rsidR="00A14E98" w:rsidRDefault="00B96D10" w:rsidP="0049518A">
      <w:pPr>
        <w:spacing w:after="210" w:line="350" w:lineRule="auto"/>
        <w:ind w:left="262" w:firstLine="708"/>
      </w:pPr>
      <w:r>
        <w:rPr>
          <w:b/>
        </w:rPr>
        <w:t xml:space="preserve">II.1.1. Цели и задачи, включающие учебно-исследовательскую и проектную деятельность обучающихся как средство совершенствования их универсальных учебных действий; описание места Программы и ее роли в реализации требований ФГОС СОО </w:t>
      </w:r>
    </w:p>
    <w:p w:rsidR="00A14E98" w:rsidRDefault="00B96D10" w:rsidP="0049518A">
      <w:r>
        <w:t xml:space="preserve">Примерная программа развития УУД является организационнометодической основой для реализации требований ФГОС СОО к личностным и метапредметным результатам освоения основной образовательной программы. </w:t>
      </w:r>
    </w:p>
    <w:p w:rsidR="00A14E98" w:rsidRDefault="00B96D10" w:rsidP="0049518A">
      <w:pPr>
        <w:spacing w:line="240" w:lineRule="auto"/>
        <w:ind w:firstLine="0"/>
      </w:pPr>
      <w:r>
        <w:t xml:space="preserve">Требования включают:  </w:t>
      </w:r>
    </w:p>
    <w:p w:rsidR="00A14E98" w:rsidRDefault="00B96D10" w:rsidP="0049518A">
      <w:pPr>
        <w:ind w:firstLine="283"/>
      </w:pPr>
      <w:r>
        <w:t>–</w:t>
      </w:r>
      <w:r>
        <w:rPr>
          <w:rFonts w:ascii="Arial" w:eastAsia="Arial" w:hAnsi="Arial" w:cs="Arial"/>
        </w:rPr>
        <w:t xml:space="preserve"> </w:t>
      </w:r>
      <w:r>
        <w:t xml:space="preserve">освоение межпредметных понятий (например, система, модель, проблема, анализ, синтез, факт, закономерность, феномен) и универсальных учебных действий (регулятивные, познавательные, коммуникативные); </w:t>
      </w:r>
    </w:p>
    <w:p w:rsidR="00A14E98" w:rsidRDefault="00B96D10" w:rsidP="0049518A">
      <w:pPr>
        <w:pStyle w:val="2"/>
        <w:spacing w:after="0"/>
        <w:jc w:val="both"/>
      </w:pPr>
      <w:r>
        <w:t>–</w:t>
      </w:r>
      <w:r>
        <w:rPr>
          <w:rFonts w:ascii="Arial" w:eastAsia="Arial" w:hAnsi="Arial" w:cs="Arial"/>
        </w:rPr>
        <w:t xml:space="preserve"> </w:t>
      </w:r>
      <w:r>
        <w:t xml:space="preserve">способность их использования в познавательной и социальной практике; </w:t>
      </w:r>
    </w:p>
    <w:p w:rsidR="00A14E98" w:rsidRDefault="00B96D10" w:rsidP="00EF4341">
      <w:pPr>
        <w:numPr>
          <w:ilvl w:val="0"/>
          <w:numId w:val="35"/>
        </w:numPr>
        <w:ind w:firstLine="283"/>
      </w:pPr>
      <w:r>
        <w:t xml:space="preserve">самостоятельность в планировании и осуществлении учебной деятельности и организации учебного сотрудничества с педагогами и сверстниками; </w:t>
      </w:r>
    </w:p>
    <w:p w:rsidR="00A14E98" w:rsidRDefault="00B96D10" w:rsidP="00EF4341">
      <w:pPr>
        <w:numPr>
          <w:ilvl w:val="0"/>
          <w:numId w:val="35"/>
        </w:numPr>
        <w:ind w:firstLine="283"/>
      </w:pPr>
      <w:r>
        <w:t xml:space="preserve">способность к построению индивидуальной образовательной траектории, владение навыками учебно-исследовательской и проектной деятельности. </w:t>
      </w:r>
    </w:p>
    <w:p w:rsidR="00A14E98" w:rsidRDefault="00B96D10" w:rsidP="0049518A">
      <w:pPr>
        <w:spacing w:line="240" w:lineRule="auto"/>
        <w:ind w:left="970" w:firstLine="0"/>
      </w:pPr>
      <w:r>
        <w:t xml:space="preserve">Программа направлена на: </w:t>
      </w:r>
    </w:p>
    <w:p w:rsidR="00A14E98" w:rsidRDefault="00B96D10" w:rsidP="00EF4341">
      <w:pPr>
        <w:numPr>
          <w:ilvl w:val="0"/>
          <w:numId w:val="35"/>
        </w:numPr>
        <w:spacing w:after="208" w:line="246" w:lineRule="auto"/>
        <w:ind w:firstLine="283"/>
      </w:pPr>
      <w:r>
        <w:t xml:space="preserve">повышение </w:t>
      </w:r>
      <w:r>
        <w:tab/>
        <w:t xml:space="preserve">эффективности </w:t>
      </w:r>
      <w:r>
        <w:tab/>
        <w:t xml:space="preserve">освоения </w:t>
      </w:r>
      <w:r>
        <w:tab/>
        <w:t xml:space="preserve">обучающимися </w:t>
      </w:r>
      <w:r>
        <w:tab/>
        <w:t xml:space="preserve">основной </w:t>
      </w:r>
    </w:p>
    <w:p w:rsidR="00A14E98" w:rsidRDefault="00B96D10" w:rsidP="0049518A">
      <w:pPr>
        <w:spacing w:line="240" w:lineRule="auto"/>
        <w:ind w:firstLine="0"/>
      </w:pPr>
      <w:r>
        <w:t xml:space="preserve">образовательной программы, а также усвоение знаний и учебных действий; </w:t>
      </w:r>
    </w:p>
    <w:p w:rsidR="00A14E98" w:rsidRDefault="00B96D10" w:rsidP="00EF4341">
      <w:pPr>
        <w:numPr>
          <w:ilvl w:val="0"/>
          <w:numId w:val="35"/>
        </w:numPr>
        <w:ind w:firstLine="283"/>
      </w:pPr>
      <w:r>
        <w:t xml:space="preserve">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 </w:t>
      </w:r>
    </w:p>
    <w:p w:rsidR="00A14E98" w:rsidRDefault="00B96D10" w:rsidP="00EF4341">
      <w:pPr>
        <w:numPr>
          <w:ilvl w:val="0"/>
          <w:numId w:val="35"/>
        </w:numPr>
        <w:ind w:firstLine="283"/>
      </w:pPr>
      <w:r>
        <w:t xml:space="preserve">формирование навыков разработки, реализации и общественной презентации обучающимися результатов исследования, индивидуального проекта, направленного на решение научной, личностно и (или) социально значимой проблемы. </w:t>
      </w:r>
    </w:p>
    <w:p w:rsidR="00A14E98" w:rsidRDefault="00B96D10" w:rsidP="0049518A">
      <w:pPr>
        <w:ind w:left="970" w:firstLine="0"/>
      </w:pPr>
      <w:r>
        <w:t>Программа обеспечивает:</w:t>
      </w:r>
      <w:r>
        <w:rPr>
          <w:rFonts w:ascii="MS Mincho" w:eastAsia="MS Mincho" w:hAnsi="MS Mincho" w:cs="MS Mincho"/>
        </w:rPr>
        <w:t> </w:t>
      </w:r>
      <w:r>
        <w:t xml:space="preserve"> </w:t>
      </w:r>
    </w:p>
    <w:p w:rsidR="00A14E98" w:rsidRDefault="00B96D10" w:rsidP="00EF4341">
      <w:pPr>
        <w:numPr>
          <w:ilvl w:val="0"/>
          <w:numId w:val="35"/>
        </w:numPr>
        <w:ind w:firstLine="283"/>
      </w:pPr>
      <w:r>
        <w:t xml:space="preserve">развитие у обучающихся способности к самопознанию, саморазвитию и самоопределению; формирование личностных ценностно-смысловых ориентиров и установок, системы значимых социальных и межличностных отношений; </w:t>
      </w:r>
    </w:p>
    <w:p w:rsidR="00A14E98" w:rsidRDefault="00B96D10" w:rsidP="00EF4341">
      <w:pPr>
        <w:numPr>
          <w:ilvl w:val="0"/>
          <w:numId w:val="35"/>
        </w:numPr>
        <w:ind w:firstLine="283"/>
      </w:pPr>
      <w:r>
        <w:t xml:space="preserve">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 индивидуального образовательного маршрута; </w:t>
      </w:r>
    </w:p>
    <w:p w:rsidR="00A14E98" w:rsidRDefault="00B96D10" w:rsidP="00EF4341">
      <w:pPr>
        <w:numPr>
          <w:ilvl w:val="0"/>
          <w:numId w:val="35"/>
        </w:numPr>
        <w:ind w:firstLine="283"/>
      </w:pPr>
      <w:r>
        <w:t xml:space="preserve">решение задач общекультурного, личностного и познавательного развития обучающихся; </w:t>
      </w:r>
    </w:p>
    <w:p w:rsidR="00A14E98" w:rsidRDefault="00B96D10" w:rsidP="00EF4341">
      <w:pPr>
        <w:numPr>
          <w:ilvl w:val="0"/>
          <w:numId w:val="35"/>
        </w:numPr>
        <w:ind w:firstLine="283"/>
      </w:pPr>
      <w:r>
        <w:t xml:space="preserve">повышение эффективности усвоения обучающимися знаний и учебных действий, формирование научного типа мышления, компетентностей в предметных областях, учебно-исследовательской, проектной, социальной деятельности; </w:t>
      </w:r>
    </w:p>
    <w:p w:rsidR="00A14E98" w:rsidRDefault="00B96D10" w:rsidP="00EF4341">
      <w:pPr>
        <w:numPr>
          <w:ilvl w:val="0"/>
          <w:numId w:val="35"/>
        </w:numPr>
        <w:ind w:firstLine="283"/>
      </w:pPr>
      <w:r>
        <w:t xml:space="preserve">создание условий для интеграции урочных и внеурочных форм учебноисследовательской и проектной деятельности обучающихся, а также их самостоятельной работы по подготовке и защите индивидуальных проектов; </w:t>
      </w:r>
    </w:p>
    <w:p w:rsidR="00A14E98" w:rsidRDefault="00B96D10" w:rsidP="00EF4341">
      <w:pPr>
        <w:numPr>
          <w:ilvl w:val="0"/>
          <w:numId w:val="35"/>
        </w:numPr>
        <w:ind w:firstLine="283"/>
      </w:pPr>
      <w:r>
        <w:t xml:space="preserve">формирование навыков участия в различных формах организации учебноисследовательской и проектной деятельности (творческих конкурсах, научных обществах, научно-практических конференциях, олимпиадах, национальных образовательных программах и др.), возможность получения практикоориентированного результата; </w:t>
      </w:r>
    </w:p>
    <w:p w:rsidR="00A14E98" w:rsidRDefault="00B96D10" w:rsidP="00EF4341">
      <w:pPr>
        <w:numPr>
          <w:ilvl w:val="0"/>
          <w:numId w:val="35"/>
        </w:numPr>
        <w:ind w:firstLine="283"/>
      </w:pPr>
      <w:r>
        <w:t xml:space="preserve">практическую </w:t>
      </w:r>
      <w:r>
        <w:tab/>
        <w:t xml:space="preserve">направленность </w:t>
      </w:r>
      <w:r>
        <w:tab/>
        <w:t xml:space="preserve">проводимых </w:t>
      </w:r>
      <w:r>
        <w:tab/>
        <w:t xml:space="preserve">исследований </w:t>
      </w:r>
      <w:r>
        <w:tab/>
        <w:t xml:space="preserve">и индивидуальных проектов; </w:t>
      </w:r>
    </w:p>
    <w:p w:rsidR="00A14E98" w:rsidRDefault="00B96D10" w:rsidP="00EF4341">
      <w:pPr>
        <w:numPr>
          <w:ilvl w:val="0"/>
          <w:numId w:val="35"/>
        </w:numPr>
        <w:spacing w:after="208" w:line="350" w:lineRule="auto"/>
        <w:ind w:firstLine="283"/>
      </w:pPr>
      <w:r>
        <w:t xml:space="preserve">возможность </w:t>
      </w:r>
      <w:r>
        <w:tab/>
        <w:t xml:space="preserve">практического </w:t>
      </w:r>
      <w:r>
        <w:tab/>
        <w:t xml:space="preserve">использования </w:t>
      </w:r>
      <w:r>
        <w:tab/>
        <w:t xml:space="preserve">приобретенных обучающимися </w:t>
      </w:r>
      <w:r>
        <w:tab/>
        <w:t xml:space="preserve">коммуникативных </w:t>
      </w:r>
      <w:r>
        <w:tab/>
        <w:t xml:space="preserve">навыков, </w:t>
      </w:r>
      <w:r>
        <w:tab/>
        <w:t xml:space="preserve">навыков </w:t>
      </w:r>
      <w:r>
        <w:tab/>
        <w:t xml:space="preserve">целеполагания, планирования и самоконтроля; </w:t>
      </w:r>
    </w:p>
    <w:p w:rsidR="00A14E98" w:rsidRDefault="00B96D10" w:rsidP="00EF4341">
      <w:pPr>
        <w:numPr>
          <w:ilvl w:val="0"/>
          <w:numId w:val="35"/>
        </w:numPr>
        <w:ind w:firstLine="283"/>
      </w:pPr>
      <w:r>
        <w:t xml:space="preserve">подготовку к осознанному выбору дальнейшего образования и профессиональной деятельности. </w:t>
      </w:r>
    </w:p>
    <w:p w:rsidR="00A14E98" w:rsidRDefault="00B96D10" w:rsidP="0049518A">
      <w:r>
        <w:t xml:space="preserve">Цель программы развития УУД — обеспечить организационнометодические условия для реализации системно-деятельностного подхода таким образом, чтобы приобретенные компетенции могли самостоятельно использоваться обучающимися в разных видах деятельности за пределами образовательной организации, в том числе в профессиональных и социальных пробах.  </w:t>
      </w:r>
    </w:p>
    <w:p w:rsidR="00A14E98" w:rsidRDefault="00B96D10" w:rsidP="0049518A">
      <w:r>
        <w:t xml:space="preserve">В соответствии с указанной целью примерная программа развития УУД среднего общего образования определяет следующие задачи: </w:t>
      </w:r>
    </w:p>
    <w:p w:rsidR="00A14E98" w:rsidRDefault="00B96D10" w:rsidP="00EF4341">
      <w:pPr>
        <w:numPr>
          <w:ilvl w:val="0"/>
          <w:numId w:val="35"/>
        </w:numPr>
        <w:ind w:firstLine="283"/>
      </w:pPr>
      <w:r>
        <w:t xml:space="preserve">организацию взаимодействия педагогов, обучающихся и, в случае необходимости, их родителей по совершенствованию навыков проектной и исследовательской деятельности, сформированных на предыдущих этапах обучения, таким образом, чтобы стало возможным максимально широкое и разнообразное применение универсальных учебных действий в новых для обучающихся ситуациях; </w:t>
      </w:r>
    </w:p>
    <w:p w:rsidR="00A14E98" w:rsidRDefault="00B96D10" w:rsidP="00EF4341">
      <w:pPr>
        <w:numPr>
          <w:ilvl w:val="0"/>
          <w:numId w:val="35"/>
        </w:numPr>
        <w:ind w:firstLine="283"/>
      </w:pPr>
      <w:r>
        <w:t xml:space="preserve">обеспечение взаимосвязи способов организации урочной и внеурочной деятельности обучающихся по совершенствованию владения УУД, в том числе на материале содержания учебных предметов; </w:t>
      </w:r>
    </w:p>
    <w:p w:rsidR="00A14E98" w:rsidRDefault="00B96D10" w:rsidP="00EF4341">
      <w:pPr>
        <w:numPr>
          <w:ilvl w:val="0"/>
          <w:numId w:val="35"/>
        </w:numPr>
        <w:ind w:firstLine="283"/>
      </w:pPr>
      <w:r>
        <w:t xml:space="preserve">включение развивающих задач, способствующих совершенствованию универсальных учебных действий, как в урочную, так и во внеурочную деятельность обучающихся; </w:t>
      </w:r>
    </w:p>
    <w:p w:rsidR="00A14E98" w:rsidRDefault="00B96D10" w:rsidP="00EF4341">
      <w:pPr>
        <w:numPr>
          <w:ilvl w:val="0"/>
          <w:numId w:val="35"/>
        </w:numPr>
        <w:ind w:firstLine="283"/>
      </w:pPr>
      <w:r>
        <w:t xml:space="preserve">обеспечение преемственности программы развития универсальных учебных действий при переходе от основного общего к среднему общему образованию. </w:t>
      </w:r>
    </w:p>
    <w:p w:rsidR="00A14E98" w:rsidRDefault="00B96D10" w:rsidP="0049518A">
      <w:r>
        <w:t xml:space="preserve">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обучающихся. УУД представляют собой целостную взаимосвязанную систему, определяемую общей логикой возрастного развития. Отличительными особенностями старшего школьного возраста являются: активное формирование чувства взрослости, выработка мировоззрения, убеждений, характера и жизненного самоопределения.  </w:t>
      </w:r>
    </w:p>
    <w:p w:rsidR="00A14E98" w:rsidRDefault="00B96D10" w:rsidP="0049518A">
      <w:r>
        <w:t xml:space="preserve">Среднее общее образование — этап, когда все приобретенные ранее компетенции должны использоваться в полной мере и приобрести характер универсальных. Компетенции, сформированные в основной школе на предметном содержании, теперь могут быть перенесены на жизненные ситуации, не относящиеся к учебе в школе. </w:t>
      </w:r>
    </w:p>
    <w:p w:rsidR="00A14E98" w:rsidRDefault="00B96D10" w:rsidP="0049518A">
      <w:pPr>
        <w:spacing w:after="0" w:line="240" w:lineRule="auto"/>
        <w:ind w:left="970" w:firstLine="0"/>
      </w:pPr>
      <w:r>
        <w:t xml:space="preserve"> </w:t>
      </w:r>
    </w:p>
    <w:p w:rsidR="00A14E98" w:rsidRDefault="00B96D10" w:rsidP="0049518A">
      <w:pPr>
        <w:spacing w:after="210" w:line="350" w:lineRule="auto"/>
        <w:ind w:left="262" w:firstLine="708"/>
      </w:pPr>
      <w:r>
        <w:rPr>
          <w:b/>
        </w:rPr>
        <w:t xml:space="preserve">II.1.2. 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 </w:t>
      </w:r>
    </w:p>
    <w:p w:rsidR="00A14E98" w:rsidRDefault="00B96D10" w:rsidP="0049518A">
      <w:r>
        <w:t xml:space="preserve">Универсальные учебные действия целенаправленно формируются в дошкольном, младшем школьном, подростковом возрастах и достигают высокого уровня развития к моменту перехода обучающихся на уровень среднего общего образования. Помимо полноты структуры и сложности выполняемых действий, выделяются и другие характеристики, важнейшей из которых является уровень их рефлексивности (осознанности). Именно переход на качественно новый уровень рефлексии выделяет старший школьный возраст как особенный этап в становлении УУД.  </w:t>
      </w:r>
    </w:p>
    <w:p w:rsidR="00A14E98" w:rsidRDefault="00B96D10" w:rsidP="0049518A">
      <w:r>
        <w:t xml:space="preserve">Для удобства анализа универсальные учебные действия условно разделяют на регулятивные, коммуникативные, познавательные. В целостном акте человеческой деятельности одновременно присутствуют все названные виды универсальных учебных действий. Они проявляются, становятся, формируются в процессе освоения культуры во всех ее аспектах.  </w:t>
      </w:r>
    </w:p>
    <w:p w:rsidR="00A14E98" w:rsidRDefault="00B96D10" w:rsidP="0049518A">
      <w:pPr>
        <w:spacing w:after="0"/>
      </w:pPr>
      <w:r>
        <w:t xml:space="preserve">Процесс индивидуального присвоения умения учиться сопровождается усилением осознанности самого процесса учения, что позволяет подросткам обращаться не только к предметным, но и к метапредметным основаниям деятельности. Универсальные учебные действия в процессе взросления из средства (того, что самим процессом своего становления обеспечивает успешность решения предметных задач) постепенно превращаются в объект (в то, что может учеником рассматриваться, анализироваться, формироваться как бы непосредственно). Этот процесс, с одной стороны, обусловлен спецификой возраста, а с другой – глубоко индивидуален, взрослым не следует его форсировать.  </w:t>
      </w:r>
    </w:p>
    <w:p w:rsidR="00A14E98" w:rsidRDefault="00B96D10" w:rsidP="0049518A">
      <w:r>
        <w:t xml:space="preserve">На уровне среднего общего образования в соответствии с цикличностью возрастного развития происходит возврат к универсальным учебным действиям как средству, но уже в достаточной степени отрефлексированному, используемому для успешной постановки и решения новых задач (учебных, познавательных, личностных). На этом базируется начальная профессионализация: в процессе профессиональных проб сформированные универсальные учебные действия позволяют старшекласснику понять свои дефициты с точки зрения компетентностного развития, поставить задачу доращивания компетенций.  </w:t>
      </w:r>
    </w:p>
    <w:p w:rsidR="00A14E98" w:rsidRDefault="00B96D10" w:rsidP="0049518A">
      <w:r>
        <w:t xml:space="preserve">Другим принципиальным отличием старшего школьного возраста от подросткового является широкий перенос сформированных универсальных учебных действий на внеучебные ситуации. Выращенные на базе предметного обучения и отрефлексированные, универсальные учебные действия начинают испытываться на универсальность в процессе пробных действий в различных жизненных контекстах.  </w:t>
      </w:r>
    </w:p>
    <w:p w:rsidR="00A14E98" w:rsidRDefault="00B96D10" w:rsidP="0049518A">
      <w:r>
        <w:t xml:space="preserve">К уровню среднего общего образования в еще большей степени, чем к уровню основного общего образования, предъявляется требование открытости: обучающимся целесообразно предоставить возможность участвовать в различных дистанционных учебных курсах (и это участие должно быть объективировано на школьном уровне), осуществить управленческие или предпринимательские пробы, проверить себя в гражданских и социальных проектах, принять участие в волонтерском движении и т.п.  </w:t>
      </w:r>
    </w:p>
    <w:p w:rsidR="00A14E98" w:rsidRDefault="00B96D10" w:rsidP="0049518A">
      <w:r>
        <w:t xml:space="preserve">Динамика формирования универсальных учебных действий учитывает возрастные особенности и социальную ситуацию, в которых действуют и будут действовать обучающиеся, специфику образовательных стратегий разного уровня (государства, региона, школы, семьи).  </w:t>
      </w:r>
    </w:p>
    <w:p w:rsidR="00A14E98" w:rsidRDefault="00B96D10" w:rsidP="0049518A">
      <w:r>
        <w:t xml:space="preserve">При переходе на уровень среднего общего образования важнейшее значение приобретает начинающееся профессиональное самоопределение обучающихся (при том что по-прежнему важное место остается за личностным самоопределением). Продолжается, но уже не столь ярко, как у подростков, учебное смыслообразование, связанное с осознанием связи между осуществляемой деятельностью и жизненными перспективами. В этом возрасте усиливается полимотивированность деятельности, что, с одной стороны, помогает школе и обществу решать свои задачи в отношении обучения и развития старшеклассников, но, с другой, создает кризисную ситуацию бесконечных проб, трудностей в самоопределении, остановки в поиске, осуществлении окончательного выбора целей.  </w:t>
      </w:r>
    </w:p>
    <w:p w:rsidR="00A14E98" w:rsidRDefault="00B96D10" w:rsidP="0049518A">
      <w:r>
        <w:t xml:space="preserve">Недостаточный уровень сформированности регулятивных универсальных учебных действий к началу обучения на уровне среднего общего образования существенно сказывается на успешности обучающихся. Переход на индивидуальные образовательные траектории, сложное планирование и проектирование своего будущего, согласование интересов многих субъектов, оказывающихся в поле действия старшеклассников, невозможны без базовых управленческих умений (целеполагания, планирования, руководства, контроля, коррекции). На уровне среднего общего образования регулятивные действия должны прирасти за счет развернутого управления ресурсами, умения выбирать успешные стратегии в трудных ситуациях, в конечном счете, управлять своей деятельностью в открытом образовательном пространстве.  </w:t>
      </w:r>
    </w:p>
    <w:p w:rsidR="00A14E98" w:rsidRDefault="00B96D10" w:rsidP="0049518A">
      <w:r>
        <w:t xml:space="preserve">Развитие регулятивных действий тесно переплетается с развитием коммуникативных универсальных учебных действий. Старшеклассники при нормальном развитии осознанно используют коллективно-распределенную деятельность для решения разноплановых задач: учебных, познавательных, исследовательских, проектных, профессиональных. Развитые коммуникативные учебные действия позволяют старшеклассникам эффективно разрешать конфликты, выходить на новый уровень рефлексии в учете разных позиций.  </w:t>
      </w:r>
    </w:p>
    <w:p w:rsidR="00A14E98" w:rsidRDefault="00B96D10" w:rsidP="0049518A">
      <w:r>
        <w:t xml:space="preserve">Последнее тесно связано с познавательной рефлексией. Старший школьный возраст является ключевым для развития познавательных универсальных учебных действий и формирования собственной образовательной стратегии. Центральным новообразованием для старшеклассника становится сознательное и развернутое формирование образовательного запроса. </w:t>
      </w:r>
    </w:p>
    <w:p w:rsidR="00A14E98" w:rsidRDefault="00B96D10" w:rsidP="0049518A">
      <w:r>
        <w:t xml:space="preserve">Открытое образовательное пространство на уровне среднего общего образования является залогом успешного формирования УУД. В открытом образовательном пространстве происходит испытание сформированных компетенций, обнаруживаются дефициты и выстраивается индивидуальная программа личностного роста. Важной характеристикой уровня среднего общего образования является повышение вариативности. Старшеклассник оказывается в сложной ситуации выбора набора предметов, которые изучаются на базовом и углубленном уровнях, выбора профиля и подготовки к выбору будущей профессии. Это предъявляет повышенные требования к построению учебных предметов (курсов) не только на углублённом, но и на базовом уровне. Учителя и старшеклассники нацеливаются на то, чтобы решить две задачи: вопервых, построить системное видение самого учебного предмета и его связей с другими предметами (сферами деятельности); во-вторых, осознать учебный предмет как набор средств решения широкого класса предметных и полидисциплинарных задач. При таком построении содержания образования создаются необходимые условия для завершающего этапа формирования универсальных учебных действий в школе.  </w:t>
      </w:r>
    </w:p>
    <w:p w:rsidR="00A14E98" w:rsidRDefault="00B96D10" w:rsidP="0049518A">
      <w:pPr>
        <w:spacing w:after="210" w:line="349" w:lineRule="auto"/>
        <w:ind w:left="262" w:firstLine="708"/>
      </w:pPr>
      <w:r>
        <w:rPr>
          <w:b/>
        </w:rPr>
        <w:t xml:space="preserve">II.1.3. Типовые задачи по формированию универсальных учебных действий </w:t>
      </w:r>
    </w:p>
    <w:p w:rsidR="00A14E98" w:rsidRDefault="00B96D10" w:rsidP="0049518A">
      <w:pPr>
        <w:spacing w:after="0"/>
      </w:pPr>
      <w:r>
        <w:t xml:space="preserve">Основные требования ко всем форматам урочной и внеурочной работы, направленной на формирование универсальных учебных действий на уровне среднего общего образования: </w:t>
      </w:r>
    </w:p>
    <w:p w:rsidR="00A14E98" w:rsidRDefault="00B96D10" w:rsidP="00EF4341">
      <w:pPr>
        <w:numPr>
          <w:ilvl w:val="0"/>
          <w:numId w:val="36"/>
        </w:numPr>
        <w:ind w:firstLine="283"/>
      </w:pPr>
      <w:r>
        <w:t xml:space="preserve">обеспечение возможности самостоятельной постановки целей и задач в предметном обучении, проектной и учебно-исследовательской деятельности обучающихся; </w:t>
      </w:r>
    </w:p>
    <w:p w:rsidR="00A14E98" w:rsidRDefault="00B96D10" w:rsidP="00EF4341">
      <w:pPr>
        <w:numPr>
          <w:ilvl w:val="0"/>
          <w:numId w:val="36"/>
        </w:numPr>
        <w:ind w:firstLine="283"/>
      </w:pPr>
      <w:r>
        <w:t xml:space="preserve">обеспечение возможности самостоятельного выбора обучающимися темпа, режимов и форм освоения предметного материала; </w:t>
      </w:r>
    </w:p>
    <w:p w:rsidR="00A14E98" w:rsidRDefault="00B96D10" w:rsidP="00EF4341">
      <w:pPr>
        <w:numPr>
          <w:ilvl w:val="0"/>
          <w:numId w:val="36"/>
        </w:numPr>
        <w:ind w:firstLine="283"/>
      </w:pPr>
      <w:r>
        <w:t xml:space="preserve">обеспечение возможности конвертировать все образовательные достижения обучающихся, полученные вне рамок образовательной организации, в результаты в форматах, принятых в данной образовательной организации (оценки, портфолио и т. п.); </w:t>
      </w:r>
    </w:p>
    <w:p w:rsidR="00A14E98" w:rsidRDefault="00B96D10" w:rsidP="00EF4341">
      <w:pPr>
        <w:numPr>
          <w:ilvl w:val="0"/>
          <w:numId w:val="36"/>
        </w:numPr>
        <w:ind w:firstLine="283"/>
      </w:pPr>
      <w:r>
        <w:t xml:space="preserve">обеспечение наличия образовательных событий, в рамках которых решаются задачи, носящие полидисциплинарный и метапредметный характер; </w:t>
      </w:r>
    </w:p>
    <w:p w:rsidR="00A14E98" w:rsidRDefault="00B96D10" w:rsidP="00EF4341">
      <w:pPr>
        <w:numPr>
          <w:ilvl w:val="0"/>
          <w:numId w:val="36"/>
        </w:numPr>
        <w:ind w:firstLine="283"/>
      </w:pPr>
      <w:r>
        <w:t xml:space="preserve">обеспечение наличия в образовательной деятельности образовательных событий, в рамках которых решаются задачи, требующие от обучающихся самостоятельного выбора партнеров для коммуникации, форм и методов ведения коммуникации; </w:t>
      </w:r>
    </w:p>
    <w:p w:rsidR="00A14E98" w:rsidRDefault="00B96D10" w:rsidP="00EF4341">
      <w:pPr>
        <w:numPr>
          <w:ilvl w:val="0"/>
          <w:numId w:val="36"/>
        </w:numPr>
        <w:ind w:firstLine="283"/>
      </w:pPr>
      <w:r>
        <w:t xml:space="preserve">обеспечение наличия в образовательной деятельности событий, требующих от обучающихся предъявления продуктов своей деятельности. </w:t>
      </w:r>
    </w:p>
    <w:p w:rsidR="00A14E98" w:rsidRDefault="00B96D10" w:rsidP="0049518A">
      <w:pPr>
        <w:spacing w:after="210" w:line="240" w:lineRule="auto"/>
        <w:ind w:left="980" w:hanging="10"/>
      </w:pPr>
      <w:r>
        <w:rPr>
          <w:b/>
          <w:i/>
        </w:rPr>
        <w:t xml:space="preserve">Формирование познавательных универсальных учебных действий  </w:t>
      </w:r>
    </w:p>
    <w:p w:rsidR="00A14E98" w:rsidRDefault="00B96D10" w:rsidP="0049518A">
      <w:r>
        <w:t xml:space="preserve">Задачи должны быть сконструированы таким образом, чтобы формировать у обучающихся умения: </w:t>
      </w:r>
    </w:p>
    <w:p w:rsidR="00A14E98" w:rsidRDefault="00B96D10" w:rsidP="0049518A">
      <w:pPr>
        <w:spacing w:line="240" w:lineRule="auto"/>
        <w:ind w:left="970" w:firstLine="0"/>
      </w:pPr>
      <w:r>
        <w:t xml:space="preserve">а) объяснять явления с научной точки зрения; </w:t>
      </w:r>
    </w:p>
    <w:p w:rsidR="00A14E98" w:rsidRDefault="00B96D10" w:rsidP="0049518A">
      <w:pPr>
        <w:spacing w:line="240" w:lineRule="auto"/>
        <w:ind w:left="970" w:firstLine="0"/>
      </w:pPr>
      <w:r>
        <w:t xml:space="preserve">б) разрабатывать дизайн научного исследования; </w:t>
      </w:r>
    </w:p>
    <w:p w:rsidR="00A14E98" w:rsidRDefault="00B96D10" w:rsidP="0049518A">
      <w:pPr>
        <w:spacing w:line="240" w:lineRule="auto"/>
        <w:ind w:left="970" w:firstLine="0"/>
      </w:pPr>
      <w:r>
        <w:t xml:space="preserve">в) интерпретировать полученные данные и доказательства с разных </w:t>
      </w:r>
    </w:p>
    <w:p w:rsidR="00A14E98" w:rsidRDefault="00B96D10" w:rsidP="0049518A">
      <w:pPr>
        <w:spacing w:line="240" w:lineRule="auto"/>
        <w:ind w:firstLine="0"/>
      </w:pPr>
      <w:r>
        <w:t xml:space="preserve">позиций и формулировать соответствующие выводы.  </w:t>
      </w:r>
    </w:p>
    <w:p w:rsidR="00A14E98" w:rsidRDefault="00B96D10" w:rsidP="0049518A">
      <w:pPr>
        <w:spacing w:after="0" w:line="350" w:lineRule="auto"/>
        <w:ind w:left="262" w:firstLine="708"/>
      </w:pPr>
      <w:r>
        <w:t xml:space="preserve">На уровне среднего общего образования формирование познавательных УУД </w:t>
      </w:r>
      <w:r>
        <w:tab/>
        <w:t xml:space="preserve">обеспечивается </w:t>
      </w:r>
      <w:r>
        <w:tab/>
        <w:t xml:space="preserve">созданием </w:t>
      </w:r>
      <w:r>
        <w:tab/>
        <w:t xml:space="preserve">условий </w:t>
      </w:r>
      <w:r>
        <w:tab/>
        <w:t xml:space="preserve">для </w:t>
      </w:r>
      <w:r>
        <w:tab/>
        <w:t xml:space="preserve">восстановления полидисциплинарных связей, формирования рефлексии обучающегося и формирования метапредметных понятий и представлений. </w:t>
      </w:r>
    </w:p>
    <w:p w:rsidR="00A14E98" w:rsidRDefault="00B96D10" w:rsidP="0049518A">
      <w:r>
        <w:t xml:space="preserve">Для обеспечения формирования познавательных УУД на уровне среднего общего образования рекомендуется организовывать образовательные события, выводящие обучающихся на восстановление межпредметных связей, целостной картины мира. Например:  </w:t>
      </w:r>
    </w:p>
    <w:p w:rsidR="00A14E98" w:rsidRDefault="00B96D10" w:rsidP="00EF4341">
      <w:pPr>
        <w:numPr>
          <w:ilvl w:val="0"/>
          <w:numId w:val="37"/>
        </w:numPr>
        <w:spacing w:line="240" w:lineRule="auto"/>
        <w:ind w:hanging="425"/>
      </w:pPr>
      <w:r>
        <w:t xml:space="preserve">полидисциплинарные и метапредметные погружения и интенсивы; </w:t>
      </w:r>
    </w:p>
    <w:p w:rsidR="00A14E98" w:rsidRDefault="00B96D10" w:rsidP="00EF4341">
      <w:pPr>
        <w:numPr>
          <w:ilvl w:val="0"/>
          <w:numId w:val="37"/>
        </w:numPr>
        <w:spacing w:line="240" w:lineRule="auto"/>
        <w:ind w:hanging="425"/>
      </w:pPr>
      <w:r>
        <w:t xml:space="preserve">методологические и философские семинары; </w:t>
      </w:r>
    </w:p>
    <w:p w:rsidR="00A14E98" w:rsidRDefault="00B96D10" w:rsidP="00EF4341">
      <w:pPr>
        <w:numPr>
          <w:ilvl w:val="0"/>
          <w:numId w:val="37"/>
        </w:numPr>
        <w:spacing w:line="240" w:lineRule="auto"/>
        <w:ind w:hanging="425"/>
      </w:pPr>
      <w:r>
        <w:t xml:space="preserve">образовательные экспедиции и экскурсии; </w:t>
      </w:r>
    </w:p>
    <w:p w:rsidR="00A14E98" w:rsidRDefault="00B96D10" w:rsidP="0049518A">
      <w:pPr>
        <w:pStyle w:val="2"/>
        <w:jc w:val="both"/>
      </w:pPr>
      <w:r>
        <w:t>–</w:t>
      </w:r>
      <w:r>
        <w:rPr>
          <w:rFonts w:ascii="Arial" w:eastAsia="Arial" w:hAnsi="Arial" w:cs="Arial"/>
        </w:rPr>
        <w:t xml:space="preserve"> </w:t>
      </w:r>
      <w:r>
        <w:t xml:space="preserve">учебно-исследовательская работа обучающихся, которая предполагает: </w:t>
      </w:r>
    </w:p>
    <w:p w:rsidR="00A14E98" w:rsidRDefault="00B96D10" w:rsidP="00EF4341">
      <w:pPr>
        <w:numPr>
          <w:ilvl w:val="0"/>
          <w:numId w:val="38"/>
        </w:numPr>
        <w:ind w:firstLine="283"/>
      </w:pPr>
      <w:r>
        <w:t xml:space="preserve">выбор тематики исследования, связанной с новейшими достижениями в области науки и технологий; </w:t>
      </w:r>
    </w:p>
    <w:p w:rsidR="00A14E98" w:rsidRDefault="00B96D10" w:rsidP="00EF4341">
      <w:pPr>
        <w:numPr>
          <w:ilvl w:val="0"/>
          <w:numId w:val="38"/>
        </w:numPr>
        <w:ind w:firstLine="283"/>
      </w:pPr>
      <w:r>
        <w:t xml:space="preserve">выбор тематики исследований, связанных с учебными предметами, не изучаемыми в школе: психологией, социологией, бизнесом и др.; </w:t>
      </w:r>
    </w:p>
    <w:p w:rsidR="00A14E98" w:rsidRDefault="00B96D10" w:rsidP="00EF4341">
      <w:pPr>
        <w:numPr>
          <w:ilvl w:val="0"/>
          <w:numId w:val="38"/>
        </w:numPr>
        <w:ind w:firstLine="283"/>
      </w:pPr>
      <w:r>
        <w:t xml:space="preserve">выбор тематики исследований, направленных на изучение проблем местного сообщества, региона, мира в целом. </w:t>
      </w:r>
    </w:p>
    <w:p w:rsidR="00A14E98" w:rsidRDefault="00B96D10" w:rsidP="0049518A">
      <w:pPr>
        <w:spacing w:after="210" w:line="240" w:lineRule="auto"/>
        <w:ind w:left="980" w:hanging="10"/>
      </w:pPr>
      <w:r>
        <w:rPr>
          <w:b/>
          <w:i/>
        </w:rPr>
        <w:t xml:space="preserve">Формирование коммуникативных универсальных учебных действий </w:t>
      </w:r>
    </w:p>
    <w:p w:rsidR="00A14E98" w:rsidRDefault="00B96D10" w:rsidP="0049518A">
      <w:r>
        <w:t xml:space="preserve">Принципиальное отличие образовательной среды на уровне среднего общего образования — открытость. Это предоставляет дополнительные возможности для организации и обеспечения ситуаций, в которых обучающийся сможет самостоятельно ставить цель продуктивного взаимодействия с другими людьми, сообществами и организациями и достигать ее. </w:t>
      </w:r>
    </w:p>
    <w:p w:rsidR="00A14E98" w:rsidRDefault="00B96D10" w:rsidP="0049518A">
      <w:r>
        <w:t xml:space="preserve">Открытость образовательной среды позволяет обеспечивать возможность коммуникации: </w:t>
      </w:r>
    </w:p>
    <w:p w:rsidR="00A14E98" w:rsidRDefault="00B96D10" w:rsidP="00EF4341">
      <w:pPr>
        <w:numPr>
          <w:ilvl w:val="0"/>
          <w:numId w:val="38"/>
        </w:numPr>
        <w:ind w:firstLine="283"/>
      </w:pPr>
      <w:r>
        <w:t xml:space="preserve">с обучающимися других образовательных организаций региона, как с ровесниками, так и с детьми иных возрастов; </w:t>
      </w:r>
    </w:p>
    <w:p w:rsidR="00A14E98" w:rsidRDefault="00B96D10" w:rsidP="00EF4341">
      <w:pPr>
        <w:numPr>
          <w:ilvl w:val="0"/>
          <w:numId w:val="38"/>
        </w:numPr>
        <w:spacing w:after="0"/>
        <w:ind w:firstLine="283"/>
      </w:pPr>
      <w:r>
        <w:t xml:space="preserve">представителями местного сообщества, бизнес-структур, культурной и научной общественности для выполнения учебно-исследовательских работ и реализации проектов; </w:t>
      </w:r>
    </w:p>
    <w:p w:rsidR="00A14E98" w:rsidRDefault="00B96D10" w:rsidP="00EF4341">
      <w:pPr>
        <w:numPr>
          <w:ilvl w:val="0"/>
          <w:numId w:val="38"/>
        </w:numPr>
        <w:ind w:firstLine="283"/>
      </w:pPr>
      <w:r>
        <w:t xml:space="preserve">представителями власти, местного самоуправления, фондов, спонсорами и др. </w:t>
      </w:r>
    </w:p>
    <w:p w:rsidR="00A14E98" w:rsidRDefault="00B96D10" w:rsidP="0049518A">
      <w:r>
        <w:t xml:space="preserve">Такое разнообразие выстраиваемых связей позволяет обучающимся самостоятельно ставить цели коммуникации, выбирать партнеров и способ поведения во время коммуникации, освоение культурных и социальных норм общения с представителями различных сообществ. </w:t>
      </w:r>
    </w:p>
    <w:p w:rsidR="00A14E98" w:rsidRDefault="00B96D10" w:rsidP="0049518A">
      <w:r>
        <w:t xml:space="preserve">К типичным образовательным событиям и форматам, позволяющим обеспечивать использование всех возможностей коммуникации, относятся: </w:t>
      </w:r>
    </w:p>
    <w:p w:rsidR="00A14E98" w:rsidRDefault="00B96D10" w:rsidP="00EF4341">
      <w:pPr>
        <w:numPr>
          <w:ilvl w:val="0"/>
          <w:numId w:val="38"/>
        </w:numPr>
        <w:spacing w:after="208" w:line="350" w:lineRule="auto"/>
        <w:ind w:firstLine="283"/>
      </w:pPr>
      <w:r>
        <w:t xml:space="preserve">межшкольные (межрегиональные) ассамблеи обучающихся; материал, используемый для постановки задачи на ассамблеях, должен носить полидисциплинарный характер и касаться ближайшего будущего; </w:t>
      </w:r>
    </w:p>
    <w:p w:rsidR="00A14E98" w:rsidRDefault="00B96D10" w:rsidP="00EF4341">
      <w:pPr>
        <w:numPr>
          <w:ilvl w:val="0"/>
          <w:numId w:val="38"/>
        </w:numPr>
        <w:ind w:firstLine="283"/>
      </w:pPr>
      <w:r>
        <w:t xml:space="preserve">комплексные задачи, направленные на решение актуальных проблем, лежащих в ближайшем будущем обучающихся: выбор дальнейшей </w:t>
      </w:r>
    </w:p>
    <w:p w:rsidR="00A14E98" w:rsidRDefault="00B96D10" w:rsidP="0049518A">
      <w:pPr>
        <w:spacing w:line="240" w:lineRule="auto"/>
        <w:ind w:firstLine="0"/>
      </w:pPr>
      <w:r>
        <w:t xml:space="preserve">образовательной или рабочей траектории, определение жизненных стратегий и т.п.; </w:t>
      </w:r>
    </w:p>
    <w:p w:rsidR="00A14E98" w:rsidRDefault="00B96D10" w:rsidP="00EF4341">
      <w:pPr>
        <w:numPr>
          <w:ilvl w:val="0"/>
          <w:numId w:val="38"/>
        </w:numPr>
        <w:ind w:firstLine="283"/>
      </w:pPr>
      <w:r>
        <w:t xml:space="preserve">комплексные задачи, направленные на решение проблем местного сообщества; </w:t>
      </w:r>
    </w:p>
    <w:p w:rsidR="00A14E98" w:rsidRDefault="00B96D10" w:rsidP="00EF4341">
      <w:pPr>
        <w:numPr>
          <w:ilvl w:val="0"/>
          <w:numId w:val="38"/>
        </w:numPr>
        <w:ind w:firstLine="283"/>
      </w:pPr>
      <w:r>
        <w:t xml:space="preserve">комплексные задачи, направленные на изменение и улучшение реально существующих бизнес-практик; </w:t>
      </w:r>
    </w:p>
    <w:p w:rsidR="00A14E98" w:rsidRDefault="00B96D10" w:rsidP="00EF4341">
      <w:pPr>
        <w:numPr>
          <w:ilvl w:val="0"/>
          <w:numId w:val="38"/>
        </w:numPr>
        <w:ind w:firstLine="283"/>
      </w:pPr>
      <w:r>
        <w:t xml:space="preserve">социальные проекты, направленные на улучшение жизни местного сообщества. К таким проектам относятся: </w:t>
      </w:r>
    </w:p>
    <w:p w:rsidR="00A14E98" w:rsidRDefault="00B96D10" w:rsidP="0049518A">
      <w:pPr>
        <w:spacing w:after="208" w:line="246" w:lineRule="auto"/>
        <w:ind w:left="10" w:hanging="10"/>
      </w:pPr>
      <w:r>
        <w:t xml:space="preserve">а) участие в волонтерских акциях и движениях, самостоятельная </w:t>
      </w:r>
    </w:p>
    <w:p w:rsidR="00A14E98" w:rsidRDefault="00B96D10" w:rsidP="0049518A">
      <w:pPr>
        <w:spacing w:line="240" w:lineRule="auto"/>
        <w:ind w:firstLine="0"/>
      </w:pPr>
      <w:r>
        <w:t xml:space="preserve">организация волонтерских акций; </w:t>
      </w:r>
    </w:p>
    <w:p w:rsidR="00A14E98" w:rsidRDefault="00B96D10" w:rsidP="0049518A">
      <w:pPr>
        <w:spacing w:after="208" w:line="246" w:lineRule="auto"/>
        <w:ind w:left="10" w:hanging="10"/>
      </w:pPr>
      <w:r>
        <w:t xml:space="preserve">б) участие в благотворительных акциях и движениях, самостоятельная </w:t>
      </w:r>
    </w:p>
    <w:p w:rsidR="00A14E98" w:rsidRDefault="00B96D10" w:rsidP="0049518A">
      <w:pPr>
        <w:spacing w:line="240" w:lineRule="auto"/>
        <w:ind w:firstLine="0"/>
      </w:pPr>
      <w:r>
        <w:t xml:space="preserve">организация благотворительных акций; </w:t>
      </w:r>
    </w:p>
    <w:p w:rsidR="00A14E98" w:rsidRDefault="00B96D10" w:rsidP="0049518A">
      <w:pPr>
        <w:spacing w:after="208" w:line="246" w:lineRule="auto"/>
        <w:ind w:left="10" w:hanging="10"/>
      </w:pPr>
      <w:r>
        <w:t xml:space="preserve">б) создание и реализация социальных проектов разного масштаба и </w:t>
      </w:r>
    </w:p>
    <w:p w:rsidR="00A14E98" w:rsidRDefault="00B96D10" w:rsidP="0049518A">
      <w:pPr>
        <w:spacing w:line="240" w:lineRule="auto"/>
        <w:ind w:firstLine="0"/>
      </w:pPr>
      <w:r>
        <w:t xml:space="preserve">направленности, выходящих за рамки образовательной организации; </w:t>
      </w:r>
    </w:p>
    <w:p w:rsidR="00A14E98" w:rsidRDefault="00B96D10" w:rsidP="00EF4341">
      <w:pPr>
        <w:numPr>
          <w:ilvl w:val="0"/>
          <w:numId w:val="38"/>
        </w:numPr>
        <w:ind w:firstLine="283"/>
      </w:pPr>
      <w:r>
        <w:t xml:space="preserve">получение предметных знаний в структурах, альтернативных образовательной организации: </w:t>
      </w:r>
    </w:p>
    <w:p w:rsidR="00A14E98" w:rsidRDefault="00B96D10" w:rsidP="0049518A">
      <w:pPr>
        <w:spacing w:after="0" w:line="240" w:lineRule="auto"/>
        <w:ind w:left="970" w:firstLine="0"/>
      </w:pPr>
      <w:r>
        <w:t xml:space="preserve">а) в заочных и дистанционных школах и университетах; </w:t>
      </w:r>
    </w:p>
    <w:p w:rsidR="00A14E98" w:rsidRDefault="00B96D10" w:rsidP="0049518A">
      <w:pPr>
        <w:spacing w:line="240" w:lineRule="auto"/>
        <w:ind w:left="970" w:firstLine="0"/>
      </w:pPr>
      <w:r>
        <w:t xml:space="preserve">б) участие в дистанционных конкурсах и олимпиадах; </w:t>
      </w:r>
    </w:p>
    <w:p w:rsidR="00A14E98" w:rsidRDefault="00B96D10" w:rsidP="0049518A">
      <w:pPr>
        <w:spacing w:line="240" w:lineRule="auto"/>
        <w:ind w:left="970" w:firstLine="0"/>
      </w:pPr>
      <w:r>
        <w:t xml:space="preserve">в) самостоятельное освоение отдельных предметов и курсов; </w:t>
      </w:r>
    </w:p>
    <w:p w:rsidR="00A14E98" w:rsidRDefault="00B96D10" w:rsidP="0049518A">
      <w:pPr>
        <w:spacing w:line="240" w:lineRule="auto"/>
        <w:ind w:left="970" w:firstLine="0"/>
      </w:pPr>
      <w:r>
        <w:t xml:space="preserve">г) самостоятельное освоение дополнительных иностранных языков. </w:t>
      </w:r>
    </w:p>
    <w:p w:rsidR="00A14E98" w:rsidRDefault="00B96D10" w:rsidP="0049518A">
      <w:pPr>
        <w:spacing w:after="210" w:line="240" w:lineRule="auto"/>
        <w:ind w:left="980" w:hanging="10"/>
      </w:pPr>
      <w:r>
        <w:rPr>
          <w:b/>
          <w:i/>
        </w:rPr>
        <w:t xml:space="preserve">Формирование регулятивных универсальных учебных действий </w:t>
      </w:r>
    </w:p>
    <w:p w:rsidR="00A14E98" w:rsidRDefault="00B96D10" w:rsidP="0049518A">
      <w:pPr>
        <w:spacing w:after="208" w:line="350" w:lineRule="auto"/>
        <w:ind w:left="262" w:firstLine="708"/>
      </w:pPr>
      <w:r>
        <w:t xml:space="preserve">На уровне среднего общего образования формирование регулятивных УУД </w:t>
      </w:r>
      <w:r>
        <w:tab/>
        <w:t xml:space="preserve">обеспечивается </w:t>
      </w:r>
      <w:r>
        <w:tab/>
        <w:t xml:space="preserve">созданием </w:t>
      </w:r>
      <w:r>
        <w:tab/>
        <w:t xml:space="preserve">условий </w:t>
      </w:r>
      <w:r>
        <w:tab/>
        <w:t xml:space="preserve">для </w:t>
      </w:r>
      <w:r>
        <w:tab/>
        <w:t xml:space="preserve">самостоятельного целенаправленного действия обучающегося. </w:t>
      </w:r>
    </w:p>
    <w:p w:rsidR="00A14E98" w:rsidRDefault="00B96D10" w:rsidP="0049518A">
      <w:r>
        <w:t xml:space="preserve">Для формирования регулятивных учебных действий целесообразно использовать возможности самостоятельного формирования элементов индивидуальной образовательной траектории. Например: </w:t>
      </w:r>
    </w:p>
    <w:p w:rsidR="00A14E98" w:rsidRDefault="00B96D10" w:rsidP="0049518A">
      <w:pPr>
        <w:spacing w:line="240" w:lineRule="auto"/>
        <w:ind w:left="970" w:firstLine="0"/>
      </w:pPr>
      <w:r>
        <w:t xml:space="preserve">а) самостоятельное изучение дополнительных иностранных языков с </w:t>
      </w:r>
    </w:p>
    <w:p w:rsidR="00A14E98" w:rsidRDefault="00B96D10" w:rsidP="0049518A">
      <w:pPr>
        <w:spacing w:line="240" w:lineRule="auto"/>
        <w:ind w:firstLine="0"/>
      </w:pPr>
      <w:r>
        <w:t xml:space="preserve">последующей сертификацией; </w:t>
      </w:r>
    </w:p>
    <w:p w:rsidR="00A14E98" w:rsidRDefault="00B96D10" w:rsidP="0049518A">
      <w:pPr>
        <w:spacing w:line="240" w:lineRule="auto"/>
        <w:ind w:left="970" w:firstLine="0"/>
      </w:pPr>
      <w:r>
        <w:t xml:space="preserve">б) самостоятельное освоение глав, разделов и тем учебных предметов; </w:t>
      </w:r>
    </w:p>
    <w:p w:rsidR="00A14E98" w:rsidRDefault="00B96D10" w:rsidP="0049518A">
      <w:pPr>
        <w:spacing w:line="240" w:lineRule="auto"/>
        <w:ind w:left="970" w:firstLine="0"/>
      </w:pPr>
      <w:r>
        <w:t xml:space="preserve">в) самостоятельное обучение в заочных и дистанционных школах и </w:t>
      </w:r>
    </w:p>
    <w:p w:rsidR="00A14E98" w:rsidRDefault="00B96D10" w:rsidP="0049518A">
      <w:pPr>
        <w:spacing w:line="240" w:lineRule="auto"/>
        <w:ind w:firstLine="0"/>
      </w:pPr>
      <w:r>
        <w:t xml:space="preserve">университетах; </w:t>
      </w:r>
    </w:p>
    <w:p w:rsidR="00A14E98" w:rsidRDefault="00B96D10" w:rsidP="0049518A">
      <w:pPr>
        <w:spacing w:line="240" w:lineRule="auto"/>
        <w:ind w:left="970" w:firstLine="0"/>
      </w:pPr>
      <w:r>
        <w:t xml:space="preserve">г) самостоятельное определение темы проекта, методов и способов его </w:t>
      </w:r>
    </w:p>
    <w:p w:rsidR="00A14E98" w:rsidRDefault="00B96D10" w:rsidP="0049518A">
      <w:pPr>
        <w:spacing w:line="240" w:lineRule="auto"/>
        <w:ind w:firstLine="0"/>
      </w:pPr>
      <w:r>
        <w:t xml:space="preserve">реализации, источников ресурсов, необходимых для реализации проекта; </w:t>
      </w:r>
    </w:p>
    <w:p w:rsidR="00A14E98" w:rsidRDefault="00B96D10" w:rsidP="0049518A">
      <w:r>
        <w:t xml:space="preserve">д) самостоятельное взаимодействие с источниками ресурсов: информационными источниками, фондами, представителями власти и т. п.; </w:t>
      </w:r>
    </w:p>
    <w:p w:rsidR="00A14E98" w:rsidRDefault="00B96D10" w:rsidP="0049518A">
      <w:pPr>
        <w:spacing w:line="240" w:lineRule="auto"/>
        <w:ind w:left="970" w:firstLine="0"/>
      </w:pPr>
      <w:r>
        <w:t xml:space="preserve">е) самостоятельное управление ресурсами, в том числе нематериальными; </w:t>
      </w:r>
    </w:p>
    <w:p w:rsidR="00A14E98" w:rsidRDefault="00B96D10" w:rsidP="0049518A">
      <w:pPr>
        <w:spacing w:line="240" w:lineRule="auto"/>
        <w:ind w:left="970" w:firstLine="0"/>
      </w:pPr>
      <w:r>
        <w:t xml:space="preserve">ж) презентация результатов проектной работы на различных этапах ее </w:t>
      </w:r>
    </w:p>
    <w:p w:rsidR="00A14E98" w:rsidRDefault="00B96D10" w:rsidP="0049518A">
      <w:pPr>
        <w:spacing w:line="240" w:lineRule="auto"/>
        <w:ind w:firstLine="0"/>
      </w:pPr>
      <w:r>
        <w:t xml:space="preserve">реализации. </w:t>
      </w:r>
    </w:p>
    <w:p w:rsidR="00A14E98" w:rsidRDefault="00B96D10" w:rsidP="0049518A">
      <w:pPr>
        <w:spacing w:after="219" w:line="240" w:lineRule="auto"/>
        <w:ind w:left="970" w:firstLine="0"/>
      </w:pPr>
      <w:r>
        <w:t xml:space="preserve"> </w:t>
      </w:r>
    </w:p>
    <w:p w:rsidR="00A14E98" w:rsidRDefault="00B96D10" w:rsidP="0049518A">
      <w:pPr>
        <w:spacing w:after="210" w:line="350" w:lineRule="auto"/>
        <w:ind w:left="262" w:firstLine="708"/>
        <w:rPr>
          <w:b/>
        </w:rPr>
      </w:pPr>
      <w:r>
        <w:rPr>
          <w:b/>
        </w:rPr>
        <w:t>II.1.4. Описание особенностей учебно-исследовательской и прое</w:t>
      </w:r>
      <w:r w:rsidR="00803505">
        <w:rPr>
          <w:b/>
        </w:rPr>
        <w:t xml:space="preserve">ктной деятельности обучающихся </w:t>
      </w:r>
    </w:p>
    <w:p w:rsidR="00803505" w:rsidRDefault="00803505" w:rsidP="00803505">
      <w:r>
        <w:t>. Индивидуальный проект представляет собой особую форму организации деятельности обучающихся (учебное исследование или учебный проект).</w:t>
      </w:r>
    </w:p>
    <w:p w:rsidR="00803505" w:rsidRDefault="00803505" w:rsidP="00803505">
      <w:r>
        <w:t>Индивидуальный проект выполняется обучающимся самостоятельно под руководством учителя (тьютора)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w:t>
      </w:r>
    </w:p>
    <w:p w:rsidR="00803505" w:rsidRDefault="00803505" w:rsidP="00803505">
      <w:r w:rsidRPr="00951A07">
        <w:rPr>
          <w:u w:val="single"/>
        </w:rPr>
        <w:t>Результаты выполнения индивидуального проекта должны отражать</w:t>
      </w:r>
      <w:r>
        <w:t>:</w:t>
      </w:r>
    </w:p>
    <w:p w:rsidR="00803505" w:rsidRDefault="00803505" w:rsidP="00803505">
      <w:r>
        <w:t>сформированность навыков коммуникативной, учебно-исследовательской деятельности, критического мышления;</w:t>
      </w:r>
    </w:p>
    <w:p w:rsidR="00803505" w:rsidRDefault="00803505" w:rsidP="00803505">
      <w:r>
        <w:t>способность к инновационной, аналитической, творческой, интеллектуальной деятельности;</w:t>
      </w:r>
    </w:p>
    <w:p w:rsidR="00803505" w:rsidRDefault="00803505" w:rsidP="00803505">
      <w:r>
        <w:t>сформированность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областей;</w:t>
      </w:r>
    </w:p>
    <w:p w:rsidR="00803505" w:rsidRDefault="00803505" w:rsidP="00803505">
      <w:r>
        <w:t>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w:t>
      </w:r>
    </w:p>
    <w:p w:rsidR="00803505" w:rsidRDefault="00803505" w:rsidP="00803505">
      <w:r>
        <w:t xml:space="preserve">Индивидуальный проект выполняется </w:t>
      </w:r>
      <w:r w:rsidR="002D538C">
        <w:t xml:space="preserve">обучающимся в течение </w:t>
      </w:r>
      <w:r>
        <w:t xml:space="preserve"> двух лет в рамках учебного времени, специально отведенного учебным планом, и должен быть представлен в виде завершенного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w:t>
      </w:r>
    </w:p>
    <w:p w:rsidR="002D538C" w:rsidRDefault="002D538C" w:rsidP="00803505">
      <w:r>
        <w:t xml:space="preserve">Работа учащихся над учебным проектом или учебным исследованием сопровождается освоением общего учебного курса «Основы исследовательской деятельности». Проект выполняется под руководством учителя-предметника по Программе  сопровождения проекта. Рекомендуется выбирать </w:t>
      </w:r>
      <w:r w:rsidRPr="00B96BF2">
        <w:rPr>
          <w:b/>
        </w:rPr>
        <w:t xml:space="preserve">направление </w:t>
      </w:r>
      <w:r>
        <w:t xml:space="preserve">проекта или учебного исследования  в соответствии с направлением профиля обучения. </w:t>
      </w:r>
    </w:p>
    <w:tbl>
      <w:tblPr>
        <w:tblStyle w:val="a8"/>
        <w:tblW w:w="0" w:type="auto"/>
        <w:tblLook w:val="04A0" w:firstRow="1" w:lastRow="0" w:firstColumn="1" w:lastColumn="0" w:noHBand="0" w:noVBand="1"/>
      </w:tblPr>
      <w:tblGrid>
        <w:gridCol w:w="2532"/>
        <w:gridCol w:w="2532"/>
        <w:gridCol w:w="2532"/>
        <w:gridCol w:w="2532"/>
      </w:tblGrid>
      <w:tr w:rsidR="00C556B5" w:rsidTr="00C556B5">
        <w:tc>
          <w:tcPr>
            <w:tcW w:w="2532" w:type="dxa"/>
          </w:tcPr>
          <w:p w:rsidR="00C556B5" w:rsidRDefault="00C556B5" w:rsidP="00C556B5">
            <w:pPr>
              <w:ind w:left="0" w:firstLine="0"/>
            </w:pPr>
            <w:r>
              <w:t>Технологический</w:t>
            </w:r>
          </w:p>
        </w:tc>
        <w:tc>
          <w:tcPr>
            <w:tcW w:w="2532" w:type="dxa"/>
          </w:tcPr>
          <w:p w:rsidR="00C556B5" w:rsidRDefault="00C556B5" w:rsidP="00C556B5">
            <w:pPr>
              <w:ind w:left="0" w:firstLine="0"/>
            </w:pPr>
            <w:r>
              <w:t>Естественно-научный</w:t>
            </w:r>
          </w:p>
        </w:tc>
        <w:tc>
          <w:tcPr>
            <w:tcW w:w="2532" w:type="dxa"/>
          </w:tcPr>
          <w:p w:rsidR="00C556B5" w:rsidRDefault="00C556B5" w:rsidP="00C556B5">
            <w:pPr>
              <w:ind w:left="0" w:firstLine="0"/>
            </w:pPr>
            <w:r>
              <w:t>Социально-экономический</w:t>
            </w:r>
          </w:p>
        </w:tc>
        <w:tc>
          <w:tcPr>
            <w:tcW w:w="2532" w:type="dxa"/>
          </w:tcPr>
          <w:p w:rsidR="00C556B5" w:rsidRDefault="00C556B5" w:rsidP="00C556B5">
            <w:pPr>
              <w:ind w:left="0" w:firstLine="0"/>
            </w:pPr>
            <w:r>
              <w:t>Гуманитарный</w:t>
            </w:r>
          </w:p>
        </w:tc>
      </w:tr>
      <w:tr w:rsidR="00C556B5" w:rsidTr="00C556B5">
        <w:tc>
          <w:tcPr>
            <w:tcW w:w="2532" w:type="dxa"/>
          </w:tcPr>
          <w:p w:rsidR="00C556B5" w:rsidRDefault="00C556B5" w:rsidP="00C556B5">
            <w:pPr>
              <w:ind w:left="0" w:firstLine="0"/>
            </w:pPr>
            <w:r>
              <w:t>информационный</w:t>
            </w:r>
          </w:p>
        </w:tc>
        <w:tc>
          <w:tcPr>
            <w:tcW w:w="2532" w:type="dxa"/>
          </w:tcPr>
          <w:p w:rsidR="00C556B5" w:rsidRDefault="00C556B5" w:rsidP="00C556B5">
            <w:pPr>
              <w:ind w:left="0" w:firstLine="0"/>
            </w:pPr>
            <w:r>
              <w:t>прикладной</w:t>
            </w:r>
          </w:p>
        </w:tc>
        <w:tc>
          <w:tcPr>
            <w:tcW w:w="2532" w:type="dxa"/>
          </w:tcPr>
          <w:p w:rsidR="00C556B5" w:rsidRDefault="00C556B5" w:rsidP="00C556B5">
            <w:pPr>
              <w:ind w:left="0" w:firstLine="0"/>
            </w:pPr>
            <w:r>
              <w:t>социальный</w:t>
            </w:r>
          </w:p>
        </w:tc>
        <w:tc>
          <w:tcPr>
            <w:tcW w:w="2532" w:type="dxa"/>
          </w:tcPr>
          <w:p w:rsidR="00C556B5" w:rsidRDefault="00C556B5" w:rsidP="00C556B5">
            <w:pPr>
              <w:ind w:left="0" w:firstLine="0"/>
            </w:pPr>
            <w:r>
              <w:t>творческий</w:t>
            </w:r>
          </w:p>
        </w:tc>
      </w:tr>
      <w:tr w:rsidR="00C556B5" w:rsidTr="00C556B5">
        <w:tc>
          <w:tcPr>
            <w:tcW w:w="2532" w:type="dxa"/>
          </w:tcPr>
          <w:p w:rsidR="00C556B5" w:rsidRDefault="00C556B5" w:rsidP="00C556B5">
            <w:pPr>
              <w:ind w:left="0" w:firstLine="0"/>
            </w:pPr>
            <w:r>
              <w:t>инновационный</w:t>
            </w:r>
          </w:p>
        </w:tc>
        <w:tc>
          <w:tcPr>
            <w:tcW w:w="2532" w:type="dxa"/>
          </w:tcPr>
          <w:p w:rsidR="00C556B5" w:rsidRDefault="00C556B5" w:rsidP="00C556B5">
            <w:pPr>
              <w:ind w:left="0" w:firstLine="0"/>
            </w:pPr>
            <w:r>
              <w:t>информационный</w:t>
            </w:r>
          </w:p>
        </w:tc>
        <w:tc>
          <w:tcPr>
            <w:tcW w:w="2532" w:type="dxa"/>
          </w:tcPr>
          <w:p w:rsidR="00C556B5" w:rsidRDefault="00C556B5" w:rsidP="00C556B5">
            <w:pPr>
              <w:ind w:left="0" w:firstLine="0"/>
            </w:pPr>
            <w:r>
              <w:t>Бизнес-проектирование</w:t>
            </w:r>
          </w:p>
        </w:tc>
        <w:tc>
          <w:tcPr>
            <w:tcW w:w="2532" w:type="dxa"/>
          </w:tcPr>
          <w:p w:rsidR="00C556B5" w:rsidRDefault="00B96BF2" w:rsidP="00C556B5">
            <w:pPr>
              <w:ind w:left="0" w:firstLine="0"/>
            </w:pPr>
            <w:r>
              <w:t>социальный</w:t>
            </w:r>
          </w:p>
        </w:tc>
      </w:tr>
      <w:tr w:rsidR="00C556B5" w:rsidTr="00C556B5">
        <w:tc>
          <w:tcPr>
            <w:tcW w:w="2532" w:type="dxa"/>
          </w:tcPr>
          <w:p w:rsidR="00C556B5" w:rsidRDefault="00C556B5" w:rsidP="00C556B5">
            <w:pPr>
              <w:ind w:left="0" w:firstLine="0"/>
            </w:pPr>
            <w:r>
              <w:t>прикладной</w:t>
            </w:r>
          </w:p>
        </w:tc>
        <w:tc>
          <w:tcPr>
            <w:tcW w:w="2532" w:type="dxa"/>
          </w:tcPr>
          <w:p w:rsidR="00C556B5" w:rsidRDefault="00C556B5" w:rsidP="00C556B5">
            <w:pPr>
              <w:ind w:left="0" w:firstLine="0"/>
            </w:pPr>
          </w:p>
        </w:tc>
        <w:tc>
          <w:tcPr>
            <w:tcW w:w="2532" w:type="dxa"/>
          </w:tcPr>
          <w:p w:rsidR="00C556B5" w:rsidRDefault="00C556B5" w:rsidP="00C556B5">
            <w:pPr>
              <w:ind w:left="0" w:firstLine="0"/>
            </w:pPr>
          </w:p>
        </w:tc>
        <w:tc>
          <w:tcPr>
            <w:tcW w:w="2532" w:type="dxa"/>
          </w:tcPr>
          <w:p w:rsidR="00C556B5" w:rsidRDefault="00C556B5" w:rsidP="00C556B5">
            <w:pPr>
              <w:ind w:left="0" w:firstLine="0"/>
            </w:pPr>
          </w:p>
        </w:tc>
      </w:tr>
    </w:tbl>
    <w:p w:rsidR="00C556B5" w:rsidRDefault="00C556B5" w:rsidP="00C556B5">
      <w:pPr>
        <w:ind w:left="0" w:firstLine="0"/>
      </w:pPr>
    </w:p>
    <w:p w:rsidR="00A14E98" w:rsidRDefault="00B96D10" w:rsidP="00B96BF2">
      <w:pPr>
        <w:ind w:left="0" w:firstLine="0"/>
      </w:pPr>
      <w:r>
        <w:t xml:space="preserve">Презентацию результатов проектной работы целесообразно проводить не в школе, а в том социальном и культурном пространстве, где проект разворачивался. Если это социальный проект, то его результаты должны быть представлены местному сообществу или сообществу благотворительных и волонтерских организаций. Если бизнес-проект — сообществу бизнесменов, деловых людей. </w:t>
      </w:r>
    </w:p>
    <w:p w:rsidR="00B96BF2" w:rsidRPr="00583984" w:rsidRDefault="00583984" w:rsidP="00B96BF2">
      <w:pPr>
        <w:ind w:left="0" w:firstLine="0"/>
        <w:rPr>
          <w:b/>
        </w:rPr>
      </w:pPr>
      <w:r>
        <w:rPr>
          <w:b/>
        </w:rPr>
        <w:t xml:space="preserve">II.1.5. </w:t>
      </w:r>
      <w:r w:rsidR="00B96BF2" w:rsidRPr="00583984">
        <w:rPr>
          <w:b/>
        </w:rPr>
        <w:t>Циклограмма  работы  над  учебным проектом или  учебным исследованием:</w:t>
      </w:r>
    </w:p>
    <w:tbl>
      <w:tblPr>
        <w:tblStyle w:val="a8"/>
        <w:tblW w:w="0" w:type="auto"/>
        <w:tblLook w:val="04A0" w:firstRow="1" w:lastRow="0" w:firstColumn="1" w:lastColumn="0" w:noHBand="0" w:noVBand="1"/>
      </w:tblPr>
      <w:tblGrid>
        <w:gridCol w:w="2979"/>
        <w:gridCol w:w="7149"/>
      </w:tblGrid>
      <w:tr w:rsidR="00206B06" w:rsidTr="00206B06">
        <w:tc>
          <w:tcPr>
            <w:tcW w:w="2979" w:type="dxa"/>
          </w:tcPr>
          <w:p w:rsidR="00206B06" w:rsidRPr="008C5A17" w:rsidRDefault="008C5A17" w:rsidP="00B96BF2">
            <w:pPr>
              <w:ind w:left="0" w:firstLine="0"/>
              <w:rPr>
                <w:b/>
              </w:rPr>
            </w:pPr>
            <w:r w:rsidRPr="008C5A17">
              <w:rPr>
                <w:b/>
              </w:rPr>
              <w:t>Учебный период</w:t>
            </w:r>
          </w:p>
        </w:tc>
        <w:tc>
          <w:tcPr>
            <w:tcW w:w="7149" w:type="dxa"/>
          </w:tcPr>
          <w:p w:rsidR="00206B06" w:rsidRPr="008C5A17" w:rsidRDefault="008C5A17" w:rsidP="00B96BF2">
            <w:pPr>
              <w:ind w:left="0" w:firstLine="0"/>
              <w:rPr>
                <w:b/>
              </w:rPr>
            </w:pPr>
            <w:r w:rsidRPr="008C5A17">
              <w:rPr>
                <w:b/>
              </w:rPr>
              <w:t>Содержание  работы</w:t>
            </w:r>
          </w:p>
        </w:tc>
      </w:tr>
      <w:tr w:rsidR="00206B06" w:rsidRPr="00A67BCA" w:rsidTr="00206B06">
        <w:tc>
          <w:tcPr>
            <w:tcW w:w="2979" w:type="dxa"/>
          </w:tcPr>
          <w:p w:rsidR="00206B06" w:rsidRPr="00583984" w:rsidRDefault="008C5A17" w:rsidP="00B96BF2">
            <w:pPr>
              <w:ind w:left="0" w:firstLine="0"/>
              <w:rPr>
                <w:b/>
                <w:u w:val="single"/>
              </w:rPr>
            </w:pPr>
            <w:r w:rsidRPr="00583984">
              <w:rPr>
                <w:b/>
                <w:u w:val="single"/>
              </w:rPr>
              <w:t>10  класс</w:t>
            </w:r>
          </w:p>
          <w:p w:rsidR="008C5A17" w:rsidRPr="00A67BCA" w:rsidRDefault="008C5A17" w:rsidP="00B96BF2">
            <w:pPr>
              <w:ind w:left="0" w:firstLine="0"/>
            </w:pPr>
            <w:r w:rsidRPr="00A67BCA">
              <w:t>Сентябрь-октябрь</w:t>
            </w:r>
          </w:p>
        </w:tc>
        <w:tc>
          <w:tcPr>
            <w:tcW w:w="7149" w:type="dxa"/>
          </w:tcPr>
          <w:p w:rsidR="00206B06" w:rsidRPr="00A67BCA" w:rsidRDefault="008C5A17" w:rsidP="00B96BF2">
            <w:pPr>
              <w:ind w:left="0" w:firstLine="0"/>
            </w:pPr>
            <w:r w:rsidRPr="00A67BCA">
              <w:t>Выбор направления проекта, исследования.</w:t>
            </w:r>
          </w:p>
          <w:p w:rsidR="008C5A17" w:rsidRPr="00A67BCA" w:rsidRDefault="008C5A17" w:rsidP="00B96BF2">
            <w:pPr>
              <w:ind w:left="0" w:firstLine="0"/>
            </w:pPr>
            <w:r w:rsidRPr="00A67BCA">
              <w:t>Утверждение научным руководителем.</w:t>
            </w:r>
          </w:p>
          <w:p w:rsidR="008C5A17" w:rsidRPr="00A67BCA" w:rsidRDefault="008C5A17" w:rsidP="00B96BF2">
            <w:pPr>
              <w:ind w:left="0" w:firstLine="0"/>
            </w:pPr>
            <w:r w:rsidRPr="00A67BCA">
              <w:t>Формулирование темы, проблемы, обоснование актуальности, новизны.</w:t>
            </w:r>
          </w:p>
          <w:p w:rsidR="008C5A17" w:rsidRPr="00A67BCA" w:rsidRDefault="008C5A17" w:rsidP="00B96BF2">
            <w:pPr>
              <w:ind w:left="0" w:firstLine="0"/>
            </w:pPr>
            <w:r w:rsidRPr="00A67BCA">
              <w:t>Подбор материалов к работе.</w:t>
            </w:r>
          </w:p>
        </w:tc>
      </w:tr>
      <w:tr w:rsidR="008B5EA1" w:rsidRPr="00A67BCA" w:rsidTr="00206B06">
        <w:tc>
          <w:tcPr>
            <w:tcW w:w="2979" w:type="dxa"/>
          </w:tcPr>
          <w:p w:rsidR="008B5EA1" w:rsidRPr="008B5EA1" w:rsidRDefault="008B5EA1" w:rsidP="00B96BF2">
            <w:pPr>
              <w:ind w:left="0" w:firstLine="0"/>
            </w:pPr>
            <w:r w:rsidRPr="008B5EA1">
              <w:t>Ноябрь</w:t>
            </w:r>
          </w:p>
        </w:tc>
        <w:tc>
          <w:tcPr>
            <w:tcW w:w="7149" w:type="dxa"/>
          </w:tcPr>
          <w:p w:rsidR="008B5EA1" w:rsidRPr="00A67BCA" w:rsidRDefault="008B5EA1" w:rsidP="00B96BF2">
            <w:pPr>
              <w:ind w:left="0" w:firstLine="0"/>
            </w:pPr>
            <w:r>
              <w:t>Презентация темы проекта</w:t>
            </w:r>
          </w:p>
        </w:tc>
      </w:tr>
      <w:tr w:rsidR="00206B06" w:rsidTr="00206B06">
        <w:tc>
          <w:tcPr>
            <w:tcW w:w="2979" w:type="dxa"/>
          </w:tcPr>
          <w:p w:rsidR="00206B06" w:rsidRDefault="008C5A17" w:rsidP="00B96BF2">
            <w:pPr>
              <w:ind w:left="0" w:firstLine="0"/>
            </w:pPr>
            <w:r>
              <w:t>Декабрь</w:t>
            </w:r>
          </w:p>
        </w:tc>
        <w:tc>
          <w:tcPr>
            <w:tcW w:w="7149" w:type="dxa"/>
          </w:tcPr>
          <w:p w:rsidR="00206B06" w:rsidRDefault="00AE5A13" w:rsidP="00B96BF2">
            <w:pPr>
              <w:ind w:left="0" w:firstLine="0"/>
            </w:pPr>
            <w:r>
              <w:t>Круглый стол (обсуждение) презентации проекта</w:t>
            </w:r>
            <w:r w:rsidR="008C5A17">
              <w:t>.</w:t>
            </w:r>
          </w:p>
        </w:tc>
      </w:tr>
      <w:tr w:rsidR="00206B06" w:rsidTr="00206B06">
        <w:tc>
          <w:tcPr>
            <w:tcW w:w="2979" w:type="dxa"/>
          </w:tcPr>
          <w:p w:rsidR="00206B06" w:rsidRDefault="008B5EA1" w:rsidP="00B96BF2">
            <w:pPr>
              <w:ind w:left="0" w:firstLine="0"/>
            </w:pPr>
            <w:r>
              <w:t>Январь-февраль</w:t>
            </w:r>
          </w:p>
        </w:tc>
        <w:tc>
          <w:tcPr>
            <w:tcW w:w="7149" w:type="dxa"/>
          </w:tcPr>
          <w:p w:rsidR="00206B06" w:rsidRDefault="00A258D0" w:rsidP="00B96BF2">
            <w:pPr>
              <w:ind w:left="0" w:firstLine="0"/>
            </w:pPr>
            <w:r>
              <w:t>Работа над основной частью проекта</w:t>
            </w:r>
          </w:p>
        </w:tc>
      </w:tr>
      <w:tr w:rsidR="00A258D0" w:rsidTr="00206B06">
        <w:tc>
          <w:tcPr>
            <w:tcW w:w="2979" w:type="dxa"/>
          </w:tcPr>
          <w:p w:rsidR="00A258D0" w:rsidRDefault="008B5EA1" w:rsidP="00B96BF2">
            <w:pPr>
              <w:ind w:left="0" w:firstLine="0"/>
            </w:pPr>
            <w:r>
              <w:t>Март</w:t>
            </w:r>
          </w:p>
        </w:tc>
        <w:tc>
          <w:tcPr>
            <w:tcW w:w="7149" w:type="dxa"/>
          </w:tcPr>
          <w:p w:rsidR="00A258D0" w:rsidRDefault="00A258D0" w:rsidP="00B96BF2">
            <w:pPr>
              <w:ind w:left="0" w:firstLine="0"/>
            </w:pPr>
            <w:r>
              <w:t>Защита научного исследования, проекта  в научной секции</w:t>
            </w:r>
            <w:r w:rsidR="005A2B8F">
              <w:t xml:space="preserve"> школьной конференции. Рекомендации  научного руководителя по корректировке содержания.</w:t>
            </w:r>
          </w:p>
          <w:p w:rsidR="00A258D0" w:rsidRDefault="00A258D0" w:rsidP="00B96BF2">
            <w:pPr>
              <w:ind w:left="0" w:firstLine="0"/>
            </w:pPr>
          </w:p>
        </w:tc>
      </w:tr>
      <w:tr w:rsidR="005A2B8F" w:rsidTr="00206B06">
        <w:tc>
          <w:tcPr>
            <w:tcW w:w="2979" w:type="dxa"/>
          </w:tcPr>
          <w:p w:rsidR="005A2B8F" w:rsidRDefault="00A67BCA" w:rsidP="00B96BF2">
            <w:pPr>
              <w:ind w:left="0" w:firstLine="0"/>
              <w:rPr>
                <w:b/>
                <w:u w:val="single"/>
              </w:rPr>
            </w:pPr>
            <w:r w:rsidRPr="00A67BCA">
              <w:rPr>
                <w:b/>
                <w:u w:val="single"/>
              </w:rPr>
              <w:t xml:space="preserve">11 класс </w:t>
            </w:r>
          </w:p>
          <w:p w:rsidR="00A67BCA" w:rsidRPr="00A67BCA" w:rsidRDefault="00A67BCA" w:rsidP="00B96BF2">
            <w:pPr>
              <w:ind w:left="0" w:firstLine="0"/>
            </w:pPr>
            <w:r>
              <w:t>Сентябрь - октябрь</w:t>
            </w:r>
          </w:p>
          <w:p w:rsidR="00A67BCA" w:rsidRPr="00A67BCA" w:rsidRDefault="00A67BCA" w:rsidP="00B96BF2">
            <w:pPr>
              <w:ind w:left="0" w:firstLine="0"/>
              <w:rPr>
                <w:b/>
                <w:u w:val="single"/>
              </w:rPr>
            </w:pPr>
          </w:p>
        </w:tc>
        <w:tc>
          <w:tcPr>
            <w:tcW w:w="7149" w:type="dxa"/>
          </w:tcPr>
          <w:p w:rsidR="005A2B8F" w:rsidRDefault="00A67BCA" w:rsidP="00B96BF2">
            <w:pPr>
              <w:ind w:left="0" w:firstLine="0"/>
            </w:pPr>
            <w:r>
              <w:t>Работа над окончательным вариантом содержания проекта, исследования с учётом рекомендаций.</w:t>
            </w:r>
          </w:p>
        </w:tc>
      </w:tr>
      <w:tr w:rsidR="00A67BCA" w:rsidTr="00206B06">
        <w:tc>
          <w:tcPr>
            <w:tcW w:w="2979" w:type="dxa"/>
          </w:tcPr>
          <w:p w:rsidR="00A67BCA" w:rsidRPr="00A67BCA" w:rsidRDefault="00A67BCA" w:rsidP="00B96BF2">
            <w:pPr>
              <w:ind w:left="0" w:firstLine="0"/>
            </w:pPr>
            <w:r>
              <w:t>Н</w:t>
            </w:r>
            <w:r w:rsidRPr="00A67BCA">
              <w:t>оябрь</w:t>
            </w:r>
            <w:r w:rsidR="008B5EA1">
              <w:t>-декабрь</w:t>
            </w:r>
          </w:p>
        </w:tc>
        <w:tc>
          <w:tcPr>
            <w:tcW w:w="7149" w:type="dxa"/>
          </w:tcPr>
          <w:p w:rsidR="00A67BCA" w:rsidRDefault="008B5EA1" w:rsidP="00B96BF2">
            <w:pPr>
              <w:ind w:left="0" w:firstLine="0"/>
            </w:pPr>
            <w:r>
              <w:t>Завершение работы. Предоставление проекта в комиссию.</w:t>
            </w:r>
          </w:p>
        </w:tc>
      </w:tr>
      <w:tr w:rsidR="008B5EA1" w:rsidTr="00206B06">
        <w:tc>
          <w:tcPr>
            <w:tcW w:w="2979" w:type="dxa"/>
          </w:tcPr>
          <w:p w:rsidR="008B5EA1" w:rsidRDefault="008B5EA1" w:rsidP="00B96BF2">
            <w:pPr>
              <w:ind w:left="0" w:firstLine="0"/>
            </w:pPr>
            <w:r>
              <w:t>Январь</w:t>
            </w:r>
          </w:p>
        </w:tc>
        <w:tc>
          <w:tcPr>
            <w:tcW w:w="7149" w:type="dxa"/>
          </w:tcPr>
          <w:p w:rsidR="008B5EA1" w:rsidRDefault="008B5EA1" w:rsidP="00B96BF2">
            <w:pPr>
              <w:ind w:left="0" w:firstLine="0"/>
            </w:pPr>
            <w:r>
              <w:t>Публичная защита индивидуального проекта (исследования)</w:t>
            </w:r>
          </w:p>
        </w:tc>
      </w:tr>
      <w:tr w:rsidR="00A67BCA" w:rsidTr="00206B06">
        <w:tc>
          <w:tcPr>
            <w:tcW w:w="2979" w:type="dxa"/>
          </w:tcPr>
          <w:p w:rsidR="00A67BCA" w:rsidRDefault="008B5EA1" w:rsidP="00B96BF2">
            <w:pPr>
              <w:ind w:left="0" w:firstLine="0"/>
            </w:pPr>
            <w:r>
              <w:t>Февраль-</w:t>
            </w:r>
            <w:r w:rsidR="00A67BCA">
              <w:t>март</w:t>
            </w:r>
          </w:p>
        </w:tc>
        <w:tc>
          <w:tcPr>
            <w:tcW w:w="7149" w:type="dxa"/>
          </w:tcPr>
          <w:p w:rsidR="00A67BCA" w:rsidRDefault="00A67BCA" w:rsidP="00B96BF2">
            <w:pPr>
              <w:ind w:left="0" w:firstLine="0"/>
            </w:pPr>
            <w:r>
              <w:t>Транспортировка работы в электронный банк  гимназических работ.</w:t>
            </w:r>
          </w:p>
          <w:p w:rsidR="00A67BCA" w:rsidRDefault="00A67BCA" w:rsidP="00B96BF2">
            <w:pPr>
              <w:ind w:left="0" w:firstLine="0"/>
            </w:pPr>
            <w:r>
              <w:t xml:space="preserve">Возможное представление работы на конференциях разного уровня </w:t>
            </w:r>
            <w:r w:rsidR="00583984">
              <w:t>по соответствующему тематическому направлению.</w:t>
            </w:r>
          </w:p>
        </w:tc>
      </w:tr>
    </w:tbl>
    <w:p w:rsidR="00B96BF2" w:rsidRDefault="00B96BF2" w:rsidP="00B96BF2">
      <w:pPr>
        <w:ind w:left="0" w:firstLine="0"/>
      </w:pPr>
    </w:p>
    <w:p w:rsidR="00A14E98" w:rsidRDefault="00B96D10" w:rsidP="0049518A">
      <w:pPr>
        <w:spacing w:after="210" w:line="350" w:lineRule="auto"/>
        <w:ind w:left="262" w:firstLine="708"/>
      </w:pPr>
      <w:r>
        <w:rPr>
          <w:b/>
        </w:rPr>
        <w:t xml:space="preserve">II.1.6. Планируемые результаты учебно-исследовательской и проектной деятельности обучающихся в рамках урочной и внеурочной деятельности </w:t>
      </w:r>
    </w:p>
    <w:p w:rsidR="00A14E98" w:rsidRDefault="00B96D10" w:rsidP="0049518A">
      <w:r>
        <w:t xml:space="preserve">В результате учебно-исследовательской и проектной деятельности обучающиеся получат представление: </w:t>
      </w:r>
    </w:p>
    <w:p w:rsidR="00A14E98" w:rsidRDefault="00B96D10" w:rsidP="00EF4341">
      <w:pPr>
        <w:numPr>
          <w:ilvl w:val="0"/>
          <w:numId w:val="39"/>
        </w:numPr>
        <w:spacing w:after="0" w:line="350" w:lineRule="auto"/>
        <w:ind w:firstLine="283"/>
      </w:pPr>
      <w:r>
        <w:t xml:space="preserve">о философских и методологических основаниях научной деятельности и научных </w:t>
      </w:r>
      <w:r>
        <w:tab/>
        <w:t xml:space="preserve">методах, </w:t>
      </w:r>
      <w:r>
        <w:tab/>
        <w:t xml:space="preserve">применяемых </w:t>
      </w:r>
      <w:r>
        <w:tab/>
        <w:t xml:space="preserve">в </w:t>
      </w:r>
      <w:r>
        <w:tab/>
        <w:t xml:space="preserve">исследовательской </w:t>
      </w:r>
      <w:r>
        <w:tab/>
        <w:t xml:space="preserve">и </w:t>
      </w:r>
      <w:r>
        <w:tab/>
        <w:t xml:space="preserve">проектной деятельности; </w:t>
      </w:r>
    </w:p>
    <w:p w:rsidR="00A14E98" w:rsidRDefault="00B96D10" w:rsidP="00EF4341">
      <w:pPr>
        <w:numPr>
          <w:ilvl w:val="0"/>
          <w:numId w:val="39"/>
        </w:numPr>
        <w:ind w:firstLine="283"/>
      </w:pPr>
      <w:r>
        <w:t xml:space="preserve">о таких понятиях, как концепция, научная гипотеза, метод, эксперимент, надежность гипотезы, модель, метод сбора и метод анализа данных; </w:t>
      </w:r>
    </w:p>
    <w:p w:rsidR="00A14E98" w:rsidRDefault="00B96D10" w:rsidP="00EF4341">
      <w:pPr>
        <w:numPr>
          <w:ilvl w:val="0"/>
          <w:numId w:val="39"/>
        </w:numPr>
        <w:ind w:firstLine="283"/>
      </w:pPr>
      <w:r>
        <w:t xml:space="preserve">о том, чем отличаются исследования в гуманитарных областях от исследований в естественных науках; </w:t>
      </w:r>
    </w:p>
    <w:p w:rsidR="00A14E98" w:rsidRDefault="00B96D10" w:rsidP="00EF4341">
      <w:pPr>
        <w:numPr>
          <w:ilvl w:val="0"/>
          <w:numId w:val="39"/>
        </w:numPr>
        <w:spacing w:line="240" w:lineRule="auto"/>
        <w:ind w:firstLine="283"/>
      </w:pPr>
      <w:r>
        <w:t xml:space="preserve">об истории науки; </w:t>
      </w:r>
    </w:p>
    <w:p w:rsidR="00A14E98" w:rsidRDefault="00B96D10" w:rsidP="00EF4341">
      <w:pPr>
        <w:numPr>
          <w:ilvl w:val="0"/>
          <w:numId w:val="39"/>
        </w:numPr>
        <w:spacing w:line="240" w:lineRule="auto"/>
        <w:ind w:firstLine="283"/>
      </w:pPr>
      <w:r>
        <w:t xml:space="preserve">о новейших разработках в области науки и технологий; </w:t>
      </w:r>
    </w:p>
    <w:p w:rsidR="00A14E98" w:rsidRDefault="00B96D10" w:rsidP="00EF4341">
      <w:pPr>
        <w:numPr>
          <w:ilvl w:val="0"/>
          <w:numId w:val="39"/>
        </w:numPr>
        <w:ind w:firstLine="283"/>
      </w:pPr>
      <w:r>
        <w:t xml:space="preserve">о правилах и законах, регулирующих отношения в научной, изобретательской и исследовательских областях деятельности (патентное право, защита авторского права и др.); </w:t>
      </w:r>
    </w:p>
    <w:p w:rsidR="00A14E98" w:rsidRDefault="00B96D10" w:rsidP="00EF4341">
      <w:pPr>
        <w:numPr>
          <w:ilvl w:val="0"/>
          <w:numId w:val="39"/>
        </w:numPr>
        <w:ind w:firstLine="283"/>
      </w:pPr>
      <w:r>
        <w:t xml:space="preserve">о деятельности организаций, сообществ и структур, заинтересованных в результатах исследований и предоставляющих ресурсы для проведения исследований и реализации проектов (фонды, государственные структуры, краудфандинговые структуры и др.); Обучающийся сможет: </w:t>
      </w:r>
    </w:p>
    <w:p w:rsidR="00A14E98" w:rsidRDefault="00B96D10" w:rsidP="00EF4341">
      <w:pPr>
        <w:numPr>
          <w:ilvl w:val="0"/>
          <w:numId w:val="39"/>
        </w:numPr>
        <w:spacing w:line="240" w:lineRule="auto"/>
        <w:ind w:firstLine="283"/>
      </w:pPr>
      <w:r>
        <w:t xml:space="preserve">решать задачи, находящиеся на стыке нескольких учебных дисциплин; </w:t>
      </w:r>
    </w:p>
    <w:p w:rsidR="00A14E98" w:rsidRDefault="00B96D10" w:rsidP="00EF4341">
      <w:pPr>
        <w:numPr>
          <w:ilvl w:val="0"/>
          <w:numId w:val="39"/>
        </w:numPr>
        <w:ind w:firstLine="283"/>
      </w:pPr>
      <w:r>
        <w:t xml:space="preserve">использовать основной алгоритм исследования при решении своих учебно-познавательных задач; </w:t>
      </w:r>
    </w:p>
    <w:p w:rsidR="00A14E98" w:rsidRDefault="00B96D10" w:rsidP="00EF4341">
      <w:pPr>
        <w:numPr>
          <w:ilvl w:val="0"/>
          <w:numId w:val="39"/>
        </w:numPr>
        <w:ind w:firstLine="283"/>
      </w:pPr>
      <w:r>
        <w:t xml:space="preserve">использовать основные принципы проектной деятельности при решении своих учебно-познавательных задач и задач, возникающих в культурной и социальной жизни; </w:t>
      </w:r>
    </w:p>
    <w:p w:rsidR="00A14E98" w:rsidRDefault="00B96D10" w:rsidP="00EF4341">
      <w:pPr>
        <w:numPr>
          <w:ilvl w:val="0"/>
          <w:numId w:val="39"/>
        </w:numPr>
        <w:ind w:firstLine="283"/>
      </w:pPr>
      <w:r>
        <w:t xml:space="preserve">использовать элементы математического моделирования при решении исследовательских задач; </w:t>
      </w:r>
    </w:p>
    <w:p w:rsidR="00A14E98" w:rsidRDefault="00B96D10" w:rsidP="00EF4341">
      <w:pPr>
        <w:numPr>
          <w:ilvl w:val="0"/>
          <w:numId w:val="39"/>
        </w:numPr>
        <w:ind w:firstLine="283"/>
      </w:pPr>
      <w:r>
        <w:t xml:space="preserve">использовать элементы математического анализа для интерпретации результатов, полученных в ходе учебно-исследовательской работы. </w:t>
      </w:r>
    </w:p>
    <w:p w:rsidR="00A14E98" w:rsidRDefault="00B96D10" w:rsidP="0049518A">
      <w:pPr>
        <w:spacing w:after="0"/>
      </w:pPr>
      <w:r>
        <w:t xml:space="preserve">С точки зрения формирования универсальных учебных действий, в ходе освоения принципов учебно-исследовательской и проектной деятельностей обучающиеся научатся: </w:t>
      </w:r>
    </w:p>
    <w:p w:rsidR="00A14E98" w:rsidRDefault="00B96D10" w:rsidP="00EF4341">
      <w:pPr>
        <w:numPr>
          <w:ilvl w:val="0"/>
          <w:numId w:val="39"/>
        </w:numPr>
        <w:ind w:firstLine="283"/>
      </w:pPr>
      <w:r>
        <w:t xml:space="preserve">формулировать научную гипотезу, ставить цель в рамках исследования и проектирования, исходя из культурной нормы и сообразуясь с представлениями об общем благе; </w:t>
      </w:r>
    </w:p>
    <w:p w:rsidR="00A14E98" w:rsidRDefault="00B96D10" w:rsidP="00EF4341">
      <w:pPr>
        <w:numPr>
          <w:ilvl w:val="0"/>
          <w:numId w:val="39"/>
        </w:numPr>
        <w:ind w:firstLine="283"/>
      </w:pPr>
      <w:r>
        <w:t xml:space="preserve">восстанавливать контексты и пути развития того или иного вида научной деятельности, определяя место своего исследования или проекта в общем культурном пространстве; </w:t>
      </w:r>
    </w:p>
    <w:p w:rsidR="00A14E98" w:rsidRDefault="00B96D10" w:rsidP="00EF4341">
      <w:pPr>
        <w:numPr>
          <w:ilvl w:val="0"/>
          <w:numId w:val="39"/>
        </w:numPr>
        <w:ind w:firstLine="283"/>
      </w:pPr>
      <w:r>
        <w:t xml:space="preserve">отслеживать и принимать во внимание тренды и тенденции развития различных видов деятельности, в том числе научных, учитывать их при постановке собственных целей; </w:t>
      </w:r>
    </w:p>
    <w:p w:rsidR="00A14E98" w:rsidRDefault="00B96D10" w:rsidP="00EF4341">
      <w:pPr>
        <w:numPr>
          <w:ilvl w:val="0"/>
          <w:numId w:val="39"/>
        </w:numPr>
        <w:ind w:firstLine="283"/>
      </w:pPr>
      <w:r>
        <w:t xml:space="preserve">оценивать ресурсы, в том числе и нематериальные (такие, как время), необходимые для достижения поставленной цели; </w:t>
      </w:r>
    </w:p>
    <w:p w:rsidR="00A14E98" w:rsidRDefault="00B96D10" w:rsidP="00EF4341">
      <w:pPr>
        <w:numPr>
          <w:ilvl w:val="0"/>
          <w:numId w:val="39"/>
        </w:numPr>
        <w:spacing w:after="208" w:line="350" w:lineRule="auto"/>
        <w:ind w:firstLine="283"/>
      </w:pPr>
      <w:r>
        <w:t xml:space="preserve">находить </w:t>
      </w:r>
      <w:r>
        <w:tab/>
        <w:t xml:space="preserve">различные </w:t>
      </w:r>
      <w:r>
        <w:tab/>
        <w:t xml:space="preserve">источники </w:t>
      </w:r>
      <w:r>
        <w:tab/>
        <w:t xml:space="preserve">материальных </w:t>
      </w:r>
      <w:r>
        <w:tab/>
        <w:t xml:space="preserve">и </w:t>
      </w:r>
      <w:r>
        <w:tab/>
        <w:t xml:space="preserve">нематериальных ресурсов, </w:t>
      </w:r>
      <w:r>
        <w:tab/>
        <w:t xml:space="preserve">предоставляющих </w:t>
      </w:r>
      <w:r>
        <w:tab/>
        <w:t xml:space="preserve">средства </w:t>
      </w:r>
      <w:r>
        <w:tab/>
        <w:t xml:space="preserve">для </w:t>
      </w:r>
      <w:r>
        <w:tab/>
        <w:t xml:space="preserve">проведения </w:t>
      </w:r>
      <w:r>
        <w:tab/>
        <w:t xml:space="preserve">исследований </w:t>
      </w:r>
      <w:r>
        <w:tab/>
        <w:t xml:space="preserve">и реализации проектов в различных областях деятельности человека; </w:t>
      </w:r>
    </w:p>
    <w:p w:rsidR="00A14E98" w:rsidRDefault="00B96D10" w:rsidP="00EF4341">
      <w:pPr>
        <w:numPr>
          <w:ilvl w:val="0"/>
          <w:numId w:val="39"/>
        </w:numPr>
        <w:ind w:firstLine="283"/>
      </w:pPr>
      <w:r>
        <w:t xml:space="preserve">вступать в коммуникацию с держателями различных типов ресурсов, точно и объективно презентуя свой проект или возможные результаты исследования, с целью обеспечения продуктивного взаимовыгодного сотрудничества; </w:t>
      </w:r>
    </w:p>
    <w:p w:rsidR="00A14E98" w:rsidRDefault="00B96D10" w:rsidP="00EF4341">
      <w:pPr>
        <w:numPr>
          <w:ilvl w:val="0"/>
          <w:numId w:val="39"/>
        </w:numPr>
        <w:ind w:firstLine="283"/>
      </w:pPr>
      <w:r>
        <w:t xml:space="preserve">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 </w:t>
      </w:r>
    </w:p>
    <w:p w:rsidR="00A14E98" w:rsidRDefault="00B96D10" w:rsidP="00EF4341">
      <w:pPr>
        <w:numPr>
          <w:ilvl w:val="0"/>
          <w:numId w:val="39"/>
        </w:numPr>
        <w:ind w:firstLine="283"/>
      </w:pPr>
      <w:r>
        <w:t xml:space="preserve">адекватно оценивать риски реализации проекта и проведения исследования и предусматривать пути минимизации этих рисков; </w:t>
      </w:r>
    </w:p>
    <w:p w:rsidR="00A14E98" w:rsidRDefault="00B96D10" w:rsidP="00EF4341">
      <w:pPr>
        <w:numPr>
          <w:ilvl w:val="0"/>
          <w:numId w:val="39"/>
        </w:numPr>
        <w:ind w:firstLine="283"/>
      </w:pPr>
      <w:r>
        <w:t xml:space="preserve">адекватно оценивать последствия реализации своего проекта (изменения, которые он повлечет в жизни других людей, сообществ); </w:t>
      </w:r>
    </w:p>
    <w:p w:rsidR="00A14E98" w:rsidRDefault="00B96D10" w:rsidP="00EF4341">
      <w:pPr>
        <w:numPr>
          <w:ilvl w:val="0"/>
          <w:numId w:val="39"/>
        </w:numPr>
        <w:ind w:firstLine="283"/>
      </w:pPr>
      <w:r>
        <w:t xml:space="preserve">адекватно </w:t>
      </w:r>
      <w:r>
        <w:tab/>
        <w:t xml:space="preserve">оценивать </w:t>
      </w:r>
      <w:r>
        <w:tab/>
        <w:t xml:space="preserve">дальнейшее </w:t>
      </w:r>
      <w:r>
        <w:tab/>
        <w:t xml:space="preserve">развитие </w:t>
      </w:r>
      <w:r>
        <w:tab/>
        <w:t xml:space="preserve">своего </w:t>
      </w:r>
      <w:r>
        <w:tab/>
        <w:t xml:space="preserve">проекта </w:t>
      </w:r>
      <w:r>
        <w:tab/>
        <w:t xml:space="preserve">или исследования, видеть возможные варианты применения результатов. </w:t>
      </w:r>
    </w:p>
    <w:p w:rsidR="00A14E98" w:rsidRDefault="00B96D10" w:rsidP="0049518A">
      <w:pPr>
        <w:spacing w:after="149" w:line="350" w:lineRule="auto"/>
        <w:ind w:left="262" w:firstLine="708"/>
      </w:pPr>
      <w:r>
        <w:rPr>
          <w:b/>
        </w:rPr>
        <w:t xml:space="preserve">II.1.7. 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 </w:t>
      </w:r>
    </w:p>
    <w:p w:rsidR="00A14E98" w:rsidRDefault="00B96D10" w:rsidP="0049518A">
      <w:r>
        <w:t xml:space="preserve">Условия реализации основной образовательной программы, в том числе программы развития УУД, должны обеспечить совершенствование компетенций проектной и учебно-исследовательской деятельности обучающихся. Условия включают:  </w:t>
      </w:r>
    </w:p>
    <w:p w:rsidR="00A14E98" w:rsidRDefault="00B96D10" w:rsidP="00EF4341">
      <w:pPr>
        <w:numPr>
          <w:ilvl w:val="0"/>
          <w:numId w:val="39"/>
        </w:numPr>
        <w:ind w:firstLine="283"/>
      </w:pPr>
      <w:r>
        <w:t xml:space="preserve">укомплектованность образовательной организации педагогическими, руководящими и иными работниками;  </w:t>
      </w:r>
    </w:p>
    <w:p w:rsidR="00A14E98" w:rsidRDefault="00B96D10" w:rsidP="00EF4341">
      <w:pPr>
        <w:numPr>
          <w:ilvl w:val="0"/>
          <w:numId w:val="39"/>
        </w:numPr>
        <w:ind w:firstLine="283"/>
      </w:pPr>
      <w:r>
        <w:t xml:space="preserve">уровень </w:t>
      </w:r>
      <w:r>
        <w:tab/>
        <w:t xml:space="preserve">квалификации </w:t>
      </w:r>
      <w:r>
        <w:tab/>
        <w:t xml:space="preserve">педагогических </w:t>
      </w:r>
      <w:r>
        <w:tab/>
        <w:t xml:space="preserve">и </w:t>
      </w:r>
      <w:r>
        <w:tab/>
        <w:t xml:space="preserve">иных </w:t>
      </w:r>
      <w:r>
        <w:tab/>
        <w:t xml:space="preserve">работников образовательной организации;  </w:t>
      </w:r>
    </w:p>
    <w:p w:rsidR="00A14E98" w:rsidRDefault="00B96D10" w:rsidP="00EF4341">
      <w:pPr>
        <w:numPr>
          <w:ilvl w:val="0"/>
          <w:numId w:val="39"/>
        </w:numPr>
        <w:ind w:firstLine="283"/>
      </w:pPr>
      <w:r>
        <w:t xml:space="preserve">непрерывность профессионального развития педагогических работников образовательной организации, реализующей образовательную программу среднего общего образования.  </w:t>
      </w:r>
    </w:p>
    <w:p w:rsidR="00A14E98" w:rsidRDefault="00B96D10" w:rsidP="0049518A">
      <w:r>
        <w:t xml:space="preserve">Педагогические кадры должны иметь необходимый уровень подготовки для реализации программы УУД, что может включать следующее: </w:t>
      </w:r>
    </w:p>
    <w:p w:rsidR="00A14E98" w:rsidRDefault="00B96D10" w:rsidP="00EF4341">
      <w:pPr>
        <w:numPr>
          <w:ilvl w:val="0"/>
          <w:numId w:val="39"/>
        </w:numPr>
        <w:ind w:firstLine="283"/>
      </w:pPr>
      <w:r>
        <w:t xml:space="preserve">педагоги владеют представлениями о возрастных особенностях обучающихся начальной, основной и старшей школы; </w:t>
      </w:r>
    </w:p>
    <w:p w:rsidR="00A14E98" w:rsidRDefault="00B96D10" w:rsidP="00EF4341">
      <w:pPr>
        <w:numPr>
          <w:ilvl w:val="0"/>
          <w:numId w:val="39"/>
        </w:numPr>
        <w:spacing w:after="208" w:line="246" w:lineRule="auto"/>
        <w:ind w:firstLine="283"/>
      </w:pPr>
      <w:r>
        <w:t xml:space="preserve">педагоги прошли курсы повышения квалификации, посвященные ФГОС; </w:t>
      </w:r>
    </w:p>
    <w:p w:rsidR="00A14E98" w:rsidRDefault="00B96D10" w:rsidP="00EF4341">
      <w:pPr>
        <w:numPr>
          <w:ilvl w:val="0"/>
          <w:numId w:val="39"/>
        </w:numPr>
        <w:ind w:firstLine="283"/>
      </w:pPr>
      <w:r>
        <w:t xml:space="preserve">педагоги участвовали в разработке программы по формированию УУД или участвовали во внутришкольном семинаре, посвященном особенностям применения выбранной программы по УУД; </w:t>
      </w:r>
    </w:p>
    <w:p w:rsidR="00A14E98" w:rsidRDefault="00B96D10" w:rsidP="00EF4341">
      <w:pPr>
        <w:numPr>
          <w:ilvl w:val="0"/>
          <w:numId w:val="39"/>
        </w:numPr>
        <w:ind w:firstLine="283"/>
      </w:pPr>
      <w:r>
        <w:t xml:space="preserve">педагоги могут строить образовательную деятельность в рамках учебного предмета в соответствии с особенностями формирования конкретных УУД; </w:t>
      </w:r>
    </w:p>
    <w:p w:rsidR="00A14E98" w:rsidRDefault="00B96D10" w:rsidP="00EF4341">
      <w:pPr>
        <w:numPr>
          <w:ilvl w:val="0"/>
          <w:numId w:val="39"/>
        </w:numPr>
        <w:spacing w:after="208" w:line="246" w:lineRule="auto"/>
        <w:ind w:firstLine="283"/>
      </w:pPr>
      <w:r>
        <w:t xml:space="preserve">педагоги осуществляют формирование УУД в рамках проектной, </w:t>
      </w:r>
    </w:p>
    <w:p w:rsidR="00A14E98" w:rsidRDefault="00B96D10" w:rsidP="0049518A">
      <w:pPr>
        <w:spacing w:after="0" w:line="240" w:lineRule="auto"/>
        <w:ind w:firstLine="0"/>
      </w:pPr>
      <w:r>
        <w:t xml:space="preserve">исследовательской деятельности; </w:t>
      </w:r>
    </w:p>
    <w:p w:rsidR="00A14E98" w:rsidRDefault="00B96D10" w:rsidP="00EF4341">
      <w:pPr>
        <w:numPr>
          <w:ilvl w:val="0"/>
          <w:numId w:val="39"/>
        </w:numPr>
        <w:ind w:firstLine="283"/>
      </w:pPr>
      <w:r>
        <w:t xml:space="preserve">характер взаимодействия педагога и обучающегося не противоречит представлениям об условиях формирования УУД; </w:t>
      </w:r>
    </w:p>
    <w:p w:rsidR="00A14E98" w:rsidRDefault="00B96D10" w:rsidP="00EF4341">
      <w:pPr>
        <w:numPr>
          <w:ilvl w:val="0"/>
          <w:numId w:val="39"/>
        </w:numPr>
        <w:ind w:firstLine="283"/>
      </w:pPr>
      <w:r>
        <w:t xml:space="preserve">педагоги владеют методиками формирующего оценивания; наличие позиции тьютора или педагога, владеющего навыками тьюторского сопровождения обучающихся; </w:t>
      </w:r>
    </w:p>
    <w:p w:rsidR="00A14E98" w:rsidRDefault="00B96D10" w:rsidP="00EF4341">
      <w:pPr>
        <w:numPr>
          <w:ilvl w:val="0"/>
          <w:numId w:val="39"/>
        </w:numPr>
        <w:ind w:firstLine="283"/>
      </w:pPr>
      <w:r>
        <w:t xml:space="preserve">педагоги умеют применять инструментарий для оценки качества формирования УУД в рамках одного или нескольких предметов. </w:t>
      </w:r>
    </w:p>
    <w:p w:rsidR="00A14E98" w:rsidRDefault="00B96D10" w:rsidP="0049518A">
      <w:r>
        <w:t xml:space="preserve">Наряду с общими можно выделить ряд специфических характеристик организации образовательного пространства старшей школы, обеспечивающих формирование УУД в открытом образовательном пространстве: </w:t>
      </w:r>
    </w:p>
    <w:p w:rsidR="00A14E98" w:rsidRDefault="00B96D10" w:rsidP="00EF4341">
      <w:pPr>
        <w:numPr>
          <w:ilvl w:val="0"/>
          <w:numId w:val="39"/>
        </w:numPr>
        <w:ind w:firstLine="283"/>
      </w:pPr>
      <w:r>
        <w:t xml:space="preserve">сетевое взаимодействие образовательной организации с другими организациями общего и дополнительного образования, с учреждениями культуры; </w:t>
      </w:r>
    </w:p>
    <w:p w:rsidR="00A14E98" w:rsidRDefault="00B96D10" w:rsidP="00EF4341">
      <w:pPr>
        <w:numPr>
          <w:ilvl w:val="0"/>
          <w:numId w:val="39"/>
        </w:numPr>
        <w:ind w:firstLine="283"/>
      </w:pPr>
      <w:r>
        <w:t xml:space="preserve">обеспечение возможности реализации индивидуальной образовательной траектории обучающихся (разнообразие форм получения образования в данной образовательной организации, обеспечение возможности выбора обучающимся формы получения образования, уровня освоения предметного материала, учителя, учебной группы, обеспечения тьюторского сопровождения образовательной траектории обучающегося); </w:t>
      </w:r>
    </w:p>
    <w:p w:rsidR="00A14E98" w:rsidRDefault="00B96D10" w:rsidP="00EF4341">
      <w:pPr>
        <w:numPr>
          <w:ilvl w:val="0"/>
          <w:numId w:val="39"/>
        </w:numPr>
        <w:ind w:firstLine="283"/>
      </w:pPr>
      <w:r>
        <w:t xml:space="preserve">обеспечение возможности «конвертации» образовательных достижений, полученных обучающимися в иных образовательных структурах, организациях и событиях, в учебные результаты основного образования; </w:t>
      </w:r>
    </w:p>
    <w:p w:rsidR="00A14E98" w:rsidRDefault="00B96D10" w:rsidP="00EF4341">
      <w:pPr>
        <w:numPr>
          <w:ilvl w:val="0"/>
          <w:numId w:val="39"/>
        </w:numPr>
        <w:ind w:firstLine="283"/>
      </w:pPr>
      <w:r>
        <w:t xml:space="preserve">привлечение дистанционных форм получения образования (онлайнкурсов, заочных школ, дистанционных университетов) как элемента индивидуальной образовательной траектории обучающихся; </w:t>
      </w:r>
    </w:p>
    <w:p w:rsidR="00A14E98" w:rsidRDefault="00B96D10" w:rsidP="00EF4341">
      <w:pPr>
        <w:numPr>
          <w:ilvl w:val="0"/>
          <w:numId w:val="39"/>
        </w:numPr>
        <w:ind w:firstLine="283"/>
      </w:pPr>
      <w:r>
        <w:t xml:space="preserve">привлечение сети Интернет в качестве образовательного ресурса: интерактивные конференции и образовательные события с ровесниками из других городов России и других стран, культурно-исторические и языковые погружения с носителями иностранных языков и представителями иных культур; </w:t>
      </w:r>
    </w:p>
    <w:p w:rsidR="00A14E98" w:rsidRDefault="00B96D10" w:rsidP="00EF4341">
      <w:pPr>
        <w:numPr>
          <w:ilvl w:val="0"/>
          <w:numId w:val="39"/>
        </w:numPr>
        <w:ind w:firstLine="283"/>
      </w:pPr>
      <w:r>
        <w:t xml:space="preserve">обеспечение возможности вовлечения обучающихся в проектную деятельность, в том числе в деятельность социального проектирования и социального предпринимательства; </w:t>
      </w:r>
    </w:p>
    <w:p w:rsidR="00A14E98" w:rsidRDefault="00B96D10" w:rsidP="00EF4341">
      <w:pPr>
        <w:numPr>
          <w:ilvl w:val="0"/>
          <w:numId w:val="39"/>
        </w:numPr>
        <w:ind w:firstLine="283"/>
      </w:pPr>
      <w:r>
        <w:t xml:space="preserve">обеспечение возможности вовлечения обучающихся в разнообразную исследовательскую деятельность; </w:t>
      </w:r>
    </w:p>
    <w:p w:rsidR="00A14E98" w:rsidRDefault="00B96D10" w:rsidP="00EF4341">
      <w:pPr>
        <w:numPr>
          <w:ilvl w:val="0"/>
          <w:numId w:val="39"/>
        </w:numPr>
        <w:ind w:firstLine="283"/>
      </w:pPr>
      <w:r>
        <w:t xml:space="preserve">обеспечение широкой социализации обучающихся как через реализацию социальных проектов, так и через организованную разнообразную социальную практику: работу в волонтерских и благотворительных организациях, участие в благотворительных акциях, марафонах и проектах. </w:t>
      </w:r>
    </w:p>
    <w:p w:rsidR="00A14E98" w:rsidRDefault="00B96D10" w:rsidP="0049518A">
      <w:r>
        <w:t xml:space="preserve">К обязательным условиям успешного формирования УУД относится создание методически единого пространства внутри образовательной организации как во время уроков, так и вне их. Нецелесообразно допускать ситуации, при которых на уроках разрушается коммуникативное пространство (нет учебного сотрудничества), не происходит информационного обмена, не затребована читательская компетенция, создаются препятствия для собственной поисковой, исследовательской, проектной деятельности.  </w:t>
      </w:r>
    </w:p>
    <w:p w:rsidR="00A14E98" w:rsidRDefault="00B96D10" w:rsidP="0049518A">
      <w:r>
        <w:t xml:space="preserve">Создание условий для развития УУД — это не дополнение к образовательной деятельности, а кардинальное изменение содержания, форм и методов, при которых успешное обучение невозможно без одновременного наращивания компетенций. Иными словами, перед обучающимися ставятся такие учебные задачи, решение которых невозможно без учебного сотрудничества со сверстниками и взрослыми (а также с младшими, если речь идет о разновозрастных задачах), без соответствующих управленческих умений, без определенного уровня владения информационнокоммуникативными технологиями. </w:t>
      </w:r>
    </w:p>
    <w:p w:rsidR="00A14E98" w:rsidRDefault="00B96D10" w:rsidP="0049518A">
      <w:r>
        <w:t xml:space="preserve">Например, читательская компетенция наращивается не за счет специальных задач, лежащих вне программы или искусственно добавленных к учебной программе, а за счет того, что поставленная учебная задача требует разобраться в специально подобранных (и нередко деформированных) учебных текстах, а ход к решению задачи лежит через анализ, понимание, структурирование, трансформацию текста. Целесообразно, чтобы тексты для формирования читательской компетентности подбирались педагогом или группой педагогов-предметников. В таком случае шаг в познании будет сопровождаться шагом в развитии универсальных учебных действий.  </w:t>
      </w:r>
    </w:p>
    <w:p w:rsidR="00A14E98" w:rsidRDefault="00B96D10" w:rsidP="0049518A">
      <w:r>
        <w:t>Все перечисленные элементы образовательной инфраструктуры призваны обеспечить возможность самостоятельного действия обучающихся, высокую степень свободы выбора элементов образовательной траектории, возможность самостоятельного принятия решения, самостоятельной постановки задачи и достижения поставленной цели.</w:t>
      </w:r>
      <w:r>
        <w:rPr>
          <w:b/>
        </w:rPr>
        <w:t xml:space="preserve"> </w:t>
      </w:r>
    </w:p>
    <w:p w:rsidR="00A14E98" w:rsidRDefault="00B96D10" w:rsidP="0049518A">
      <w:pPr>
        <w:spacing w:after="213" w:line="240" w:lineRule="auto"/>
        <w:ind w:left="10" w:right="19" w:hanging="10"/>
      </w:pPr>
      <w:r>
        <w:rPr>
          <w:b/>
        </w:rPr>
        <w:t xml:space="preserve">II.1.8. Методика и инструментарий оценки успешности освоения и </w:t>
      </w:r>
    </w:p>
    <w:p w:rsidR="00A14E98" w:rsidRDefault="00B96D10" w:rsidP="0049518A">
      <w:pPr>
        <w:spacing w:after="210" w:line="240" w:lineRule="auto"/>
        <w:ind w:left="272" w:hanging="10"/>
      </w:pPr>
      <w:r>
        <w:rPr>
          <w:b/>
        </w:rPr>
        <w:t xml:space="preserve">применения обучающимися универсальных учебных действий </w:t>
      </w:r>
    </w:p>
    <w:p w:rsidR="00A14E98" w:rsidRDefault="00B96D10" w:rsidP="0049518A">
      <w:r>
        <w:t xml:space="preserve">Наряду с традиционными формами оценивания метапредметных образовательных результатов на уровне среднего общего образования универсальные учебные действия оцениваются в рамках специально организованных образовательной организацией модельных ситуаций, отражающих специфику будущей профессиональной и социальной жизни подростка (например, образовательное событие, защита реализованного проекта, представление учебно-исследовательской работы).  </w:t>
      </w:r>
    </w:p>
    <w:p w:rsidR="00A14E98" w:rsidRDefault="00B96D10" w:rsidP="0049518A">
      <w:pPr>
        <w:spacing w:after="210" w:line="349" w:lineRule="auto"/>
        <w:ind w:left="262" w:firstLine="708"/>
      </w:pPr>
      <w:r>
        <w:rPr>
          <w:b/>
        </w:rPr>
        <w:t xml:space="preserve">Образовательное событие как формат оценки успешности освоения и применения обучающимися универсальных учебных действий </w:t>
      </w:r>
    </w:p>
    <w:p w:rsidR="00A14E98" w:rsidRDefault="00B96D10" w:rsidP="00EF4341">
      <w:pPr>
        <w:numPr>
          <w:ilvl w:val="0"/>
          <w:numId w:val="40"/>
        </w:numPr>
        <w:spacing w:after="0"/>
        <w:ind w:firstLine="283"/>
      </w:pPr>
      <w:r>
        <w:t xml:space="preserve">Материал образовательного события должен носить полидисциплинарный характер; </w:t>
      </w:r>
    </w:p>
    <w:p w:rsidR="00A14E98" w:rsidRDefault="00B96D10" w:rsidP="00EF4341">
      <w:pPr>
        <w:numPr>
          <w:ilvl w:val="0"/>
          <w:numId w:val="40"/>
        </w:numPr>
        <w:ind w:firstLine="283"/>
      </w:pPr>
      <w:r>
        <w:t xml:space="preserve">в событии целесообразно обеспечить участие обучающихся разных возрастов и разных типов образовательных организаций и учреждений (техникумов, колледжей, младших курсов вузов и др.). </w:t>
      </w:r>
    </w:p>
    <w:p w:rsidR="00A14E98" w:rsidRDefault="00B96D10" w:rsidP="00EF4341">
      <w:pPr>
        <w:numPr>
          <w:ilvl w:val="0"/>
          <w:numId w:val="40"/>
        </w:numPr>
        <w:ind w:firstLine="283"/>
      </w:pPr>
      <w:r>
        <w:t xml:space="preserve">в событии могут принимать участие представители бизнеса, государственных структур, педагоги вузов, педагоги образовательных организаций, чьи выпускники принимают участие в образовательном событии; </w:t>
      </w:r>
    </w:p>
    <w:p w:rsidR="00A14E98" w:rsidRDefault="00B96D10" w:rsidP="00EF4341">
      <w:pPr>
        <w:numPr>
          <w:ilvl w:val="0"/>
          <w:numId w:val="40"/>
        </w:numPr>
        <w:ind w:firstLine="283"/>
      </w:pPr>
      <w:r>
        <w:t xml:space="preserve">во время проведения образовательного события могут быть использованы различные форматы работы участников: индивидуальная и групповая работа, презентации промежуточных и итоговых результатов работы, стендовые доклады, дебаты и т.п. </w:t>
      </w:r>
    </w:p>
    <w:p w:rsidR="00A14E98" w:rsidRDefault="00B96D10" w:rsidP="0049518A">
      <w:r>
        <w:t xml:space="preserve">Основные требования к инструментарию оценки универсальных учебных действий во время реализации оценочного образовательного события: </w:t>
      </w:r>
    </w:p>
    <w:p w:rsidR="00A14E98" w:rsidRDefault="00B96D10" w:rsidP="00EF4341">
      <w:pPr>
        <w:numPr>
          <w:ilvl w:val="0"/>
          <w:numId w:val="40"/>
        </w:numPr>
        <w:ind w:firstLine="283"/>
      </w:pPr>
      <w:r>
        <w:t xml:space="preserve">для каждого из форматов работы, реализуемых в ходе оценочного образовательного события, педагогам целесообразно разработать самостоятельный инструмент оценки; в качестве инструментов оценки могут быть использованы оценочные листы, экспертные заключения и т.п.; </w:t>
      </w:r>
    </w:p>
    <w:p w:rsidR="00A14E98" w:rsidRDefault="00B96D10" w:rsidP="00EF4341">
      <w:pPr>
        <w:numPr>
          <w:ilvl w:val="0"/>
          <w:numId w:val="40"/>
        </w:numPr>
        <w:ind w:firstLine="283"/>
      </w:pPr>
      <w:r>
        <w:t xml:space="preserve">правила проведения образовательного события, параметры и критерии оценки каждой формы работы в рамках образовательного оценочного события должны быть известны участникам заранее, до начала события. По возможности, параметры и критерии оценки каждой формы работы обучающихся должны разрабатываться и обсуждаться с самими </w:t>
      </w:r>
    </w:p>
    <w:p w:rsidR="00A14E98" w:rsidRDefault="00B96D10" w:rsidP="0049518A">
      <w:pPr>
        <w:spacing w:line="240" w:lineRule="auto"/>
        <w:ind w:firstLine="0"/>
      </w:pPr>
      <w:r>
        <w:t xml:space="preserve">старшеклассниками; </w:t>
      </w:r>
    </w:p>
    <w:p w:rsidR="00A14E98" w:rsidRDefault="00B96D10" w:rsidP="00EF4341">
      <w:pPr>
        <w:numPr>
          <w:ilvl w:val="0"/>
          <w:numId w:val="40"/>
        </w:numPr>
        <w:ind w:firstLine="283"/>
      </w:pPr>
      <w:r>
        <w:t xml:space="preserve">каждому параметру оценки (оцениваемому универсальному учебному действию), занесенному в оценочный лист или экспертное заключение, должны соответствовать точные критерии оценки: за что, при каких условиях, исходя из каких принципов ставится то или иное количество баллов; </w:t>
      </w:r>
    </w:p>
    <w:p w:rsidR="00A14E98" w:rsidRDefault="00B96D10" w:rsidP="00EF4341">
      <w:pPr>
        <w:numPr>
          <w:ilvl w:val="0"/>
          <w:numId w:val="40"/>
        </w:numPr>
        <w:ind w:firstLine="283"/>
      </w:pPr>
      <w:r>
        <w:t xml:space="preserve">на каждом этапе реализации образовательного события при использовании оценочных листов в качестве инструмента оценки результаты одних и тех же участников должны оценивать не менее двух экспертов одновременно; оценки, выставленные экспертами, в таком случае должны усредняться; </w:t>
      </w:r>
    </w:p>
    <w:p w:rsidR="00A14E98" w:rsidRDefault="00B96D10" w:rsidP="00EF4341">
      <w:pPr>
        <w:numPr>
          <w:ilvl w:val="0"/>
          <w:numId w:val="40"/>
        </w:numPr>
        <w:ind w:firstLine="283"/>
      </w:pPr>
      <w:r>
        <w:t xml:space="preserve">в рамках реализации оценочного образовательного события должна быть предусмотрена возможность самооценки обучающихся и включения результатов самооценки в формирование итоговой оценки. В качестве инструмента самооценки обучающихся могут быть использованы те же инструменты (оценочные листы), которые используются для оценки обучающихся экспертами. </w:t>
      </w:r>
    </w:p>
    <w:p w:rsidR="00A14E98" w:rsidRDefault="00B96D10" w:rsidP="0049518A">
      <w:pPr>
        <w:spacing w:after="210" w:line="349" w:lineRule="auto"/>
        <w:ind w:left="262" w:firstLine="708"/>
      </w:pPr>
      <w:r>
        <w:rPr>
          <w:b/>
        </w:rPr>
        <w:t xml:space="preserve">Защита проекта как формат оценки успешности освоения и применения обучающимися универсальных учебных действий </w:t>
      </w:r>
    </w:p>
    <w:p w:rsidR="00A14E98" w:rsidRDefault="00B96D10" w:rsidP="0049518A">
      <w:pPr>
        <w:spacing w:after="208" w:line="350" w:lineRule="auto"/>
        <w:ind w:left="545" w:right="310" w:firstLine="425"/>
      </w:pPr>
      <w:r>
        <w:t>Публично должны быть представлены два элемента проектной работы: –</w:t>
      </w:r>
      <w:r>
        <w:rPr>
          <w:rFonts w:ascii="Arial" w:eastAsia="Arial" w:hAnsi="Arial" w:cs="Arial"/>
        </w:rPr>
        <w:t xml:space="preserve"> </w:t>
      </w:r>
      <w:r>
        <w:t>защита темы проекта (проектной идеи); –</w:t>
      </w:r>
      <w:r>
        <w:rPr>
          <w:rFonts w:ascii="Arial" w:eastAsia="Arial" w:hAnsi="Arial" w:cs="Arial"/>
        </w:rPr>
        <w:t xml:space="preserve"> </w:t>
      </w:r>
      <w:r>
        <w:t xml:space="preserve">защита реализованного проекта. </w:t>
      </w:r>
    </w:p>
    <w:p w:rsidR="00A14E98" w:rsidRDefault="00B96D10" w:rsidP="0049518A">
      <w:r>
        <w:t xml:space="preserve">На защите темы проекта (проектной идеи) с обучающимся должны быть обсуждены: </w:t>
      </w:r>
    </w:p>
    <w:p w:rsidR="00A14E98" w:rsidRDefault="00B96D10" w:rsidP="00EF4341">
      <w:pPr>
        <w:numPr>
          <w:ilvl w:val="0"/>
          <w:numId w:val="40"/>
        </w:numPr>
        <w:spacing w:line="240" w:lineRule="auto"/>
        <w:ind w:firstLine="283"/>
      </w:pPr>
      <w:r>
        <w:t xml:space="preserve">актуальность проекта; </w:t>
      </w:r>
    </w:p>
    <w:p w:rsidR="00A14E98" w:rsidRDefault="00B96D10" w:rsidP="00EF4341">
      <w:pPr>
        <w:numPr>
          <w:ilvl w:val="0"/>
          <w:numId w:val="40"/>
        </w:numPr>
        <w:ind w:firstLine="283"/>
      </w:pPr>
      <w:r>
        <w:t xml:space="preserve">положительные эффекты от реализации проекта, важные как для самого автора, так и для других людей; </w:t>
      </w:r>
    </w:p>
    <w:p w:rsidR="00A14E98" w:rsidRDefault="00B96D10" w:rsidP="00EF4341">
      <w:pPr>
        <w:numPr>
          <w:ilvl w:val="0"/>
          <w:numId w:val="40"/>
        </w:numPr>
        <w:ind w:firstLine="283"/>
      </w:pPr>
      <w:r>
        <w:t xml:space="preserve">ресурсы (как материальные, так и нематериальные), необходимые для реализации проекта, возможные источники ресурсов; </w:t>
      </w:r>
    </w:p>
    <w:p w:rsidR="00A14E98" w:rsidRDefault="00B96D10" w:rsidP="00EF4341">
      <w:pPr>
        <w:numPr>
          <w:ilvl w:val="0"/>
          <w:numId w:val="40"/>
        </w:numPr>
        <w:ind w:firstLine="283"/>
      </w:pPr>
      <w:r>
        <w:t xml:space="preserve">риски реализации проекта и сложности, которые ожидают обучающегося при реализации данного проекта; </w:t>
      </w:r>
    </w:p>
    <w:p w:rsidR="00A14E98" w:rsidRDefault="00B96D10" w:rsidP="0049518A">
      <w:r>
        <w:t xml:space="preserve">В результате защиты темы проекта должна произойти (при необходимости) такая корректировка, чтобы проект стал реализуемым и позволил обучающемуся предпринять реальное проектное действие. </w:t>
      </w:r>
    </w:p>
    <w:p w:rsidR="00A14E98" w:rsidRDefault="00B96D10" w:rsidP="0049518A">
      <w:r>
        <w:t xml:space="preserve">На защите реализации проекта обучающийся представляет свой реализованный проект по следующему (примерному) плану: </w:t>
      </w:r>
    </w:p>
    <w:p w:rsidR="00A14E98" w:rsidRDefault="00B96D10" w:rsidP="00EF4341">
      <w:pPr>
        <w:numPr>
          <w:ilvl w:val="2"/>
          <w:numId w:val="41"/>
        </w:numPr>
        <w:spacing w:after="0" w:line="240" w:lineRule="auto"/>
      </w:pPr>
      <w:r>
        <w:t xml:space="preserve">Тема и краткое описание сути проекта. </w:t>
      </w:r>
    </w:p>
    <w:p w:rsidR="00A14E98" w:rsidRDefault="00B96D10" w:rsidP="00EF4341">
      <w:pPr>
        <w:numPr>
          <w:ilvl w:val="2"/>
          <w:numId w:val="41"/>
        </w:numPr>
        <w:spacing w:line="240" w:lineRule="auto"/>
      </w:pPr>
      <w:r>
        <w:t xml:space="preserve">Актуальность проекта. </w:t>
      </w:r>
    </w:p>
    <w:p w:rsidR="00A14E98" w:rsidRDefault="00B96D10" w:rsidP="00EF4341">
      <w:pPr>
        <w:numPr>
          <w:ilvl w:val="2"/>
          <w:numId w:val="41"/>
        </w:numPr>
      </w:pPr>
      <w:r>
        <w:t xml:space="preserve">Положительные эффекты от реализации проекта, которые получат как сам автор, так и другие люди. </w:t>
      </w:r>
    </w:p>
    <w:p w:rsidR="00A14E98" w:rsidRDefault="00B96D10" w:rsidP="00EF4341">
      <w:pPr>
        <w:numPr>
          <w:ilvl w:val="2"/>
          <w:numId w:val="41"/>
        </w:numPr>
      </w:pPr>
      <w:r>
        <w:t xml:space="preserve">Ресурсы (материальные и нематериальные), которые были привлечены для реализации проекта, а также источники этих ресурсов. </w:t>
      </w:r>
    </w:p>
    <w:p w:rsidR="00A14E98" w:rsidRDefault="00B96D10" w:rsidP="00EF4341">
      <w:pPr>
        <w:numPr>
          <w:ilvl w:val="2"/>
          <w:numId w:val="41"/>
        </w:numPr>
        <w:spacing w:line="240" w:lineRule="auto"/>
      </w:pPr>
      <w:r>
        <w:t xml:space="preserve">Ход реализации проекта. </w:t>
      </w:r>
    </w:p>
    <w:p w:rsidR="00A14E98" w:rsidRDefault="00B96D10" w:rsidP="00EF4341">
      <w:pPr>
        <w:numPr>
          <w:ilvl w:val="2"/>
          <w:numId w:val="41"/>
        </w:numPr>
      </w:pPr>
      <w:r>
        <w:t xml:space="preserve">Риски реализации проекта и сложности, которые обучающемуся удалось преодолеть в ходе его реализации. </w:t>
      </w:r>
    </w:p>
    <w:p w:rsidR="00A14E98" w:rsidRDefault="00B96D10" w:rsidP="0049518A">
      <w:r>
        <w:t xml:space="preserve">Проектная работа должна быть обеспечена тьюторским (кураторским) сопровождением. В функцию тьютора (куратора) входит: обсуждение с обучающимся проектной идеи и помощь в подготовке к ее защите и реализации, посредничество между обучающимися и экспертной комиссией (при необходимости), другая помощь. </w:t>
      </w:r>
    </w:p>
    <w:p w:rsidR="00A14E98" w:rsidRDefault="00B96D10" w:rsidP="0049518A">
      <w:r>
        <w:t xml:space="preserve">Регламент проведения защиты проектной идеи и реализованного проекта, параметры и критерии оценки проектной деятельности должны быть известны обучающимся заранее. По возможности, параметры и критерии оценки проектной деятельности должны разрабатываться и обсуждаться с самими старшеклассниками. </w:t>
      </w:r>
    </w:p>
    <w:p w:rsidR="00A14E98" w:rsidRDefault="00B96D10" w:rsidP="0049518A">
      <w:r>
        <w:t xml:space="preserve">Основные требования к инструментарию оценки сформированности универсальных учебных действий при процедуре защиты реализованного проекта: </w:t>
      </w:r>
    </w:p>
    <w:p w:rsidR="00A14E98" w:rsidRDefault="00B96D10" w:rsidP="00EF4341">
      <w:pPr>
        <w:numPr>
          <w:ilvl w:val="0"/>
          <w:numId w:val="40"/>
        </w:numPr>
        <w:ind w:firstLine="283"/>
      </w:pPr>
      <w:r>
        <w:t xml:space="preserve">оценке должна подвергаться не только защита реализованного проекта, но и динамика изменений, внесенных в проект от момента замысла (процедуры защиты проектной идеи) до воплощения; при этом должны учитываться целесообразность, уместность, полнота этих изменений, соотнесенные с сохранением исходного замысла проекта; </w:t>
      </w:r>
    </w:p>
    <w:p w:rsidR="00A14E98" w:rsidRDefault="00B96D10" w:rsidP="00EF4341">
      <w:pPr>
        <w:numPr>
          <w:ilvl w:val="0"/>
          <w:numId w:val="40"/>
        </w:numPr>
        <w:ind w:firstLine="283"/>
      </w:pPr>
      <w:r>
        <w:t xml:space="preserve">для оценки проектной работы должна быть создана экспертная комиссия, в которую должны обязательно входить педагоги и представители администрации образовательных организаций, где учатся дети, представители местного сообщества и тех сфер деятельности, в рамках которых выполняются проектные работы; </w:t>
      </w:r>
    </w:p>
    <w:p w:rsidR="00A14E98" w:rsidRDefault="00B96D10" w:rsidP="00EF4341">
      <w:pPr>
        <w:numPr>
          <w:ilvl w:val="0"/>
          <w:numId w:val="40"/>
        </w:numPr>
        <w:spacing w:line="240" w:lineRule="auto"/>
        <w:ind w:firstLine="283"/>
      </w:pPr>
      <w:r>
        <w:t xml:space="preserve">оценивание производится на основе критериальной модели; </w:t>
      </w:r>
    </w:p>
    <w:p w:rsidR="00A14E98" w:rsidRDefault="00B96D10" w:rsidP="00EF4341">
      <w:pPr>
        <w:numPr>
          <w:ilvl w:val="0"/>
          <w:numId w:val="40"/>
        </w:numPr>
        <w:ind w:firstLine="283"/>
      </w:pPr>
      <w:r>
        <w:t xml:space="preserve">для обработки всего массива оценок может быть предусмотрен электронный инструмент; способ агрегации данных, формат вывода данных и способ презентации итоговых оценок обучающимся и другим заинтересованным лицам определяет сама образовательная организация; </w:t>
      </w:r>
    </w:p>
    <w:p w:rsidR="00A14E98" w:rsidRDefault="00B96D10" w:rsidP="00EF4341">
      <w:pPr>
        <w:numPr>
          <w:ilvl w:val="0"/>
          <w:numId w:val="40"/>
        </w:numPr>
        <w:ind w:firstLine="283"/>
      </w:pPr>
      <w:r>
        <w:t xml:space="preserve">результаты оценивания универсальных учебных действий в формате, принятом образовательной организацией доводятся до сведения обучающихся. </w:t>
      </w:r>
    </w:p>
    <w:p w:rsidR="00A14E98" w:rsidRDefault="00B96D10" w:rsidP="0049518A">
      <w:pPr>
        <w:spacing w:after="210" w:line="349" w:lineRule="auto"/>
        <w:ind w:left="262" w:firstLine="708"/>
      </w:pPr>
      <w:r>
        <w:rPr>
          <w:b/>
        </w:rPr>
        <w:t xml:space="preserve">Представление учебно-исследовательской работы как формат оценки успешности освоения и применения обучающимися универсальных учебных действий </w:t>
      </w:r>
    </w:p>
    <w:p w:rsidR="00A14E98" w:rsidRDefault="00B96D10" w:rsidP="0049518A">
      <w:r>
        <w:t xml:space="preserve">Исследовательское направление работы старшеклассников должно носить выраженный научный характер. Для руководства исследовательской работой обучающихся необходимо привлекать специалистов и ученых из различных областей знаний. Возможно выполнение исследовательских работ и проектов обучающимися вне школы – в лабораториях вузов, исследовательских институтов, колледжей. В случае если нет организационной возможности привлекать специалистов и ученых для руководства проектной и исследовательской работой обучающихся очно, желательно обеспечить дистанционное руководство этой работой (посредством сети Интернет). </w:t>
      </w:r>
    </w:p>
    <w:p w:rsidR="00A14E98" w:rsidRDefault="00B96D10" w:rsidP="0049518A">
      <w:pPr>
        <w:spacing w:line="240" w:lineRule="auto"/>
        <w:ind w:left="970" w:firstLine="0"/>
      </w:pPr>
      <w:r>
        <w:t xml:space="preserve">Исследовательские проекты могут иметь следующие направления: </w:t>
      </w:r>
    </w:p>
    <w:p w:rsidR="00A14E98" w:rsidRDefault="00B96D10" w:rsidP="00EF4341">
      <w:pPr>
        <w:numPr>
          <w:ilvl w:val="0"/>
          <w:numId w:val="40"/>
        </w:numPr>
        <w:spacing w:line="240" w:lineRule="auto"/>
        <w:ind w:firstLine="283"/>
      </w:pPr>
      <w:r>
        <w:t xml:space="preserve">естественно-научные исследования; </w:t>
      </w:r>
    </w:p>
    <w:p w:rsidR="00A14E98" w:rsidRDefault="00B96D10" w:rsidP="00EF4341">
      <w:pPr>
        <w:numPr>
          <w:ilvl w:val="0"/>
          <w:numId w:val="40"/>
        </w:numPr>
        <w:ind w:firstLine="283"/>
      </w:pPr>
      <w:r>
        <w:t xml:space="preserve">исследования в гуманитарных областях (в том числе выходящих за рамки школьной программы, например в психологии, социологии); </w:t>
      </w:r>
    </w:p>
    <w:p w:rsidR="00A14E98" w:rsidRDefault="00B96D10" w:rsidP="00EF4341">
      <w:pPr>
        <w:numPr>
          <w:ilvl w:val="0"/>
          <w:numId w:val="40"/>
        </w:numPr>
        <w:spacing w:line="240" w:lineRule="auto"/>
        <w:ind w:firstLine="283"/>
      </w:pPr>
      <w:r>
        <w:t xml:space="preserve">экономические исследования; </w:t>
      </w:r>
    </w:p>
    <w:p w:rsidR="00A14E98" w:rsidRDefault="00B96D10" w:rsidP="00EF4341">
      <w:pPr>
        <w:numPr>
          <w:ilvl w:val="0"/>
          <w:numId w:val="40"/>
        </w:numPr>
        <w:spacing w:line="240" w:lineRule="auto"/>
        <w:ind w:firstLine="283"/>
      </w:pPr>
      <w:r>
        <w:t xml:space="preserve">социальные исследования; </w:t>
      </w:r>
    </w:p>
    <w:p w:rsidR="00A14E98" w:rsidRDefault="00B96D10" w:rsidP="00EF4341">
      <w:pPr>
        <w:numPr>
          <w:ilvl w:val="0"/>
          <w:numId w:val="40"/>
        </w:numPr>
        <w:spacing w:after="0" w:line="240" w:lineRule="auto"/>
        <w:ind w:firstLine="283"/>
      </w:pPr>
      <w:r>
        <w:t xml:space="preserve">научно-технические исследования. </w:t>
      </w:r>
    </w:p>
    <w:p w:rsidR="00A14E98" w:rsidRDefault="00B96D10" w:rsidP="0049518A">
      <w:r>
        <w:t xml:space="preserve">Требования к исследовательским проектам: постановка задачи, формулировка гипотезы, описание инструментария и регламентов исследования, проведение исследования и интерпретация полученных результатов. </w:t>
      </w:r>
    </w:p>
    <w:p w:rsidR="00A14E98" w:rsidRDefault="00B96D10" w:rsidP="0049518A">
      <w:r>
        <w:t xml:space="preserve">Для исследований в естественно-научной, научно-технической, социальной и экономической областях желательным является использование элементов математического моделирования (с использованием компьютерных программ в том числе). </w:t>
      </w:r>
    </w:p>
    <w:p w:rsidR="00A14E98" w:rsidRDefault="00B96D10" w:rsidP="0049518A">
      <w:pPr>
        <w:spacing w:after="210" w:line="240" w:lineRule="auto"/>
        <w:ind w:left="965" w:hanging="10"/>
      </w:pPr>
      <w:r>
        <w:rPr>
          <w:b/>
        </w:rPr>
        <w:t xml:space="preserve">II.2. Примерные программы отдельных учебных предметов </w:t>
      </w:r>
    </w:p>
    <w:p w:rsidR="00A14E98" w:rsidRDefault="00B96D10" w:rsidP="0049518A">
      <w:r>
        <w:t xml:space="preserve">Примерные программы учебных предметов на уровне среднего общего образования составлены в соответствии с ФГОС СОО, в том числе с требованиями к результатам среднего общего образования, и сохраняют преемственность с примерной основной образовательной программой основного общего образования. </w:t>
      </w:r>
    </w:p>
    <w:p w:rsidR="00A14E98" w:rsidRDefault="00B96D10" w:rsidP="0049518A">
      <w:r>
        <w:t xml:space="preserve">Примерные программы по учебным предметам адресуются создателям рабочих программ с целью сохранения ими единого образовательного пространства и преемственности в задачах между уровнями образования.  </w:t>
      </w:r>
    </w:p>
    <w:p w:rsidR="00A14E98" w:rsidRDefault="00B96D10" w:rsidP="0049518A">
      <w:r>
        <w:t xml:space="preserve">Примерные программы не задают жесткого объема содержания образования, не разделяют его по годам обучения и не связывают с конкретными педагогическими направлениями, технологиями и методиками. Примерные программы по учебным предметам не сковывают творческой инициативы авторов рабочих программ по учебным предметам, сохраняют для них широкие возможности реализации своих идей и взглядов на построение учебного курса, выбор собственных образовательных траекторий, инновационных форм и методов образовательной деятельности. </w:t>
      </w:r>
    </w:p>
    <w:p w:rsidR="00A14E98" w:rsidRDefault="00B96D10" w:rsidP="0049518A">
      <w:pPr>
        <w:spacing w:after="0"/>
      </w:pPr>
      <w:r>
        <w:t xml:space="preserve">Примерные программы разработаны с учетом актуальных задач воспитания, обучения и развития обучающихся и учитывают условия, необходимые для развития личностных качеств выпускников. </w:t>
      </w:r>
    </w:p>
    <w:p w:rsidR="00A14E98" w:rsidRDefault="00B96D10" w:rsidP="0049518A">
      <w:r>
        <w:t xml:space="preserve">Примерные программы учебных предметов построены таким образом, чтобы обеспечить достижение планируемых образовательных результатов. Курсивом в примерных программах учебных предметов обозначены дидактические единицы, соответствующие блоку результатов «Выпускник получит возможность научиться». </w:t>
      </w:r>
    </w:p>
    <w:p w:rsidR="00A14E98" w:rsidRDefault="00B96D10" w:rsidP="0049518A">
      <w:pPr>
        <w:spacing w:after="222" w:line="240" w:lineRule="auto"/>
        <w:ind w:left="970" w:firstLine="0"/>
      </w:pPr>
      <w:r>
        <w:t xml:space="preserve"> </w:t>
      </w:r>
    </w:p>
    <w:p w:rsidR="00A14E98" w:rsidRDefault="00B96D10" w:rsidP="0049518A">
      <w:pPr>
        <w:spacing w:after="210" w:line="240" w:lineRule="auto"/>
        <w:ind w:left="965" w:hanging="10"/>
      </w:pPr>
      <w:r>
        <w:rPr>
          <w:b/>
        </w:rPr>
        <w:t xml:space="preserve">Русский язык </w:t>
      </w:r>
    </w:p>
    <w:p w:rsidR="00A14E98" w:rsidRDefault="00B96D10" w:rsidP="0049518A">
      <w:r>
        <w:t xml:space="preserve">Русский язык – национальный язык русского народа и государственный язык Российской Федерации, являющийся также средством межнационального общения. Русский язык обеспечивает развитие личности обучающегося, участвует в создании единого культурно-образовательного пространства страны и формировании российской идентичности у ее граждан. </w:t>
      </w:r>
    </w:p>
    <w:p w:rsidR="00A14E98" w:rsidRDefault="00B96D10" w:rsidP="0049518A">
      <w:r>
        <w:t xml:space="preserve">В системе общего образования русский язык является не только учебным предметом, но и средством обучения, поэтому его освоение неразрывно связано со всем процессом обучения на уровне среднего общего образования. Предмет «Русский язык» входит в предметную область «Русский язык и литература», включается в учебный план всех профилей и является обязательным для прохождения итоговой аттестации. </w:t>
      </w:r>
    </w:p>
    <w:p w:rsidR="00A14E98" w:rsidRDefault="00B96D10" w:rsidP="0049518A">
      <w:r>
        <w:t xml:space="preserve">Изучение русского языка способствует восприятию и пониманию художественной литературы, освоению иностранных языков, формирует умение общаться и добиваться успеха в процессе коммуникации, что во многом определяет социальную успешность выпускников средней школы и их готовность к получению профессионального образования на русском языке. </w:t>
      </w:r>
    </w:p>
    <w:p w:rsidR="00A14E98" w:rsidRDefault="00B96D10" w:rsidP="0049518A">
      <w:r>
        <w:t xml:space="preserve">Как и на уровне основного общего образования, изучение русского языка на уровне среднего общего образования направлено на совершенствование коммуникативной компетенции (включая языковой, речевой и социолингвистический ее компоненты), лингвистической (языковедческой) и культуроведческой компетенций. Но на уровне среднего общего образования при обучении русскому языку основное внимание уделяется совершенствованию коммуникативной компетенции через практическую речевую деятельность. </w:t>
      </w:r>
    </w:p>
    <w:p w:rsidR="00A14E98" w:rsidRDefault="00B96D10" w:rsidP="0049518A">
      <w:r>
        <w:t xml:space="preserve">Целью реализации основной образовательной программы среднего общего образования по предмету «Русский язык» является освоение содержания предмета «Русский язык» и достижение обучающимися результатов изучения в соответствии с требованиями, установленными ФГОС СОО. </w:t>
      </w:r>
    </w:p>
    <w:p w:rsidR="00A14E98" w:rsidRDefault="00B96D10" w:rsidP="0049518A">
      <w:pPr>
        <w:spacing w:line="240" w:lineRule="auto"/>
        <w:ind w:left="970" w:firstLine="0"/>
      </w:pPr>
      <w:r>
        <w:t xml:space="preserve">Главными задачами реализации программы являются: </w:t>
      </w:r>
    </w:p>
    <w:p w:rsidR="00A14E98" w:rsidRDefault="00B96D10" w:rsidP="00EF4341">
      <w:pPr>
        <w:numPr>
          <w:ilvl w:val="0"/>
          <w:numId w:val="42"/>
        </w:numPr>
        <w:ind w:firstLine="283"/>
      </w:pPr>
      <w:r>
        <w:t xml:space="preserve">овладение функциональной грамотностью, формирование у обучающихся понятий о системе стилей, изобразительно-выразительных возможностях и нормах русского литературного языка, а также умений применять знания о них в речевой практике; </w:t>
      </w:r>
    </w:p>
    <w:p w:rsidR="00A14E98" w:rsidRDefault="00B96D10" w:rsidP="00EF4341">
      <w:pPr>
        <w:numPr>
          <w:ilvl w:val="0"/>
          <w:numId w:val="42"/>
        </w:numPr>
        <w:ind w:firstLine="283"/>
      </w:pPr>
      <w:r>
        <w:t xml:space="preserve">овладение умением в развернутых аргументированных устных и письменных высказываниях различных стилей и жанров выражать личную позицию и свое отношение к прочитанным текстам; </w:t>
      </w:r>
    </w:p>
    <w:p w:rsidR="00A14E98" w:rsidRDefault="00B96D10" w:rsidP="00EF4341">
      <w:pPr>
        <w:numPr>
          <w:ilvl w:val="0"/>
          <w:numId w:val="42"/>
        </w:numPr>
        <w:spacing w:line="240" w:lineRule="auto"/>
        <w:ind w:firstLine="283"/>
      </w:pPr>
      <w:r>
        <w:t xml:space="preserve">овладение умениями комплексного анализа предложенного текста; </w:t>
      </w:r>
    </w:p>
    <w:p w:rsidR="00A14E98" w:rsidRDefault="00B96D10" w:rsidP="00EF4341">
      <w:pPr>
        <w:numPr>
          <w:ilvl w:val="0"/>
          <w:numId w:val="42"/>
        </w:numPr>
        <w:ind w:firstLine="283"/>
      </w:pPr>
      <w:r>
        <w:t xml:space="preserve">овладение возможностями языка как средства коммуникации и средства познания в степени, достаточной для получения профессионального образования и дальнейшего самообразования; </w:t>
      </w:r>
    </w:p>
    <w:p w:rsidR="00A14E98" w:rsidRDefault="00B96D10" w:rsidP="00EF4341">
      <w:pPr>
        <w:numPr>
          <w:ilvl w:val="0"/>
          <w:numId w:val="42"/>
        </w:numPr>
        <w:spacing w:after="208" w:line="350" w:lineRule="auto"/>
        <w:ind w:firstLine="283"/>
      </w:pPr>
      <w:r>
        <w:t xml:space="preserve">овладение навыками оценивания собственной и чужой речи с позиции соответствия </w:t>
      </w:r>
      <w:r>
        <w:tab/>
        <w:t xml:space="preserve">языковым </w:t>
      </w:r>
      <w:r>
        <w:tab/>
        <w:t xml:space="preserve">нормам, </w:t>
      </w:r>
      <w:r>
        <w:tab/>
        <w:t xml:space="preserve">совершенствования </w:t>
      </w:r>
      <w:r>
        <w:tab/>
        <w:t xml:space="preserve">собственных коммуникативных способностей и речевой культуры. </w:t>
      </w:r>
    </w:p>
    <w:p w:rsidR="00A14E98" w:rsidRDefault="00B96D10" w:rsidP="0049518A">
      <w:pPr>
        <w:spacing w:after="0"/>
      </w:pPr>
      <w:r>
        <w:t xml:space="preserve">Программа сохраняет преемственность с примерной основной образовательной программой основного общего образования по русскому языку и построена по модульному принципу. Содержание каждого модуля может быть перегруппировано или интегрировано в другой модуль. </w:t>
      </w:r>
    </w:p>
    <w:p w:rsidR="00A14E98" w:rsidRDefault="00B96D10" w:rsidP="0049518A">
      <w:r>
        <w:t xml:space="preserve">На уровне основного общего образования обучающиеся уже освоили основной объем теоретических сведений о языке, поэтому на уровне среднего общего образования изучение предмета «Русский язык» в большей степени нацелено на работу с текстом, а не с изолированными языковыми явлениями, на систематизацию уже имеющихся знаний о языковой системе и языковых нормах и совершенствование коммуникативных навыков. В то же время учитель при необходимости имеет возможность организовать повторение ранее изученного материала в рамках предметного содержания модуля «Культура речи», посвященного нормам русского языка, или отразить в содержании программы специфику того или иного профиля, реализуемого образовательной организацией. </w:t>
      </w:r>
    </w:p>
    <w:p w:rsidR="00A14E98" w:rsidRDefault="00B96D10" w:rsidP="0049518A">
      <w:r>
        <w:t xml:space="preserve">В целях подготовки обучающихся к будущей профессиональной деятельности при изучении учебного предмета «Русский язык» особое внимание уделяется способности выпускника соблюдать культуру научного и делового общения, причем не только в письменной, но и в устной форме. </w:t>
      </w:r>
    </w:p>
    <w:p w:rsidR="00A14E98" w:rsidRDefault="00B96D10" w:rsidP="0049518A">
      <w:r>
        <w:t xml:space="preserve">При разработке рабочей программы по учебному предмету «Русский язык» на основе ПООП СОО необходимо обеспечить оптимальное соотношение между теоретическим изучением языка и формированием практических речевых навыков с целью достижения заявленных предметных результатов. </w:t>
      </w:r>
    </w:p>
    <w:p w:rsidR="00A14E98" w:rsidRDefault="00B96D10" w:rsidP="0049518A">
      <w:pPr>
        <w:spacing w:after="210" w:line="240" w:lineRule="auto"/>
        <w:ind w:left="965" w:hanging="10"/>
      </w:pPr>
      <w:r>
        <w:rPr>
          <w:b/>
        </w:rPr>
        <w:t xml:space="preserve">Базовый уровень </w:t>
      </w:r>
    </w:p>
    <w:p w:rsidR="00A14E98" w:rsidRDefault="00B96D10" w:rsidP="0049518A">
      <w:pPr>
        <w:pStyle w:val="1"/>
        <w:jc w:val="both"/>
      </w:pPr>
      <w:r>
        <w:t>Язык. Общие сведения о языке. Основные разделы науки о языке</w:t>
      </w:r>
      <w:r>
        <w:rPr>
          <w:b w:val="0"/>
        </w:rPr>
        <w:t xml:space="preserve"> </w:t>
      </w:r>
    </w:p>
    <w:p w:rsidR="00A14E98" w:rsidRDefault="00B96D10" w:rsidP="0049518A">
      <w:pPr>
        <w:spacing w:after="212" w:line="352" w:lineRule="auto"/>
        <w:ind w:left="262" w:firstLine="701"/>
      </w:pPr>
      <w:r>
        <w:t xml:space="preserve">Язык как система. </w:t>
      </w:r>
      <w:r>
        <w:rPr>
          <w:i/>
        </w:rPr>
        <w:t>Основные уровни языка.</w:t>
      </w:r>
      <w:r>
        <w:t xml:space="preserve"> </w:t>
      </w:r>
      <w:r>
        <w:rPr>
          <w:i/>
        </w:rPr>
        <w:t>Взаимосвязь различных единиц и уровней языка.</w:t>
      </w:r>
      <w:r>
        <w:rPr>
          <w:sz w:val="24"/>
        </w:rPr>
        <w:t xml:space="preserve"> </w:t>
      </w:r>
    </w:p>
    <w:p w:rsidR="00A14E98" w:rsidRDefault="00B96D10" w:rsidP="0049518A">
      <w:r>
        <w:t xml:space="preserve">Язык и общество. Язык и культура. Язык и история народа. Русский язык в Российской Федерации и в современном мире: в международном общении, в межнациональном общении. Формы существования русского национального языка (литературный язык, просторечие, народные говоры, профессиональные разновидности, жаргон, арго). Активные процессы в русском языке на современном этапе. Взаимообогащение языков как результат взаимодействия национальных культур. </w:t>
      </w:r>
      <w:r>
        <w:rPr>
          <w:i/>
        </w:rPr>
        <w:t>Проблемы экологии языка.</w:t>
      </w:r>
      <w:r>
        <w:rPr>
          <w:sz w:val="24"/>
        </w:rPr>
        <w:t xml:space="preserve"> </w:t>
      </w:r>
    </w:p>
    <w:p w:rsidR="00A14E98" w:rsidRDefault="00B96D10" w:rsidP="0049518A">
      <w:pPr>
        <w:spacing w:after="212" w:line="352" w:lineRule="auto"/>
        <w:ind w:left="262" w:firstLine="701"/>
      </w:pPr>
      <w:r>
        <w:rPr>
          <w:i/>
        </w:rPr>
        <w:t>Историческое развитие русского языка. Выдающиеся отечественные лингвисты.</w:t>
      </w:r>
      <w:r>
        <w:rPr>
          <w:sz w:val="24"/>
        </w:rPr>
        <w:t xml:space="preserve"> </w:t>
      </w:r>
    </w:p>
    <w:p w:rsidR="00A14E98" w:rsidRDefault="00B96D10" w:rsidP="000F0C35">
      <w:pPr>
        <w:keepNext/>
        <w:spacing w:after="210" w:line="240" w:lineRule="auto"/>
        <w:ind w:left="964" w:hanging="11"/>
      </w:pPr>
      <w:r>
        <w:rPr>
          <w:b/>
        </w:rPr>
        <w:t>Речь. Речевое общение</w:t>
      </w:r>
      <w:r>
        <w:t xml:space="preserve"> </w:t>
      </w:r>
    </w:p>
    <w:p w:rsidR="00A14E98" w:rsidRDefault="00B96D10" w:rsidP="0049518A">
      <w:r>
        <w:t xml:space="preserve">Речь как деятельность. Виды речевой деятельности: чтение, аудирование, говорение, письмо. </w:t>
      </w:r>
    </w:p>
    <w:p w:rsidR="00A14E98" w:rsidRDefault="00B96D10" w:rsidP="0049518A">
      <w:r>
        <w:t xml:space="preserve">Речевое общение и его основные элементы. Виды речевого общения. Сферы и ситуации речевого общения. Компоненты речевой ситуации. </w:t>
      </w:r>
    </w:p>
    <w:p w:rsidR="00A14E98" w:rsidRDefault="00B96D10" w:rsidP="0049518A">
      <w:r>
        <w:t xml:space="preserve">Монологическая и диалогическая речь. Развитие навыков монологической </w:t>
      </w:r>
      <w:r>
        <w:rPr>
          <w:i/>
        </w:rPr>
        <w:t>и диалогической речи.</w:t>
      </w:r>
      <w:r>
        <w:t xml:space="preserve"> Создание устных и письменных монологических и диалогических высказываний различных типов и жанров в научной, социально-культурной и деловой сферах общения. Овладение опытом речевого поведения в официальных и неофициальных ситуациях общения, ситуациях межкультурного общения. </w:t>
      </w:r>
    </w:p>
    <w:p w:rsidR="00A14E98" w:rsidRDefault="00B96D10" w:rsidP="0049518A">
      <w:r>
        <w:t>Функциональная стилистика как учение о функциональностилистической дифференциации языка. Функциональные стили (научный, официально-деловой, публицистический), разговорная речь и язык художественной литературы как разновидности современного русского языка.</w:t>
      </w:r>
      <w:r>
        <w:rPr>
          <w:sz w:val="24"/>
        </w:rPr>
        <w:t xml:space="preserve"> </w:t>
      </w:r>
    </w:p>
    <w:p w:rsidR="00A14E98" w:rsidRDefault="00B96D10" w:rsidP="0049518A">
      <w:r>
        <w:t>Сфера употребления, типичные ситуации речевого общения, задачи речи, языковые средства, характерные для разговорного языка, научного, публицистического, официально-делового стилей.</w:t>
      </w:r>
      <w:r>
        <w:rPr>
          <w:sz w:val="24"/>
        </w:rPr>
        <w:t xml:space="preserve"> </w:t>
      </w:r>
    </w:p>
    <w:p w:rsidR="00A14E98" w:rsidRDefault="00B96D10" w:rsidP="0049518A">
      <w:pPr>
        <w:spacing w:after="0"/>
      </w:pPr>
      <w:r>
        <w:t xml:space="preserve">Основные жанры научного (доклад, аннотация, </w:t>
      </w:r>
      <w:r>
        <w:rPr>
          <w:i/>
        </w:rPr>
        <w:t>статья,</w:t>
      </w:r>
      <w:r>
        <w:t xml:space="preserve"> тезисы,</w:t>
      </w:r>
      <w:r>
        <w:rPr>
          <w:i/>
        </w:rPr>
        <w:t xml:space="preserve"> </w:t>
      </w:r>
      <w:r>
        <w:t xml:space="preserve">конспект, </w:t>
      </w:r>
      <w:r>
        <w:rPr>
          <w:i/>
        </w:rPr>
        <w:t>рецензия,</w:t>
      </w:r>
      <w:r>
        <w:t xml:space="preserve"> </w:t>
      </w:r>
      <w:r>
        <w:rPr>
          <w:i/>
        </w:rPr>
        <w:t>выписки,</w:t>
      </w:r>
      <w:r>
        <w:t xml:space="preserve"> реферат и др.), публицистического (выступление, </w:t>
      </w:r>
      <w:r>
        <w:rPr>
          <w:i/>
        </w:rPr>
        <w:t>статья,</w:t>
      </w:r>
      <w:r>
        <w:t xml:space="preserve"> </w:t>
      </w:r>
      <w:r>
        <w:rPr>
          <w:i/>
        </w:rPr>
        <w:t xml:space="preserve">интервью, очерк, отзыв </w:t>
      </w:r>
      <w:r>
        <w:t xml:space="preserve">и др.), официально-делового (резюме, характеристика, расписка, доверенность и др.) стилей, разговорной речи (рассказ, беседа, спор). Основные виды сочинений. </w:t>
      </w:r>
      <w:r>
        <w:rPr>
          <w:i/>
        </w:rPr>
        <w:t>Совершенствование умений и навыков создания текстов разных функционально-смысловых типов, стилей и жанров.</w:t>
      </w:r>
      <w:r>
        <w:rPr>
          <w:sz w:val="24"/>
        </w:rPr>
        <w:t xml:space="preserve"> </w:t>
      </w:r>
    </w:p>
    <w:p w:rsidR="00A14E98" w:rsidRDefault="00B96D10" w:rsidP="0049518A">
      <w:r>
        <w:t xml:space="preserve">Литературный язык и язык художественной литературы. Отличия языка художественной литературы от других разновидностей современного русского языка. </w:t>
      </w:r>
      <w:r>
        <w:rPr>
          <w:i/>
        </w:rPr>
        <w:t>Основные признаки художественной речи.</w:t>
      </w:r>
      <w:r>
        <w:rPr>
          <w:sz w:val="24"/>
        </w:rPr>
        <w:t xml:space="preserve"> </w:t>
      </w:r>
    </w:p>
    <w:p w:rsidR="00A14E98" w:rsidRDefault="00B96D10" w:rsidP="0049518A">
      <w:pPr>
        <w:spacing w:line="240" w:lineRule="auto"/>
        <w:ind w:left="963" w:firstLine="0"/>
      </w:pPr>
      <w:r>
        <w:t>Основные изобразительно-выразительные средства языка.</w:t>
      </w:r>
      <w:r>
        <w:rPr>
          <w:sz w:val="24"/>
        </w:rPr>
        <w:t xml:space="preserve"> </w:t>
      </w:r>
    </w:p>
    <w:p w:rsidR="00A14E98" w:rsidRDefault="00B96D10" w:rsidP="0049518A">
      <w:pPr>
        <w:spacing w:line="240" w:lineRule="auto"/>
        <w:ind w:left="963" w:firstLine="0"/>
      </w:pPr>
      <w:r>
        <w:t>Текст. Признаки текста.</w:t>
      </w:r>
      <w:r>
        <w:rPr>
          <w:sz w:val="24"/>
        </w:rPr>
        <w:t xml:space="preserve"> </w:t>
      </w:r>
    </w:p>
    <w:p w:rsidR="00A14E98" w:rsidRDefault="00B96D10" w:rsidP="0049518A">
      <w:r>
        <w:t>Виды чтения. Использование различных видов чтения в зависимости от коммуникативной задачи и характера текста.</w:t>
      </w:r>
      <w:r>
        <w:rPr>
          <w:sz w:val="24"/>
        </w:rPr>
        <w:t xml:space="preserve"> </w:t>
      </w:r>
    </w:p>
    <w:p w:rsidR="00A14E98" w:rsidRDefault="00B96D10" w:rsidP="0049518A">
      <w:r>
        <w:t>Информационная переработка текста. Виды преобразования текста. Анализ текста с точки зрения наличия в нем явной и скрытой, основной и второстепенной информации.</w:t>
      </w:r>
      <w:r>
        <w:rPr>
          <w:sz w:val="24"/>
        </w:rPr>
        <w:t xml:space="preserve"> </w:t>
      </w:r>
    </w:p>
    <w:p w:rsidR="00A14E98" w:rsidRDefault="00B96D10" w:rsidP="0049518A">
      <w:pPr>
        <w:spacing w:after="212" w:line="352" w:lineRule="auto"/>
        <w:ind w:left="262" w:firstLine="701"/>
      </w:pPr>
      <w:r>
        <w:rPr>
          <w:i/>
        </w:rPr>
        <w:t xml:space="preserve">Лингвистический </w:t>
      </w:r>
      <w:r>
        <w:rPr>
          <w:i/>
        </w:rPr>
        <w:tab/>
        <w:t xml:space="preserve">анализ </w:t>
      </w:r>
      <w:r>
        <w:rPr>
          <w:i/>
        </w:rPr>
        <w:tab/>
        <w:t xml:space="preserve">текстов </w:t>
      </w:r>
      <w:r>
        <w:rPr>
          <w:i/>
        </w:rPr>
        <w:tab/>
        <w:t xml:space="preserve">различных </w:t>
      </w:r>
      <w:r>
        <w:rPr>
          <w:i/>
        </w:rPr>
        <w:tab/>
        <w:t>функциональных разновидностей языка.</w:t>
      </w:r>
      <w:r>
        <w:rPr>
          <w:sz w:val="24"/>
        </w:rPr>
        <w:t xml:space="preserve"> </w:t>
      </w:r>
    </w:p>
    <w:p w:rsidR="00A14E98" w:rsidRDefault="00B96D10" w:rsidP="0049518A">
      <w:pPr>
        <w:spacing w:after="210" w:line="240" w:lineRule="auto"/>
        <w:ind w:left="965" w:hanging="10"/>
      </w:pPr>
      <w:r>
        <w:rPr>
          <w:b/>
        </w:rPr>
        <w:t>Культура речи</w:t>
      </w:r>
      <w:r>
        <w:t xml:space="preserve"> </w:t>
      </w:r>
    </w:p>
    <w:p w:rsidR="00A14E98" w:rsidRDefault="00B96D10" w:rsidP="0049518A">
      <w:pPr>
        <w:spacing w:after="212" w:line="352" w:lineRule="auto"/>
        <w:ind w:left="262" w:firstLine="701"/>
      </w:pPr>
      <w:r>
        <w:t xml:space="preserve">Культура речи как раздел лингвистики. </w:t>
      </w:r>
      <w:r>
        <w:rPr>
          <w:i/>
        </w:rPr>
        <w:t>Основные аспекты культуры речи: нормативный, коммуникативный и этический.</w:t>
      </w:r>
      <w:r>
        <w:t xml:space="preserve"> </w:t>
      </w:r>
      <w:r>
        <w:rPr>
          <w:i/>
        </w:rPr>
        <w:t>Коммуникативная целесообразность, уместность, точность, ясность, выразительность речи</w:t>
      </w:r>
      <w:r>
        <w:t xml:space="preserve">. </w:t>
      </w:r>
      <w:r>
        <w:rPr>
          <w:i/>
        </w:rPr>
        <w:t>Оценка коммуникативных качеств и эффективности речи. Самоанализ и самооценка на основе наблюдений за собственной речью.</w:t>
      </w:r>
      <w:r>
        <w:rPr>
          <w:sz w:val="24"/>
        </w:rPr>
        <w:t xml:space="preserve"> </w:t>
      </w:r>
    </w:p>
    <w:p w:rsidR="00A14E98" w:rsidRDefault="00B96D10" w:rsidP="0049518A">
      <w:r>
        <w:t>Культура видов речевой деятельности – чтения, аудирования, говорения и письма.</w:t>
      </w:r>
      <w:r>
        <w:rPr>
          <w:sz w:val="24"/>
        </w:rPr>
        <w:t xml:space="preserve"> </w:t>
      </w:r>
    </w:p>
    <w:p w:rsidR="00A14E98" w:rsidRDefault="00B96D10" w:rsidP="0049518A">
      <w:r>
        <w:t>Культура публичной речи. Публичное выступление: выбор темы, определение цели, поиск материала. Композиция публичного выступления.</w:t>
      </w:r>
      <w:r>
        <w:rPr>
          <w:sz w:val="24"/>
        </w:rPr>
        <w:t xml:space="preserve"> </w:t>
      </w:r>
    </w:p>
    <w:p w:rsidR="00A14E98" w:rsidRDefault="00B96D10" w:rsidP="0049518A">
      <w:pPr>
        <w:spacing w:after="212" w:line="352" w:lineRule="auto"/>
        <w:ind w:left="262" w:firstLine="701"/>
      </w:pPr>
      <w:r>
        <w:t xml:space="preserve">Культура научного и делового общения (устная и письменная формы). </w:t>
      </w:r>
      <w:r>
        <w:rPr>
          <w:i/>
        </w:rPr>
        <w:t>Особенности речевого этикета в официально-деловой, научной и публицистической сферах общения.</w:t>
      </w:r>
      <w:r>
        <w:t xml:space="preserve"> Культура разговорной речи.</w:t>
      </w:r>
      <w:r>
        <w:rPr>
          <w:sz w:val="24"/>
        </w:rPr>
        <w:t xml:space="preserve"> </w:t>
      </w:r>
    </w:p>
    <w:p w:rsidR="00A14E98" w:rsidRDefault="00B96D10" w:rsidP="0049518A">
      <w:r>
        <w:t xml:space="preserve">Языковая норма и ее функции. Основные виды языковых норм русского литературного языка: орфоэпические (произносительные и акцентологические), лексические, грамматические (морфологические и синтаксические), стилистические. Орфографические нормы, пунктуационные нормы. </w:t>
      </w:r>
      <w:r>
        <w:rPr>
          <w:i/>
        </w:rPr>
        <w:t>Совершенствование орфографических и пунктуационных умений и навыков.</w:t>
      </w:r>
      <w:r>
        <w:t xml:space="preserve"> </w:t>
      </w:r>
      <w:r>
        <w:rPr>
          <w:i/>
        </w:rPr>
        <w:t>Соблюдение норм литературного языка в речевой практике.</w:t>
      </w:r>
      <w:r>
        <w:t xml:space="preserve"> </w:t>
      </w:r>
      <w:r>
        <w:rPr>
          <w:i/>
        </w:rPr>
        <w:t>Уместность использования языковых средств в речевом высказывании.</w:t>
      </w:r>
      <w:r>
        <w:rPr>
          <w:sz w:val="24"/>
        </w:rPr>
        <w:t xml:space="preserve"> </w:t>
      </w:r>
    </w:p>
    <w:p w:rsidR="00A14E98" w:rsidRDefault="00B96D10" w:rsidP="0049518A">
      <w:r>
        <w:t>Нормативные словари современного русского языка и лингвистические справочники; их использование.</w:t>
      </w:r>
      <w:r>
        <w:rPr>
          <w:sz w:val="24"/>
        </w:rPr>
        <w:t xml:space="preserve"> </w:t>
      </w:r>
    </w:p>
    <w:p w:rsidR="00A14E98" w:rsidRDefault="00B96D10" w:rsidP="0049518A">
      <w:pPr>
        <w:spacing w:after="210" w:line="240" w:lineRule="auto"/>
        <w:ind w:left="965" w:hanging="10"/>
      </w:pPr>
      <w:r>
        <w:rPr>
          <w:b/>
        </w:rPr>
        <w:t>Углубленный уровень</w:t>
      </w:r>
      <w:r>
        <w:t xml:space="preserve"> </w:t>
      </w:r>
    </w:p>
    <w:p w:rsidR="00A14E98" w:rsidRDefault="00B96D10" w:rsidP="0049518A">
      <w:pPr>
        <w:pStyle w:val="1"/>
        <w:jc w:val="both"/>
      </w:pPr>
      <w:r>
        <w:t>Язык. Общие сведения о языке. Основные разделы науки о языке</w:t>
      </w:r>
      <w:r>
        <w:rPr>
          <w:b w:val="0"/>
        </w:rPr>
        <w:t xml:space="preserve"> </w:t>
      </w:r>
    </w:p>
    <w:p w:rsidR="00A14E98" w:rsidRDefault="00B96D10" w:rsidP="0049518A">
      <w:r>
        <w:t>Язык как многофункциональная развивающаяся знаковая система и общественное явление. Языки естественные и искусственные. Языки государственные, мировые, межнационального общения.</w:t>
      </w:r>
      <w:r>
        <w:rPr>
          <w:sz w:val="24"/>
        </w:rPr>
        <w:t xml:space="preserve"> </w:t>
      </w:r>
    </w:p>
    <w:p w:rsidR="00A14E98" w:rsidRDefault="00B96D10" w:rsidP="0049518A">
      <w:pPr>
        <w:spacing w:after="212" w:line="240" w:lineRule="auto"/>
        <w:ind w:left="963" w:firstLine="0"/>
      </w:pPr>
      <w:r>
        <w:t xml:space="preserve">Основные функции языка. </w:t>
      </w:r>
      <w:r>
        <w:rPr>
          <w:i/>
        </w:rPr>
        <w:t>Социальные функции русского языка.</w:t>
      </w:r>
      <w:r>
        <w:rPr>
          <w:sz w:val="24"/>
        </w:rPr>
        <w:t xml:space="preserve"> </w:t>
      </w:r>
    </w:p>
    <w:p w:rsidR="00A14E98" w:rsidRDefault="00B96D10" w:rsidP="0049518A">
      <w:r>
        <w:t>Русский язык в современном мире. Русский язык как один из индоевропейских языков. Русский язык в кругу других славянских языков. Историческое развитие русского языка. Роль старославянского языка в развитии русского языка.</w:t>
      </w:r>
      <w:r>
        <w:rPr>
          <w:sz w:val="24"/>
        </w:rPr>
        <w:t xml:space="preserve"> </w:t>
      </w:r>
    </w:p>
    <w:p w:rsidR="00A14E98" w:rsidRDefault="00B96D10" w:rsidP="0049518A">
      <w:r>
        <w:t xml:space="preserve">Язык и общество. Язык и культура. Язык и история народа. Русский язык в Российской Федерации и в современном мире: в международном общении, в межнациональном общении. Формы существования русского национального языка (литературный язык, просторечие, народные говоры, профессиональные разновидности, жаргон, арго). </w:t>
      </w:r>
      <w:r>
        <w:rPr>
          <w:i/>
        </w:rPr>
        <w:t>Роль форм русского языка в становлении и развитии русского языка.</w:t>
      </w:r>
      <w:r>
        <w:t xml:space="preserve"> Активные процессы в русском языке на современном этапе. Взаимообогащение языков как результат взаимодействия национальных культур. Проблемы экологии языка.</w:t>
      </w:r>
      <w:r>
        <w:rPr>
          <w:sz w:val="24"/>
        </w:rPr>
        <w:t xml:space="preserve"> </w:t>
      </w:r>
    </w:p>
    <w:p w:rsidR="00A14E98" w:rsidRDefault="00B96D10" w:rsidP="0049518A">
      <w:pPr>
        <w:spacing w:after="0"/>
      </w:pPr>
      <w:r>
        <w:t>Лингвистика в системе гуманитарного знания. Русский язык как объект научного изучения. Русистика и ее разделы. Лингвистический эксперимент. Виднейшие ученые-лингвисты и их работы. Основные направления развития русистики в наши дни.</w:t>
      </w:r>
      <w:r>
        <w:rPr>
          <w:sz w:val="24"/>
        </w:rPr>
        <w:t xml:space="preserve"> </w:t>
      </w:r>
    </w:p>
    <w:p w:rsidR="00A14E98" w:rsidRDefault="00B96D10" w:rsidP="000F0C35">
      <w:pPr>
        <w:keepNext/>
        <w:spacing w:after="210" w:line="240" w:lineRule="auto"/>
        <w:ind w:left="964" w:hanging="11"/>
      </w:pPr>
      <w:r>
        <w:rPr>
          <w:b/>
        </w:rPr>
        <w:t>Речь. Речевое общение</w:t>
      </w:r>
      <w:r>
        <w:t xml:space="preserve"> </w:t>
      </w:r>
    </w:p>
    <w:p w:rsidR="00A14E98" w:rsidRDefault="00B96D10" w:rsidP="0049518A">
      <w:r>
        <w:t>Речевое общение как форма взаимодействия людей в процессе их познавательно-трудовой деятельности.</w:t>
      </w:r>
      <w:r>
        <w:rPr>
          <w:sz w:val="24"/>
        </w:rPr>
        <w:t xml:space="preserve"> </w:t>
      </w:r>
    </w:p>
    <w:p w:rsidR="00A14E98" w:rsidRDefault="00B96D10" w:rsidP="0049518A">
      <w:r>
        <w:t>Основные сферы речевого общения, их соотнесенность с функциональными разновидностями языка. Речь как деятельность. Виды речевой деятельности: продуктивные (говорение, письмо) и рецептивные (аудирование, чтение), их особенности.</w:t>
      </w:r>
      <w:r>
        <w:rPr>
          <w:sz w:val="24"/>
        </w:rPr>
        <w:t xml:space="preserve"> </w:t>
      </w:r>
    </w:p>
    <w:p w:rsidR="00A14E98" w:rsidRDefault="00B96D10" w:rsidP="0049518A">
      <w:r>
        <w:t>Особенности восприятия чужого высказывания (устного и письменного) и создания собственного высказывания в устной и письменной форме.</w:t>
      </w:r>
      <w:r>
        <w:rPr>
          <w:sz w:val="24"/>
        </w:rPr>
        <w:t xml:space="preserve"> </w:t>
      </w:r>
    </w:p>
    <w:p w:rsidR="00A14E98" w:rsidRDefault="00B96D10" w:rsidP="0049518A">
      <w:r>
        <w:t>Овладение речевыми стратегиями и тактиками, обеспечивающими успешность общения в различных жизненных ситуациях. Выбор речевой тактики и языковых средств, адекватных характеру речевой ситуации.</w:t>
      </w:r>
      <w:r>
        <w:rPr>
          <w:sz w:val="24"/>
        </w:rPr>
        <w:t xml:space="preserve"> </w:t>
      </w:r>
    </w:p>
    <w:p w:rsidR="00A14E98" w:rsidRDefault="00B96D10" w:rsidP="0049518A">
      <w:r>
        <w:t>Речевое общение и его основные элементы. Виды речевого общения. Сферы и ситуации речевого общения. Компоненты речевой ситуации.</w:t>
      </w:r>
      <w:r>
        <w:rPr>
          <w:sz w:val="24"/>
        </w:rPr>
        <w:t xml:space="preserve"> </w:t>
      </w:r>
    </w:p>
    <w:p w:rsidR="00A14E98" w:rsidRDefault="00B96D10" w:rsidP="0049518A">
      <w:r>
        <w:t xml:space="preserve">Осознанное использование разных видов чтения и аудирования в зависимости от коммуникативной установки. Способность извлекать необходимую информацию из различных источников: учебно-научных текстов, средств массовой информации, в том числе представленных в электронном виде на различных информационных носителях, официально-деловых текстов, справочной литературы. Владение умениями информационной переработки прочитанных и прослушанных текстов и представление их в виде тезисов, конспектов, аннотаций, рефератов. </w:t>
      </w:r>
      <w:r>
        <w:rPr>
          <w:i/>
        </w:rPr>
        <w:t>Комплексный лингвистический анализ текста.</w:t>
      </w:r>
      <w:r>
        <w:rPr>
          <w:sz w:val="24"/>
        </w:rPr>
        <w:t xml:space="preserve"> </w:t>
      </w:r>
    </w:p>
    <w:p w:rsidR="00A14E98" w:rsidRDefault="00B96D10" w:rsidP="0049518A">
      <w:r>
        <w:t xml:space="preserve">Монологическая и диалогическая речь. Развитие навыков монологической и диалогической речи. Создание устных и письменных монологических и диалогических высказываний различных типов и жанров в научной, социально-культурной и деловой сферах общения. Овладение опытом речевого поведения в официальных и неофициальных ситуациях общения, ситуациях межкультурного общения. </w:t>
      </w:r>
      <w:r>
        <w:rPr>
          <w:i/>
        </w:rPr>
        <w:t>Выступление перед аудиторией с докладом; представление реферата, проекта на лингвистическую тему.</w:t>
      </w:r>
      <w:r>
        <w:rPr>
          <w:sz w:val="24"/>
        </w:rPr>
        <w:t xml:space="preserve"> </w:t>
      </w:r>
    </w:p>
    <w:p w:rsidR="00A14E98" w:rsidRDefault="00B96D10" w:rsidP="0049518A">
      <w:r>
        <w:t>Функциональная стилистика как учение о функциональностилистической дифференциации языка. Функциональные стили (научный, официально-деловой, публицистический), разговорная речь и язык художественной литературы как разновидности современного русского языка. Стилистические ресурсы языка.</w:t>
      </w:r>
      <w:r>
        <w:rPr>
          <w:sz w:val="24"/>
        </w:rPr>
        <w:t xml:space="preserve"> </w:t>
      </w:r>
    </w:p>
    <w:p w:rsidR="00A14E98" w:rsidRDefault="00B96D10" w:rsidP="0049518A">
      <w:r>
        <w:t>Сфера употребления, типичные ситуации речевого общения, задачи речи, языковые средства, характерные для разговорного языка, научного, публицистического, официально-делового стилей.</w:t>
      </w:r>
      <w:r>
        <w:rPr>
          <w:sz w:val="24"/>
        </w:rPr>
        <w:t xml:space="preserve"> </w:t>
      </w:r>
    </w:p>
    <w:p w:rsidR="00A14E98" w:rsidRDefault="00B96D10" w:rsidP="0049518A">
      <w:r>
        <w:t>Культура публичной речи. Публичное выступление: выбор темы, определение цели, поиск материала. Композиция публичного выступления.</w:t>
      </w:r>
      <w:r>
        <w:rPr>
          <w:sz w:val="24"/>
        </w:rPr>
        <w:t xml:space="preserve"> </w:t>
      </w:r>
    </w:p>
    <w:p w:rsidR="00A14E98" w:rsidRDefault="00B96D10" w:rsidP="0049518A">
      <w:pPr>
        <w:spacing w:after="212" w:line="352" w:lineRule="auto"/>
        <w:ind w:left="262" w:firstLine="701"/>
      </w:pPr>
      <w:r>
        <w:rPr>
          <w:i/>
        </w:rPr>
        <w:t>Культура публичного выступления с текстами различной жанровой принадлежности. Речевой самоконтроль, самооценка, самокоррекция.</w:t>
      </w:r>
      <w:r>
        <w:rPr>
          <w:sz w:val="24"/>
        </w:rPr>
        <w:t xml:space="preserve"> </w:t>
      </w:r>
    </w:p>
    <w:p w:rsidR="00A14E98" w:rsidRDefault="00B96D10" w:rsidP="0049518A">
      <w:r>
        <w:t>Основные жанры научного (доклад, аннотация, статья, тезисы, конспект, рецензия, выписки, реферат и др.), публицистического (выступление, статья, интервью, очерк</w:t>
      </w:r>
      <w:r>
        <w:rPr>
          <w:i/>
        </w:rPr>
        <w:t xml:space="preserve"> </w:t>
      </w:r>
      <w:r>
        <w:t>и др.), официально-делового (резюме, характеристика, расписка, доверенность и др.) стилей, разговорной речи (рассказ, беседа, спор). Виды сочинений. Совершенствование умений и навыков создания текстов разных функционально-смысловых типов, стилей и жанров.</w:t>
      </w:r>
      <w:r>
        <w:rPr>
          <w:sz w:val="24"/>
        </w:rPr>
        <w:t xml:space="preserve"> </w:t>
      </w:r>
    </w:p>
    <w:p w:rsidR="00A14E98" w:rsidRDefault="00B96D10" w:rsidP="0049518A">
      <w:r>
        <w:t>Литературный язык и язык художественной литературы. Отличия языка художественной литературы от других разновидностей современного русского языка. Основные признаки художественной речи.</w:t>
      </w:r>
      <w:r>
        <w:rPr>
          <w:sz w:val="24"/>
        </w:rPr>
        <w:t xml:space="preserve"> </w:t>
      </w:r>
    </w:p>
    <w:p w:rsidR="00A14E98" w:rsidRDefault="00B96D10" w:rsidP="0049518A">
      <w:pPr>
        <w:spacing w:line="240" w:lineRule="auto"/>
        <w:ind w:left="963" w:firstLine="0"/>
      </w:pPr>
      <w:r>
        <w:t>Основные изобразительно-выразительные средства языка.</w:t>
      </w:r>
      <w:r>
        <w:rPr>
          <w:sz w:val="24"/>
        </w:rPr>
        <w:t xml:space="preserve"> </w:t>
      </w:r>
    </w:p>
    <w:p w:rsidR="00A14E98" w:rsidRDefault="00B96D10" w:rsidP="0049518A">
      <w:pPr>
        <w:spacing w:line="240" w:lineRule="auto"/>
        <w:ind w:left="963" w:firstLine="0"/>
      </w:pPr>
      <w:r>
        <w:t>Текст. Признаки текста.</w:t>
      </w:r>
      <w:r>
        <w:rPr>
          <w:sz w:val="24"/>
        </w:rPr>
        <w:t xml:space="preserve"> </w:t>
      </w:r>
    </w:p>
    <w:p w:rsidR="00A14E98" w:rsidRDefault="00B96D10" w:rsidP="0049518A">
      <w:r>
        <w:t>Виды чтения. Использование различных видов чтения в зависимости от коммуникативной задачи и характера текста.</w:t>
      </w:r>
      <w:r>
        <w:rPr>
          <w:sz w:val="24"/>
        </w:rPr>
        <w:t xml:space="preserve"> </w:t>
      </w:r>
    </w:p>
    <w:p w:rsidR="00A14E98" w:rsidRDefault="00B96D10" w:rsidP="0049518A">
      <w:pPr>
        <w:pStyle w:val="2"/>
        <w:spacing w:after="0"/>
        <w:jc w:val="both"/>
      </w:pPr>
      <w:r>
        <w:t>Информационная переработка текста. Виды преобразования текста.</w:t>
      </w:r>
      <w:r>
        <w:rPr>
          <w:sz w:val="24"/>
        </w:rPr>
        <w:t xml:space="preserve"> </w:t>
      </w:r>
    </w:p>
    <w:p w:rsidR="00A14E98" w:rsidRDefault="00B96D10" w:rsidP="0049518A">
      <w:pPr>
        <w:spacing w:after="212" w:line="352" w:lineRule="auto"/>
        <w:ind w:left="262" w:firstLine="701"/>
      </w:pPr>
      <w:r>
        <w:t xml:space="preserve">Лингвистический анализ текстов различных функциональных разновидностей языка. </w:t>
      </w:r>
      <w:r>
        <w:rPr>
          <w:i/>
        </w:rPr>
        <w:t>Проведение стилистического анализа текстов разных стилей и функциональных разновидностей языка.</w:t>
      </w:r>
      <w:r>
        <w:rPr>
          <w:sz w:val="24"/>
        </w:rPr>
        <w:t xml:space="preserve"> </w:t>
      </w:r>
    </w:p>
    <w:p w:rsidR="00A14E98" w:rsidRDefault="00B96D10" w:rsidP="0049518A">
      <w:pPr>
        <w:spacing w:after="210" w:line="240" w:lineRule="auto"/>
        <w:ind w:left="965" w:hanging="10"/>
      </w:pPr>
      <w:r>
        <w:rPr>
          <w:b/>
        </w:rPr>
        <w:t>Культура речи</w:t>
      </w:r>
      <w:r>
        <w:t xml:space="preserve"> </w:t>
      </w:r>
    </w:p>
    <w:p w:rsidR="00A14E98" w:rsidRDefault="00B96D10" w:rsidP="0049518A">
      <w:r>
        <w:t>Культура речи как раздел лингвистики. Основные аспекты культуры речи: нормативный, коммуникативный и этический.</w:t>
      </w:r>
      <w:r>
        <w:rPr>
          <w:sz w:val="24"/>
        </w:rPr>
        <w:t xml:space="preserve"> </w:t>
      </w:r>
    </w:p>
    <w:p w:rsidR="00A14E98" w:rsidRDefault="00B96D10" w:rsidP="0049518A">
      <w:r>
        <w:t>Взаимосвязь языка и культуры. Лексика, обозначающая предметы и явления традиционного русского быта; историзмы и архаизмы; фольклорная лексика и фразеология; русские имена. Взаимообогащение языков как результат взаимодействия национальных культур.</w:t>
      </w:r>
      <w:r>
        <w:rPr>
          <w:sz w:val="24"/>
        </w:rPr>
        <w:t xml:space="preserve"> </w:t>
      </w:r>
    </w:p>
    <w:p w:rsidR="00A14E98" w:rsidRDefault="00B96D10" w:rsidP="0049518A">
      <w:r>
        <w:t>Коммуникативная целесообразность, уместность, точность, ясность, выразительность речи. Оценка коммуникативных качеств и эффективности речи. Причины коммуникативных неудач, их предупреждение и преодоление.</w:t>
      </w:r>
      <w:r>
        <w:rPr>
          <w:sz w:val="24"/>
        </w:rPr>
        <w:t xml:space="preserve"> </w:t>
      </w:r>
    </w:p>
    <w:p w:rsidR="00A14E98" w:rsidRDefault="00B96D10" w:rsidP="0049518A">
      <w:r>
        <w:t>Культура видов речевой деятельности – чтения, аудирования, говорения и письма.</w:t>
      </w:r>
      <w:r>
        <w:rPr>
          <w:sz w:val="24"/>
        </w:rPr>
        <w:t xml:space="preserve"> </w:t>
      </w:r>
    </w:p>
    <w:p w:rsidR="00A14E98" w:rsidRDefault="00B96D10" w:rsidP="0049518A">
      <w:r>
        <w:t>Культура публичной речи. Публичное выступление: выбор темы, определение цели, поиск материала. Композиция публичного выступления.</w:t>
      </w:r>
      <w:r>
        <w:rPr>
          <w:sz w:val="24"/>
        </w:rPr>
        <w:t xml:space="preserve"> </w:t>
      </w:r>
    </w:p>
    <w:p w:rsidR="00A14E98" w:rsidRDefault="00B96D10" w:rsidP="0049518A">
      <w:r>
        <w:t>Культура научного и делового общения (устная и письменная формы). Особенности речевого этикета в официально-деловой, научной и публицистической сферах общения. Культура разговорной речи.</w:t>
      </w:r>
      <w:r>
        <w:rPr>
          <w:sz w:val="24"/>
        </w:rPr>
        <w:t xml:space="preserve"> </w:t>
      </w:r>
    </w:p>
    <w:p w:rsidR="00A14E98" w:rsidRDefault="00B96D10" w:rsidP="0049518A">
      <w:pPr>
        <w:spacing w:after="0"/>
      </w:pPr>
      <w:r>
        <w:t xml:space="preserve">Языковая норма и ее функции. Основные виды языковых норм: орфоэпические (произносительные и акцентологические), лексические, грамматические (морфологические и синтаксические), стилистические нормы русского литературного языка. Орфографические нормы, пунктуационные нормы. Совершенствование орфографических и пунктуационных умений и навыков. </w:t>
      </w:r>
      <w:r>
        <w:rPr>
          <w:i/>
        </w:rPr>
        <w:t xml:space="preserve">Совершенствование собственных коммуникативных способностей и культуры речи. </w:t>
      </w:r>
      <w:r>
        <w:t xml:space="preserve">Соблюдение норм литературного языка в речевой практике. Уместность использования языковых средств в речевом высказывании. </w:t>
      </w:r>
    </w:p>
    <w:p w:rsidR="00A14E98" w:rsidRDefault="00B96D10" w:rsidP="0049518A">
      <w:pPr>
        <w:ind w:firstLine="0"/>
      </w:pPr>
      <w:r>
        <w:t>Варианты языковых норм. Осуществление выбора наиболее точных языковых средств в соответствии со сферами и ситуациями речевого общения.</w:t>
      </w:r>
      <w:r>
        <w:rPr>
          <w:sz w:val="24"/>
        </w:rPr>
        <w:t xml:space="preserve"> </w:t>
      </w:r>
    </w:p>
    <w:p w:rsidR="00A14E98" w:rsidRDefault="00B96D10" w:rsidP="0049518A">
      <w:r>
        <w:t xml:space="preserve">Способность осуществлять речевой самоконтроль, анализировать речь с точки зрения ее эффективности в достижении поставленных коммуникативных задач. </w:t>
      </w:r>
      <w:r>
        <w:rPr>
          <w:i/>
        </w:rPr>
        <w:t>Разные способы редактирования текстов.</w:t>
      </w:r>
      <w:r>
        <w:rPr>
          <w:sz w:val="24"/>
        </w:rPr>
        <w:t xml:space="preserve"> </w:t>
      </w:r>
    </w:p>
    <w:p w:rsidR="00A14E98" w:rsidRDefault="00B96D10" w:rsidP="0049518A">
      <w:pPr>
        <w:spacing w:after="212" w:line="352" w:lineRule="auto"/>
        <w:ind w:left="262" w:firstLine="701"/>
      </w:pPr>
      <w:r>
        <w:rPr>
          <w:i/>
        </w:rPr>
        <w:t>Анализ коммуникативных качеств и эффективности речи. Редактирование текстов различных стилей и жанров на основе знаний о нормах русского литературного языка.</w:t>
      </w:r>
      <w:r>
        <w:rPr>
          <w:sz w:val="24"/>
        </w:rPr>
        <w:t xml:space="preserve"> </w:t>
      </w:r>
    </w:p>
    <w:p w:rsidR="00A14E98" w:rsidRDefault="00B96D10" w:rsidP="0049518A">
      <w:r>
        <w:t>Нормативные словари современного русского языка и лингвистические справочники; их использование.</w:t>
      </w:r>
      <w:r>
        <w:rPr>
          <w:sz w:val="24"/>
        </w:rPr>
        <w:t xml:space="preserve"> </w:t>
      </w:r>
    </w:p>
    <w:p w:rsidR="00A14E98" w:rsidRDefault="00B96D10" w:rsidP="0049518A">
      <w:r>
        <w:t>Использование этимологических словарей и справочников для подготовки сообщений об истории происхождения некоторых слов и выражений, отражающих исторические и культурные традиции страны.</w:t>
      </w:r>
      <w:r>
        <w:rPr>
          <w:sz w:val="24"/>
        </w:rPr>
        <w:t xml:space="preserve"> </w:t>
      </w:r>
    </w:p>
    <w:p w:rsidR="00A14E98" w:rsidRDefault="00B96D10" w:rsidP="0049518A">
      <w:pPr>
        <w:spacing w:after="210" w:line="240" w:lineRule="auto"/>
        <w:ind w:left="965" w:hanging="10"/>
      </w:pPr>
      <w:r>
        <w:rPr>
          <w:b/>
        </w:rPr>
        <w:t xml:space="preserve">Литература </w:t>
      </w:r>
    </w:p>
    <w:p w:rsidR="00A14E98" w:rsidRDefault="00B96D10" w:rsidP="0049518A">
      <w:r>
        <w:t>Примерная образовательная программа по литературе воплощает идею внедрения в практику российской школы деятельностного подхода к организации обучения. Главным условием реализации данной идеи является уже заявленное в примерной образовательной программе основной школы принципиально новое осмысление результатов образовательной деятельности: освоение учебного предметного материала должно быть соотнесено с личностными и метапредметными результатами</w:t>
      </w:r>
      <w:r>
        <w:rPr>
          <w:vertAlign w:val="superscript"/>
        </w:rPr>
        <w:footnoteReference w:id="7"/>
      </w:r>
      <w:r>
        <w:t>. Планируемые предметные результаты, определенные примерной программой по литературе, предполагают формирование читательской компетентности и знакомство с ресурсами для дальнейшего пополнения и углубления знаний о литературе</w:t>
      </w:r>
      <w:r>
        <w:rPr>
          <w:vertAlign w:val="superscript"/>
        </w:rPr>
        <w:footnoteReference w:id="8"/>
      </w:r>
      <w:r>
        <w:t xml:space="preserve">. </w:t>
      </w:r>
    </w:p>
    <w:p w:rsidR="00A14E98" w:rsidRDefault="00B96D10" w:rsidP="0049518A">
      <w:r>
        <w:t xml:space="preserve">Цель учебного предмета «Литература»: формирование культуры читательского восприятия и достижение читательской самостоятельности обучающихся, основанных на навыках анализа и интерпретации литературных текстов. </w:t>
      </w:r>
    </w:p>
    <w:p w:rsidR="00A14E98" w:rsidRDefault="00B96D10" w:rsidP="0049518A">
      <w:r>
        <w:t xml:space="preserve">Стратегическая цель предмета в 10–11-х классах – завершение формирования соответствующего возрастному и образовательному уровню обучающихся отношения к чтению художественной литературы как к деятельности, имеющей личностную и социальную ценность, как к средству самопознания и саморазвития. </w:t>
      </w:r>
    </w:p>
    <w:p w:rsidR="00A14E98" w:rsidRDefault="00B96D10" w:rsidP="0049518A">
      <w:pPr>
        <w:spacing w:line="240" w:lineRule="auto"/>
        <w:ind w:left="970" w:firstLine="0"/>
      </w:pPr>
      <w:r>
        <w:t xml:space="preserve">Задачи учебного предмета «Литература»: </w:t>
      </w:r>
    </w:p>
    <w:p w:rsidR="00A14E98" w:rsidRDefault="00B96D10" w:rsidP="00EF4341">
      <w:pPr>
        <w:numPr>
          <w:ilvl w:val="0"/>
          <w:numId w:val="43"/>
        </w:numPr>
        <w:spacing w:after="208" w:line="246" w:lineRule="auto"/>
        <w:ind w:firstLine="283"/>
      </w:pPr>
      <w:r>
        <w:t>получение опыта медленного чтения</w:t>
      </w:r>
      <w:r>
        <w:rPr>
          <w:vertAlign w:val="superscript"/>
        </w:rPr>
        <w:footnoteReference w:id="9"/>
      </w:r>
      <w:r>
        <w:t xml:space="preserve"> произведений русской, родной </w:t>
      </w:r>
    </w:p>
    <w:p w:rsidR="00A14E98" w:rsidRDefault="00B96D10" w:rsidP="0049518A">
      <w:pPr>
        <w:spacing w:line="240" w:lineRule="auto"/>
        <w:ind w:firstLine="0"/>
      </w:pPr>
      <w:r>
        <w:t>(региональной) и мировой</w:t>
      </w:r>
      <w:r>
        <w:rPr>
          <w:vertAlign w:val="superscript"/>
        </w:rPr>
        <w:t xml:space="preserve"> </w:t>
      </w:r>
      <w:r>
        <w:t xml:space="preserve">литературы; </w:t>
      </w:r>
    </w:p>
    <w:p w:rsidR="00A14E98" w:rsidRDefault="00B96D10" w:rsidP="00EF4341">
      <w:pPr>
        <w:numPr>
          <w:ilvl w:val="0"/>
          <w:numId w:val="43"/>
        </w:numPr>
        <w:ind w:firstLine="283"/>
      </w:pPr>
      <w:r>
        <w:t xml:space="preserve">овладение необходимым понятийным и терминологическим аппаратом, позволяющим обобщать и осмыслять читательский опыт в устной и письменной форме; </w:t>
      </w:r>
    </w:p>
    <w:p w:rsidR="00A14E98" w:rsidRDefault="00B96D10" w:rsidP="00EF4341">
      <w:pPr>
        <w:numPr>
          <w:ilvl w:val="0"/>
          <w:numId w:val="43"/>
        </w:numPr>
        <w:spacing w:after="1179"/>
        <w:ind w:firstLine="283"/>
      </w:pPr>
      <w:r>
        <w:t xml:space="preserve">овладение навыком анализа текста художественного произведения (умение выделять основные темы произведения, его проблематику, определять жанровые и родовые, сюжетные и композиционные решения автора, место, время и способ изображения действия, стилистическое и речевое своеобразие текста, прямой и переносные планы текста, умение «видеть» подтексты); </w:t>
      </w:r>
    </w:p>
    <w:p w:rsidR="00A14E98" w:rsidRDefault="00B96D10" w:rsidP="0049518A">
      <w:pPr>
        <w:spacing w:after="0" w:line="240" w:lineRule="auto"/>
        <w:ind w:left="970" w:firstLine="0"/>
      </w:pPr>
      <w:r>
        <w:t xml:space="preserve"> </w:t>
      </w:r>
    </w:p>
    <w:p w:rsidR="00A14E98" w:rsidRDefault="00B96D10" w:rsidP="00EF4341">
      <w:pPr>
        <w:numPr>
          <w:ilvl w:val="0"/>
          <w:numId w:val="43"/>
        </w:numPr>
        <w:ind w:firstLine="283"/>
      </w:pPr>
      <w:r>
        <w:t xml:space="preserve">формирование умения анализировать в устной и письменной форме самостоятельно прочитанные произведения, их отдельные фрагменты, аспекты; </w:t>
      </w:r>
    </w:p>
    <w:p w:rsidR="00A14E98" w:rsidRDefault="00B96D10" w:rsidP="00EF4341">
      <w:pPr>
        <w:numPr>
          <w:ilvl w:val="0"/>
          <w:numId w:val="43"/>
        </w:numPr>
        <w:ind w:firstLine="283"/>
      </w:pPr>
      <w:r>
        <w:t xml:space="preserve">формирование умения самостоятельно создавать тексты различных жанров (ответы на вопросы, рецензии, аннотации и др.); </w:t>
      </w:r>
    </w:p>
    <w:p w:rsidR="00A14E98" w:rsidRDefault="00B96D10" w:rsidP="00EF4341">
      <w:pPr>
        <w:numPr>
          <w:ilvl w:val="0"/>
          <w:numId w:val="43"/>
        </w:numPr>
        <w:spacing w:line="240" w:lineRule="auto"/>
        <w:ind w:firstLine="283"/>
      </w:pPr>
      <w:r>
        <w:t xml:space="preserve">овладение умением определять стратегию своего чтения; </w:t>
      </w:r>
    </w:p>
    <w:p w:rsidR="00A14E98" w:rsidRDefault="00B96D10" w:rsidP="00EF4341">
      <w:pPr>
        <w:numPr>
          <w:ilvl w:val="0"/>
          <w:numId w:val="43"/>
        </w:numPr>
        <w:spacing w:line="240" w:lineRule="auto"/>
        <w:ind w:firstLine="283"/>
      </w:pPr>
      <w:r>
        <w:t xml:space="preserve">овладение умением делать читательский выбор; </w:t>
      </w:r>
    </w:p>
    <w:p w:rsidR="00A14E98" w:rsidRDefault="00B96D10" w:rsidP="00EF4341">
      <w:pPr>
        <w:numPr>
          <w:ilvl w:val="0"/>
          <w:numId w:val="43"/>
        </w:numPr>
        <w:ind w:firstLine="283"/>
      </w:pPr>
      <w:r>
        <w:t xml:space="preserve">формирование умения использовать в читательской, учебной и исследовательской деятельности ресурсов библиотек, музеев, архивов, в том числе цифровых, виртуальных; </w:t>
      </w:r>
    </w:p>
    <w:p w:rsidR="00A14E98" w:rsidRDefault="00B96D10" w:rsidP="00EF4341">
      <w:pPr>
        <w:numPr>
          <w:ilvl w:val="0"/>
          <w:numId w:val="43"/>
        </w:numPr>
        <w:ind w:firstLine="283"/>
      </w:pPr>
      <w:r>
        <w:t xml:space="preserve">овладение различными формами продуктивной читательской и текстовой деятельности (проектные и исследовательские работы о литературе, искусстве и др.); </w:t>
      </w:r>
    </w:p>
    <w:p w:rsidR="00A14E98" w:rsidRDefault="00B96D10" w:rsidP="00EF4341">
      <w:pPr>
        <w:numPr>
          <w:ilvl w:val="0"/>
          <w:numId w:val="43"/>
        </w:numPr>
        <w:ind w:firstLine="283"/>
      </w:pPr>
      <w:r>
        <w:t xml:space="preserve">знакомство с историей литературы: русской и зарубежной литературной классикой, современным литературным процессом; </w:t>
      </w:r>
    </w:p>
    <w:p w:rsidR="00A14E98" w:rsidRDefault="00B96D10" w:rsidP="00EF4341">
      <w:pPr>
        <w:numPr>
          <w:ilvl w:val="0"/>
          <w:numId w:val="43"/>
        </w:numPr>
        <w:ind w:firstLine="283"/>
      </w:pPr>
      <w:r>
        <w:t xml:space="preserve">знакомство со смежными с литературой сферами искусства и научного знания (культурология, психология, социология и др.). </w:t>
      </w:r>
    </w:p>
    <w:p w:rsidR="00A14E98" w:rsidRDefault="00B96D10" w:rsidP="0049518A">
      <w:r>
        <w:t>Перенесение фокуса внимания в литературном образовании с произведения литературы как объекта изучения на субъектность читателя</w:t>
      </w:r>
      <w:r>
        <w:rPr>
          <w:vertAlign w:val="superscript"/>
        </w:rPr>
        <w:footnoteReference w:id="10"/>
      </w:r>
      <w:r>
        <w:t xml:space="preserve"> является приоритетной задачей настоящей примерной программы, поэтому в основе ее содержания описание условий, при которых может быть организована и обеспечена самостоятельная продуктивная читательская деятельность обучающихся. Под читательской деятельностью здесь понимается определение читательской задачи, поиск и подбор текстов для чтения, их восприятие и анализ, оценка и интерпретация. </w:t>
      </w:r>
    </w:p>
    <w:p w:rsidR="00A14E98" w:rsidRDefault="00B96D10" w:rsidP="0049518A">
      <w:r>
        <w:t xml:space="preserve">Сама по себе «прочитанность» того или иного произведения или даже перечня рекомендованных для изучения произведений отечественной и мировой классики не может считаться достаточным итогом школьного литературного образования, если при этом не сформированы личностные компетенции читателя: способность самостоятельно ориентироваться в многообразии литератур, читать и воспринимать прочитанное, анализировать его и давать ему свою оценку и интерпретацию, рекомендовать для чтения другим читателям. Важно, чтобы чтение не прерывалось вместе с завершением основного образования, а прочитанное в школе становилось базой для дальнейшего чтения и осмысления произведений как классики, так и современной литературы, определяя траекторию читательского роста личности. </w:t>
      </w:r>
    </w:p>
    <w:p w:rsidR="00A14E98" w:rsidRDefault="00B96D10" w:rsidP="0049518A">
      <w:r>
        <w:t xml:space="preserve">Формирование читательской самостоятельности – работа в сменяющихся форматах в зоне ближайшего развития читателя (совместное медленное чтение или деятельность по поиску информации, сопровождение или создание читательских мотиваций, условия для продуктивной самостоятельной деятельности) – это ключевая задача учителя, которая во многом определяется изменением его роли в учебной деятельности в соответствии с требованиями ФГОС СОО. Составитель рабочей программы учитывает необходимость обеспечения субъектности учителя как организатора образовательного процесса и субъектности обучающегося как компетентного читателя. </w:t>
      </w:r>
    </w:p>
    <w:p w:rsidR="00A14E98" w:rsidRDefault="00B96D10" w:rsidP="0049518A">
      <w:pPr>
        <w:spacing w:after="0"/>
      </w:pPr>
      <w:r>
        <w:t xml:space="preserve">Для обеспечения субъектности читателя в примерной программе предложен модульный принцип формирования рабочей программы: структура каждого модуля определена логикой освоения конкретных видов читательской деятельности и последовательного формирования читательской компетентности, т.е. способности самостоятельно осуществлять читательскую деятельность на незнакомом материале. </w:t>
      </w:r>
    </w:p>
    <w:p w:rsidR="00A14E98" w:rsidRDefault="00B96D10" w:rsidP="0049518A">
      <w:r>
        <w:t xml:space="preserve">Отличие углубленного уровня литературного образования от базового определено планируемыми предметными результатами и предполагает углубление восприятия и анализа художественных произведений, прежде всего в историко-литературном и историко-культурном контекстах, с использованием аппарата литературоведения и литературной критики; расширение спектра форм их интерпретации, в частности – других видов искусств; выполнение проектных и исследовательских работ, в том числе носящих межпредметный характер.  </w:t>
      </w:r>
    </w:p>
    <w:p w:rsidR="00A14E98" w:rsidRDefault="00B96D10" w:rsidP="0049518A">
      <w:pPr>
        <w:spacing w:after="210" w:line="240" w:lineRule="auto"/>
        <w:ind w:left="965" w:hanging="10"/>
      </w:pPr>
      <w:r>
        <w:rPr>
          <w:b/>
        </w:rPr>
        <w:t>Содержание программы</w:t>
      </w:r>
      <w:r>
        <w:t xml:space="preserve"> </w:t>
      </w:r>
    </w:p>
    <w:p w:rsidR="00A14E98" w:rsidRDefault="00B96D10" w:rsidP="0049518A">
      <w:r>
        <w:t xml:space="preserve">Дидактической единицей программы определен учебный модуль – логически самостоятельный компонент учебной программы. Учебный материал для составления модулей рабочей программы и их количество определяются составителем в зависимости от того, как будут распределены учебные задачи по достижению планируемых результатов. Достижение результата (или нескольких результатов) фиксируется обязательной итоговой (контрольной) работой в конце каждого модуля. </w:t>
      </w:r>
    </w:p>
    <w:p w:rsidR="00A14E98" w:rsidRDefault="00B96D10" w:rsidP="0049518A">
      <w:r>
        <w:t xml:space="preserve">Для определения содержания модулей в примерной программе предложен проблемно-тематический принцип, который позволяет составителю рабочей программы выбрать учебный материал (список произведений для чтения на уроке, для самостоятельного чтения, перечень теоретиколитературных понятий, материал для формирования межпредметных связей, привлекаемый внешкольный ресурс и т.п.). Таким образом, перед составителем рабочей программы стоят задачи – определить способ (принцип) распределения планируемых результатов, обеспечить их достижение средствами учебного материала, сформировать контрольно-измерительные материалы (задания для проведения итоговых работ). </w:t>
      </w:r>
    </w:p>
    <w:p w:rsidR="00A14E98" w:rsidRDefault="00B96D10" w:rsidP="0049518A">
      <w:r>
        <w:t xml:space="preserve">При определении содержания каждого из модулей учитывается следующее условие – обязательное присутствие среди учебного материала ключевых произведений русской литературы, наличие списка для самостоятельного чтения и заданий к нему. Присутствие произведений мировой и родной (региональной) литературы должно носить сбалансированный характер. Внутри отдельного модуля произведения различной жанрово-родовой принадлежности, времени создания и авторства, различных направлений и стилей даются в сравнительно-сопоставительном рассмотрении для последовательного формирования у обучающегося умения самостоятельно читать и выявлять общие темы и проблемы у двух и более произведений, видя и отмечая как общее, так и различия и делая выводы о художественных особенностях того или иного произведения. </w:t>
      </w:r>
    </w:p>
    <w:p w:rsidR="00A14E98" w:rsidRDefault="00B96D10" w:rsidP="0049518A">
      <w:r>
        <w:t xml:space="preserve">Принцип формирования историзма восприятия литературы может быть осуществлен следующими способами: историко-хронологическим изучением – тематические блоки изучаются на произведениях отдельного исторического периода; проблемно-тематическим изучением, когда для раскрытия темы берется несколько произведений, принадлежащих разным историколитературным периодам. В таком случае сходства и различия подходов писателей к конкретной проблеме или теме в разные эпохи могут быть осмыслены обучающимися в процессе сопоставительного анализа разных произведений. </w:t>
      </w:r>
    </w:p>
    <w:p w:rsidR="00A14E98" w:rsidRDefault="00B96D10" w:rsidP="0049518A">
      <w:r>
        <w:t xml:space="preserve">В приложении к примерной программе дается рекомендательный список литературы, который может быть дополнен или адаптирован с учетом особенностей региона, специфики образовательной организации (ее профиля, условий для реализации элективных и факультативных курсов, возможности сетевого партнерского взаимодействия с другими образовательными организациями, учреждениями культуры, общественными организациями и др.). </w:t>
      </w:r>
    </w:p>
    <w:p w:rsidR="00A14E98" w:rsidRDefault="00B96D10" w:rsidP="0049518A">
      <w:pPr>
        <w:spacing w:after="210" w:line="240" w:lineRule="auto"/>
        <w:ind w:left="965" w:hanging="10"/>
      </w:pPr>
      <w:r>
        <w:rPr>
          <w:b/>
        </w:rPr>
        <w:t xml:space="preserve">Деятельность на уроке литературы </w:t>
      </w:r>
    </w:p>
    <w:p w:rsidR="00A14E98" w:rsidRDefault="00B96D10" w:rsidP="0049518A">
      <w:r>
        <w:rPr>
          <w:b/>
        </w:rPr>
        <w:t xml:space="preserve">Освоение стратегий чтения художественного произведения:  </w:t>
      </w:r>
      <w:r>
        <w:t xml:space="preserve"> чтение конкретных произведений на уроке, стратегию чтения которых выбирает учитель (медленное чтение с элементами комментирования; комплексный анализ художественного текста; сравнительно-сопоставительное </w:t>
      </w:r>
    </w:p>
    <w:p w:rsidR="00A14E98" w:rsidRDefault="00B96D10" w:rsidP="0049518A">
      <w:pPr>
        <w:ind w:firstLine="0"/>
      </w:pPr>
      <w:r>
        <w:t xml:space="preserve">(компаративное) чтение и др.). В процессе данной деятельности осваиваются основные приемы и методы работы с художественным текстом. Произведения для работы на уроке определяются составителем рабочей программы (рекомендуется, что во время изучения одного модуля для медленного чтения на уроке выбирается 1–2 произведения, для компаративного чтения должны быть выбраны не менее 2 произведений). </w:t>
      </w:r>
    </w:p>
    <w:p w:rsidR="00A14E98" w:rsidRDefault="00B96D10" w:rsidP="0049518A">
      <w:pPr>
        <w:spacing w:after="210" w:line="240" w:lineRule="auto"/>
        <w:ind w:left="965" w:hanging="10"/>
      </w:pPr>
      <w:r>
        <w:rPr>
          <w:b/>
        </w:rPr>
        <w:t xml:space="preserve">Анализ художественного текста </w:t>
      </w:r>
    </w:p>
    <w:p w:rsidR="00A14E98" w:rsidRDefault="00B96D10" w:rsidP="0049518A">
      <w:r>
        <w:t xml:space="preserve">Определение темы (тем) и проблемы (проблем) произведения. Определение жанрово-родовой принадлежности. Субъектная организация. Пространство и время в художественном произведении. Роль сюжета, своеобразие конфликта (конфликтов), его составляющих (вступление, завязка, развитие, кульминация, развязка, эпилог). Предметный мир произведения. Система образов персонажей. Ключевые мотивы и образы произведения. Стих и проза как две основные формы организации текста. </w:t>
      </w:r>
      <w:r>
        <w:rPr>
          <w:b/>
          <w:i/>
        </w:rPr>
        <w:t xml:space="preserve">Методы анализа </w:t>
      </w:r>
    </w:p>
    <w:p w:rsidR="00A14E98" w:rsidRDefault="00B96D10" w:rsidP="0049518A">
      <w:pPr>
        <w:spacing w:after="212" w:line="352" w:lineRule="auto"/>
        <w:ind w:left="262" w:firstLine="701"/>
      </w:pPr>
      <w:r>
        <w:rPr>
          <w:i/>
        </w:rPr>
        <w:t xml:space="preserve">Мотивный анализ. Поуровневый анализ. Компаративный анализ. Структурный анализ (метод анализа бинарных оппозиций). Стиховедческий анализ. </w:t>
      </w:r>
    </w:p>
    <w:p w:rsidR="00A14E98" w:rsidRDefault="00B96D10" w:rsidP="0049518A">
      <w:pPr>
        <w:spacing w:after="210" w:line="351" w:lineRule="auto"/>
        <w:ind w:left="262" w:firstLine="701"/>
      </w:pPr>
      <w:r>
        <w:rPr>
          <w:b/>
        </w:rPr>
        <w:t xml:space="preserve">Работа с интерпретациями и смежными видами искусств и областями знания </w:t>
      </w:r>
    </w:p>
    <w:p w:rsidR="00A14E98" w:rsidRDefault="00B96D10" w:rsidP="0049518A">
      <w:r>
        <w:t xml:space="preserve">Анализ и интерпретация: на базовом уровне обучающиеся понимают разницу между аналитической работой с текстом, его составляющими, – и интерпретационной деятельностью. Интерпретация научная и творческая (рецензия, сочинение и стилизация, пародия, иллюстрация, другой способ визуализации); индивидуальная и коллективная (исполнение чтецом и спектакль, экранизация). Интерпретация литературного произведения другими видами искусства (знакомство с отдельными театральными постановками, экранизациями; с пластическими интерпретациями образов и сюжетов литературы). Связи литературы с историей; психологией; философией; мифологией и религией; естественными науками (основы историкокультурного комментирования, привлечение научных знаний для интерпретации художественного произведения).  </w:t>
      </w:r>
    </w:p>
    <w:p w:rsidR="00A14E98" w:rsidRDefault="00B96D10" w:rsidP="0049518A">
      <w:pPr>
        <w:spacing w:after="210" w:line="240" w:lineRule="auto"/>
        <w:ind w:left="965" w:hanging="10"/>
      </w:pPr>
      <w:r>
        <w:rPr>
          <w:b/>
        </w:rPr>
        <w:t>Самостоятельное чтение</w:t>
      </w:r>
      <w:r>
        <w:t xml:space="preserve"> </w:t>
      </w:r>
    </w:p>
    <w:p w:rsidR="00A14E98" w:rsidRDefault="00B96D10" w:rsidP="0049518A">
      <w:r>
        <w:t xml:space="preserve">Произведения для самостоятельного чтения предлагаются обучающимся в рамках списка литературы к модулю. На материале произведений из этого списка обучающиеся выполняют итоговую письменную работу по теме модуля (демонстрируют уровень владения основными приемами и методами анализа текста). </w:t>
      </w:r>
    </w:p>
    <w:p w:rsidR="00A14E98" w:rsidRDefault="00B96D10" w:rsidP="0049518A">
      <w:pPr>
        <w:spacing w:after="210" w:line="240" w:lineRule="auto"/>
        <w:ind w:left="965" w:hanging="10"/>
      </w:pPr>
      <w:r>
        <w:rPr>
          <w:b/>
        </w:rPr>
        <w:t xml:space="preserve">Создание собственного текста </w:t>
      </w:r>
    </w:p>
    <w:p w:rsidR="00A14E98" w:rsidRDefault="00B96D10" w:rsidP="0049518A">
      <w:r>
        <w:t xml:space="preserve">В устной и письменной форме обобщение и анализ своего читательского опыта. Устные жанры: краткий ответ на вопрос, сообщение (о произведении, об авторе, об интерпретации произведения), мини-экскурсия, устная защита проекта. Письменные жанры: краткий ответ на вопрос, мини-сочинение, сочинение-размышление, эссе, аннотация, рецензия, обзор (литературы по теме, книжных новинок, критических статей), </w:t>
      </w:r>
      <w:r>
        <w:rPr>
          <w:i/>
        </w:rPr>
        <w:t>научное сообщение</w:t>
      </w:r>
      <w:r>
        <w:t xml:space="preserve">, проект и презентация проекта. Критерии оценки письменных работ, посвященных анализу самостоятельно прочитанных произведений, приведены в разделе «Результаты». </w:t>
      </w:r>
    </w:p>
    <w:p w:rsidR="00A14E98" w:rsidRDefault="00B96D10" w:rsidP="0049518A">
      <w:pPr>
        <w:spacing w:after="210" w:line="240" w:lineRule="auto"/>
        <w:ind w:left="965" w:hanging="10"/>
      </w:pPr>
      <w:r>
        <w:rPr>
          <w:b/>
        </w:rPr>
        <w:t xml:space="preserve">Использование ресурса </w:t>
      </w:r>
    </w:p>
    <w:p w:rsidR="00A14E98" w:rsidRDefault="00B96D10" w:rsidP="0049518A">
      <w:r>
        <w:t xml:space="preserve">Использование библиотечных, архивных, электронных ресурсов при работе с произведением, изучаемым в классе. Развитие навыков обращения к справочно-информационным ресурсам, в том числе и виртуальным. Самостоятельная деятельность, связанная с поиском информации о писателе, произведении, его интерпретациях. Формирование навыка ориентации в периодических изданиях, других информационных ресурсах, освещающих литературные новинки, рецензии современных критиков, события литературной жизни (премии, мероприятия, фестивали и т.п.). </w:t>
      </w:r>
    </w:p>
    <w:p w:rsidR="00A14E98" w:rsidRDefault="00B96D10" w:rsidP="0049518A">
      <w:pPr>
        <w:spacing w:after="210" w:line="240" w:lineRule="auto"/>
        <w:ind w:left="965" w:hanging="10"/>
      </w:pPr>
      <w:r>
        <w:rPr>
          <w:b/>
        </w:rPr>
        <w:t>Учебно-методическое и материально-техническое обеспечение</w:t>
      </w:r>
      <w:r>
        <w:t xml:space="preserve"> </w:t>
      </w:r>
    </w:p>
    <w:p w:rsidR="00A14E98" w:rsidRDefault="00B96D10" w:rsidP="0049518A">
      <w:r>
        <w:t xml:space="preserve">1. Заявленная в примерной программе вариативность учебного материала обеспечивается средствами общефедерального, региональных, а также общественных ресурсов, которые обслуживают составителя рабочей программы, учителя, планирующего образовательную деятельность и составляющего список для чтения; обучающегося, выполняющего самостоятельную работу: </w:t>
      </w:r>
    </w:p>
    <w:p w:rsidR="00A14E98" w:rsidRDefault="00B96D10" w:rsidP="00EF4341">
      <w:pPr>
        <w:numPr>
          <w:ilvl w:val="0"/>
          <w:numId w:val="44"/>
        </w:numPr>
        <w:ind w:firstLine="283"/>
      </w:pPr>
      <w:r>
        <w:t xml:space="preserve">списками рекомендуемых к изучению в школе произведений русской, родной, мировой классики; </w:t>
      </w:r>
    </w:p>
    <w:p w:rsidR="00A14E98" w:rsidRDefault="00B96D10" w:rsidP="00EF4341">
      <w:pPr>
        <w:numPr>
          <w:ilvl w:val="0"/>
          <w:numId w:val="44"/>
        </w:numPr>
        <w:ind w:firstLine="283"/>
      </w:pPr>
      <w:r>
        <w:t xml:space="preserve">аннотированными списками произведений XX – начала XXI в., рекомендуемых для включения в рабочую программу как для изучения на уроках, так и для самостоятельного чтения;  </w:t>
      </w:r>
    </w:p>
    <w:p w:rsidR="00A14E98" w:rsidRDefault="00B96D10" w:rsidP="00EF4341">
      <w:pPr>
        <w:numPr>
          <w:ilvl w:val="0"/>
          <w:numId w:val="44"/>
        </w:numPr>
        <w:ind w:firstLine="283"/>
      </w:pPr>
      <w:r>
        <w:t xml:space="preserve">тематическими подборками произведений, рекомендованных для освоения конкретных теоретико- и историко-литературных понятий; </w:t>
      </w:r>
    </w:p>
    <w:p w:rsidR="00A14E98" w:rsidRDefault="00B96D10" w:rsidP="00EF4341">
      <w:pPr>
        <w:numPr>
          <w:ilvl w:val="0"/>
          <w:numId w:val="44"/>
        </w:numPr>
        <w:ind w:firstLine="283"/>
      </w:pPr>
      <w:r>
        <w:t>тезаурусом этих понятий или списком рекомендованных справочников, словарей и научно-методических работ по теории и истории литературы; –</w:t>
      </w:r>
      <w:r>
        <w:rPr>
          <w:rFonts w:ascii="Arial" w:eastAsia="Arial" w:hAnsi="Arial" w:cs="Arial"/>
        </w:rPr>
        <w:t xml:space="preserve"> </w:t>
      </w:r>
      <w:r>
        <w:t xml:space="preserve">подборкой учебного материала. </w:t>
      </w:r>
    </w:p>
    <w:p w:rsidR="00A14E98" w:rsidRDefault="00B96D10" w:rsidP="00EF4341">
      <w:pPr>
        <w:numPr>
          <w:ilvl w:val="1"/>
          <w:numId w:val="44"/>
        </w:numPr>
      </w:pPr>
      <w:r>
        <w:t xml:space="preserve">Эффективность литературного образования (формирования читательской компетенции) напрямую зависит от того, насколько полным и отвечающим интересам и потребностям всех участников образовательной деятельности будет библиотечное обеспечение: возможность обращаться к самым разным произведениям, историческим материалам, иллюстрациям, экранизациям и театральным постановкам.  </w:t>
      </w:r>
    </w:p>
    <w:p w:rsidR="00A14E98" w:rsidRDefault="00B96D10" w:rsidP="0049518A">
      <w:r>
        <w:t xml:space="preserve">Доступность того или иного материала и его востребованность в ходе обучения должны быть направлены в первую очередь на формирование знаний о способах обеспечения личных и учебных потребностей в чтении или поиске информации, навыках их использования. </w:t>
      </w:r>
    </w:p>
    <w:p w:rsidR="00A14E98" w:rsidRDefault="00B96D10" w:rsidP="0049518A">
      <w:r>
        <w:t xml:space="preserve">Реализация библиотечного обеспечения образовательной деятельности может иметь самые разные варианты решения, зависящие от условий региона: развитие муниципальных публичных библиотек, системы мобильных библиотечных станций («библиомобилей»), надежное интернет-обслуживание и открытый доступ к цифровым библиотекам и др. Сетевое образовательное взаимодействие образовательной организации и библиотеки должно быть регламентировано рабочей программой образовательной организации и отражено в уставных и программных документах библиотеки. </w:t>
      </w:r>
    </w:p>
    <w:p w:rsidR="00A14E98" w:rsidRDefault="00B96D10" w:rsidP="00EF4341">
      <w:pPr>
        <w:numPr>
          <w:ilvl w:val="1"/>
          <w:numId w:val="44"/>
        </w:numPr>
      </w:pPr>
      <w:r>
        <w:t xml:space="preserve">Предложенный в примерной программе принцип достижения предметных результатов требует последовательной разработки новой методологии, которая определит типологию учебных заданий и сценариев организации самостоятельной работы; разработку и постоянное обновление пакета предлагаемых заданий, позволяющих сочетать использование урочных и внеурочных форм работы, привлечение нового литературного материала; возможные решения задач, с которыми учитель и ученик сталкиваются в самостоятельной читательской деятельности; разработку учебных пособий открытого типа (организующих самостоятельную продуктивную читательскую и текстовую деятельность). </w:t>
      </w:r>
    </w:p>
    <w:p w:rsidR="00A14E98" w:rsidRDefault="00B96D10" w:rsidP="00EF4341">
      <w:pPr>
        <w:numPr>
          <w:ilvl w:val="1"/>
          <w:numId w:val="44"/>
        </w:numPr>
      </w:pPr>
      <w:r>
        <w:t xml:space="preserve">На региональном и районном уровнях обеспечивается сетевое образовательное взаимодействие образовательной организации с учреждениями науки и культуры; нормативное правовое и программное обеспечение. </w:t>
      </w:r>
    </w:p>
    <w:p w:rsidR="00A14E98" w:rsidRDefault="00B96D10" w:rsidP="0049518A">
      <w:pPr>
        <w:spacing w:after="0" w:line="240" w:lineRule="auto"/>
        <w:ind w:left="0" w:firstLine="0"/>
      </w:pPr>
      <w:r>
        <w:rPr>
          <w:b/>
        </w:rPr>
        <w:t xml:space="preserve"> </w:t>
      </w:r>
    </w:p>
    <w:p w:rsidR="00A14E98" w:rsidRDefault="00B96D10" w:rsidP="000F0C35">
      <w:pPr>
        <w:keepNext/>
        <w:spacing w:after="210" w:line="350" w:lineRule="auto"/>
        <w:ind w:left="2154" w:hanging="663"/>
      </w:pPr>
      <w:r>
        <w:rPr>
          <w:b/>
        </w:rPr>
        <w:t xml:space="preserve">Список рекомендуемых произведений и авторов к примерной программе по литературе для 10–11-х классов  </w:t>
      </w:r>
    </w:p>
    <w:p w:rsidR="00A14E98" w:rsidRDefault="00B96D10" w:rsidP="0049518A">
      <w:r>
        <w:t xml:space="preserve">Рабочая программа учебного курса строится на произведениях из трех списков: А, В и С (см. таблицу ниже). Эти три списка равноправны по статусу. </w:t>
      </w:r>
    </w:p>
    <w:p w:rsidR="00A14E98" w:rsidRDefault="00B96D10" w:rsidP="0049518A">
      <w:r>
        <w:rPr>
          <w:b/>
        </w:rPr>
        <w:t>Список А</w:t>
      </w:r>
      <w:r>
        <w:t xml:space="preserve"> представляет собой перечень конкретных произведений, занявших в силу традиции особое место в школьном преподавании русской литературы.  </w:t>
      </w:r>
    </w:p>
    <w:p w:rsidR="00A14E98" w:rsidRDefault="00B96D10" w:rsidP="0049518A">
      <w:r>
        <w:rPr>
          <w:b/>
        </w:rPr>
        <w:t>Список В</w:t>
      </w:r>
      <w:r>
        <w:t xml:space="preserve"> представляет собой перечень авторов,</w:t>
      </w:r>
      <w:r>
        <w:rPr>
          <w:b/>
        </w:rPr>
        <w:t xml:space="preserve"> </w:t>
      </w:r>
      <w:r>
        <w:t xml:space="preserve">чьи произведения и творческие биографии имеют давнюю историю изучения в школьном курсе литературы. Список содержит примеры тех произведений, которые могут изучаться – конкретное произведение каждого автора выбирается составителем программы.  </w:t>
      </w:r>
    </w:p>
    <w:p w:rsidR="00A14E98" w:rsidRDefault="00B96D10" w:rsidP="0049518A">
      <w:r>
        <w:rPr>
          <w:b/>
        </w:rPr>
        <w:t>Список С</w:t>
      </w:r>
      <w:r>
        <w:t xml:space="preserve"> представляет собой перечень тем и литературных явлений,</w:t>
      </w:r>
      <w:r>
        <w:rPr>
          <w:b/>
        </w:rPr>
        <w:t xml:space="preserve"> </w:t>
      </w:r>
      <w:r>
        <w:t xml:space="preserve">выделенных по определенному принципу (теоретико- или историколитературному). Конкретного автора и произведение, на материале которого может быть изучено данное литературное явление, выбирает составитель программы. Данный список определяет содержание модулей, которые строятся вокруг важных смысловых точек литературного процесса. Те авторы, произведения которых попали также в Список В, здесь снабжены дополнительным списком рекомендуемых к изучению произведений, не повторяющим произведения из списка В. </w:t>
      </w:r>
    </w:p>
    <w:p w:rsidR="00A14E98" w:rsidRDefault="00B96D10" w:rsidP="0049518A">
      <w:pPr>
        <w:spacing w:after="208" w:line="246" w:lineRule="auto"/>
        <w:ind w:left="10" w:hanging="10"/>
      </w:pPr>
      <w:r>
        <w:t xml:space="preserve">Для удобства работы со списком С материал в нем разделен на 7 блоков:  </w:t>
      </w:r>
    </w:p>
    <w:p w:rsidR="00A14E98" w:rsidRDefault="00B96D10" w:rsidP="00EF4341">
      <w:pPr>
        <w:numPr>
          <w:ilvl w:val="0"/>
          <w:numId w:val="45"/>
        </w:numPr>
        <w:spacing w:line="240" w:lineRule="auto"/>
        <w:ind w:hanging="348"/>
      </w:pPr>
      <w:r>
        <w:t xml:space="preserve">Поэзия середины и второй половины XIX века </w:t>
      </w:r>
    </w:p>
    <w:p w:rsidR="00A14E98" w:rsidRDefault="00B96D10" w:rsidP="00EF4341">
      <w:pPr>
        <w:numPr>
          <w:ilvl w:val="0"/>
          <w:numId w:val="45"/>
        </w:numPr>
        <w:spacing w:line="240" w:lineRule="auto"/>
        <w:ind w:hanging="348"/>
      </w:pPr>
      <w:r>
        <w:t xml:space="preserve">Реализм XIX–ХХ века  </w:t>
      </w:r>
    </w:p>
    <w:p w:rsidR="00A14E98" w:rsidRDefault="00B96D10" w:rsidP="00EF4341">
      <w:pPr>
        <w:numPr>
          <w:ilvl w:val="0"/>
          <w:numId w:val="45"/>
        </w:numPr>
        <w:spacing w:line="240" w:lineRule="auto"/>
        <w:ind w:hanging="348"/>
      </w:pPr>
      <w:r>
        <w:t xml:space="preserve">Модернизм конца XIX – ХХ века  </w:t>
      </w:r>
    </w:p>
    <w:p w:rsidR="00A14E98" w:rsidRDefault="00B96D10" w:rsidP="00EF4341">
      <w:pPr>
        <w:numPr>
          <w:ilvl w:val="0"/>
          <w:numId w:val="45"/>
        </w:numPr>
        <w:spacing w:line="240" w:lineRule="auto"/>
        <w:ind w:hanging="348"/>
      </w:pPr>
      <w:r>
        <w:t xml:space="preserve">Литература советского времени  </w:t>
      </w:r>
    </w:p>
    <w:p w:rsidR="00A14E98" w:rsidRDefault="00B96D10" w:rsidP="00EF4341">
      <w:pPr>
        <w:numPr>
          <w:ilvl w:val="0"/>
          <w:numId w:val="45"/>
        </w:numPr>
        <w:spacing w:line="240" w:lineRule="auto"/>
        <w:ind w:hanging="348"/>
      </w:pPr>
      <w:r>
        <w:t xml:space="preserve">Современный литературный процесс </w:t>
      </w:r>
    </w:p>
    <w:p w:rsidR="00A14E98" w:rsidRDefault="00B96D10" w:rsidP="00EF4341">
      <w:pPr>
        <w:numPr>
          <w:ilvl w:val="0"/>
          <w:numId w:val="45"/>
        </w:numPr>
        <w:spacing w:after="0" w:line="240" w:lineRule="auto"/>
        <w:ind w:hanging="348"/>
      </w:pPr>
      <w:r>
        <w:t xml:space="preserve">Мировая литература XIX–ХХ века </w:t>
      </w:r>
    </w:p>
    <w:p w:rsidR="00A14E98" w:rsidRDefault="00B96D10" w:rsidP="00EF4341">
      <w:pPr>
        <w:numPr>
          <w:ilvl w:val="0"/>
          <w:numId w:val="45"/>
        </w:numPr>
        <w:spacing w:line="240" w:lineRule="auto"/>
        <w:ind w:hanging="348"/>
      </w:pPr>
      <w:r>
        <w:t xml:space="preserve">Родная (региональная) литература </w:t>
      </w:r>
    </w:p>
    <w:p w:rsidR="00A14E98" w:rsidRDefault="00B96D10" w:rsidP="0049518A">
      <w:pPr>
        <w:spacing w:line="276" w:lineRule="auto"/>
      </w:pPr>
      <w:r>
        <w:t xml:space="preserve">Такое деление, не совпадающее в полной мере с традиционным делением на историко-литературные периоды, предложено для того, чтобы в рамках изучения каждого из блоков можно было создавать условия для формирования историзма восприятия литературного процесса, проводя сопоставительное рассмотрение произведений, созданных в разные периоды, но объединенных близостью творческого метода (например, «реализм»), литературного направления (например, «модернизм»), культурно-исторической эпохи (например, «советское время») и т.п. Если творчество того или иного автора может быть рассмотрено сразу в нескольких блоках, рекомендуемые к изучению его произведения указываются лишь в одном из них, а в остальных имя автора помечено астериском*.  </w:t>
      </w:r>
    </w:p>
    <w:tbl>
      <w:tblPr>
        <w:tblStyle w:val="TableGrid"/>
        <w:tblW w:w="9573" w:type="dxa"/>
        <w:tblInd w:w="154" w:type="dxa"/>
        <w:tblCellMar>
          <w:right w:w="46" w:type="dxa"/>
        </w:tblCellMar>
        <w:tblLook w:val="04A0" w:firstRow="1" w:lastRow="0" w:firstColumn="1" w:lastColumn="0" w:noHBand="0" w:noVBand="1"/>
      </w:tblPr>
      <w:tblGrid>
        <w:gridCol w:w="959"/>
        <w:gridCol w:w="1268"/>
        <w:gridCol w:w="1802"/>
        <w:gridCol w:w="849"/>
        <w:gridCol w:w="869"/>
        <w:gridCol w:w="2099"/>
        <w:gridCol w:w="1727"/>
      </w:tblGrid>
      <w:tr w:rsidR="00A14E98" w:rsidTr="00392510">
        <w:trPr>
          <w:trHeight w:val="286"/>
        </w:trPr>
        <w:tc>
          <w:tcPr>
            <w:tcW w:w="2227" w:type="dxa"/>
            <w:gridSpan w:val="2"/>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rPr>
                <w:b/>
                <w:sz w:val="24"/>
              </w:rPr>
              <w:t xml:space="preserve">Список А </w:t>
            </w:r>
          </w:p>
        </w:tc>
        <w:tc>
          <w:tcPr>
            <w:tcW w:w="3520" w:type="dxa"/>
            <w:gridSpan w:val="3"/>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rPr>
                <w:b/>
                <w:sz w:val="24"/>
              </w:rPr>
              <w:t xml:space="preserve">Список В </w:t>
            </w:r>
          </w:p>
        </w:tc>
        <w:tc>
          <w:tcPr>
            <w:tcW w:w="3826" w:type="dxa"/>
            <w:gridSpan w:val="2"/>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rPr>
                <w:b/>
                <w:sz w:val="24"/>
              </w:rPr>
              <w:t xml:space="preserve">Список С </w:t>
            </w:r>
          </w:p>
        </w:tc>
      </w:tr>
      <w:tr w:rsidR="00A14E98" w:rsidTr="00392510">
        <w:trPr>
          <w:trHeight w:val="3322"/>
        </w:trPr>
        <w:tc>
          <w:tcPr>
            <w:tcW w:w="959" w:type="dxa"/>
            <w:vMerge w:val="restart"/>
            <w:tcBorders>
              <w:top w:val="single" w:sz="4" w:space="0" w:color="000000"/>
              <w:left w:val="single" w:sz="4" w:space="0" w:color="000000"/>
              <w:bottom w:val="single" w:sz="4" w:space="0" w:color="000000"/>
              <w:right w:val="nil"/>
            </w:tcBorders>
          </w:tcPr>
          <w:p w:rsidR="00A14E98" w:rsidRDefault="00B96D10" w:rsidP="0049518A">
            <w:pPr>
              <w:spacing w:after="0" w:line="276" w:lineRule="auto"/>
              <w:ind w:left="108" w:firstLine="0"/>
            </w:pPr>
            <w:r>
              <w:rPr>
                <w:sz w:val="24"/>
              </w:rPr>
              <w:t xml:space="preserve"> </w:t>
            </w:r>
          </w:p>
        </w:tc>
        <w:tc>
          <w:tcPr>
            <w:tcW w:w="1268" w:type="dxa"/>
            <w:vMerge w:val="restart"/>
            <w:tcBorders>
              <w:top w:val="single" w:sz="4" w:space="0" w:color="000000"/>
              <w:left w:val="nil"/>
              <w:bottom w:val="single" w:sz="4" w:space="0" w:color="000000"/>
              <w:right w:val="single" w:sz="4" w:space="0" w:color="000000"/>
            </w:tcBorders>
          </w:tcPr>
          <w:p w:rsidR="00A14E98" w:rsidRDefault="00A14E98" w:rsidP="0049518A">
            <w:pPr>
              <w:spacing w:after="0" w:line="276" w:lineRule="auto"/>
              <w:ind w:left="0" w:firstLine="0"/>
            </w:pPr>
          </w:p>
        </w:tc>
        <w:tc>
          <w:tcPr>
            <w:tcW w:w="3520" w:type="dxa"/>
            <w:gridSpan w:val="3"/>
            <w:tcBorders>
              <w:top w:val="single" w:sz="4" w:space="0" w:color="000000"/>
              <w:left w:val="single" w:sz="4" w:space="0" w:color="000000"/>
              <w:bottom w:val="single" w:sz="4" w:space="0" w:color="000000"/>
              <w:right w:val="single" w:sz="4" w:space="0" w:color="000000"/>
            </w:tcBorders>
          </w:tcPr>
          <w:p w:rsidR="00A14E98" w:rsidRDefault="00B96D10" w:rsidP="0049518A">
            <w:pPr>
              <w:spacing w:after="41" w:line="240" w:lineRule="auto"/>
              <w:ind w:left="108" w:firstLine="0"/>
            </w:pPr>
            <w:r>
              <w:rPr>
                <w:b/>
                <w:sz w:val="24"/>
              </w:rPr>
              <w:t xml:space="preserve">Ф.И. Тютчев </w:t>
            </w:r>
          </w:p>
          <w:p w:rsidR="00A14E98" w:rsidRDefault="00B96D10" w:rsidP="0049518A">
            <w:pPr>
              <w:spacing w:after="45" w:line="234" w:lineRule="auto"/>
              <w:ind w:left="108" w:right="1" w:firstLine="0"/>
            </w:pPr>
            <w:r>
              <w:rPr>
                <w:sz w:val="24"/>
              </w:rPr>
              <w:t xml:space="preserve">Стихотворения: «К. Б.» («Я встретил вас – и все былое...»), «Нам не дано предугадать…», «Не то, что мните вы, природа…», «О, как </w:t>
            </w:r>
          </w:p>
          <w:p w:rsidR="00A14E98" w:rsidRDefault="00B96D10" w:rsidP="0049518A">
            <w:pPr>
              <w:spacing w:after="0" w:line="234" w:lineRule="auto"/>
              <w:ind w:left="108" w:firstLine="0"/>
            </w:pPr>
            <w:r>
              <w:rPr>
                <w:sz w:val="24"/>
              </w:rPr>
              <w:t xml:space="preserve">убийственно мы любим...»,  «Певучесть есть в морских волнах…»,  «Умом Россию не понять…», «Silentium!» и др. </w:t>
            </w:r>
          </w:p>
          <w:p w:rsidR="00A14E98" w:rsidRDefault="00B96D10" w:rsidP="0049518A">
            <w:pPr>
              <w:spacing w:after="54" w:line="240" w:lineRule="auto"/>
              <w:ind w:left="108" w:firstLine="0"/>
            </w:pPr>
            <w:r>
              <w:rPr>
                <w:sz w:val="24"/>
              </w:rPr>
              <w:t xml:space="preserve"> </w:t>
            </w:r>
          </w:p>
          <w:p w:rsidR="00A14E98" w:rsidRDefault="00B96D10" w:rsidP="0049518A">
            <w:pPr>
              <w:spacing w:after="0" w:line="276" w:lineRule="auto"/>
              <w:ind w:left="108" w:firstLine="0"/>
            </w:pPr>
            <w:r>
              <w:rPr>
                <w:b/>
                <w:sz w:val="24"/>
              </w:rPr>
              <w:t xml:space="preserve"> </w:t>
            </w:r>
          </w:p>
        </w:tc>
        <w:tc>
          <w:tcPr>
            <w:tcW w:w="3826" w:type="dxa"/>
            <w:gridSpan w:val="2"/>
            <w:vMerge w:val="restart"/>
            <w:tcBorders>
              <w:top w:val="single" w:sz="4" w:space="0" w:color="000000"/>
              <w:left w:val="single" w:sz="4" w:space="0" w:color="000000"/>
              <w:bottom w:val="single" w:sz="4" w:space="0" w:color="000000"/>
              <w:right w:val="single" w:sz="4" w:space="0" w:color="000000"/>
            </w:tcBorders>
          </w:tcPr>
          <w:p w:rsidR="00A14E98" w:rsidRDefault="00B96D10" w:rsidP="0049518A">
            <w:pPr>
              <w:spacing w:after="41" w:line="234" w:lineRule="auto"/>
              <w:ind w:left="106" w:right="3" w:firstLine="0"/>
            </w:pPr>
            <w:r>
              <w:rPr>
                <w:b/>
                <w:sz w:val="24"/>
              </w:rPr>
              <w:t>Поэзия середины и второй половины XIX века Ф.И. Тютчев</w:t>
            </w:r>
            <w:r>
              <w:rPr>
                <w:sz w:val="24"/>
              </w:rPr>
              <w:t xml:space="preserve">  </w:t>
            </w:r>
          </w:p>
          <w:p w:rsidR="00A14E98" w:rsidRDefault="00B96D10" w:rsidP="0049518A">
            <w:pPr>
              <w:spacing w:after="55" w:line="234" w:lineRule="auto"/>
              <w:ind w:left="106" w:firstLine="0"/>
            </w:pPr>
            <w:r>
              <w:rPr>
                <w:sz w:val="24"/>
              </w:rPr>
              <w:t xml:space="preserve">«День и ночь», «Есть в осени первоначальной…», </w:t>
            </w:r>
            <w:r>
              <w:rPr>
                <w:sz w:val="24"/>
              </w:rPr>
              <w:tab/>
              <w:t xml:space="preserve">«Еще </w:t>
            </w:r>
            <w:r>
              <w:rPr>
                <w:sz w:val="24"/>
              </w:rPr>
              <w:tab/>
              <w:t xml:space="preserve">в полях </w:t>
            </w:r>
            <w:r>
              <w:rPr>
                <w:sz w:val="24"/>
              </w:rPr>
              <w:tab/>
              <w:t xml:space="preserve">белеет </w:t>
            </w:r>
            <w:r>
              <w:rPr>
                <w:sz w:val="24"/>
              </w:rPr>
              <w:tab/>
              <w:t xml:space="preserve">снег…», «Предопределение», </w:t>
            </w:r>
            <w:r>
              <w:rPr>
                <w:sz w:val="24"/>
              </w:rPr>
              <w:tab/>
              <w:t xml:space="preserve"> </w:t>
            </w:r>
            <w:r>
              <w:rPr>
                <w:sz w:val="24"/>
              </w:rPr>
              <w:tab/>
              <w:t xml:space="preserve"> </w:t>
            </w:r>
            <w:r>
              <w:rPr>
                <w:sz w:val="24"/>
              </w:rPr>
              <w:tab/>
              <w:t xml:space="preserve">«С поляны коршун поднялся…», «Фонтан»,  </w:t>
            </w:r>
            <w:r>
              <w:rPr>
                <w:sz w:val="24"/>
              </w:rPr>
              <w:tab/>
              <w:t xml:space="preserve"> </w:t>
            </w:r>
            <w:r>
              <w:rPr>
                <w:sz w:val="24"/>
              </w:rPr>
              <w:tab/>
              <w:t xml:space="preserve">«Эти бедные селенья…» и др. </w:t>
            </w:r>
          </w:p>
          <w:p w:rsidR="00A14E98" w:rsidRDefault="00B96D10" w:rsidP="0049518A">
            <w:pPr>
              <w:spacing w:after="50" w:line="240" w:lineRule="auto"/>
              <w:ind w:left="106" w:firstLine="0"/>
            </w:pPr>
            <w:r>
              <w:rPr>
                <w:b/>
                <w:sz w:val="24"/>
              </w:rPr>
              <w:t xml:space="preserve"> </w:t>
            </w:r>
          </w:p>
          <w:p w:rsidR="00A14E98" w:rsidRDefault="00B96D10" w:rsidP="0049518A">
            <w:pPr>
              <w:spacing w:after="49" w:line="240" w:lineRule="auto"/>
              <w:ind w:left="106" w:firstLine="0"/>
            </w:pPr>
            <w:r>
              <w:rPr>
                <w:b/>
                <w:sz w:val="24"/>
              </w:rPr>
              <w:t xml:space="preserve"> </w:t>
            </w:r>
          </w:p>
          <w:p w:rsidR="00A14E98" w:rsidRDefault="00B96D10" w:rsidP="0049518A">
            <w:pPr>
              <w:spacing w:after="41" w:line="240" w:lineRule="auto"/>
              <w:ind w:left="106" w:firstLine="0"/>
            </w:pPr>
            <w:r>
              <w:rPr>
                <w:b/>
                <w:sz w:val="24"/>
              </w:rPr>
              <w:t>А.А. Фет</w:t>
            </w:r>
            <w:r>
              <w:rPr>
                <w:sz w:val="24"/>
              </w:rPr>
              <w:t xml:space="preserve"> </w:t>
            </w:r>
          </w:p>
          <w:p w:rsidR="00A14E98" w:rsidRDefault="00B96D10" w:rsidP="0049518A">
            <w:pPr>
              <w:spacing w:after="55" w:line="234" w:lineRule="auto"/>
              <w:ind w:left="106" w:right="1" w:firstLine="0"/>
            </w:pPr>
            <w:r>
              <w:rPr>
                <w:sz w:val="24"/>
              </w:rPr>
              <w:t xml:space="preserve">Стихотворения: «На стоге сена ночью южной…»,  «Одним толчком согнать ладью живую…».  </w:t>
            </w:r>
          </w:p>
          <w:p w:rsidR="00A14E98" w:rsidRDefault="00B96D10" w:rsidP="0049518A">
            <w:pPr>
              <w:spacing w:after="50" w:line="240" w:lineRule="auto"/>
              <w:ind w:left="106" w:firstLine="0"/>
            </w:pPr>
            <w:r>
              <w:rPr>
                <w:b/>
                <w:sz w:val="24"/>
              </w:rPr>
              <w:t xml:space="preserve"> </w:t>
            </w:r>
          </w:p>
          <w:p w:rsidR="00A14E98" w:rsidRDefault="00B96D10" w:rsidP="0049518A">
            <w:pPr>
              <w:spacing w:after="41" w:line="240" w:lineRule="auto"/>
              <w:ind w:left="106" w:firstLine="0"/>
            </w:pPr>
            <w:r>
              <w:rPr>
                <w:b/>
                <w:sz w:val="24"/>
              </w:rPr>
              <w:t xml:space="preserve">А.К. Толстой </w:t>
            </w:r>
          </w:p>
          <w:p w:rsidR="00A14E98" w:rsidRDefault="00B96D10" w:rsidP="0049518A">
            <w:pPr>
              <w:spacing w:after="55" w:line="234" w:lineRule="auto"/>
              <w:ind w:left="106" w:firstLine="0"/>
            </w:pPr>
            <w:r>
              <w:rPr>
                <w:sz w:val="24"/>
              </w:rPr>
              <w:t xml:space="preserve">Стихотворения: </w:t>
            </w:r>
            <w:r>
              <w:rPr>
                <w:sz w:val="24"/>
              </w:rPr>
              <w:tab/>
              <w:t xml:space="preserve">«Средь шумного </w:t>
            </w:r>
            <w:r>
              <w:rPr>
                <w:sz w:val="24"/>
              </w:rPr>
              <w:tab/>
              <w:t xml:space="preserve">бала, </w:t>
            </w:r>
            <w:r>
              <w:rPr>
                <w:sz w:val="24"/>
              </w:rPr>
              <w:tab/>
              <w:t xml:space="preserve">случайно…», «Край </w:t>
            </w:r>
            <w:r>
              <w:rPr>
                <w:sz w:val="24"/>
              </w:rPr>
              <w:tab/>
              <w:t xml:space="preserve">ты </w:t>
            </w:r>
            <w:r>
              <w:rPr>
                <w:sz w:val="24"/>
              </w:rPr>
              <w:tab/>
              <w:t xml:space="preserve">мой, </w:t>
            </w:r>
            <w:r>
              <w:rPr>
                <w:sz w:val="24"/>
              </w:rPr>
              <w:tab/>
              <w:t xml:space="preserve">родимый край...», «Меня, во мраке и в пыли…», «Двух станов не боец, но только гость случайный…» и др. </w:t>
            </w:r>
          </w:p>
          <w:p w:rsidR="00A14E98" w:rsidRDefault="00B96D10" w:rsidP="0049518A">
            <w:pPr>
              <w:spacing w:after="41" w:line="240" w:lineRule="auto"/>
              <w:ind w:left="106" w:firstLine="0"/>
            </w:pPr>
            <w:r>
              <w:rPr>
                <w:b/>
                <w:sz w:val="24"/>
              </w:rPr>
              <w:t xml:space="preserve">Н.А. Некрасов </w:t>
            </w:r>
          </w:p>
          <w:p w:rsidR="00A14E98" w:rsidRDefault="00B96D10" w:rsidP="0049518A">
            <w:pPr>
              <w:spacing w:after="46" w:line="240" w:lineRule="auto"/>
              <w:ind w:left="106" w:firstLine="0"/>
            </w:pPr>
            <w:r>
              <w:rPr>
                <w:sz w:val="24"/>
              </w:rPr>
              <w:t xml:space="preserve">«Внимая ужасам войны…», </w:t>
            </w:r>
          </w:p>
          <w:p w:rsidR="00A14E98" w:rsidRDefault="00B96D10" w:rsidP="0049518A">
            <w:pPr>
              <w:spacing w:after="0" w:line="276" w:lineRule="auto"/>
              <w:ind w:left="106" w:firstLine="0"/>
            </w:pPr>
            <w:r>
              <w:rPr>
                <w:sz w:val="24"/>
              </w:rPr>
              <w:t xml:space="preserve">«Когда из мрака </w:t>
            </w:r>
          </w:p>
        </w:tc>
      </w:tr>
      <w:tr w:rsidR="00A14E98" w:rsidTr="00392510">
        <w:trPr>
          <w:trHeight w:val="3874"/>
        </w:trPr>
        <w:tc>
          <w:tcPr>
            <w:tcW w:w="0" w:type="auto"/>
            <w:vMerge/>
            <w:tcBorders>
              <w:top w:val="nil"/>
              <w:left w:val="single" w:sz="4" w:space="0" w:color="000000"/>
              <w:bottom w:val="single" w:sz="4" w:space="0" w:color="000000"/>
              <w:right w:val="nil"/>
            </w:tcBorders>
          </w:tcPr>
          <w:p w:rsidR="00A14E98" w:rsidRDefault="00A14E98" w:rsidP="0049518A">
            <w:pPr>
              <w:spacing w:after="0" w:line="276" w:lineRule="auto"/>
              <w:ind w:left="0" w:firstLine="0"/>
            </w:pPr>
          </w:p>
        </w:tc>
        <w:tc>
          <w:tcPr>
            <w:tcW w:w="0" w:type="auto"/>
            <w:vMerge/>
            <w:tcBorders>
              <w:top w:val="nil"/>
              <w:left w:val="nil"/>
              <w:bottom w:val="single" w:sz="4" w:space="0" w:color="000000"/>
              <w:right w:val="single" w:sz="4" w:space="0" w:color="000000"/>
            </w:tcBorders>
          </w:tcPr>
          <w:p w:rsidR="00A14E98" w:rsidRDefault="00A14E98" w:rsidP="0049518A">
            <w:pPr>
              <w:spacing w:after="0" w:line="276" w:lineRule="auto"/>
              <w:ind w:left="0" w:firstLine="0"/>
            </w:pPr>
          </w:p>
        </w:tc>
        <w:tc>
          <w:tcPr>
            <w:tcW w:w="3520" w:type="dxa"/>
            <w:gridSpan w:val="3"/>
            <w:tcBorders>
              <w:top w:val="single" w:sz="4" w:space="0" w:color="000000"/>
              <w:left w:val="single" w:sz="4" w:space="0" w:color="000000"/>
              <w:bottom w:val="single" w:sz="4" w:space="0" w:color="000000"/>
              <w:right w:val="single" w:sz="4" w:space="0" w:color="000000"/>
            </w:tcBorders>
          </w:tcPr>
          <w:p w:rsidR="00A14E98" w:rsidRDefault="00B96D10" w:rsidP="0049518A">
            <w:pPr>
              <w:spacing w:after="41" w:line="240" w:lineRule="auto"/>
              <w:ind w:left="108" w:firstLine="0"/>
            </w:pPr>
            <w:r>
              <w:rPr>
                <w:b/>
                <w:sz w:val="24"/>
              </w:rPr>
              <w:t>А.А. Фет</w:t>
            </w:r>
            <w:r>
              <w:rPr>
                <w:b/>
                <w:i/>
                <w:color w:val="404040"/>
                <w:sz w:val="24"/>
              </w:rPr>
              <w:t xml:space="preserve"> </w:t>
            </w:r>
          </w:p>
          <w:p w:rsidR="00A14E98" w:rsidRDefault="00B96D10" w:rsidP="0049518A">
            <w:pPr>
              <w:spacing w:after="0" w:line="234" w:lineRule="auto"/>
              <w:ind w:left="108" w:right="1" w:firstLine="0"/>
            </w:pPr>
            <w:r>
              <w:rPr>
                <w:sz w:val="24"/>
              </w:rPr>
              <w:t>Стихотворения: «Еще майская ночь», «Как беден наш язык! Хочу и не могу…»,  «Сияла ночь. Луной был полон сад. Лежали…», «Учись у них – у дуба, у березы…», «Шепот, робкое дыханье…», «Это утро, радость эта…»,  «Я пришел к тебе с приветом…», «Я тебе ничего не скажу…» и др.</w:t>
            </w:r>
            <w:r>
              <w:rPr>
                <w:i/>
                <w:color w:val="404040"/>
                <w:sz w:val="24"/>
              </w:rPr>
              <w:t xml:space="preserve"> </w:t>
            </w:r>
          </w:p>
          <w:p w:rsidR="00A14E98" w:rsidRDefault="00B96D10" w:rsidP="0049518A">
            <w:pPr>
              <w:spacing w:after="0" w:line="240" w:lineRule="auto"/>
              <w:ind w:left="108" w:firstLine="0"/>
            </w:pPr>
            <w:r>
              <w:rPr>
                <w:sz w:val="24"/>
              </w:rPr>
              <w:t xml:space="preserve"> </w:t>
            </w:r>
          </w:p>
          <w:p w:rsidR="00A14E98" w:rsidRDefault="00B96D10" w:rsidP="0049518A">
            <w:pPr>
              <w:spacing w:after="46" w:line="240" w:lineRule="auto"/>
              <w:ind w:left="108" w:firstLine="0"/>
            </w:pPr>
            <w:r>
              <w:rPr>
                <w:sz w:val="24"/>
              </w:rPr>
              <w:t xml:space="preserve"> </w:t>
            </w:r>
          </w:p>
          <w:p w:rsidR="00A14E98" w:rsidRDefault="00B96D10" w:rsidP="0049518A">
            <w:pPr>
              <w:spacing w:after="0" w:line="276" w:lineRule="auto"/>
              <w:ind w:left="108" w:firstLine="0"/>
            </w:pPr>
            <w:r>
              <w:rPr>
                <w:sz w:val="24"/>
              </w:rPr>
              <w:t xml:space="preserve"> </w:t>
            </w:r>
          </w:p>
        </w:tc>
        <w:tc>
          <w:tcPr>
            <w:tcW w:w="0" w:type="auto"/>
            <w:gridSpan w:val="2"/>
            <w:vMerge/>
            <w:tcBorders>
              <w:top w:val="nil"/>
              <w:left w:val="single" w:sz="4" w:space="0" w:color="000000"/>
              <w:bottom w:val="nil"/>
              <w:right w:val="single" w:sz="4" w:space="0" w:color="000000"/>
            </w:tcBorders>
          </w:tcPr>
          <w:p w:rsidR="00A14E98" w:rsidRDefault="00A14E98" w:rsidP="0049518A">
            <w:pPr>
              <w:spacing w:after="0" w:line="276" w:lineRule="auto"/>
              <w:ind w:left="0" w:firstLine="0"/>
            </w:pPr>
          </w:p>
        </w:tc>
      </w:tr>
      <w:tr w:rsidR="00A14E98" w:rsidTr="00392510">
        <w:trPr>
          <w:trHeight w:val="838"/>
        </w:trPr>
        <w:tc>
          <w:tcPr>
            <w:tcW w:w="959" w:type="dxa"/>
            <w:tcBorders>
              <w:top w:val="single" w:sz="4" w:space="0" w:color="000000"/>
              <w:left w:val="single" w:sz="4" w:space="0" w:color="000000"/>
              <w:bottom w:val="single" w:sz="4" w:space="0" w:color="000000"/>
              <w:right w:val="nil"/>
            </w:tcBorders>
          </w:tcPr>
          <w:p w:rsidR="00A14E98" w:rsidRDefault="00B96D10" w:rsidP="0049518A">
            <w:pPr>
              <w:spacing w:after="41" w:line="240" w:lineRule="auto"/>
              <w:ind w:left="108" w:firstLine="0"/>
            </w:pPr>
            <w:r>
              <w:rPr>
                <w:b/>
                <w:sz w:val="24"/>
              </w:rPr>
              <w:t xml:space="preserve">Н.А. </w:t>
            </w:r>
          </w:p>
          <w:p w:rsidR="00A14E98" w:rsidRDefault="00B96D10" w:rsidP="0049518A">
            <w:pPr>
              <w:spacing w:after="46" w:line="240" w:lineRule="auto"/>
              <w:ind w:left="108" w:firstLine="0"/>
            </w:pPr>
            <w:r>
              <w:rPr>
                <w:sz w:val="24"/>
              </w:rPr>
              <w:t xml:space="preserve">Поэма </w:t>
            </w:r>
          </w:p>
          <w:p w:rsidR="00A14E98" w:rsidRDefault="00B96D10" w:rsidP="0049518A">
            <w:pPr>
              <w:spacing w:after="0" w:line="276" w:lineRule="auto"/>
              <w:ind w:left="108" w:firstLine="0"/>
            </w:pPr>
            <w:r>
              <w:rPr>
                <w:sz w:val="24"/>
              </w:rPr>
              <w:t>Руси жить хорошо</w:t>
            </w:r>
          </w:p>
        </w:tc>
        <w:tc>
          <w:tcPr>
            <w:tcW w:w="1268" w:type="dxa"/>
            <w:tcBorders>
              <w:top w:val="single" w:sz="4" w:space="0" w:color="000000"/>
              <w:left w:val="nil"/>
              <w:bottom w:val="single" w:sz="4" w:space="0" w:color="000000"/>
              <w:right w:val="single" w:sz="4" w:space="0" w:color="000000"/>
            </w:tcBorders>
          </w:tcPr>
          <w:p w:rsidR="00A14E98" w:rsidRDefault="00B96D10" w:rsidP="0049518A">
            <w:pPr>
              <w:spacing w:after="41" w:line="240" w:lineRule="auto"/>
              <w:ind w:left="170" w:firstLine="0"/>
            </w:pPr>
            <w:r>
              <w:rPr>
                <w:b/>
                <w:sz w:val="24"/>
              </w:rPr>
              <w:t xml:space="preserve">Некрасов </w:t>
            </w:r>
          </w:p>
          <w:p w:rsidR="00A14E98" w:rsidRDefault="00B96D10" w:rsidP="0049518A">
            <w:pPr>
              <w:spacing w:after="47" w:line="240" w:lineRule="auto"/>
              <w:ind w:left="0" w:firstLine="0"/>
            </w:pPr>
            <w:r>
              <w:rPr>
                <w:sz w:val="24"/>
              </w:rPr>
              <w:t xml:space="preserve">«Кому на </w:t>
            </w:r>
          </w:p>
          <w:p w:rsidR="00A14E98" w:rsidRDefault="00B96D10" w:rsidP="0049518A">
            <w:pPr>
              <w:spacing w:after="0" w:line="276" w:lineRule="auto"/>
              <w:ind w:left="941" w:firstLine="0"/>
            </w:pPr>
            <w:r>
              <w:rPr>
                <w:sz w:val="24"/>
              </w:rPr>
              <w:t>»</w:t>
            </w:r>
            <w:r>
              <w:rPr>
                <w:b/>
                <w:sz w:val="24"/>
              </w:rPr>
              <w:t xml:space="preserve"> </w:t>
            </w:r>
          </w:p>
        </w:tc>
        <w:tc>
          <w:tcPr>
            <w:tcW w:w="3520" w:type="dxa"/>
            <w:gridSpan w:val="3"/>
            <w:tcBorders>
              <w:top w:val="single" w:sz="4" w:space="0" w:color="000000"/>
              <w:left w:val="single" w:sz="4" w:space="0" w:color="000000"/>
              <w:bottom w:val="single" w:sz="4" w:space="0" w:color="000000"/>
              <w:right w:val="single" w:sz="4" w:space="0" w:color="000000"/>
            </w:tcBorders>
          </w:tcPr>
          <w:p w:rsidR="00A14E98" w:rsidRDefault="00B96D10" w:rsidP="0049518A">
            <w:pPr>
              <w:spacing w:after="40" w:line="240" w:lineRule="auto"/>
              <w:ind w:left="108" w:firstLine="0"/>
            </w:pPr>
            <w:r>
              <w:rPr>
                <w:b/>
                <w:sz w:val="24"/>
              </w:rPr>
              <w:t xml:space="preserve">Н.А. Некрасов </w:t>
            </w:r>
          </w:p>
          <w:p w:rsidR="00A14E98" w:rsidRDefault="00B96D10" w:rsidP="0049518A">
            <w:pPr>
              <w:spacing w:after="0" w:line="276" w:lineRule="auto"/>
              <w:ind w:left="108" w:firstLine="0"/>
            </w:pPr>
            <w:r>
              <w:rPr>
                <w:sz w:val="24"/>
              </w:rPr>
              <w:t xml:space="preserve">Стихотворения: «Блажен незлобивый поэт…», «В дороге», </w:t>
            </w:r>
          </w:p>
        </w:tc>
        <w:tc>
          <w:tcPr>
            <w:tcW w:w="0" w:type="auto"/>
            <w:gridSpan w:val="2"/>
            <w:vMerge/>
            <w:tcBorders>
              <w:top w:val="nil"/>
              <w:left w:val="single" w:sz="4" w:space="0" w:color="000000"/>
              <w:bottom w:val="single" w:sz="4" w:space="0" w:color="000000"/>
              <w:right w:val="single" w:sz="4" w:space="0" w:color="000000"/>
            </w:tcBorders>
          </w:tcPr>
          <w:p w:rsidR="00A14E98" w:rsidRDefault="00A14E98" w:rsidP="0049518A">
            <w:pPr>
              <w:spacing w:after="0" w:line="276" w:lineRule="auto"/>
              <w:ind w:left="0" w:firstLine="0"/>
            </w:pPr>
          </w:p>
        </w:tc>
      </w:tr>
      <w:tr w:rsidR="00A14E98" w:rsidTr="00392510">
        <w:trPr>
          <w:trHeight w:val="3324"/>
        </w:trPr>
        <w:tc>
          <w:tcPr>
            <w:tcW w:w="2227" w:type="dxa"/>
            <w:gridSpan w:val="2"/>
            <w:tcBorders>
              <w:top w:val="single" w:sz="4" w:space="0" w:color="000000"/>
              <w:left w:val="single" w:sz="4" w:space="0" w:color="000000"/>
              <w:bottom w:val="single" w:sz="4" w:space="0" w:color="000000"/>
              <w:right w:val="single" w:sz="4" w:space="0" w:color="000000"/>
            </w:tcBorders>
          </w:tcPr>
          <w:p w:rsidR="00A14E98" w:rsidRDefault="00A14E98" w:rsidP="0049518A">
            <w:pPr>
              <w:spacing w:after="0" w:line="276" w:lineRule="auto"/>
              <w:ind w:left="0" w:firstLine="0"/>
            </w:pPr>
          </w:p>
        </w:tc>
        <w:tc>
          <w:tcPr>
            <w:tcW w:w="3520" w:type="dxa"/>
            <w:gridSpan w:val="3"/>
            <w:tcBorders>
              <w:top w:val="single" w:sz="4" w:space="0" w:color="000000"/>
              <w:left w:val="single" w:sz="4" w:space="0" w:color="000000"/>
              <w:bottom w:val="single" w:sz="4" w:space="0" w:color="000000"/>
              <w:right w:val="single" w:sz="4" w:space="0" w:color="000000"/>
            </w:tcBorders>
          </w:tcPr>
          <w:p w:rsidR="00A14E98" w:rsidRDefault="00B96D10" w:rsidP="0049518A">
            <w:pPr>
              <w:spacing w:after="46" w:line="234" w:lineRule="auto"/>
              <w:ind w:left="0" w:firstLine="0"/>
            </w:pPr>
            <w:r>
              <w:rPr>
                <w:sz w:val="24"/>
              </w:rPr>
              <w:t xml:space="preserve">«В полном разгаре страда деревенская…», «Вчерашний день, часу в шестом…», «Мы с тобой бестолковые люди...»,  «О Муза! я у двери гроба…», «Поэт и Гражданин», «Пророк», «Родина», «Тройка», </w:t>
            </w:r>
          </w:p>
          <w:p w:rsidR="00A14E98" w:rsidRDefault="00B96D10" w:rsidP="0049518A">
            <w:pPr>
              <w:spacing w:after="46" w:line="234" w:lineRule="auto"/>
              <w:ind w:left="0" w:firstLine="0"/>
            </w:pPr>
            <w:r>
              <w:rPr>
                <w:sz w:val="24"/>
              </w:rPr>
              <w:t xml:space="preserve">«Размышления у парадного подъезда», «Элегия» («Пускай нам говорит изменчивая мода...»),  </w:t>
            </w:r>
          </w:p>
          <w:p w:rsidR="00A14E98" w:rsidRDefault="00B96D10" w:rsidP="0049518A">
            <w:pPr>
              <w:spacing w:after="0" w:line="276" w:lineRule="auto"/>
              <w:ind w:left="0" w:firstLine="0"/>
            </w:pPr>
            <w:r>
              <w:rPr>
                <w:sz w:val="24"/>
              </w:rPr>
              <w:t>Поэма «Русские женщины»</w:t>
            </w:r>
            <w:r>
              <w:rPr>
                <w:b/>
                <w:sz w:val="24"/>
              </w:rPr>
              <w:t xml:space="preserve"> </w:t>
            </w:r>
          </w:p>
        </w:tc>
        <w:tc>
          <w:tcPr>
            <w:tcW w:w="3826" w:type="dxa"/>
            <w:gridSpan w:val="2"/>
            <w:tcBorders>
              <w:top w:val="single" w:sz="4" w:space="0" w:color="000000"/>
              <w:left w:val="single" w:sz="4" w:space="0" w:color="000000"/>
              <w:bottom w:val="single" w:sz="4" w:space="0" w:color="000000"/>
              <w:right w:val="single" w:sz="4" w:space="0" w:color="000000"/>
            </w:tcBorders>
          </w:tcPr>
          <w:p w:rsidR="00A14E98" w:rsidRDefault="00B96D10" w:rsidP="0049518A">
            <w:pPr>
              <w:spacing w:after="43" w:line="240" w:lineRule="auto"/>
              <w:ind w:left="0" w:firstLine="0"/>
            </w:pPr>
            <w:r>
              <w:rPr>
                <w:sz w:val="24"/>
              </w:rPr>
              <w:t xml:space="preserve">заблужденья…», «Накануне </w:t>
            </w:r>
          </w:p>
          <w:p w:rsidR="00A14E98" w:rsidRDefault="00B96D10" w:rsidP="0049518A">
            <w:pPr>
              <w:spacing w:after="44" w:line="240" w:lineRule="auto"/>
              <w:ind w:left="0" w:firstLine="0"/>
            </w:pPr>
            <w:r>
              <w:rPr>
                <w:sz w:val="24"/>
              </w:rPr>
              <w:t xml:space="preserve">светлого праздника», </w:t>
            </w:r>
          </w:p>
          <w:p w:rsidR="00A14E98" w:rsidRDefault="00B96D10" w:rsidP="0049518A">
            <w:pPr>
              <w:spacing w:after="0" w:line="276" w:lineRule="auto"/>
              <w:ind w:left="0" w:firstLine="0"/>
            </w:pPr>
            <w:r>
              <w:rPr>
                <w:sz w:val="24"/>
              </w:rPr>
              <w:t>«Несжатая полоса», «Памяти Добролюбова», «Я не люблю иронии твоей…»</w:t>
            </w:r>
            <w:r>
              <w:rPr>
                <w:b/>
                <w:sz w:val="24"/>
              </w:rPr>
              <w:t xml:space="preserve"> </w:t>
            </w:r>
          </w:p>
        </w:tc>
      </w:tr>
      <w:tr w:rsidR="00A14E98" w:rsidTr="00392510">
        <w:trPr>
          <w:trHeight w:val="1961"/>
        </w:trPr>
        <w:tc>
          <w:tcPr>
            <w:tcW w:w="2227" w:type="dxa"/>
            <w:gridSpan w:val="2"/>
            <w:tcBorders>
              <w:top w:val="single" w:sz="4" w:space="0" w:color="000000"/>
              <w:left w:val="single" w:sz="4" w:space="0" w:color="000000"/>
              <w:bottom w:val="nil"/>
              <w:right w:val="single" w:sz="4" w:space="0" w:color="000000"/>
            </w:tcBorders>
          </w:tcPr>
          <w:p w:rsidR="00A14E98" w:rsidRDefault="00B96D10" w:rsidP="0049518A">
            <w:pPr>
              <w:spacing w:after="41" w:line="240" w:lineRule="auto"/>
              <w:ind w:left="0" w:firstLine="0"/>
            </w:pPr>
            <w:r>
              <w:rPr>
                <w:b/>
                <w:sz w:val="24"/>
              </w:rPr>
              <w:t xml:space="preserve">А.Н. Островский </w:t>
            </w:r>
          </w:p>
          <w:p w:rsidR="00A14E98" w:rsidRDefault="00B96D10" w:rsidP="0049518A">
            <w:pPr>
              <w:spacing w:after="0" w:line="276" w:lineRule="auto"/>
              <w:ind w:left="0" w:firstLine="0"/>
            </w:pPr>
            <w:r>
              <w:rPr>
                <w:sz w:val="24"/>
              </w:rPr>
              <w:t xml:space="preserve">Пьеса «Гроза» </w:t>
            </w:r>
          </w:p>
        </w:tc>
        <w:tc>
          <w:tcPr>
            <w:tcW w:w="3520" w:type="dxa"/>
            <w:gridSpan w:val="3"/>
            <w:tcBorders>
              <w:top w:val="single" w:sz="4" w:space="0" w:color="000000"/>
              <w:left w:val="single" w:sz="4" w:space="0" w:color="000000"/>
              <w:bottom w:val="nil"/>
              <w:right w:val="single" w:sz="4" w:space="0" w:color="000000"/>
            </w:tcBorders>
          </w:tcPr>
          <w:p w:rsidR="00A14E98" w:rsidRDefault="00B96D10" w:rsidP="0049518A">
            <w:pPr>
              <w:spacing w:after="39" w:line="240" w:lineRule="auto"/>
              <w:ind w:left="0" w:firstLine="0"/>
            </w:pPr>
            <w:r>
              <w:rPr>
                <w:b/>
                <w:sz w:val="24"/>
              </w:rPr>
              <w:t xml:space="preserve">А.Н. Островский </w:t>
            </w:r>
          </w:p>
          <w:p w:rsidR="00A14E98" w:rsidRDefault="00B96D10" w:rsidP="0049518A">
            <w:pPr>
              <w:spacing w:after="0" w:line="240" w:lineRule="auto"/>
              <w:ind w:left="0" w:firstLine="0"/>
            </w:pPr>
            <w:r>
              <w:rPr>
                <w:sz w:val="24"/>
              </w:rPr>
              <w:t xml:space="preserve">Пьеса  «Бесприданница» </w:t>
            </w:r>
          </w:p>
          <w:p w:rsidR="00A14E98" w:rsidRDefault="00B96D10" w:rsidP="0049518A">
            <w:pPr>
              <w:spacing w:after="0" w:line="240" w:lineRule="auto"/>
              <w:ind w:left="0" w:firstLine="0"/>
            </w:pPr>
            <w:r>
              <w:rPr>
                <w:sz w:val="24"/>
              </w:rPr>
              <w:t xml:space="preserve"> </w:t>
            </w:r>
          </w:p>
          <w:p w:rsidR="00A14E98" w:rsidRDefault="00B96D10" w:rsidP="0049518A">
            <w:pPr>
              <w:spacing w:after="0" w:line="240" w:lineRule="auto"/>
              <w:ind w:left="0" w:firstLine="0"/>
            </w:pPr>
            <w:r>
              <w:rPr>
                <w:sz w:val="24"/>
              </w:rPr>
              <w:t xml:space="preserve"> </w:t>
            </w:r>
          </w:p>
          <w:p w:rsidR="00A14E98" w:rsidRDefault="00B96D10" w:rsidP="0049518A">
            <w:pPr>
              <w:spacing w:after="0" w:line="240" w:lineRule="auto"/>
              <w:ind w:left="0" w:firstLine="0"/>
            </w:pPr>
            <w:r>
              <w:rPr>
                <w:sz w:val="24"/>
              </w:rPr>
              <w:t xml:space="preserve"> </w:t>
            </w:r>
          </w:p>
          <w:p w:rsidR="00A14E98" w:rsidRDefault="00B96D10" w:rsidP="0049518A">
            <w:pPr>
              <w:spacing w:after="0" w:line="240" w:lineRule="auto"/>
              <w:ind w:left="0" w:firstLine="0"/>
            </w:pPr>
            <w:r>
              <w:rPr>
                <w:sz w:val="24"/>
              </w:rPr>
              <w:t xml:space="preserve"> </w:t>
            </w:r>
          </w:p>
          <w:p w:rsidR="00A14E98" w:rsidRDefault="00B96D10" w:rsidP="0049518A">
            <w:pPr>
              <w:spacing w:after="0" w:line="276" w:lineRule="auto"/>
              <w:ind w:left="0" w:firstLine="0"/>
            </w:pPr>
            <w:r>
              <w:rPr>
                <w:sz w:val="24"/>
              </w:rPr>
              <w:t xml:space="preserve"> </w:t>
            </w:r>
          </w:p>
        </w:tc>
        <w:tc>
          <w:tcPr>
            <w:tcW w:w="3826" w:type="dxa"/>
            <w:gridSpan w:val="2"/>
            <w:tcBorders>
              <w:top w:val="single" w:sz="4" w:space="0" w:color="000000"/>
              <w:left w:val="single" w:sz="4" w:space="0" w:color="000000"/>
              <w:bottom w:val="nil"/>
              <w:right w:val="single" w:sz="4" w:space="0" w:color="000000"/>
            </w:tcBorders>
          </w:tcPr>
          <w:p w:rsidR="00A14E98" w:rsidRDefault="00B96D10" w:rsidP="0049518A">
            <w:pPr>
              <w:spacing w:after="50" w:line="240" w:lineRule="auto"/>
              <w:ind w:left="0" w:firstLine="0"/>
            </w:pPr>
            <w:r>
              <w:rPr>
                <w:b/>
                <w:sz w:val="24"/>
              </w:rPr>
              <w:t xml:space="preserve">Реализм XIX – XX века </w:t>
            </w:r>
          </w:p>
          <w:p w:rsidR="00A14E98" w:rsidRDefault="00B96D10" w:rsidP="0049518A">
            <w:pPr>
              <w:spacing w:after="41" w:line="240" w:lineRule="auto"/>
              <w:ind w:left="0" w:firstLine="0"/>
            </w:pPr>
            <w:r>
              <w:rPr>
                <w:b/>
                <w:sz w:val="24"/>
              </w:rPr>
              <w:t xml:space="preserve">А.Н. Островский </w:t>
            </w:r>
          </w:p>
          <w:p w:rsidR="00A14E98" w:rsidRDefault="00B96D10" w:rsidP="0049518A">
            <w:pPr>
              <w:spacing w:after="46" w:line="234" w:lineRule="auto"/>
              <w:ind w:left="0" w:right="3" w:firstLine="0"/>
            </w:pPr>
            <w:r>
              <w:rPr>
                <w:sz w:val="24"/>
              </w:rPr>
              <w:t xml:space="preserve">«Доходное место», «На всякого мудреца довольно простоты», «Снегурочка», «Женитьба </w:t>
            </w:r>
          </w:p>
          <w:p w:rsidR="00A14E98" w:rsidRDefault="00B96D10" w:rsidP="0049518A">
            <w:pPr>
              <w:spacing w:after="54" w:line="240" w:lineRule="auto"/>
              <w:ind w:left="0" w:firstLine="0"/>
            </w:pPr>
            <w:r>
              <w:rPr>
                <w:sz w:val="24"/>
              </w:rPr>
              <w:t>Бальзаминова»</w:t>
            </w:r>
            <w:r>
              <w:rPr>
                <w:b/>
                <w:sz w:val="24"/>
              </w:rPr>
              <w:t xml:space="preserve"> </w:t>
            </w:r>
          </w:p>
          <w:p w:rsidR="00A14E98" w:rsidRDefault="00B96D10" w:rsidP="0049518A">
            <w:pPr>
              <w:spacing w:after="0" w:line="276" w:lineRule="auto"/>
              <w:ind w:left="0" w:firstLine="0"/>
            </w:pPr>
            <w:r>
              <w:rPr>
                <w:b/>
                <w:sz w:val="24"/>
              </w:rPr>
              <w:t xml:space="preserve">Н.А. Добролюбов </w:t>
            </w:r>
          </w:p>
        </w:tc>
      </w:tr>
      <w:tr w:rsidR="00A14E98" w:rsidTr="00392510">
        <w:trPr>
          <w:trHeight w:val="828"/>
        </w:trPr>
        <w:tc>
          <w:tcPr>
            <w:tcW w:w="2227" w:type="dxa"/>
            <w:gridSpan w:val="2"/>
            <w:tcBorders>
              <w:top w:val="nil"/>
              <w:left w:val="single" w:sz="4" w:space="0" w:color="000000"/>
              <w:bottom w:val="nil"/>
              <w:right w:val="single" w:sz="4" w:space="0" w:color="000000"/>
            </w:tcBorders>
          </w:tcPr>
          <w:p w:rsidR="00A14E98" w:rsidRDefault="00A14E98" w:rsidP="0049518A">
            <w:pPr>
              <w:spacing w:after="0" w:line="276" w:lineRule="auto"/>
              <w:ind w:left="0" w:firstLine="0"/>
            </w:pPr>
          </w:p>
        </w:tc>
        <w:tc>
          <w:tcPr>
            <w:tcW w:w="3520" w:type="dxa"/>
            <w:gridSpan w:val="3"/>
            <w:tcBorders>
              <w:top w:val="nil"/>
              <w:left w:val="single" w:sz="4" w:space="0" w:color="000000"/>
              <w:bottom w:val="nil"/>
              <w:right w:val="single" w:sz="4" w:space="0" w:color="000000"/>
            </w:tcBorders>
          </w:tcPr>
          <w:p w:rsidR="00A14E98" w:rsidRDefault="00B96D10" w:rsidP="0049518A">
            <w:pPr>
              <w:spacing w:after="0" w:line="240" w:lineRule="auto"/>
              <w:ind w:left="0" w:firstLine="0"/>
            </w:pPr>
            <w:r>
              <w:rPr>
                <w:sz w:val="24"/>
              </w:rPr>
              <w:t xml:space="preserve"> </w:t>
            </w:r>
          </w:p>
          <w:p w:rsidR="00A14E98" w:rsidRDefault="00B96D10" w:rsidP="0049518A">
            <w:pPr>
              <w:spacing w:after="0" w:line="240" w:lineRule="auto"/>
              <w:ind w:left="0" w:firstLine="0"/>
            </w:pPr>
            <w:r>
              <w:rPr>
                <w:sz w:val="24"/>
              </w:rPr>
              <w:t xml:space="preserve"> </w:t>
            </w:r>
          </w:p>
          <w:p w:rsidR="00A14E98" w:rsidRDefault="00B96D10" w:rsidP="0049518A">
            <w:pPr>
              <w:spacing w:after="0" w:line="276" w:lineRule="auto"/>
              <w:ind w:left="0" w:firstLine="0"/>
            </w:pPr>
            <w:r>
              <w:rPr>
                <w:sz w:val="24"/>
              </w:rPr>
              <w:t xml:space="preserve"> </w:t>
            </w:r>
          </w:p>
        </w:tc>
        <w:tc>
          <w:tcPr>
            <w:tcW w:w="2099" w:type="dxa"/>
            <w:tcBorders>
              <w:top w:val="nil"/>
              <w:left w:val="single" w:sz="4" w:space="0" w:color="000000"/>
              <w:bottom w:val="nil"/>
              <w:right w:val="nil"/>
            </w:tcBorders>
          </w:tcPr>
          <w:p w:rsidR="00A14E98" w:rsidRDefault="00B96D10" w:rsidP="0049518A">
            <w:pPr>
              <w:spacing w:after="0" w:line="276" w:lineRule="auto"/>
              <w:ind w:left="0" w:firstLine="0"/>
            </w:pPr>
            <w:r>
              <w:rPr>
                <w:sz w:val="24"/>
              </w:rPr>
              <w:t xml:space="preserve">Статья «Луч света царстве» </w:t>
            </w:r>
            <w:r>
              <w:rPr>
                <w:b/>
                <w:sz w:val="24"/>
              </w:rPr>
              <w:t xml:space="preserve">Д.И. Писарев </w:t>
            </w:r>
          </w:p>
        </w:tc>
        <w:tc>
          <w:tcPr>
            <w:tcW w:w="1727" w:type="dxa"/>
            <w:tcBorders>
              <w:top w:val="nil"/>
              <w:left w:val="nil"/>
              <w:bottom w:val="nil"/>
              <w:right w:val="single" w:sz="4" w:space="0" w:color="000000"/>
            </w:tcBorders>
          </w:tcPr>
          <w:p w:rsidR="00A14E98" w:rsidRDefault="00B96D10" w:rsidP="0049518A">
            <w:pPr>
              <w:spacing w:after="0" w:line="276" w:lineRule="auto"/>
              <w:ind w:left="0" w:firstLine="0"/>
            </w:pPr>
            <w:r>
              <w:rPr>
                <w:sz w:val="24"/>
              </w:rPr>
              <w:t xml:space="preserve">в темном </w:t>
            </w:r>
          </w:p>
        </w:tc>
      </w:tr>
      <w:tr w:rsidR="00A14E98" w:rsidTr="00392510">
        <w:trPr>
          <w:trHeight w:val="274"/>
        </w:trPr>
        <w:tc>
          <w:tcPr>
            <w:tcW w:w="2227" w:type="dxa"/>
            <w:gridSpan w:val="2"/>
            <w:tcBorders>
              <w:top w:val="nil"/>
              <w:left w:val="single" w:sz="4" w:space="0" w:color="000000"/>
              <w:bottom w:val="nil"/>
              <w:right w:val="single" w:sz="4" w:space="0" w:color="000000"/>
            </w:tcBorders>
          </w:tcPr>
          <w:p w:rsidR="00A14E98" w:rsidRDefault="00A14E98" w:rsidP="0049518A">
            <w:pPr>
              <w:spacing w:after="0" w:line="276" w:lineRule="auto"/>
              <w:ind w:left="0" w:firstLine="0"/>
            </w:pPr>
          </w:p>
        </w:tc>
        <w:tc>
          <w:tcPr>
            <w:tcW w:w="3520" w:type="dxa"/>
            <w:gridSpan w:val="3"/>
            <w:tcBorders>
              <w:top w:val="nil"/>
              <w:left w:val="single" w:sz="4" w:space="0" w:color="000000"/>
              <w:bottom w:val="nil"/>
              <w:right w:val="single" w:sz="4" w:space="0" w:color="000000"/>
            </w:tcBorders>
          </w:tcPr>
          <w:p w:rsidR="00A14E98" w:rsidRDefault="00B96D10" w:rsidP="0049518A">
            <w:pPr>
              <w:spacing w:after="0" w:line="276" w:lineRule="auto"/>
              <w:ind w:left="0" w:firstLine="0"/>
            </w:pPr>
            <w:r>
              <w:rPr>
                <w:sz w:val="24"/>
              </w:rPr>
              <w:t xml:space="preserve"> </w:t>
            </w:r>
          </w:p>
        </w:tc>
        <w:tc>
          <w:tcPr>
            <w:tcW w:w="2099" w:type="dxa"/>
            <w:tcBorders>
              <w:top w:val="nil"/>
              <w:left w:val="single" w:sz="4" w:space="0" w:color="000000"/>
              <w:bottom w:val="nil"/>
              <w:right w:val="nil"/>
            </w:tcBorders>
          </w:tcPr>
          <w:p w:rsidR="00A14E98" w:rsidRDefault="00B96D10" w:rsidP="0049518A">
            <w:pPr>
              <w:spacing w:after="0" w:line="276" w:lineRule="auto"/>
              <w:ind w:left="0" w:firstLine="0"/>
            </w:pPr>
            <w:r>
              <w:rPr>
                <w:sz w:val="24"/>
              </w:rPr>
              <w:t xml:space="preserve">Статья «Мотивы </w:t>
            </w:r>
          </w:p>
        </w:tc>
        <w:tc>
          <w:tcPr>
            <w:tcW w:w="1727" w:type="dxa"/>
            <w:tcBorders>
              <w:top w:val="nil"/>
              <w:left w:val="nil"/>
              <w:bottom w:val="nil"/>
              <w:right w:val="single" w:sz="4" w:space="0" w:color="000000"/>
            </w:tcBorders>
          </w:tcPr>
          <w:p w:rsidR="00A14E98" w:rsidRDefault="00B96D10" w:rsidP="0049518A">
            <w:pPr>
              <w:spacing w:after="0" w:line="276" w:lineRule="auto"/>
              <w:ind w:left="0" w:right="3" w:firstLine="0"/>
            </w:pPr>
            <w:r>
              <w:rPr>
                <w:sz w:val="24"/>
              </w:rPr>
              <w:t xml:space="preserve">русской </w:t>
            </w:r>
          </w:p>
        </w:tc>
      </w:tr>
      <w:tr w:rsidR="00A14E98" w:rsidTr="00392510">
        <w:trPr>
          <w:trHeight w:val="260"/>
        </w:trPr>
        <w:tc>
          <w:tcPr>
            <w:tcW w:w="2227" w:type="dxa"/>
            <w:gridSpan w:val="2"/>
            <w:tcBorders>
              <w:top w:val="nil"/>
              <w:left w:val="single" w:sz="4" w:space="0" w:color="000000"/>
              <w:bottom w:val="single" w:sz="4" w:space="0" w:color="000000"/>
              <w:right w:val="single" w:sz="4" w:space="0" w:color="000000"/>
            </w:tcBorders>
          </w:tcPr>
          <w:p w:rsidR="00A14E98" w:rsidRDefault="00A14E98" w:rsidP="0049518A">
            <w:pPr>
              <w:spacing w:after="0" w:line="276" w:lineRule="auto"/>
              <w:ind w:left="0" w:firstLine="0"/>
            </w:pPr>
          </w:p>
        </w:tc>
        <w:tc>
          <w:tcPr>
            <w:tcW w:w="3520" w:type="dxa"/>
            <w:gridSpan w:val="3"/>
            <w:tcBorders>
              <w:top w:val="nil"/>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rPr>
                <w:b/>
                <w:sz w:val="24"/>
              </w:rPr>
              <w:t xml:space="preserve"> </w:t>
            </w:r>
          </w:p>
        </w:tc>
        <w:tc>
          <w:tcPr>
            <w:tcW w:w="2099" w:type="dxa"/>
            <w:vMerge w:val="restart"/>
            <w:tcBorders>
              <w:top w:val="nil"/>
              <w:left w:val="single" w:sz="4" w:space="0" w:color="000000"/>
              <w:bottom w:val="single" w:sz="4" w:space="0" w:color="000000"/>
              <w:right w:val="nil"/>
            </w:tcBorders>
          </w:tcPr>
          <w:p w:rsidR="00A14E98" w:rsidRDefault="00B96D10" w:rsidP="0049518A">
            <w:pPr>
              <w:spacing w:after="54" w:line="240" w:lineRule="auto"/>
              <w:ind w:left="0" w:firstLine="0"/>
            </w:pPr>
            <w:r>
              <w:rPr>
                <w:sz w:val="24"/>
              </w:rPr>
              <w:t xml:space="preserve">драмы» </w:t>
            </w:r>
          </w:p>
          <w:p w:rsidR="00A14E98" w:rsidRDefault="00B96D10" w:rsidP="0049518A">
            <w:pPr>
              <w:spacing w:after="55" w:line="232" w:lineRule="auto"/>
              <w:ind w:left="0" w:right="127" w:firstLine="0"/>
            </w:pPr>
            <w:r>
              <w:rPr>
                <w:b/>
                <w:sz w:val="24"/>
              </w:rPr>
              <w:t xml:space="preserve">И.А. Гончаров  </w:t>
            </w:r>
            <w:r>
              <w:rPr>
                <w:sz w:val="24"/>
              </w:rPr>
              <w:t xml:space="preserve">Повесть «Фрегат роман «Обрыв» </w:t>
            </w:r>
          </w:p>
          <w:p w:rsidR="00A14E98" w:rsidRDefault="00B96D10" w:rsidP="0049518A">
            <w:pPr>
              <w:spacing w:after="46" w:line="233" w:lineRule="auto"/>
              <w:ind w:left="0" w:firstLine="0"/>
            </w:pPr>
            <w:r>
              <w:rPr>
                <w:b/>
                <w:sz w:val="24"/>
              </w:rPr>
              <w:t xml:space="preserve">И.С. Тургенев  </w:t>
            </w:r>
            <w:r>
              <w:rPr>
                <w:sz w:val="24"/>
              </w:rPr>
              <w:t xml:space="preserve">Романы «Рудин», « повести «Первая «Гамлет Щигровского </w:t>
            </w:r>
          </w:p>
          <w:p w:rsidR="00A14E98" w:rsidRDefault="00B96D10" w:rsidP="0049518A">
            <w:pPr>
              <w:spacing w:after="46" w:line="240" w:lineRule="auto"/>
              <w:ind w:left="0" w:firstLine="0"/>
            </w:pPr>
            <w:r>
              <w:rPr>
                <w:sz w:val="24"/>
              </w:rPr>
              <w:t xml:space="preserve">«Вешние воды», </w:t>
            </w:r>
          </w:p>
          <w:p w:rsidR="00A14E98" w:rsidRDefault="00B96D10" w:rsidP="0049518A">
            <w:pPr>
              <w:spacing w:after="54" w:line="240" w:lineRule="auto"/>
              <w:ind w:left="0" w:firstLine="0"/>
            </w:pPr>
            <w:r>
              <w:rPr>
                <w:sz w:val="24"/>
              </w:rPr>
              <w:t>«Гамлет и Дон Кихот»</w:t>
            </w:r>
          </w:p>
          <w:p w:rsidR="00A14E98" w:rsidRDefault="00B96D10" w:rsidP="0049518A">
            <w:pPr>
              <w:spacing w:after="44" w:line="230" w:lineRule="auto"/>
              <w:ind w:left="0" w:firstLine="0"/>
            </w:pPr>
            <w:r>
              <w:rPr>
                <w:b/>
                <w:sz w:val="24"/>
              </w:rPr>
              <w:t xml:space="preserve">Ф.М. Достоевский  </w:t>
            </w:r>
            <w:r>
              <w:rPr>
                <w:sz w:val="24"/>
              </w:rPr>
              <w:t xml:space="preserve">Повести «Неточка </w:t>
            </w:r>
          </w:p>
          <w:p w:rsidR="00A14E98" w:rsidRDefault="00B96D10" w:rsidP="0049518A">
            <w:pPr>
              <w:spacing w:after="46" w:line="240" w:lineRule="auto"/>
              <w:ind w:left="0" w:firstLine="0"/>
            </w:pPr>
            <w:r>
              <w:rPr>
                <w:sz w:val="24"/>
              </w:rPr>
              <w:t xml:space="preserve">«Сон </w:t>
            </w:r>
            <w:r>
              <w:rPr>
                <w:sz w:val="24"/>
              </w:rPr>
              <w:tab/>
              <w:t xml:space="preserve">смешного </w:t>
            </w:r>
          </w:p>
          <w:p w:rsidR="00A14E98" w:rsidRDefault="00B96D10" w:rsidP="0049518A">
            <w:pPr>
              <w:spacing w:after="54" w:line="240" w:lineRule="auto"/>
              <w:ind w:left="0" w:firstLine="0"/>
            </w:pPr>
            <w:r>
              <w:rPr>
                <w:sz w:val="24"/>
              </w:rPr>
              <w:t>«Записки из подполья»</w:t>
            </w:r>
          </w:p>
          <w:p w:rsidR="00A14E98" w:rsidRDefault="00B96D10" w:rsidP="0049518A">
            <w:pPr>
              <w:spacing w:after="41" w:line="240" w:lineRule="auto"/>
              <w:ind w:left="0" w:firstLine="0"/>
            </w:pPr>
            <w:r>
              <w:rPr>
                <w:b/>
                <w:sz w:val="24"/>
              </w:rPr>
              <w:t>А.В. Сухово-Коб ылин</w:t>
            </w:r>
          </w:p>
          <w:p w:rsidR="00A14E98" w:rsidRDefault="00B96D10" w:rsidP="0049518A">
            <w:pPr>
              <w:spacing w:after="54" w:line="240" w:lineRule="auto"/>
              <w:ind w:left="0" w:firstLine="0"/>
            </w:pPr>
            <w:r>
              <w:rPr>
                <w:sz w:val="24"/>
              </w:rPr>
              <w:t>«Свадьба Кречинского»</w:t>
            </w:r>
          </w:p>
          <w:p w:rsidR="00A14E98" w:rsidRDefault="00B96D10" w:rsidP="0049518A">
            <w:pPr>
              <w:spacing w:after="41" w:line="240" w:lineRule="auto"/>
              <w:ind w:left="0" w:firstLine="0"/>
            </w:pPr>
            <w:r>
              <w:rPr>
                <w:b/>
                <w:sz w:val="24"/>
              </w:rPr>
              <w:t xml:space="preserve">В.М. Гаршин </w:t>
            </w:r>
          </w:p>
          <w:p w:rsidR="00A14E98" w:rsidRDefault="00B96D10" w:rsidP="0049518A">
            <w:pPr>
              <w:spacing w:after="46" w:line="240" w:lineRule="auto"/>
              <w:ind w:left="0" w:firstLine="0"/>
            </w:pPr>
            <w:r>
              <w:rPr>
                <w:sz w:val="24"/>
              </w:rPr>
              <w:t xml:space="preserve">Рассказы «Красный </w:t>
            </w:r>
          </w:p>
          <w:p w:rsidR="00A14E98" w:rsidRDefault="00B96D10" w:rsidP="0049518A">
            <w:pPr>
              <w:spacing w:after="54" w:line="240" w:lineRule="auto"/>
              <w:ind w:left="0" w:firstLine="0"/>
            </w:pPr>
            <w:r>
              <w:rPr>
                <w:sz w:val="24"/>
              </w:rPr>
              <w:t>«Attalea princeps»</w:t>
            </w:r>
            <w:r>
              <w:rPr>
                <w:b/>
                <w:sz w:val="24"/>
              </w:rPr>
              <w:t xml:space="preserve">  </w:t>
            </w:r>
          </w:p>
          <w:p w:rsidR="00A14E98" w:rsidRDefault="00B96D10" w:rsidP="0049518A">
            <w:pPr>
              <w:spacing w:after="46" w:line="230" w:lineRule="auto"/>
              <w:ind w:left="0" w:firstLine="0"/>
            </w:pPr>
            <w:r>
              <w:rPr>
                <w:b/>
                <w:sz w:val="24"/>
              </w:rPr>
              <w:t xml:space="preserve">Д.В. Григорович </w:t>
            </w:r>
            <w:r>
              <w:rPr>
                <w:sz w:val="24"/>
              </w:rPr>
              <w:t xml:space="preserve">Рассказ </w:t>
            </w:r>
          </w:p>
          <w:p w:rsidR="00A14E98" w:rsidRDefault="00B96D10" w:rsidP="0049518A">
            <w:pPr>
              <w:spacing w:after="46" w:line="240" w:lineRule="auto"/>
              <w:ind w:left="0" w:firstLine="0"/>
            </w:pPr>
            <w:r>
              <w:rPr>
                <w:sz w:val="24"/>
              </w:rPr>
              <w:t xml:space="preserve">мальчик» </w:t>
            </w:r>
            <w:r>
              <w:rPr>
                <w:sz w:val="24"/>
              </w:rPr>
              <w:tab/>
              <w:t>(</w:t>
            </w:r>
          </w:p>
          <w:p w:rsidR="00A14E98" w:rsidRDefault="00B96D10" w:rsidP="0049518A">
            <w:pPr>
              <w:spacing w:after="55" w:line="234" w:lineRule="auto"/>
              <w:ind w:left="0" w:firstLine="0"/>
            </w:pPr>
            <w:r>
              <w:rPr>
                <w:sz w:val="24"/>
              </w:rPr>
              <w:t>текст), «Прохожий» (святочный рассказ)</w:t>
            </w:r>
            <w:r>
              <w:rPr>
                <w:b/>
                <w:sz w:val="24"/>
              </w:rPr>
              <w:t xml:space="preserve">  </w:t>
            </w:r>
          </w:p>
          <w:p w:rsidR="00A14E98" w:rsidRDefault="00B96D10" w:rsidP="0049518A">
            <w:pPr>
              <w:spacing w:after="41" w:line="240" w:lineRule="auto"/>
              <w:ind w:left="0" w:firstLine="0"/>
            </w:pPr>
            <w:r>
              <w:rPr>
                <w:b/>
                <w:sz w:val="24"/>
              </w:rPr>
              <w:t xml:space="preserve">Г.И. Успенский </w:t>
            </w:r>
          </w:p>
          <w:p w:rsidR="00A14E98" w:rsidRDefault="00B96D10" w:rsidP="0049518A">
            <w:pPr>
              <w:spacing w:after="46" w:line="240" w:lineRule="auto"/>
              <w:ind w:left="0" w:firstLine="0"/>
            </w:pPr>
            <w:r>
              <w:rPr>
                <w:sz w:val="24"/>
              </w:rPr>
              <w:t xml:space="preserve">Эссе «Выпрямила» </w:t>
            </w:r>
          </w:p>
          <w:p w:rsidR="00A14E98" w:rsidRDefault="00B96D10" w:rsidP="0049518A">
            <w:pPr>
              <w:spacing w:after="0" w:line="276" w:lineRule="auto"/>
              <w:ind w:left="0" w:firstLine="0"/>
            </w:pPr>
            <w:r>
              <w:rPr>
                <w:sz w:val="24"/>
              </w:rPr>
              <w:t>Рассказ «Пятница»</w:t>
            </w:r>
            <w:r>
              <w:rPr>
                <w:b/>
                <w:sz w:val="24"/>
              </w:rPr>
              <w:t xml:space="preserve">  </w:t>
            </w:r>
          </w:p>
        </w:tc>
        <w:tc>
          <w:tcPr>
            <w:tcW w:w="1727" w:type="dxa"/>
            <w:vMerge w:val="restart"/>
            <w:tcBorders>
              <w:top w:val="nil"/>
              <w:left w:val="nil"/>
              <w:bottom w:val="single" w:sz="4" w:space="0" w:color="000000"/>
              <w:right w:val="single" w:sz="4" w:space="0" w:color="000000"/>
            </w:tcBorders>
          </w:tcPr>
          <w:p w:rsidR="00A14E98" w:rsidRDefault="00B96D10" w:rsidP="0049518A">
            <w:pPr>
              <w:spacing w:after="598" w:line="240" w:lineRule="auto"/>
              <w:ind w:left="0" w:firstLine="0"/>
            </w:pPr>
            <w:r>
              <w:rPr>
                <w:sz w:val="24"/>
              </w:rPr>
              <w:t xml:space="preserve">«Паллада», </w:t>
            </w:r>
          </w:p>
          <w:p w:rsidR="00A14E98" w:rsidRDefault="00B96D10" w:rsidP="0049518A">
            <w:pPr>
              <w:spacing w:after="48" w:line="234" w:lineRule="auto"/>
              <w:ind w:left="62" w:right="2" w:hanging="62"/>
            </w:pPr>
            <w:r>
              <w:rPr>
                <w:sz w:val="24"/>
              </w:rPr>
              <w:t xml:space="preserve">Накануне», любовь», уезда», статья </w:t>
            </w:r>
          </w:p>
          <w:p w:rsidR="00A14E98" w:rsidRDefault="00B96D10" w:rsidP="0049518A">
            <w:pPr>
              <w:spacing w:after="322" w:line="240" w:lineRule="auto"/>
              <w:ind w:left="64" w:firstLine="0"/>
            </w:pPr>
            <w:r>
              <w:rPr>
                <w:b/>
                <w:sz w:val="24"/>
              </w:rPr>
              <w:t xml:space="preserve"> </w:t>
            </w:r>
            <w:r>
              <w:rPr>
                <w:sz w:val="24"/>
              </w:rPr>
              <w:t xml:space="preserve"> </w:t>
            </w:r>
          </w:p>
          <w:p w:rsidR="00A14E98" w:rsidRDefault="00B96D10" w:rsidP="0049518A">
            <w:pPr>
              <w:spacing w:after="46" w:line="232" w:lineRule="auto"/>
              <w:ind w:left="154" w:hanging="154"/>
            </w:pPr>
            <w:r>
              <w:rPr>
                <w:sz w:val="24"/>
              </w:rPr>
              <w:t xml:space="preserve">Незванова», человека», </w:t>
            </w:r>
          </w:p>
          <w:p w:rsidR="00A14E98" w:rsidRDefault="00B96D10" w:rsidP="0049518A">
            <w:pPr>
              <w:spacing w:after="50" w:line="240" w:lineRule="auto"/>
              <w:ind w:left="122" w:firstLine="0"/>
            </w:pPr>
            <w:r>
              <w:rPr>
                <w:sz w:val="24"/>
              </w:rPr>
              <w:t xml:space="preserve"> </w:t>
            </w:r>
          </w:p>
          <w:p w:rsidR="00A14E98" w:rsidRDefault="00B96D10" w:rsidP="0049518A">
            <w:pPr>
              <w:spacing w:after="45" w:line="240" w:lineRule="auto"/>
              <w:ind w:left="134" w:firstLine="0"/>
            </w:pPr>
            <w:r>
              <w:rPr>
                <w:sz w:val="24"/>
              </w:rPr>
              <w:t xml:space="preserve"> </w:t>
            </w:r>
          </w:p>
          <w:p w:rsidR="00A14E98" w:rsidRDefault="00B96D10" w:rsidP="0049518A">
            <w:pPr>
              <w:spacing w:after="322" w:line="240" w:lineRule="auto"/>
              <w:ind w:left="206" w:firstLine="0"/>
            </w:pPr>
            <w:r>
              <w:rPr>
                <w:b/>
                <w:sz w:val="24"/>
              </w:rPr>
              <w:t xml:space="preserve">  </w:t>
            </w:r>
          </w:p>
          <w:p w:rsidR="00A14E98" w:rsidRDefault="00B96D10" w:rsidP="0049518A">
            <w:pPr>
              <w:spacing w:after="598" w:line="240" w:lineRule="auto"/>
              <w:ind w:left="0" w:right="3" w:firstLine="0"/>
            </w:pPr>
            <w:r>
              <w:rPr>
                <w:sz w:val="24"/>
              </w:rPr>
              <w:t xml:space="preserve">цветок», </w:t>
            </w:r>
          </w:p>
          <w:p w:rsidR="00A14E98" w:rsidRDefault="00B96D10" w:rsidP="0049518A">
            <w:pPr>
              <w:spacing w:after="0" w:line="276" w:lineRule="auto"/>
              <w:ind w:left="198" w:hanging="198"/>
            </w:pPr>
            <w:r>
              <w:rPr>
                <w:sz w:val="24"/>
              </w:rPr>
              <w:t xml:space="preserve">«Гуттаперчевый оригинальный </w:t>
            </w:r>
          </w:p>
        </w:tc>
      </w:tr>
      <w:tr w:rsidR="00A14E98" w:rsidTr="00392510">
        <w:trPr>
          <w:trHeight w:val="838"/>
        </w:trPr>
        <w:tc>
          <w:tcPr>
            <w:tcW w:w="2227" w:type="dxa"/>
            <w:gridSpan w:val="2"/>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rPr>
                <w:b/>
                <w:sz w:val="24"/>
              </w:rPr>
              <w:t xml:space="preserve">И.А. Гончаров </w:t>
            </w:r>
            <w:r>
              <w:rPr>
                <w:sz w:val="24"/>
              </w:rPr>
              <w:t>Роман</w:t>
            </w:r>
            <w:r>
              <w:rPr>
                <w:b/>
                <w:sz w:val="24"/>
              </w:rPr>
              <w:t xml:space="preserve"> </w:t>
            </w:r>
            <w:r>
              <w:rPr>
                <w:sz w:val="24"/>
              </w:rPr>
              <w:t xml:space="preserve">«Обломов» </w:t>
            </w:r>
          </w:p>
        </w:tc>
        <w:tc>
          <w:tcPr>
            <w:tcW w:w="3520" w:type="dxa"/>
            <w:gridSpan w:val="3"/>
            <w:tcBorders>
              <w:top w:val="single" w:sz="4" w:space="0" w:color="000000"/>
              <w:left w:val="single" w:sz="4" w:space="0" w:color="000000"/>
              <w:bottom w:val="single" w:sz="4" w:space="0" w:color="000000"/>
              <w:right w:val="single" w:sz="4" w:space="0" w:color="000000"/>
            </w:tcBorders>
          </w:tcPr>
          <w:p w:rsidR="00A14E98" w:rsidRDefault="00B96D10" w:rsidP="0049518A">
            <w:pPr>
              <w:spacing w:after="41" w:line="240" w:lineRule="auto"/>
              <w:ind w:left="0" w:firstLine="0"/>
            </w:pPr>
            <w:r>
              <w:rPr>
                <w:b/>
                <w:sz w:val="24"/>
              </w:rPr>
              <w:t xml:space="preserve">И.А. Гончаров  </w:t>
            </w:r>
          </w:p>
          <w:p w:rsidR="00A14E98" w:rsidRDefault="00B96D10" w:rsidP="0049518A">
            <w:pPr>
              <w:spacing w:after="46" w:line="240" w:lineRule="auto"/>
              <w:ind w:left="0" w:firstLine="0"/>
            </w:pPr>
            <w:r>
              <w:rPr>
                <w:sz w:val="24"/>
              </w:rPr>
              <w:t xml:space="preserve">Роман «Обыкновенная история» </w:t>
            </w:r>
          </w:p>
          <w:p w:rsidR="00A14E98" w:rsidRDefault="00B96D10" w:rsidP="0049518A">
            <w:pPr>
              <w:spacing w:after="0" w:line="276" w:lineRule="auto"/>
              <w:ind w:left="0" w:firstLine="0"/>
            </w:pPr>
            <w:r>
              <w:rPr>
                <w:sz w:val="24"/>
              </w:rPr>
              <w:t xml:space="preserve"> </w:t>
            </w:r>
          </w:p>
        </w:tc>
        <w:tc>
          <w:tcPr>
            <w:tcW w:w="0" w:type="auto"/>
            <w:vMerge/>
            <w:tcBorders>
              <w:top w:val="nil"/>
              <w:left w:val="single" w:sz="4" w:space="0" w:color="000000"/>
              <w:bottom w:val="nil"/>
              <w:right w:val="nil"/>
            </w:tcBorders>
          </w:tcPr>
          <w:p w:rsidR="00A14E98" w:rsidRDefault="00A14E98" w:rsidP="0049518A">
            <w:pPr>
              <w:spacing w:after="0" w:line="276" w:lineRule="auto"/>
              <w:ind w:left="0" w:firstLine="0"/>
            </w:pPr>
          </w:p>
        </w:tc>
        <w:tc>
          <w:tcPr>
            <w:tcW w:w="0" w:type="auto"/>
            <w:vMerge/>
            <w:tcBorders>
              <w:top w:val="nil"/>
              <w:left w:val="nil"/>
              <w:bottom w:val="nil"/>
              <w:right w:val="single" w:sz="4" w:space="0" w:color="000000"/>
            </w:tcBorders>
          </w:tcPr>
          <w:p w:rsidR="00A14E98" w:rsidRDefault="00A14E98" w:rsidP="0049518A">
            <w:pPr>
              <w:spacing w:after="0" w:line="276" w:lineRule="auto"/>
              <w:ind w:left="0" w:firstLine="0"/>
            </w:pPr>
          </w:p>
        </w:tc>
      </w:tr>
      <w:tr w:rsidR="00A14E98" w:rsidTr="00392510">
        <w:trPr>
          <w:trHeight w:val="1666"/>
        </w:trPr>
        <w:tc>
          <w:tcPr>
            <w:tcW w:w="2227" w:type="dxa"/>
            <w:gridSpan w:val="2"/>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right="598" w:firstLine="0"/>
            </w:pPr>
            <w:r>
              <w:rPr>
                <w:b/>
                <w:sz w:val="24"/>
              </w:rPr>
              <w:t xml:space="preserve">И.С. Тургенев </w:t>
            </w:r>
            <w:r>
              <w:rPr>
                <w:sz w:val="24"/>
              </w:rPr>
              <w:t>Роман</w:t>
            </w:r>
            <w:r>
              <w:rPr>
                <w:b/>
                <w:sz w:val="24"/>
              </w:rPr>
              <w:t xml:space="preserve"> </w:t>
            </w:r>
            <w:r>
              <w:rPr>
                <w:sz w:val="24"/>
              </w:rPr>
              <w:t xml:space="preserve">«Отцы и дети» </w:t>
            </w:r>
          </w:p>
        </w:tc>
        <w:tc>
          <w:tcPr>
            <w:tcW w:w="3520" w:type="dxa"/>
            <w:gridSpan w:val="3"/>
            <w:tcBorders>
              <w:top w:val="single" w:sz="4" w:space="0" w:color="000000"/>
              <w:left w:val="single" w:sz="4" w:space="0" w:color="000000"/>
              <w:bottom w:val="single" w:sz="4" w:space="0" w:color="000000"/>
              <w:right w:val="single" w:sz="4" w:space="0" w:color="000000"/>
            </w:tcBorders>
          </w:tcPr>
          <w:p w:rsidR="00A14E98" w:rsidRDefault="00B96D10" w:rsidP="0049518A">
            <w:pPr>
              <w:spacing w:after="41" w:line="240" w:lineRule="auto"/>
              <w:ind w:left="0" w:firstLine="0"/>
            </w:pPr>
            <w:r>
              <w:rPr>
                <w:b/>
                <w:sz w:val="24"/>
              </w:rPr>
              <w:t xml:space="preserve">И.С. Тургенев  </w:t>
            </w:r>
          </w:p>
          <w:p w:rsidR="00A14E98" w:rsidRDefault="00B96D10" w:rsidP="0049518A">
            <w:pPr>
              <w:spacing w:after="55" w:line="240" w:lineRule="auto"/>
              <w:ind w:left="0" w:firstLine="0"/>
            </w:pPr>
            <w:r>
              <w:rPr>
                <w:sz w:val="24"/>
              </w:rPr>
              <w:t xml:space="preserve">Роман «Дворянское гнездо» </w:t>
            </w:r>
          </w:p>
          <w:p w:rsidR="00A14E98" w:rsidRDefault="00B96D10" w:rsidP="0049518A">
            <w:pPr>
              <w:spacing w:after="50" w:line="240" w:lineRule="auto"/>
              <w:ind w:left="0" w:firstLine="0"/>
            </w:pPr>
            <w:r>
              <w:rPr>
                <w:b/>
                <w:sz w:val="24"/>
              </w:rPr>
              <w:t xml:space="preserve"> </w:t>
            </w:r>
          </w:p>
          <w:p w:rsidR="00A14E98" w:rsidRDefault="00B96D10" w:rsidP="0049518A">
            <w:pPr>
              <w:spacing w:after="50" w:line="240" w:lineRule="auto"/>
              <w:ind w:left="0" w:firstLine="0"/>
            </w:pPr>
            <w:r>
              <w:rPr>
                <w:b/>
                <w:sz w:val="24"/>
              </w:rPr>
              <w:t xml:space="preserve"> </w:t>
            </w:r>
          </w:p>
          <w:p w:rsidR="00A14E98" w:rsidRDefault="00B96D10" w:rsidP="0049518A">
            <w:pPr>
              <w:spacing w:after="50" w:line="240" w:lineRule="auto"/>
              <w:ind w:left="0" w:firstLine="0"/>
            </w:pPr>
            <w:r>
              <w:rPr>
                <w:b/>
                <w:sz w:val="24"/>
              </w:rPr>
              <w:t xml:space="preserve"> </w:t>
            </w:r>
          </w:p>
          <w:p w:rsidR="00A14E98" w:rsidRDefault="00B96D10" w:rsidP="0049518A">
            <w:pPr>
              <w:spacing w:after="0" w:line="276" w:lineRule="auto"/>
              <w:ind w:left="0" w:firstLine="0"/>
            </w:pPr>
            <w:r>
              <w:rPr>
                <w:b/>
                <w:sz w:val="24"/>
              </w:rPr>
              <w:t xml:space="preserve"> </w:t>
            </w:r>
          </w:p>
        </w:tc>
        <w:tc>
          <w:tcPr>
            <w:tcW w:w="0" w:type="auto"/>
            <w:vMerge/>
            <w:tcBorders>
              <w:top w:val="nil"/>
              <w:left w:val="single" w:sz="4" w:space="0" w:color="000000"/>
              <w:bottom w:val="nil"/>
              <w:right w:val="nil"/>
            </w:tcBorders>
          </w:tcPr>
          <w:p w:rsidR="00A14E98" w:rsidRDefault="00A14E98" w:rsidP="0049518A">
            <w:pPr>
              <w:spacing w:after="0" w:line="276" w:lineRule="auto"/>
              <w:ind w:left="0" w:firstLine="0"/>
            </w:pPr>
          </w:p>
        </w:tc>
        <w:tc>
          <w:tcPr>
            <w:tcW w:w="0" w:type="auto"/>
            <w:vMerge/>
            <w:tcBorders>
              <w:top w:val="nil"/>
              <w:left w:val="nil"/>
              <w:bottom w:val="nil"/>
              <w:right w:val="single" w:sz="4" w:space="0" w:color="000000"/>
            </w:tcBorders>
          </w:tcPr>
          <w:p w:rsidR="00A14E98" w:rsidRDefault="00A14E98" w:rsidP="0049518A">
            <w:pPr>
              <w:spacing w:after="0" w:line="276" w:lineRule="auto"/>
              <w:ind w:left="0" w:firstLine="0"/>
            </w:pPr>
          </w:p>
        </w:tc>
      </w:tr>
      <w:tr w:rsidR="00A14E98" w:rsidTr="00392510">
        <w:trPr>
          <w:trHeight w:val="1114"/>
        </w:trPr>
        <w:tc>
          <w:tcPr>
            <w:tcW w:w="2227" w:type="dxa"/>
            <w:gridSpan w:val="2"/>
            <w:tcBorders>
              <w:top w:val="single" w:sz="4" w:space="0" w:color="000000"/>
              <w:left w:val="single" w:sz="4" w:space="0" w:color="000000"/>
              <w:bottom w:val="single" w:sz="4" w:space="0" w:color="000000"/>
              <w:right w:val="single" w:sz="4" w:space="0" w:color="000000"/>
            </w:tcBorders>
          </w:tcPr>
          <w:p w:rsidR="00A14E98" w:rsidRDefault="00B96D10" w:rsidP="0049518A">
            <w:pPr>
              <w:spacing w:after="46" w:line="230" w:lineRule="auto"/>
              <w:ind w:left="0" w:firstLine="0"/>
            </w:pPr>
            <w:r>
              <w:rPr>
                <w:b/>
                <w:sz w:val="24"/>
              </w:rPr>
              <w:t xml:space="preserve">Ф.М. Достоевский </w:t>
            </w:r>
            <w:r>
              <w:rPr>
                <w:sz w:val="24"/>
              </w:rPr>
              <w:t xml:space="preserve">Роман </w:t>
            </w:r>
          </w:p>
          <w:p w:rsidR="00A14E98" w:rsidRDefault="00B96D10" w:rsidP="0049518A">
            <w:pPr>
              <w:spacing w:after="0" w:line="276" w:lineRule="auto"/>
              <w:ind w:left="0" w:firstLine="0"/>
            </w:pPr>
            <w:r>
              <w:rPr>
                <w:sz w:val="24"/>
              </w:rPr>
              <w:t>«Преступление и наказание»</w:t>
            </w:r>
            <w:r>
              <w:rPr>
                <w:b/>
                <w:sz w:val="24"/>
              </w:rPr>
              <w:t xml:space="preserve"> </w:t>
            </w:r>
          </w:p>
        </w:tc>
        <w:tc>
          <w:tcPr>
            <w:tcW w:w="3520" w:type="dxa"/>
            <w:gridSpan w:val="3"/>
            <w:tcBorders>
              <w:top w:val="single" w:sz="4" w:space="0" w:color="000000"/>
              <w:left w:val="single" w:sz="4" w:space="0" w:color="000000"/>
              <w:bottom w:val="single" w:sz="4" w:space="0" w:color="000000"/>
              <w:right w:val="single" w:sz="4" w:space="0" w:color="000000"/>
            </w:tcBorders>
          </w:tcPr>
          <w:p w:rsidR="00A14E98" w:rsidRDefault="00B96D10" w:rsidP="0049518A">
            <w:pPr>
              <w:spacing w:after="41" w:line="240" w:lineRule="auto"/>
              <w:ind w:left="0" w:firstLine="0"/>
            </w:pPr>
            <w:r>
              <w:rPr>
                <w:b/>
                <w:sz w:val="24"/>
              </w:rPr>
              <w:t xml:space="preserve">Ф.М. Достоевский </w:t>
            </w:r>
          </w:p>
          <w:p w:rsidR="00A14E98" w:rsidRDefault="00B96D10" w:rsidP="0049518A">
            <w:pPr>
              <w:spacing w:after="0" w:line="276" w:lineRule="auto"/>
              <w:ind w:left="0" w:firstLine="0"/>
            </w:pPr>
            <w:r>
              <w:rPr>
                <w:b/>
                <w:sz w:val="24"/>
              </w:rPr>
              <w:t xml:space="preserve"> </w:t>
            </w:r>
            <w:r>
              <w:rPr>
                <w:sz w:val="24"/>
              </w:rPr>
              <w:t>Романы «Подросток», «Идиот»</w:t>
            </w:r>
            <w:r>
              <w:rPr>
                <w:b/>
                <w:sz w:val="24"/>
              </w:rPr>
              <w:t xml:space="preserve"> </w:t>
            </w:r>
          </w:p>
        </w:tc>
        <w:tc>
          <w:tcPr>
            <w:tcW w:w="0" w:type="auto"/>
            <w:vMerge/>
            <w:tcBorders>
              <w:top w:val="nil"/>
              <w:left w:val="single" w:sz="4" w:space="0" w:color="000000"/>
              <w:bottom w:val="nil"/>
              <w:right w:val="nil"/>
            </w:tcBorders>
          </w:tcPr>
          <w:p w:rsidR="00A14E98" w:rsidRDefault="00A14E98" w:rsidP="0049518A">
            <w:pPr>
              <w:spacing w:after="0" w:line="276" w:lineRule="auto"/>
              <w:ind w:left="0" w:firstLine="0"/>
            </w:pPr>
          </w:p>
        </w:tc>
        <w:tc>
          <w:tcPr>
            <w:tcW w:w="0" w:type="auto"/>
            <w:vMerge/>
            <w:tcBorders>
              <w:top w:val="nil"/>
              <w:left w:val="nil"/>
              <w:bottom w:val="nil"/>
              <w:right w:val="single" w:sz="4" w:space="0" w:color="000000"/>
            </w:tcBorders>
          </w:tcPr>
          <w:p w:rsidR="00A14E98" w:rsidRDefault="00A14E98" w:rsidP="0049518A">
            <w:pPr>
              <w:spacing w:after="0" w:line="276" w:lineRule="auto"/>
              <w:ind w:left="0" w:firstLine="0"/>
            </w:pPr>
          </w:p>
        </w:tc>
      </w:tr>
      <w:tr w:rsidR="00A14E98" w:rsidTr="00392510">
        <w:trPr>
          <w:trHeight w:val="1390"/>
        </w:trPr>
        <w:tc>
          <w:tcPr>
            <w:tcW w:w="2227" w:type="dxa"/>
            <w:gridSpan w:val="2"/>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rPr>
                <w:sz w:val="24"/>
              </w:rPr>
              <w:t xml:space="preserve"> </w:t>
            </w:r>
          </w:p>
        </w:tc>
        <w:tc>
          <w:tcPr>
            <w:tcW w:w="3520" w:type="dxa"/>
            <w:gridSpan w:val="3"/>
            <w:tcBorders>
              <w:top w:val="single" w:sz="4" w:space="0" w:color="000000"/>
              <w:left w:val="single" w:sz="4" w:space="0" w:color="000000"/>
              <w:bottom w:val="single" w:sz="4" w:space="0" w:color="000000"/>
              <w:right w:val="single" w:sz="4" w:space="0" w:color="000000"/>
            </w:tcBorders>
          </w:tcPr>
          <w:p w:rsidR="00A14E98" w:rsidRDefault="00B96D10" w:rsidP="0049518A">
            <w:pPr>
              <w:spacing w:after="41" w:line="240" w:lineRule="auto"/>
              <w:ind w:left="0" w:firstLine="0"/>
            </w:pPr>
            <w:r>
              <w:rPr>
                <w:b/>
                <w:sz w:val="24"/>
              </w:rPr>
              <w:t>М.Е. Салтыков-Щедрин</w:t>
            </w:r>
            <w:r>
              <w:rPr>
                <w:sz w:val="24"/>
              </w:rPr>
              <w:t xml:space="preserve">  </w:t>
            </w:r>
          </w:p>
          <w:p w:rsidR="00A14E98" w:rsidRDefault="00B96D10" w:rsidP="0049518A">
            <w:pPr>
              <w:spacing w:after="46" w:line="240" w:lineRule="auto"/>
              <w:ind w:left="0" w:firstLine="0"/>
            </w:pPr>
            <w:r>
              <w:rPr>
                <w:sz w:val="24"/>
              </w:rPr>
              <w:t xml:space="preserve">Романы «История одного </w:t>
            </w:r>
          </w:p>
          <w:p w:rsidR="00A14E98" w:rsidRDefault="00B96D10" w:rsidP="0049518A">
            <w:pPr>
              <w:spacing w:after="46" w:line="240" w:lineRule="auto"/>
              <w:ind w:left="0" w:firstLine="0"/>
            </w:pPr>
            <w:r>
              <w:rPr>
                <w:sz w:val="24"/>
              </w:rPr>
              <w:t xml:space="preserve">города», «Господа Головлевы» </w:t>
            </w:r>
          </w:p>
          <w:p w:rsidR="00A14E98" w:rsidRDefault="00B96D10" w:rsidP="0049518A">
            <w:pPr>
              <w:spacing w:after="46" w:line="240" w:lineRule="auto"/>
              <w:ind w:left="0" w:firstLine="0"/>
            </w:pPr>
            <w:r>
              <w:rPr>
                <w:sz w:val="24"/>
              </w:rPr>
              <w:t xml:space="preserve">Цикл «Сказки для детей </w:t>
            </w:r>
          </w:p>
          <w:p w:rsidR="00A14E98" w:rsidRDefault="00B96D10" w:rsidP="0049518A">
            <w:pPr>
              <w:spacing w:after="0" w:line="276" w:lineRule="auto"/>
              <w:ind w:left="0" w:firstLine="0"/>
            </w:pPr>
            <w:r>
              <w:rPr>
                <w:sz w:val="24"/>
              </w:rPr>
              <w:t>изрядного возраста»</w:t>
            </w:r>
            <w:r>
              <w:rPr>
                <w:b/>
                <w:sz w:val="24"/>
              </w:rPr>
              <w:t xml:space="preserve"> </w:t>
            </w:r>
          </w:p>
        </w:tc>
        <w:tc>
          <w:tcPr>
            <w:tcW w:w="0" w:type="auto"/>
            <w:vMerge/>
            <w:tcBorders>
              <w:top w:val="nil"/>
              <w:left w:val="single" w:sz="4" w:space="0" w:color="000000"/>
              <w:bottom w:val="nil"/>
              <w:right w:val="nil"/>
            </w:tcBorders>
          </w:tcPr>
          <w:p w:rsidR="00A14E98" w:rsidRDefault="00A14E98" w:rsidP="0049518A">
            <w:pPr>
              <w:spacing w:after="0" w:line="276" w:lineRule="auto"/>
              <w:ind w:left="0" w:firstLine="0"/>
            </w:pPr>
          </w:p>
        </w:tc>
        <w:tc>
          <w:tcPr>
            <w:tcW w:w="0" w:type="auto"/>
            <w:vMerge/>
            <w:tcBorders>
              <w:top w:val="nil"/>
              <w:left w:val="nil"/>
              <w:bottom w:val="nil"/>
              <w:right w:val="single" w:sz="4" w:space="0" w:color="000000"/>
            </w:tcBorders>
          </w:tcPr>
          <w:p w:rsidR="00A14E98" w:rsidRDefault="00A14E98" w:rsidP="0049518A">
            <w:pPr>
              <w:spacing w:after="0" w:line="276" w:lineRule="auto"/>
              <w:ind w:left="0" w:firstLine="0"/>
            </w:pPr>
          </w:p>
        </w:tc>
      </w:tr>
      <w:tr w:rsidR="00A14E98" w:rsidTr="00392510">
        <w:trPr>
          <w:trHeight w:val="2218"/>
        </w:trPr>
        <w:tc>
          <w:tcPr>
            <w:tcW w:w="2227" w:type="dxa"/>
            <w:gridSpan w:val="2"/>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rPr>
                <w:sz w:val="24"/>
              </w:rPr>
              <w:t xml:space="preserve"> </w:t>
            </w:r>
          </w:p>
        </w:tc>
        <w:tc>
          <w:tcPr>
            <w:tcW w:w="3520" w:type="dxa"/>
            <w:gridSpan w:val="3"/>
            <w:tcBorders>
              <w:top w:val="single" w:sz="4" w:space="0" w:color="000000"/>
              <w:left w:val="single" w:sz="4" w:space="0" w:color="000000"/>
              <w:bottom w:val="single" w:sz="4" w:space="0" w:color="000000"/>
              <w:right w:val="single" w:sz="4" w:space="0" w:color="000000"/>
            </w:tcBorders>
          </w:tcPr>
          <w:p w:rsidR="00A14E98" w:rsidRDefault="00B96D10" w:rsidP="0049518A">
            <w:pPr>
              <w:spacing w:after="46" w:line="234" w:lineRule="auto"/>
              <w:ind w:left="0" w:firstLine="0"/>
            </w:pPr>
            <w:r>
              <w:rPr>
                <w:b/>
                <w:sz w:val="24"/>
              </w:rPr>
              <w:t>Н.С. Лесков</w:t>
            </w:r>
            <w:r>
              <w:rPr>
                <w:sz w:val="24"/>
              </w:rPr>
              <w:t xml:space="preserve"> (ГОС-2004 – 1 пр. по выбору) </w:t>
            </w:r>
          </w:p>
          <w:p w:rsidR="00A14E98" w:rsidRDefault="00B96D10" w:rsidP="0049518A">
            <w:pPr>
              <w:spacing w:after="46" w:line="234" w:lineRule="auto"/>
              <w:ind w:left="0" w:firstLine="0"/>
            </w:pPr>
            <w:r>
              <w:rPr>
                <w:sz w:val="24"/>
              </w:rPr>
              <w:t xml:space="preserve">Повести и рассказы «Человек на часах», «Тупейный художник», </w:t>
            </w:r>
          </w:p>
          <w:p w:rsidR="00A14E98" w:rsidRDefault="00B96D10" w:rsidP="0049518A">
            <w:pPr>
              <w:spacing w:after="46" w:line="234" w:lineRule="auto"/>
              <w:ind w:left="0" w:firstLine="0"/>
            </w:pPr>
            <w:r>
              <w:rPr>
                <w:sz w:val="24"/>
              </w:rPr>
              <w:t xml:space="preserve">«Левша», «Очарованный странник», «Леди Макбет </w:t>
            </w:r>
          </w:p>
          <w:p w:rsidR="00A14E98" w:rsidRDefault="00B96D10" w:rsidP="0049518A">
            <w:pPr>
              <w:spacing w:after="46" w:line="240" w:lineRule="auto"/>
              <w:ind w:left="0" w:firstLine="0"/>
            </w:pPr>
            <w:r>
              <w:rPr>
                <w:sz w:val="24"/>
              </w:rPr>
              <w:t xml:space="preserve">Мценского уезда» </w:t>
            </w:r>
          </w:p>
          <w:p w:rsidR="00A14E98" w:rsidRDefault="00B96D10" w:rsidP="0049518A">
            <w:pPr>
              <w:spacing w:after="0" w:line="276" w:lineRule="auto"/>
              <w:ind w:left="0" w:firstLine="0"/>
            </w:pPr>
            <w:r>
              <w:rPr>
                <w:sz w:val="24"/>
              </w:rPr>
              <w:t xml:space="preserve"> </w:t>
            </w:r>
          </w:p>
        </w:tc>
        <w:tc>
          <w:tcPr>
            <w:tcW w:w="0" w:type="auto"/>
            <w:vMerge/>
            <w:tcBorders>
              <w:top w:val="nil"/>
              <w:left w:val="single" w:sz="4" w:space="0" w:color="000000"/>
              <w:bottom w:val="single" w:sz="4" w:space="0" w:color="000000"/>
              <w:right w:val="nil"/>
            </w:tcBorders>
          </w:tcPr>
          <w:p w:rsidR="00A14E98" w:rsidRDefault="00A14E98" w:rsidP="0049518A">
            <w:pPr>
              <w:spacing w:after="0" w:line="276" w:lineRule="auto"/>
              <w:ind w:left="0" w:firstLine="0"/>
            </w:pPr>
          </w:p>
        </w:tc>
        <w:tc>
          <w:tcPr>
            <w:tcW w:w="0" w:type="auto"/>
            <w:vMerge/>
            <w:tcBorders>
              <w:top w:val="nil"/>
              <w:left w:val="nil"/>
              <w:bottom w:val="single" w:sz="4" w:space="0" w:color="000000"/>
              <w:right w:val="single" w:sz="4" w:space="0" w:color="000000"/>
            </w:tcBorders>
          </w:tcPr>
          <w:p w:rsidR="00A14E98" w:rsidRDefault="00A14E98" w:rsidP="0049518A">
            <w:pPr>
              <w:spacing w:after="0" w:line="276" w:lineRule="auto"/>
              <w:ind w:left="0" w:firstLine="0"/>
            </w:pPr>
          </w:p>
        </w:tc>
      </w:tr>
      <w:tr w:rsidR="00A14E98" w:rsidTr="00392510">
        <w:trPr>
          <w:trHeight w:val="3048"/>
        </w:trPr>
        <w:tc>
          <w:tcPr>
            <w:tcW w:w="2227" w:type="dxa"/>
            <w:gridSpan w:val="2"/>
            <w:tcBorders>
              <w:top w:val="single" w:sz="4" w:space="0" w:color="000000"/>
              <w:left w:val="single" w:sz="4" w:space="0" w:color="000000"/>
              <w:bottom w:val="single" w:sz="4" w:space="0" w:color="000000"/>
              <w:right w:val="single" w:sz="4" w:space="0" w:color="000000"/>
            </w:tcBorders>
          </w:tcPr>
          <w:p w:rsidR="00A14E98" w:rsidRDefault="00A14E98" w:rsidP="0049518A">
            <w:pPr>
              <w:spacing w:after="0" w:line="276" w:lineRule="auto"/>
              <w:ind w:left="0" w:firstLine="0"/>
            </w:pPr>
          </w:p>
        </w:tc>
        <w:tc>
          <w:tcPr>
            <w:tcW w:w="3520" w:type="dxa"/>
            <w:gridSpan w:val="3"/>
            <w:tcBorders>
              <w:top w:val="single" w:sz="4" w:space="0" w:color="000000"/>
              <w:left w:val="single" w:sz="4" w:space="0" w:color="000000"/>
              <w:bottom w:val="single" w:sz="4" w:space="0" w:color="000000"/>
              <w:right w:val="single" w:sz="4" w:space="0" w:color="000000"/>
            </w:tcBorders>
          </w:tcPr>
          <w:p w:rsidR="00A14E98" w:rsidRDefault="00B96D10" w:rsidP="0049518A">
            <w:pPr>
              <w:spacing w:after="46" w:line="240" w:lineRule="auto"/>
              <w:ind w:left="2" w:firstLine="0"/>
            </w:pPr>
            <w:r>
              <w:rPr>
                <w:sz w:val="24"/>
              </w:rPr>
              <w:t xml:space="preserve"> </w:t>
            </w:r>
          </w:p>
          <w:p w:rsidR="00A14E98" w:rsidRDefault="00B96D10" w:rsidP="0049518A">
            <w:pPr>
              <w:spacing w:after="46" w:line="240" w:lineRule="auto"/>
              <w:ind w:left="2" w:firstLine="0"/>
            </w:pPr>
            <w:r>
              <w:rPr>
                <w:sz w:val="24"/>
              </w:rPr>
              <w:t xml:space="preserve"> </w:t>
            </w:r>
          </w:p>
          <w:p w:rsidR="00A14E98" w:rsidRDefault="00B96D10" w:rsidP="0049518A">
            <w:pPr>
              <w:spacing w:after="46" w:line="240" w:lineRule="auto"/>
              <w:ind w:left="2" w:firstLine="0"/>
            </w:pPr>
            <w:r>
              <w:rPr>
                <w:sz w:val="24"/>
              </w:rPr>
              <w:t xml:space="preserve"> </w:t>
            </w:r>
          </w:p>
          <w:p w:rsidR="00A14E98" w:rsidRDefault="00B96D10" w:rsidP="0049518A">
            <w:pPr>
              <w:spacing w:after="46" w:line="240" w:lineRule="auto"/>
              <w:ind w:left="2" w:firstLine="0"/>
            </w:pPr>
            <w:r>
              <w:rPr>
                <w:sz w:val="24"/>
              </w:rPr>
              <w:t xml:space="preserve"> </w:t>
            </w:r>
          </w:p>
          <w:p w:rsidR="00A14E98" w:rsidRDefault="00B96D10" w:rsidP="0049518A">
            <w:pPr>
              <w:spacing w:after="46" w:line="240" w:lineRule="auto"/>
              <w:ind w:left="2" w:firstLine="0"/>
            </w:pPr>
            <w:r>
              <w:rPr>
                <w:sz w:val="24"/>
              </w:rPr>
              <w:t xml:space="preserve"> </w:t>
            </w:r>
          </w:p>
          <w:p w:rsidR="00A14E98" w:rsidRDefault="00B96D10" w:rsidP="0049518A">
            <w:pPr>
              <w:spacing w:after="46" w:line="240" w:lineRule="auto"/>
              <w:ind w:left="2" w:firstLine="0"/>
            </w:pPr>
            <w:r>
              <w:rPr>
                <w:sz w:val="24"/>
              </w:rPr>
              <w:t xml:space="preserve"> </w:t>
            </w:r>
          </w:p>
          <w:p w:rsidR="00A14E98" w:rsidRDefault="00B96D10" w:rsidP="0049518A">
            <w:pPr>
              <w:spacing w:after="46" w:line="240" w:lineRule="auto"/>
              <w:ind w:left="2" w:firstLine="0"/>
            </w:pPr>
            <w:r>
              <w:rPr>
                <w:sz w:val="24"/>
              </w:rPr>
              <w:t xml:space="preserve"> </w:t>
            </w:r>
          </w:p>
          <w:p w:rsidR="00A14E98" w:rsidRDefault="00B96D10" w:rsidP="0049518A">
            <w:pPr>
              <w:spacing w:after="46" w:line="240" w:lineRule="auto"/>
              <w:ind w:left="2" w:firstLine="0"/>
            </w:pPr>
            <w:r>
              <w:rPr>
                <w:sz w:val="24"/>
              </w:rPr>
              <w:t xml:space="preserve"> </w:t>
            </w:r>
          </w:p>
          <w:p w:rsidR="00A14E98" w:rsidRDefault="00B96D10" w:rsidP="0049518A">
            <w:pPr>
              <w:spacing w:after="46" w:line="240" w:lineRule="auto"/>
              <w:ind w:left="2" w:firstLine="0"/>
            </w:pPr>
            <w:r>
              <w:rPr>
                <w:sz w:val="24"/>
              </w:rPr>
              <w:t xml:space="preserve"> </w:t>
            </w:r>
          </w:p>
          <w:p w:rsidR="00A14E98" w:rsidRDefault="00B96D10" w:rsidP="0049518A">
            <w:pPr>
              <w:spacing w:after="46" w:line="240" w:lineRule="auto"/>
              <w:ind w:left="2" w:firstLine="0"/>
            </w:pPr>
            <w:r>
              <w:rPr>
                <w:sz w:val="24"/>
              </w:rPr>
              <w:t xml:space="preserve"> </w:t>
            </w:r>
          </w:p>
          <w:p w:rsidR="00A14E98" w:rsidRDefault="00B96D10" w:rsidP="0049518A">
            <w:pPr>
              <w:spacing w:after="0" w:line="276" w:lineRule="auto"/>
              <w:ind w:left="2" w:firstLine="0"/>
            </w:pPr>
            <w:r>
              <w:rPr>
                <w:sz w:val="24"/>
              </w:rPr>
              <w:t xml:space="preserve"> </w:t>
            </w:r>
          </w:p>
        </w:tc>
        <w:tc>
          <w:tcPr>
            <w:tcW w:w="3826" w:type="dxa"/>
            <w:gridSpan w:val="2"/>
            <w:vMerge w:val="restart"/>
            <w:tcBorders>
              <w:top w:val="single" w:sz="4" w:space="0" w:color="000000"/>
              <w:left w:val="single" w:sz="4" w:space="0" w:color="000000"/>
              <w:bottom w:val="single" w:sz="4" w:space="0" w:color="000000"/>
              <w:right w:val="single" w:sz="4" w:space="0" w:color="000000"/>
            </w:tcBorders>
          </w:tcPr>
          <w:p w:rsidR="00A14E98" w:rsidRDefault="00B96D10" w:rsidP="0049518A">
            <w:pPr>
              <w:spacing w:after="40" w:line="240" w:lineRule="auto"/>
              <w:ind w:left="0" w:firstLine="0"/>
            </w:pPr>
            <w:r>
              <w:rPr>
                <w:b/>
                <w:sz w:val="24"/>
              </w:rPr>
              <w:t xml:space="preserve">Н.Г. Чернышевский  </w:t>
            </w:r>
          </w:p>
          <w:p w:rsidR="00A14E98" w:rsidRDefault="00B96D10" w:rsidP="0049518A">
            <w:pPr>
              <w:spacing w:after="46" w:line="240" w:lineRule="auto"/>
              <w:ind w:left="0" w:firstLine="0"/>
            </w:pPr>
            <w:r>
              <w:rPr>
                <w:sz w:val="24"/>
              </w:rPr>
              <w:t xml:space="preserve">Роман «Что делать?» </w:t>
            </w:r>
          </w:p>
          <w:p w:rsidR="00A14E98" w:rsidRDefault="00B96D10" w:rsidP="0049518A">
            <w:pPr>
              <w:spacing w:after="46" w:line="240" w:lineRule="auto"/>
              <w:ind w:left="0" w:firstLine="0"/>
            </w:pPr>
            <w:r>
              <w:rPr>
                <w:sz w:val="24"/>
              </w:rPr>
              <w:t xml:space="preserve">Статьи «Детство и отрочество. </w:t>
            </w:r>
          </w:p>
          <w:p w:rsidR="00A14E98" w:rsidRDefault="00B96D10" w:rsidP="0049518A">
            <w:pPr>
              <w:spacing w:after="46" w:line="240" w:lineRule="auto"/>
              <w:ind w:left="0" w:firstLine="0"/>
            </w:pPr>
            <w:r>
              <w:rPr>
                <w:sz w:val="24"/>
              </w:rPr>
              <w:t xml:space="preserve">Сочинение графа Л.Н. </w:t>
            </w:r>
          </w:p>
          <w:p w:rsidR="00A14E98" w:rsidRDefault="00B96D10" w:rsidP="0049518A">
            <w:pPr>
              <w:spacing w:after="34" w:line="234" w:lineRule="auto"/>
              <w:ind w:left="0" w:firstLine="0"/>
            </w:pPr>
            <w:r>
              <w:rPr>
                <w:sz w:val="24"/>
              </w:rPr>
              <w:t>Толстого. Военные рассказы графа Л.Н. Толстого»,  «Русский человек на rendez-</w:t>
            </w:r>
          </w:p>
          <w:p w:rsidR="00A14E98" w:rsidRDefault="00B96D10" w:rsidP="0049518A">
            <w:pPr>
              <w:spacing w:after="42" w:line="234" w:lineRule="auto"/>
              <w:ind w:left="0" w:firstLine="0"/>
            </w:pPr>
            <w:r>
              <w:rPr>
                <w:sz w:val="24"/>
              </w:rPr>
              <w:t xml:space="preserve">vous. Размышления по прочтении повести г. Тургенева </w:t>
            </w:r>
          </w:p>
          <w:p w:rsidR="00A14E98" w:rsidRDefault="00B96D10" w:rsidP="0049518A">
            <w:pPr>
              <w:spacing w:after="54" w:line="240" w:lineRule="auto"/>
              <w:ind w:left="0" w:firstLine="0"/>
            </w:pPr>
            <w:r>
              <w:rPr>
                <w:sz w:val="24"/>
              </w:rPr>
              <w:t xml:space="preserve">«Ася» </w:t>
            </w:r>
          </w:p>
          <w:p w:rsidR="00A14E98" w:rsidRDefault="00B96D10" w:rsidP="0049518A">
            <w:pPr>
              <w:spacing w:after="41" w:line="240" w:lineRule="auto"/>
              <w:ind w:left="0" w:firstLine="0"/>
            </w:pPr>
            <w:r>
              <w:rPr>
                <w:b/>
                <w:sz w:val="24"/>
              </w:rPr>
              <w:t>Л.Н. Толстой</w:t>
            </w:r>
            <w:r>
              <w:rPr>
                <w:sz w:val="24"/>
              </w:rPr>
              <w:t xml:space="preserve">  </w:t>
            </w:r>
          </w:p>
          <w:p w:rsidR="00A14E98" w:rsidRDefault="00B96D10" w:rsidP="0049518A">
            <w:pPr>
              <w:spacing w:after="46" w:line="240" w:lineRule="auto"/>
              <w:ind w:left="0" w:firstLine="0"/>
            </w:pPr>
            <w:r>
              <w:rPr>
                <w:sz w:val="24"/>
              </w:rPr>
              <w:t xml:space="preserve">Повести «Смерть Ивана </w:t>
            </w:r>
          </w:p>
          <w:p w:rsidR="00A14E98" w:rsidRDefault="00B96D10" w:rsidP="0049518A">
            <w:pPr>
              <w:spacing w:after="46" w:line="240" w:lineRule="auto"/>
              <w:ind w:left="0" w:firstLine="0"/>
            </w:pPr>
            <w:r>
              <w:rPr>
                <w:sz w:val="24"/>
              </w:rPr>
              <w:t xml:space="preserve">Ильича», «Крейцерова соната», </w:t>
            </w:r>
          </w:p>
          <w:p w:rsidR="00A14E98" w:rsidRDefault="00B96D10" w:rsidP="0049518A">
            <w:pPr>
              <w:spacing w:after="54" w:line="240" w:lineRule="auto"/>
              <w:ind w:left="0" w:firstLine="0"/>
            </w:pPr>
            <w:r>
              <w:rPr>
                <w:sz w:val="24"/>
              </w:rPr>
              <w:t>пьеса «Живой труп»</w:t>
            </w:r>
            <w:r>
              <w:rPr>
                <w:b/>
                <w:sz w:val="24"/>
              </w:rPr>
              <w:t xml:space="preserve">  </w:t>
            </w:r>
          </w:p>
          <w:p w:rsidR="00A14E98" w:rsidRDefault="00B96D10" w:rsidP="0049518A">
            <w:pPr>
              <w:spacing w:after="41" w:line="240" w:lineRule="auto"/>
              <w:ind w:left="0" w:firstLine="0"/>
            </w:pPr>
            <w:r>
              <w:rPr>
                <w:b/>
                <w:sz w:val="24"/>
              </w:rPr>
              <w:t xml:space="preserve">А.П. Чехов  </w:t>
            </w:r>
          </w:p>
          <w:p w:rsidR="00A14E98" w:rsidRDefault="00B96D10" w:rsidP="0049518A">
            <w:pPr>
              <w:spacing w:after="46" w:line="240" w:lineRule="auto"/>
              <w:ind w:left="0" w:firstLine="0"/>
            </w:pPr>
            <w:r>
              <w:rPr>
                <w:sz w:val="24"/>
              </w:rPr>
              <w:t xml:space="preserve">Рассказы «Душечка», </w:t>
            </w:r>
          </w:p>
          <w:p w:rsidR="00A14E98" w:rsidRDefault="00B96D10" w:rsidP="0049518A">
            <w:pPr>
              <w:spacing w:after="52" w:line="234" w:lineRule="auto"/>
              <w:ind w:left="0" w:firstLine="0"/>
            </w:pPr>
            <w:r>
              <w:rPr>
                <w:sz w:val="24"/>
              </w:rPr>
              <w:t>«Любовь», «Скучная история», пьеса «Дядя Ваня».</w:t>
            </w:r>
            <w:r>
              <w:rPr>
                <w:b/>
                <w:sz w:val="24"/>
              </w:rPr>
              <w:t xml:space="preserve">  </w:t>
            </w:r>
          </w:p>
          <w:p w:rsidR="00A14E98" w:rsidRDefault="00B96D10" w:rsidP="0049518A">
            <w:pPr>
              <w:spacing w:after="41" w:line="240" w:lineRule="auto"/>
              <w:ind w:left="0" w:firstLine="0"/>
            </w:pPr>
            <w:r>
              <w:rPr>
                <w:b/>
                <w:sz w:val="24"/>
              </w:rPr>
              <w:t xml:space="preserve">В.А. Гиляровский </w:t>
            </w:r>
          </w:p>
          <w:p w:rsidR="00A14E98" w:rsidRDefault="00B96D10" w:rsidP="0049518A">
            <w:pPr>
              <w:spacing w:after="46" w:line="240" w:lineRule="auto"/>
              <w:ind w:left="0" w:firstLine="0"/>
            </w:pPr>
            <w:r>
              <w:rPr>
                <w:sz w:val="24"/>
              </w:rPr>
              <w:t xml:space="preserve">Книга «Москва и москвичи» // </w:t>
            </w:r>
          </w:p>
          <w:p w:rsidR="00A14E98" w:rsidRDefault="00B96D10" w:rsidP="0049518A">
            <w:pPr>
              <w:spacing w:after="54" w:line="234" w:lineRule="auto"/>
              <w:ind w:left="0" w:firstLine="0"/>
            </w:pPr>
            <w:r>
              <w:rPr>
                <w:sz w:val="24"/>
              </w:rPr>
              <w:t xml:space="preserve">Другие </w:t>
            </w:r>
            <w:r>
              <w:rPr>
                <w:sz w:val="24"/>
              </w:rPr>
              <w:tab/>
              <w:t xml:space="preserve">региональные произведения о родном городе, крае </w:t>
            </w:r>
          </w:p>
          <w:p w:rsidR="00A14E98" w:rsidRDefault="00B96D10" w:rsidP="0049518A">
            <w:pPr>
              <w:spacing w:after="41" w:line="240" w:lineRule="auto"/>
              <w:ind w:left="0" w:firstLine="0"/>
            </w:pPr>
            <w:r>
              <w:rPr>
                <w:b/>
                <w:sz w:val="24"/>
              </w:rPr>
              <w:t>И.А. Бунин</w:t>
            </w:r>
            <w:r>
              <w:rPr>
                <w:sz w:val="24"/>
              </w:rPr>
              <w:t xml:space="preserve">  </w:t>
            </w:r>
          </w:p>
          <w:p w:rsidR="00A14E98" w:rsidRDefault="00B96D10" w:rsidP="0049518A">
            <w:pPr>
              <w:spacing w:after="46" w:line="234" w:lineRule="auto"/>
              <w:ind w:left="0" w:right="1" w:firstLine="0"/>
            </w:pPr>
            <w:r>
              <w:rPr>
                <w:sz w:val="24"/>
              </w:rPr>
              <w:t xml:space="preserve">Рассказы: «Лапти», «Танька», «Деревня», «Суходол», «Захар Воробьев», «Иоанн Рыдалец», «Митина любовь» </w:t>
            </w:r>
          </w:p>
          <w:p w:rsidR="00A14E98" w:rsidRDefault="00B96D10" w:rsidP="0049518A">
            <w:pPr>
              <w:spacing w:after="54" w:line="234" w:lineRule="auto"/>
              <w:ind w:left="0" w:firstLine="0"/>
            </w:pPr>
            <w:r>
              <w:rPr>
                <w:sz w:val="24"/>
              </w:rPr>
              <w:t xml:space="preserve">Статья </w:t>
            </w:r>
            <w:r>
              <w:rPr>
                <w:sz w:val="24"/>
              </w:rPr>
              <w:tab/>
              <w:t xml:space="preserve">«Миссия </w:t>
            </w:r>
            <w:r>
              <w:rPr>
                <w:sz w:val="24"/>
              </w:rPr>
              <w:tab/>
              <w:t>русской эмиграции»</w:t>
            </w:r>
            <w:r>
              <w:rPr>
                <w:b/>
                <w:sz w:val="24"/>
              </w:rPr>
              <w:t xml:space="preserve">  </w:t>
            </w:r>
          </w:p>
          <w:p w:rsidR="00A14E98" w:rsidRDefault="00B96D10" w:rsidP="0049518A">
            <w:pPr>
              <w:spacing w:after="41" w:line="240" w:lineRule="auto"/>
              <w:ind w:left="0" w:firstLine="0"/>
            </w:pPr>
            <w:r>
              <w:rPr>
                <w:b/>
                <w:sz w:val="24"/>
              </w:rPr>
              <w:t>А.И. Куприн</w:t>
            </w:r>
            <w:r>
              <w:rPr>
                <w:sz w:val="24"/>
              </w:rPr>
              <w:t xml:space="preserve">  </w:t>
            </w:r>
          </w:p>
          <w:p w:rsidR="00A14E98" w:rsidRDefault="00B96D10" w:rsidP="0049518A">
            <w:pPr>
              <w:spacing w:after="46" w:line="240" w:lineRule="auto"/>
              <w:ind w:left="0" w:firstLine="0"/>
            </w:pPr>
            <w:r>
              <w:rPr>
                <w:sz w:val="24"/>
              </w:rPr>
              <w:t xml:space="preserve">Рассказы и повести: «Молох», </w:t>
            </w:r>
          </w:p>
          <w:p w:rsidR="00A14E98" w:rsidRDefault="00B96D10" w:rsidP="0049518A">
            <w:pPr>
              <w:spacing w:after="46" w:line="234" w:lineRule="auto"/>
              <w:ind w:left="0" w:firstLine="0"/>
            </w:pPr>
            <w:r>
              <w:rPr>
                <w:sz w:val="24"/>
              </w:rPr>
              <w:t xml:space="preserve">«Олеся», «Поединок», «Гранатовый браслет», </w:t>
            </w:r>
          </w:p>
          <w:p w:rsidR="00A14E98" w:rsidRDefault="00B96D10" w:rsidP="0049518A">
            <w:pPr>
              <w:spacing w:after="54" w:line="240" w:lineRule="auto"/>
              <w:ind w:left="0" w:firstLine="0"/>
            </w:pPr>
            <w:r>
              <w:rPr>
                <w:sz w:val="24"/>
              </w:rPr>
              <w:t>«Гамбринус», «Суламифь».</w:t>
            </w:r>
            <w:r>
              <w:rPr>
                <w:b/>
                <w:sz w:val="24"/>
              </w:rPr>
              <w:t xml:space="preserve"> </w:t>
            </w:r>
            <w:r>
              <w:rPr>
                <w:sz w:val="24"/>
              </w:rPr>
              <w:t xml:space="preserve"> </w:t>
            </w:r>
          </w:p>
          <w:p w:rsidR="00A14E98" w:rsidRDefault="00B96D10" w:rsidP="0049518A">
            <w:pPr>
              <w:spacing w:after="41" w:line="240" w:lineRule="auto"/>
              <w:ind w:left="0" w:firstLine="0"/>
            </w:pPr>
            <w:r>
              <w:rPr>
                <w:b/>
                <w:sz w:val="24"/>
              </w:rPr>
              <w:t xml:space="preserve">М. Горький </w:t>
            </w:r>
          </w:p>
          <w:p w:rsidR="00A14E98" w:rsidRDefault="00B96D10" w:rsidP="0049518A">
            <w:pPr>
              <w:spacing w:after="46" w:line="240" w:lineRule="auto"/>
              <w:ind w:left="0" w:firstLine="0"/>
            </w:pPr>
            <w:r>
              <w:rPr>
                <w:sz w:val="24"/>
              </w:rPr>
              <w:t xml:space="preserve">Рассказ «Карамора», романы </w:t>
            </w:r>
          </w:p>
          <w:p w:rsidR="00A14E98" w:rsidRDefault="00B96D10" w:rsidP="0049518A">
            <w:pPr>
              <w:spacing w:after="46" w:line="240" w:lineRule="auto"/>
              <w:ind w:left="0" w:firstLine="0"/>
            </w:pPr>
            <w:r>
              <w:rPr>
                <w:sz w:val="24"/>
              </w:rPr>
              <w:t xml:space="preserve">«Мать», «Фома Гордеев», </w:t>
            </w:r>
          </w:p>
          <w:p w:rsidR="00A14E98" w:rsidRDefault="00B96D10" w:rsidP="0049518A">
            <w:pPr>
              <w:spacing w:after="54" w:line="240" w:lineRule="auto"/>
              <w:ind w:left="0" w:firstLine="0"/>
            </w:pPr>
            <w:r>
              <w:rPr>
                <w:sz w:val="24"/>
              </w:rPr>
              <w:t xml:space="preserve">«Дело Артамоновых» </w:t>
            </w:r>
          </w:p>
          <w:p w:rsidR="00A14E98" w:rsidRDefault="00B96D10" w:rsidP="0049518A">
            <w:pPr>
              <w:spacing w:after="41" w:line="240" w:lineRule="auto"/>
              <w:ind w:left="0" w:firstLine="0"/>
            </w:pPr>
            <w:r>
              <w:rPr>
                <w:b/>
                <w:sz w:val="24"/>
              </w:rPr>
              <w:t xml:space="preserve">Б.Н. Зайцев </w:t>
            </w:r>
          </w:p>
          <w:p w:rsidR="00A14E98" w:rsidRDefault="00B96D10" w:rsidP="0049518A">
            <w:pPr>
              <w:spacing w:after="55" w:line="234" w:lineRule="auto"/>
              <w:ind w:left="0" w:right="4" w:firstLine="0"/>
            </w:pPr>
            <w:r>
              <w:rPr>
                <w:sz w:val="24"/>
              </w:rPr>
              <w:t xml:space="preserve">Повести и рассказы «Голубая звезда», «Моя жизнь и Диана», «Волки». </w:t>
            </w:r>
          </w:p>
          <w:p w:rsidR="00A14E98" w:rsidRDefault="00B96D10" w:rsidP="0049518A">
            <w:pPr>
              <w:spacing w:after="41" w:line="240" w:lineRule="auto"/>
              <w:ind w:left="0" w:firstLine="0"/>
            </w:pPr>
            <w:r>
              <w:rPr>
                <w:b/>
                <w:sz w:val="24"/>
              </w:rPr>
              <w:t>И.С. Шмелев</w:t>
            </w:r>
            <w:r>
              <w:rPr>
                <w:sz w:val="24"/>
              </w:rPr>
              <w:t xml:space="preserve">  </w:t>
            </w:r>
          </w:p>
          <w:p w:rsidR="00A14E98" w:rsidRDefault="00B96D10" w:rsidP="0049518A">
            <w:pPr>
              <w:spacing w:after="46" w:line="234" w:lineRule="auto"/>
              <w:ind w:left="0" w:firstLine="0"/>
            </w:pPr>
            <w:r>
              <w:rPr>
                <w:sz w:val="24"/>
              </w:rPr>
              <w:t xml:space="preserve">Повесть «Человек из ресторана», книга «Лето </w:t>
            </w:r>
          </w:p>
          <w:p w:rsidR="00A14E98" w:rsidRDefault="00B96D10" w:rsidP="0049518A">
            <w:pPr>
              <w:spacing w:after="54" w:line="240" w:lineRule="auto"/>
              <w:ind w:left="0" w:firstLine="0"/>
            </w:pPr>
            <w:r>
              <w:rPr>
                <w:sz w:val="24"/>
              </w:rPr>
              <w:t xml:space="preserve">Господне». </w:t>
            </w:r>
          </w:p>
          <w:p w:rsidR="00A14E98" w:rsidRDefault="00B96D10" w:rsidP="0049518A">
            <w:pPr>
              <w:spacing w:after="50" w:line="240" w:lineRule="auto"/>
              <w:ind w:left="0" w:firstLine="0"/>
            </w:pPr>
            <w:r>
              <w:rPr>
                <w:b/>
                <w:sz w:val="24"/>
              </w:rPr>
              <w:t xml:space="preserve">М.М. Зощенко* </w:t>
            </w:r>
          </w:p>
          <w:p w:rsidR="00A14E98" w:rsidRDefault="00B96D10" w:rsidP="0049518A">
            <w:pPr>
              <w:spacing w:after="49" w:line="240" w:lineRule="auto"/>
              <w:ind w:left="0" w:firstLine="0"/>
            </w:pPr>
            <w:r>
              <w:rPr>
                <w:b/>
                <w:sz w:val="24"/>
              </w:rPr>
              <w:t xml:space="preserve">А.И.Солженицын* </w:t>
            </w:r>
          </w:p>
          <w:p w:rsidR="00A14E98" w:rsidRDefault="00B96D10" w:rsidP="0049518A">
            <w:pPr>
              <w:spacing w:after="50" w:line="240" w:lineRule="auto"/>
              <w:ind w:left="0" w:firstLine="0"/>
            </w:pPr>
            <w:r>
              <w:rPr>
                <w:b/>
                <w:sz w:val="24"/>
              </w:rPr>
              <w:t xml:space="preserve">В.М. Шукшин* </w:t>
            </w:r>
          </w:p>
          <w:p w:rsidR="00A14E98" w:rsidRDefault="00B96D10" w:rsidP="0049518A">
            <w:pPr>
              <w:spacing w:after="0" w:line="276" w:lineRule="auto"/>
              <w:ind w:left="0" w:firstLine="0"/>
            </w:pPr>
            <w:r>
              <w:rPr>
                <w:b/>
                <w:sz w:val="24"/>
              </w:rPr>
              <w:t xml:space="preserve">В.Г. Распутин* </w:t>
            </w:r>
          </w:p>
        </w:tc>
      </w:tr>
      <w:tr w:rsidR="00A14E98" w:rsidTr="00392510">
        <w:trPr>
          <w:trHeight w:val="1114"/>
        </w:trPr>
        <w:tc>
          <w:tcPr>
            <w:tcW w:w="2227" w:type="dxa"/>
            <w:gridSpan w:val="2"/>
            <w:tcBorders>
              <w:top w:val="single" w:sz="4" w:space="0" w:color="000000"/>
              <w:left w:val="single" w:sz="4" w:space="0" w:color="000000"/>
              <w:bottom w:val="single" w:sz="4" w:space="0" w:color="000000"/>
              <w:right w:val="single" w:sz="4" w:space="0" w:color="000000"/>
            </w:tcBorders>
          </w:tcPr>
          <w:p w:rsidR="00A14E98" w:rsidRDefault="00B96D10" w:rsidP="0049518A">
            <w:pPr>
              <w:spacing w:after="41" w:line="240" w:lineRule="auto"/>
              <w:ind w:left="2" w:firstLine="0"/>
            </w:pPr>
            <w:r>
              <w:rPr>
                <w:b/>
                <w:sz w:val="24"/>
              </w:rPr>
              <w:t>Л.Н. Толстой</w:t>
            </w:r>
            <w:r>
              <w:rPr>
                <w:sz w:val="24"/>
              </w:rPr>
              <w:t xml:space="preserve"> </w:t>
            </w:r>
          </w:p>
          <w:p w:rsidR="00A14E98" w:rsidRDefault="00B96D10" w:rsidP="0049518A">
            <w:pPr>
              <w:spacing w:after="46" w:line="240" w:lineRule="auto"/>
              <w:ind w:left="2" w:firstLine="0"/>
            </w:pPr>
            <w:r>
              <w:rPr>
                <w:sz w:val="24"/>
              </w:rPr>
              <w:t xml:space="preserve">Роман-эпопея </w:t>
            </w:r>
          </w:p>
          <w:p w:rsidR="00A14E98" w:rsidRDefault="00B96D10" w:rsidP="0049518A">
            <w:pPr>
              <w:spacing w:after="0" w:line="276" w:lineRule="auto"/>
              <w:ind w:left="2" w:firstLine="0"/>
            </w:pPr>
            <w:r>
              <w:rPr>
                <w:sz w:val="24"/>
              </w:rPr>
              <w:t xml:space="preserve">«Война и мир» </w:t>
            </w:r>
          </w:p>
        </w:tc>
        <w:tc>
          <w:tcPr>
            <w:tcW w:w="3520" w:type="dxa"/>
            <w:gridSpan w:val="3"/>
            <w:tcBorders>
              <w:top w:val="single" w:sz="4" w:space="0" w:color="000000"/>
              <w:left w:val="single" w:sz="4" w:space="0" w:color="000000"/>
              <w:bottom w:val="single" w:sz="4" w:space="0" w:color="000000"/>
              <w:right w:val="single" w:sz="4" w:space="0" w:color="000000"/>
            </w:tcBorders>
          </w:tcPr>
          <w:p w:rsidR="00A14E98" w:rsidRDefault="00B96D10" w:rsidP="0049518A">
            <w:pPr>
              <w:spacing w:after="41" w:line="240" w:lineRule="auto"/>
              <w:ind w:left="2" w:firstLine="0"/>
            </w:pPr>
            <w:r>
              <w:rPr>
                <w:b/>
                <w:sz w:val="24"/>
              </w:rPr>
              <w:t xml:space="preserve">Л.Н. Толстой </w:t>
            </w:r>
          </w:p>
          <w:p w:rsidR="00A14E98" w:rsidRDefault="00B96D10" w:rsidP="0049518A">
            <w:pPr>
              <w:spacing w:after="0" w:line="276" w:lineRule="auto"/>
              <w:ind w:left="2" w:firstLine="0"/>
            </w:pPr>
            <w:r>
              <w:rPr>
                <w:sz w:val="24"/>
              </w:rPr>
              <w:t xml:space="preserve"> Роман «Анна Каренина», цикл «Севастопольские </w:t>
            </w:r>
            <w:r>
              <w:rPr>
                <w:sz w:val="24"/>
              </w:rPr>
              <w:tab/>
              <w:t>рассказы», повесть «Хаджи-Мурат»</w:t>
            </w:r>
            <w:r>
              <w:rPr>
                <w:b/>
                <w:sz w:val="24"/>
              </w:rPr>
              <w:t xml:space="preserve"> </w:t>
            </w:r>
          </w:p>
        </w:tc>
        <w:tc>
          <w:tcPr>
            <w:tcW w:w="0" w:type="auto"/>
            <w:gridSpan w:val="2"/>
            <w:vMerge/>
            <w:tcBorders>
              <w:top w:val="nil"/>
              <w:left w:val="single" w:sz="4" w:space="0" w:color="000000"/>
              <w:bottom w:val="nil"/>
              <w:right w:val="single" w:sz="4" w:space="0" w:color="000000"/>
            </w:tcBorders>
          </w:tcPr>
          <w:p w:rsidR="00A14E98" w:rsidRDefault="00A14E98" w:rsidP="0049518A">
            <w:pPr>
              <w:spacing w:after="0" w:line="276" w:lineRule="auto"/>
              <w:ind w:left="0" w:firstLine="0"/>
            </w:pPr>
          </w:p>
        </w:tc>
      </w:tr>
      <w:tr w:rsidR="00A14E98" w:rsidTr="00392510">
        <w:trPr>
          <w:trHeight w:val="2494"/>
        </w:trPr>
        <w:tc>
          <w:tcPr>
            <w:tcW w:w="2227" w:type="dxa"/>
            <w:gridSpan w:val="2"/>
            <w:tcBorders>
              <w:top w:val="single" w:sz="4" w:space="0" w:color="000000"/>
              <w:left w:val="single" w:sz="4" w:space="0" w:color="000000"/>
              <w:bottom w:val="single" w:sz="4" w:space="0" w:color="000000"/>
              <w:right w:val="single" w:sz="4" w:space="0" w:color="000000"/>
            </w:tcBorders>
          </w:tcPr>
          <w:p w:rsidR="00A14E98" w:rsidRDefault="00B96D10" w:rsidP="0049518A">
            <w:pPr>
              <w:spacing w:after="41" w:line="240" w:lineRule="auto"/>
              <w:ind w:left="2" w:firstLine="0"/>
            </w:pPr>
            <w:r>
              <w:rPr>
                <w:b/>
                <w:sz w:val="24"/>
              </w:rPr>
              <w:t xml:space="preserve">А.П. Чехов </w:t>
            </w:r>
          </w:p>
          <w:p w:rsidR="00A14E98" w:rsidRDefault="00B96D10" w:rsidP="0049518A">
            <w:pPr>
              <w:spacing w:after="40" w:line="240" w:lineRule="auto"/>
              <w:ind w:left="2" w:firstLine="0"/>
            </w:pPr>
            <w:r>
              <w:rPr>
                <w:sz w:val="24"/>
              </w:rPr>
              <w:t xml:space="preserve">Пьеса «Вишневый </w:t>
            </w:r>
          </w:p>
          <w:p w:rsidR="00A14E98" w:rsidRDefault="00B96D10" w:rsidP="0049518A">
            <w:pPr>
              <w:spacing w:after="0" w:line="276" w:lineRule="auto"/>
              <w:ind w:left="2" w:firstLine="0"/>
            </w:pPr>
            <w:r>
              <w:rPr>
                <w:sz w:val="24"/>
              </w:rPr>
              <w:t xml:space="preserve">сад» </w:t>
            </w:r>
          </w:p>
        </w:tc>
        <w:tc>
          <w:tcPr>
            <w:tcW w:w="3520" w:type="dxa"/>
            <w:gridSpan w:val="3"/>
            <w:tcBorders>
              <w:top w:val="single" w:sz="4" w:space="0" w:color="000000"/>
              <w:left w:val="single" w:sz="4" w:space="0" w:color="000000"/>
              <w:bottom w:val="single" w:sz="4" w:space="0" w:color="000000"/>
              <w:right w:val="single" w:sz="4" w:space="0" w:color="000000"/>
            </w:tcBorders>
          </w:tcPr>
          <w:p w:rsidR="00A14E98" w:rsidRDefault="00B96D10" w:rsidP="0049518A">
            <w:pPr>
              <w:spacing w:after="41" w:line="240" w:lineRule="auto"/>
              <w:ind w:left="2" w:firstLine="0"/>
            </w:pPr>
            <w:r>
              <w:rPr>
                <w:b/>
                <w:sz w:val="24"/>
              </w:rPr>
              <w:t xml:space="preserve">А.П. Чехов </w:t>
            </w:r>
            <w:r>
              <w:rPr>
                <w:sz w:val="24"/>
              </w:rPr>
              <w:t xml:space="preserve"> </w:t>
            </w:r>
          </w:p>
          <w:p w:rsidR="00A14E98" w:rsidRDefault="00B96D10" w:rsidP="0049518A">
            <w:pPr>
              <w:spacing w:after="46" w:line="234" w:lineRule="auto"/>
              <w:ind w:left="2" w:right="1" w:firstLine="0"/>
            </w:pPr>
            <w:r>
              <w:rPr>
                <w:sz w:val="24"/>
              </w:rPr>
              <w:t xml:space="preserve">Рассказы: «Смерть чиновника», «Тоска», «Спать хочется», «Студент», «Ионыч», «Человек в футляре», «Крыжовник», «О любви», «Дама с собачкой», </w:t>
            </w:r>
          </w:p>
          <w:p w:rsidR="00A14E98" w:rsidRDefault="00B96D10" w:rsidP="0049518A">
            <w:pPr>
              <w:spacing w:after="45" w:line="240" w:lineRule="auto"/>
              <w:ind w:left="2" w:firstLine="0"/>
            </w:pPr>
            <w:r>
              <w:rPr>
                <w:sz w:val="24"/>
              </w:rPr>
              <w:t xml:space="preserve">«Попрыгунья» </w:t>
            </w:r>
          </w:p>
          <w:p w:rsidR="00A14E98" w:rsidRDefault="00B96D10" w:rsidP="0049518A">
            <w:pPr>
              <w:spacing w:after="0" w:line="240" w:lineRule="auto"/>
              <w:ind w:left="2" w:firstLine="0"/>
            </w:pPr>
            <w:r>
              <w:rPr>
                <w:sz w:val="24"/>
              </w:rPr>
              <w:t xml:space="preserve">Пьесы «Чайка», «Три сестры» </w:t>
            </w:r>
          </w:p>
          <w:p w:rsidR="00A14E98" w:rsidRDefault="00B96D10" w:rsidP="0049518A">
            <w:pPr>
              <w:spacing w:after="0" w:line="276" w:lineRule="auto"/>
              <w:ind w:left="2" w:firstLine="0"/>
            </w:pPr>
            <w:r>
              <w:rPr>
                <w:sz w:val="24"/>
              </w:rPr>
              <w:t xml:space="preserve"> </w:t>
            </w:r>
          </w:p>
        </w:tc>
        <w:tc>
          <w:tcPr>
            <w:tcW w:w="0" w:type="auto"/>
            <w:gridSpan w:val="2"/>
            <w:vMerge/>
            <w:tcBorders>
              <w:top w:val="nil"/>
              <w:left w:val="single" w:sz="4" w:space="0" w:color="000000"/>
              <w:bottom w:val="nil"/>
              <w:right w:val="single" w:sz="4" w:space="0" w:color="000000"/>
            </w:tcBorders>
          </w:tcPr>
          <w:p w:rsidR="00A14E98" w:rsidRDefault="00A14E98" w:rsidP="0049518A">
            <w:pPr>
              <w:spacing w:after="0" w:line="276" w:lineRule="auto"/>
              <w:ind w:left="0" w:firstLine="0"/>
            </w:pPr>
          </w:p>
        </w:tc>
      </w:tr>
      <w:tr w:rsidR="00A14E98" w:rsidTr="00392510">
        <w:trPr>
          <w:trHeight w:val="3322"/>
        </w:trPr>
        <w:tc>
          <w:tcPr>
            <w:tcW w:w="2227" w:type="dxa"/>
            <w:gridSpan w:val="2"/>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2" w:firstLine="0"/>
            </w:pPr>
            <w:r>
              <w:rPr>
                <w:b/>
                <w:sz w:val="24"/>
              </w:rPr>
              <w:t xml:space="preserve"> </w:t>
            </w:r>
          </w:p>
        </w:tc>
        <w:tc>
          <w:tcPr>
            <w:tcW w:w="3520" w:type="dxa"/>
            <w:gridSpan w:val="3"/>
            <w:tcBorders>
              <w:top w:val="single" w:sz="4" w:space="0" w:color="000000"/>
              <w:left w:val="single" w:sz="4" w:space="0" w:color="000000"/>
              <w:bottom w:val="single" w:sz="4" w:space="0" w:color="000000"/>
              <w:right w:val="single" w:sz="4" w:space="0" w:color="000000"/>
            </w:tcBorders>
          </w:tcPr>
          <w:p w:rsidR="00A14E98" w:rsidRDefault="00B96D10" w:rsidP="0049518A">
            <w:pPr>
              <w:spacing w:after="41" w:line="240" w:lineRule="auto"/>
              <w:ind w:left="2" w:firstLine="0"/>
            </w:pPr>
            <w:r>
              <w:rPr>
                <w:b/>
                <w:sz w:val="24"/>
              </w:rPr>
              <w:t xml:space="preserve">И.А. Бунин </w:t>
            </w:r>
          </w:p>
          <w:p w:rsidR="00A14E98" w:rsidRDefault="00B96D10" w:rsidP="0049518A">
            <w:pPr>
              <w:spacing w:after="46" w:line="234" w:lineRule="auto"/>
              <w:ind w:left="2" w:firstLine="0"/>
            </w:pPr>
            <w:r>
              <w:rPr>
                <w:sz w:val="24"/>
              </w:rPr>
              <w:t xml:space="preserve">Стихотворения: </w:t>
            </w:r>
            <w:r>
              <w:rPr>
                <w:sz w:val="24"/>
              </w:rPr>
              <w:tab/>
              <w:t xml:space="preserve">«Аленушка», «Вечер», «Дурман», «И цветы, и шмели, и трава, и колосья…», «У зверя есть гнездо, у птицы есть нора…»  </w:t>
            </w:r>
          </w:p>
          <w:p w:rsidR="00A14E98" w:rsidRDefault="00B96D10" w:rsidP="0049518A">
            <w:pPr>
              <w:spacing w:after="44" w:line="234" w:lineRule="auto"/>
              <w:ind w:left="2" w:right="1" w:firstLine="0"/>
            </w:pPr>
            <w:r>
              <w:rPr>
                <w:sz w:val="24"/>
              </w:rPr>
              <w:t xml:space="preserve">Рассказы: «Антоновские яблоки», «Господин из СанФранциско», «Легкое дыхание», «Темные аллеи», «Чистый </w:t>
            </w:r>
          </w:p>
          <w:p w:rsidR="00A14E98" w:rsidRDefault="00B96D10" w:rsidP="0049518A">
            <w:pPr>
              <w:spacing w:after="46" w:line="240" w:lineRule="auto"/>
              <w:ind w:left="2" w:firstLine="0"/>
            </w:pPr>
            <w:r>
              <w:rPr>
                <w:sz w:val="24"/>
              </w:rPr>
              <w:t xml:space="preserve">понедельник» </w:t>
            </w:r>
          </w:p>
          <w:p w:rsidR="00A14E98" w:rsidRDefault="00B96D10" w:rsidP="0049518A">
            <w:pPr>
              <w:spacing w:after="0" w:line="276" w:lineRule="auto"/>
              <w:ind w:left="2" w:firstLine="0"/>
            </w:pPr>
            <w:r>
              <w:rPr>
                <w:sz w:val="24"/>
              </w:rPr>
              <w:t xml:space="preserve"> </w:t>
            </w:r>
          </w:p>
        </w:tc>
        <w:tc>
          <w:tcPr>
            <w:tcW w:w="0" w:type="auto"/>
            <w:gridSpan w:val="2"/>
            <w:vMerge/>
            <w:tcBorders>
              <w:top w:val="nil"/>
              <w:left w:val="single" w:sz="4" w:space="0" w:color="000000"/>
              <w:bottom w:val="nil"/>
              <w:right w:val="single" w:sz="4" w:space="0" w:color="000000"/>
            </w:tcBorders>
          </w:tcPr>
          <w:p w:rsidR="00A14E98" w:rsidRDefault="00A14E98" w:rsidP="0049518A">
            <w:pPr>
              <w:spacing w:after="0" w:line="276" w:lineRule="auto"/>
              <w:ind w:left="0" w:firstLine="0"/>
            </w:pPr>
          </w:p>
        </w:tc>
      </w:tr>
      <w:tr w:rsidR="00A14E98" w:rsidTr="00392510">
        <w:trPr>
          <w:trHeight w:val="4109"/>
        </w:trPr>
        <w:tc>
          <w:tcPr>
            <w:tcW w:w="2227" w:type="dxa"/>
            <w:gridSpan w:val="2"/>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2" w:right="221" w:firstLine="0"/>
            </w:pPr>
            <w:r>
              <w:rPr>
                <w:b/>
                <w:sz w:val="24"/>
              </w:rPr>
              <w:t xml:space="preserve">М. Горький  </w:t>
            </w:r>
            <w:r>
              <w:rPr>
                <w:sz w:val="24"/>
              </w:rPr>
              <w:t xml:space="preserve">Пьеса «На дне» </w:t>
            </w:r>
          </w:p>
        </w:tc>
        <w:tc>
          <w:tcPr>
            <w:tcW w:w="3520" w:type="dxa"/>
            <w:gridSpan w:val="3"/>
            <w:tcBorders>
              <w:top w:val="single" w:sz="4" w:space="0" w:color="000000"/>
              <w:left w:val="single" w:sz="4" w:space="0" w:color="000000"/>
              <w:bottom w:val="single" w:sz="4" w:space="0" w:color="000000"/>
              <w:right w:val="single" w:sz="4" w:space="0" w:color="000000"/>
            </w:tcBorders>
          </w:tcPr>
          <w:p w:rsidR="00A14E98" w:rsidRDefault="00B96D10" w:rsidP="0049518A">
            <w:pPr>
              <w:spacing w:after="41" w:line="240" w:lineRule="auto"/>
              <w:ind w:left="2" w:firstLine="0"/>
            </w:pPr>
            <w:r>
              <w:rPr>
                <w:b/>
                <w:sz w:val="24"/>
              </w:rPr>
              <w:t xml:space="preserve">М. Горький </w:t>
            </w:r>
            <w:r>
              <w:rPr>
                <w:sz w:val="24"/>
              </w:rPr>
              <w:t xml:space="preserve"> </w:t>
            </w:r>
          </w:p>
          <w:p w:rsidR="00A14E98" w:rsidRDefault="00B96D10" w:rsidP="0049518A">
            <w:pPr>
              <w:spacing w:after="46" w:line="240" w:lineRule="auto"/>
              <w:ind w:left="2" w:firstLine="0"/>
            </w:pPr>
            <w:r>
              <w:rPr>
                <w:sz w:val="24"/>
              </w:rPr>
              <w:t xml:space="preserve">Рассказы: «Макар Чудра», </w:t>
            </w:r>
          </w:p>
          <w:p w:rsidR="00A14E98" w:rsidRDefault="00B96D10" w:rsidP="0049518A">
            <w:pPr>
              <w:spacing w:after="0" w:line="276" w:lineRule="auto"/>
              <w:ind w:left="2" w:firstLine="0"/>
            </w:pPr>
            <w:r>
              <w:rPr>
                <w:sz w:val="24"/>
              </w:rPr>
              <w:t>«Старуха Изергиль», «Челкаш»</w:t>
            </w:r>
            <w:r>
              <w:rPr>
                <w:b/>
                <w:sz w:val="24"/>
              </w:rPr>
              <w:t xml:space="preserve"> </w:t>
            </w:r>
          </w:p>
        </w:tc>
        <w:tc>
          <w:tcPr>
            <w:tcW w:w="0" w:type="auto"/>
            <w:gridSpan w:val="2"/>
            <w:vMerge/>
            <w:tcBorders>
              <w:top w:val="nil"/>
              <w:left w:val="single" w:sz="4" w:space="0" w:color="000000"/>
              <w:bottom w:val="single" w:sz="4" w:space="0" w:color="000000"/>
              <w:right w:val="single" w:sz="4" w:space="0" w:color="000000"/>
            </w:tcBorders>
          </w:tcPr>
          <w:p w:rsidR="00A14E98" w:rsidRDefault="00A14E98" w:rsidP="0049518A">
            <w:pPr>
              <w:spacing w:after="0" w:line="276" w:lineRule="auto"/>
              <w:ind w:left="0" w:firstLine="0"/>
            </w:pPr>
          </w:p>
        </w:tc>
      </w:tr>
      <w:tr w:rsidR="00A14E98" w:rsidTr="00392510">
        <w:trPr>
          <w:trHeight w:val="288"/>
        </w:trPr>
        <w:tc>
          <w:tcPr>
            <w:tcW w:w="2227" w:type="dxa"/>
            <w:gridSpan w:val="2"/>
            <w:tcBorders>
              <w:top w:val="single" w:sz="4" w:space="0" w:color="000000"/>
              <w:left w:val="single" w:sz="4" w:space="0" w:color="000000"/>
              <w:bottom w:val="single" w:sz="4" w:space="0" w:color="000000"/>
              <w:right w:val="single" w:sz="4" w:space="0" w:color="000000"/>
            </w:tcBorders>
          </w:tcPr>
          <w:p w:rsidR="00A14E98" w:rsidRDefault="00A14E98" w:rsidP="0049518A">
            <w:pPr>
              <w:spacing w:after="0" w:line="276" w:lineRule="auto"/>
              <w:ind w:left="0" w:firstLine="0"/>
            </w:pPr>
          </w:p>
        </w:tc>
        <w:tc>
          <w:tcPr>
            <w:tcW w:w="3520" w:type="dxa"/>
            <w:gridSpan w:val="3"/>
            <w:tcBorders>
              <w:top w:val="single" w:sz="4" w:space="0" w:color="000000"/>
              <w:left w:val="single" w:sz="4" w:space="0" w:color="000000"/>
              <w:bottom w:val="single" w:sz="4" w:space="0" w:color="000000"/>
              <w:right w:val="single" w:sz="4" w:space="0" w:color="000000"/>
            </w:tcBorders>
          </w:tcPr>
          <w:p w:rsidR="00A14E98" w:rsidRDefault="00A14E98" w:rsidP="0049518A">
            <w:pPr>
              <w:spacing w:after="0" w:line="276" w:lineRule="auto"/>
              <w:ind w:left="0" w:firstLine="0"/>
            </w:pPr>
          </w:p>
        </w:tc>
        <w:tc>
          <w:tcPr>
            <w:tcW w:w="3826" w:type="dxa"/>
            <w:gridSpan w:val="2"/>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rPr>
                <w:b/>
                <w:sz w:val="24"/>
              </w:rPr>
              <w:t xml:space="preserve">В.П. Астафьев*  </w:t>
            </w:r>
          </w:p>
        </w:tc>
      </w:tr>
      <w:tr w:rsidR="00A14E98" w:rsidTr="00392510">
        <w:trPr>
          <w:trHeight w:val="13812"/>
        </w:trPr>
        <w:tc>
          <w:tcPr>
            <w:tcW w:w="2227" w:type="dxa"/>
            <w:gridSpan w:val="2"/>
            <w:tcBorders>
              <w:top w:val="single" w:sz="4" w:space="0" w:color="000000"/>
              <w:left w:val="single" w:sz="4" w:space="0" w:color="000000"/>
              <w:bottom w:val="single" w:sz="4" w:space="0" w:color="000000"/>
              <w:right w:val="single" w:sz="4" w:space="0" w:color="000000"/>
            </w:tcBorders>
          </w:tcPr>
          <w:p w:rsidR="00A14E98" w:rsidRDefault="00B96D10" w:rsidP="0049518A">
            <w:pPr>
              <w:spacing w:after="41" w:line="240" w:lineRule="auto"/>
              <w:ind w:left="2" w:firstLine="0"/>
            </w:pPr>
            <w:r>
              <w:rPr>
                <w:b/>
                <w:sz w:val="24"/>
              </w:rPr>
              <w:t xml:space="preserve">А.А. Блок </w:t>
            </w:r>
          </w:p>
          <w:p w:rsidR="00A14E98" w:rsidRDefault="00B96D10" w:rsidP="0049518A">
            <w:pPr>
              <w:spacing w:after="0" w:line="276" w:lineRule="auto"/>
              <w:ind w:left="2" w:firstLine="0"/>
            </w:pPr>
            <w:r>
              <w:rPr>
                <w:sz w:val="24"/>
              </w:rPr>
              <w:t xml:space="preserve">Поэма «Двенадцать» </w:t>
            </w:r>
          </w:p>
        </w:tc>
        <w:tc>
          <w:tcPr>
            <w:tcW w:w="3520" w:type="dxa"/>
            <w:gridSpan w:val="3"/>
            <w:tcBorders>
              <w:top w:val="single" w:sz="4" w:space="0" w:color="000000"/>
              <w:left w:val="single" w:sz="4" w:space="0" w:color="000000"/>
              <w:bottom w:val="single" w:sz="4" w:space="0" w:color="000000"/>
              <w:right w:val="single" w:sz="4" w:space="0" w:color="000000"/>
            </w:tcBorders>
          </w:tcPr>
          <w:p w:rsidR="00A14E98" w:rsidRDefault="00B96D10" w:rsidP="0049518A">
            <w:pPr>
              <w:spacing w:after="40" w:line="240" w:lineRule="auto"/>
              <w:ind w:left="2" w:firstLine="0"/>
            </w:pPr>
            <w:r>
              <w:rPr>
                <w:b/>
                <w:sz w:val="24"/>
              </w:rPr>
              <w:t xml:space="preserve">А.А. Блок </w:t>
            </w:r>
          </w:p>
          <w:p w:rsidR="00A14E98" w:rsidRDefault="00B96D10" w:rsidP="0049518A">
            <w:pPr>
              <w:spacing w:after="46" w:line="234" w:lineRule="auto"/>
              <w:ind w:left="2" w:right="1" w:firstLine="0"/>
            </w:pPr>
            <w:r>
              <w:rPr>
                <w:sz w:val="24"/>
              </w:rPr>
              <w:t xml:space="preserve">Стихотворения: «В ресторане», «Вхожу я в темные храмы…», «Девушка пела в церковном хоре…»,  «Когда Вы стоите на моем пути…», «На железной дороге», цикл «На поле Куликовом», «Незнакомка», </w:t>
            </w:r>
          </w:p>
          <w:p w:rsidR="00A14E98" w:rsidRDefault="00B96D10" w:rsidP="0049518A">
            <w:pPr>
              <w:spacing w:after="46" w:line="234" w:lineRule="auto"/>
              <w:ind w:left="2" w:firstLine="0"/>
            </w:pPr>
            <w:r>
              <w:rPr>
                <w:sz w:val="24"/>
              </w:rPr>
              <w:t xml:space="preserve">«Ночь, улица, фонарь, аптека…», «О, весна, без конца и без краю…»,   «О доблестях, о подвигах, о славе…», «Она пришла с мороза…»; </w:t>
            </w:r>
          </w:p>
          <w:p w:rsidR="00A14E98" w:rsidRDefault="00B96D10" w:rsidP="0049518A">
            <w:pPr>
              <w:spacing w:after="45" w:line="234" w:lineRule="auto"/>
              <w:ind w:left="2" w:right="1" w:firstLine="0"/>
            </w:pPr>
            <w:r>
              <w:rPr>
                <w:sz w:val="24"/>
              </w:rPr>
              <w:t xml:space="preserve">«Предчувствую Тебя. Года проходят мимо…»,  «Рожденные в года глухие…»,  «Россия», «Русь моя, жизнь моя, вместе ль нам маяться…»,  «Пушкинскому </w:t>
            </w:r>
          </w:p>
          <w:p w:rsidR="00A14E98" w:rsidRDefault="00B96D10" w:rsidP="0049518A">
            <w:pPr>
              <w:spacing w:after="0" w:line="276" w:lineRule="auto"/>
              <w:ind w:left="2" w:firstLine="0"/>
            </w:pPr>
            <w:r>
              <w:rPr>
                <w:sz w:val="24"/>
              </w:rPr>
              <w:t>Дому», «Скифы»</w:t>
            </w:r>
            <w:r>
              <w:rPr>
                <w:b/>
                <w:sz w:val="24"/>
              </w:rPr>
              <w:t xml:space="preserve">  </w:t>
            </w:r>
          </w:p>
        </w:tc>
        <w:tc>
          <w:tcPr>
            <w:tcW w:w="3826" w:type="dxa"/>
            <w:gridSpan w:val="2"/>
            <w:tcBorders>
              <w:top w:val="single" w:sz="4" w:space="0" w:color="000000"/>
              <w:left w:val="single" w:sz="4" w:space="0" w:color="000000"/>
              <w:bottom w:val="single" w:sz="4" w:space="0" w:color="000000"/>
              <w:right w:val="single" w:sz="4" w:space="0" w:color="000000"/>
            </w:tcBorders>
          </w:tcPr>
          <w:p w:rsidR="00A14E98" w:rsidRDefault="00B96D10" w:rsidP="0049518A">
            <w:pPr>
              <w:spacing w:after="50" w:line="234" w:lineRule="auto"/>
              <w:ind w:left="0" w:firstLine="0"/>
            </w:pPr>
            <w:r>
              <w:rPr>
                <w:sz w:val="24"/>
              </w:rPr>
              <w:t xml:space="preserve"> </w:t>
            </w:r>
            <w:r>
              <w:rPr>
                <w:b/>
                <w:sz w:val="24"/>
              </w:rPr>
              <w:t xml:space="preserve">Модернизм конца XIX – ХХ века </w:t>
            </w:r>
          </w:p>
          <w:p w:rsidR="00A14E98" w:rsidRDefault="00B96D10" w:rsidP="0049518A">
            <w:pPr>
              <w:spacing w:after="41" w:line="240" w:lineRule="auto"/>
              <w:ind w:left="0" w:firstLine="0"/>
            </w:pPr>
            <w:r>
              <w:rPr>
                <w:b/>
                <w:sz w:val="24"/>
              </w:rPr>
              <w:t xml:space="preserve">А.А. Блок </w:t>
            </w:r>
          </w:p>
          <w:p w:rsidR="00A14E98" w:rsidRDefault="00B96D10" w:rsidP="0049518A">
            <w:pPr>
              <w:spacing w:after="46" w:line="234" w:lineRule="auto"/>
              <w:ind w:left="0" w:firstLine="0"/>
            </w:pPr>
            <w:r>
              <w:rPr>
                <w:sz w:val="24"/>
              </w:rPr>
              <w:t xml:space="preserve">Стихотворения: «Ветер принес издалека…», «Встану я в утро туманное…», «Грешить бесстыдно, непробудно…», «Мы встречались с тобой на закате…», «Пляски осенние, Осенняя </w:t>
            </w:r>
            <w:r>
              <w:rPr>
                <w:sz w:val="24"/>
              </w:rPr>
              <w:tab/>
              <w:t xml:space="preserve">воля, Поэты, «Петроградское небо мутилось дождем…», </w:t>
            </w:r>
            <w:r>
              <w:rPr>
                <w:sz w:val="24"/>
              </w:rPr>
              <w:tab/>
              <w:t xml:space="preserve">«Я – Гамлет. Холодеет кровь», «Я отрок, зажигаю </w:t>
            </w:r>
            <w:r>
              <w:rPr>
                <w:sz w:val="24"/>
              </w:rPr>
              <w:tab/>
              <w:t xml:space="preserve">свечи…», </w:t>
            </w:r>
            <w:r>
              <w:rPr>
                <w:sz w:val="24"/>
              </w:rPr>
              <w:tab/>
              <w:t xml:space="preserve">«Я пригвожден </w:t>
            </w:r>
            <w:r>
              <w:rPr>
                <w:sz w:val="24"/>
              </w:rPr>
              <w:tab/>
              <w:t xml:space="preserve">к </w:t>
            </w:r>
            <w:r>
              <w:rPr>
                <w:sz w:val="24"/>
              </w:rPr>
              <w:tab/>
              <w:t xml:space="preserve">трактирной стойке…» </w:t>
            </w:r>
          </w:p>
          <w:p w:rsidR="00A14E98" w:rsidRDefault="00B96D10" w:rsidP="0049518A">
            <w:pPr>
              <w:spacing w:after="54" w:line="240" w:lineRule="auto"/>
              <w:ind w:left="0" w:firstLine="0"/>
            </w:pPr>
            <w:r>
              <w:rPr>
                <w:sz w:val="24"/>
              </w:rPr>
              <w:t xml:space="preserve">Поэма «Соловьиный сад» </w:t>
            </w:r>
          </w:p>
          <w:p w:rsidR="00A14E98" w:rsidRDefault="00B96D10" w:rsidP="0049518A">
            <w:pPr>
              <w:spacing w:after="41" w:line="240" w:lineRule="auto"/>
              <w:ind w:left="0" w:firstLine="0"/>
            </w:pPr>
            <w:r>
              <w:rPr>
                <w:b/>
                <w:sz w:val="24"/>
              </w:rPr>
              <w:t>Л.Н. Андреев</w:t>
            </w:r>
            <w:r>
              <w:rPr>
                <w:sz w:val="24"/>
              </w:rPr>
              <w:t xml:space="preserve">  </w:t>
            </w:r>
          </w:p>
          <w:p w:rsidR="00A14E98" w:rsidRDefault="00B96D10" w:rsidP="0049518A">
            <w:pPr>
              <w:spacing w:after="46" w:line="234" w:lineRule="auto"/>
              <w:ind w:left="0" w:firstLine="0"/>
            </w:pPr>
            <w:r>
              <w:rPr>
                <w:sz w:val="24"/>
              </w:rPr>
              <w:t xml:space="preserve">Повести и рассказы: «Большой шлем», «Красный смех», </w:t>
            </w:r>
          </w:p>
          <w:p w:rsidR="00A14E98" w:rsidRDefault="00B96D10" w:rsidP="0049518A">
            <w:pPr>
              <w:spacing w:after="46" w:line="234" w:lineRule="auto"/>
              <w:ind w:left="0" w:firstLine="0"/>
            </w:pPr>
            <w:r>
              <w:rPr>
                <w:sz w:val="24"/>
              </w:rPr>
              <w:t xml:space="preserve">«Рассказ о семи повешенных», «Иуда </w:t>
            </w:r>
            <w:r>
              <w:rPr>
                <w:sz w:val="24"/>
              </w:rPr>
              <w:tab/>
              <w:t xml:space="preserve">Искариот», </w:t>
            </w:r>
            <w:r>
              <w:rPr>
                <w:sz w:val="24"/>
              </w:rPr>
              <w:tab/>
              <w:t xml:space="preserve">«Жизнь Василия Фивейского». </w:t>
            </w:r>
          </w:p>
          <w:p w:rsidR="00A14E98" w:rsidRDefault="00B96D10" w:rsidP="0049518A">
            <w:pPr>
              <w:spacing w:after="54" w:line="240" w:lineRule="auto"/>
              <w:ind w:left="0" w:firstLine="0"/>
            </w:pPr>
            <w:r>
              <w:rPr>
                <w:sz w:val="24"/>
              </w:rPr>
              <w:t>Пьеса «Жизнь человека»</w:t>
            </w:r>
            <w:r>
              <w:rPr>
                <w:b/>
                <w:sz w:val="24"/>
              </w:rPr>
              <w:t xml:space="preserve"> </w:t>
            </w:r>
          </w:p>
          <w:p w:rsidR="00A14E98" w:rsidRDefault="00B96D10" w:rsidP="0049518A">
            <w:pPr>
              <w:spacing w:after="41" w:line="240" w:lineRule="auto"/>
              <w:ind w:left="0" w:firstLine="0"/>
            </w:pPr>
            <w:r>
              <w:rPr>
                <w:b/>
                <w:sz w:val="24"/>
              </w:rPr>
              <w:t xml:space="preserve">В.Я. Брюсов   </w:t>
            </w:r>
          </w:p>
          <w:p w:rsidR="00A14E98" w:rsidRDefault="00B96D10" w:rsidP="0049518A">
            <w:pPr>
              <w:spacing w:after="46" w:line="234" w:lineRule="auto"/>
              <w:ind w:left="0" w:firstLine="0"/>
            </w:pPr>
            <w:r>
              <w:rPr>
                <w:sz w:val="24"/>
              </w:rPr>
              <w:t>Стихотворения:</w:t>
            </w:r>
            <w:r>
              <w:rPr>
                <w:b/>
                <w:sz w:val="24"/>
              </w:rPr>
              <w:t xml:space="preserve"> </w:t>
            </w:r>
            <w:r>
              <w:rPr>
                <w:sz w:val="24"/>
              </w:rPr>
              <w:t>«Ассаргадон», «Грядущие гунны», «Есть что-</w:t>
            </w:r>
          </w:p>
          <w:p w:rsidR="00A14E98" w:rsidRDefault="00B96D10" w:rsidP="0049518A">
            <w:pPr>
              <w:spacing w:after="46" w:line="234" w:lineRule="auto"/>
              <w:ind w:left="0" w:firstLine="0"/>
            </w:pPr>
            <w:r>
              <w:rPr>
                <w:sz w:val="24"/>
              </w:rPr>
              <w:t xml:space="preserve">то позорное в мощи природы...»,  «Неколебимой истине...», «Каменщик»,  «Творчество», «Родной язык». </w:t>
            </w:r>
          </w:p>
          <w:p w:rsidR="00A14E98" w:rsidRDefault="00B96D10" w:rsidP="0049518A">
            <w:pPr>
              <w:spacing w:after="54" w:line="240" w:lineRule="auto"/>
              <w:ind w:left="0" w:firstLine="0"/>
            </w:pPr>
            <w:r>
              <w:rPr>
                <w:sz w:val="24"/>
              </w:rPr>
              <w:t xml:space="preserve">«Юному поэту», «Я» </w:t>
            </w:r>
          </w:p>
          <w:p w:rsidR="00A14E98" w:rsidRDefault="00B96D10" w:rsidP="0049518A">
            <w:pPr>
              <w:spacing w:after="44" w:line="230" w:lineRule="auto"/>
              <w:ind w:left="0" w:right="53" w:firstLine="0"/>
            </w:pPr>
            <w:r>
              <w:rPr>
                <w:b/>
                <w:sz w:val="24"/>
              </w:rPr>
              <w:t xml:space="preserve">К.Д. Бальмонт </w:t>
            </w:r>
            <w:r>
              <w:rPr>
                <w:sz w:val="24"/>
              </w:rPr>
              <w:t>Стихотворения</w:t>
            </w:r>
            <w:r>
              <w:rPr>
                <w:b/>
                <w:sz w:val="24"/>
              </w:rPr>
              <w:t xml:space="preserve">: </w:t>
            </w:r>
          </w:p>
          <w:p w:rsidR="00A14E98" w:rsidRDefault="00B96D10" w:rsidP="0049518A">
            <w:pPr>
              <w:spacing w:after="44" w:line="234" w:lineRule="auto"/>
              <w:ind w:left="0" w:firstLine="0"/>
            </w:pPr>
            <w:r>
              <w:rPr>
                <w:sz w:val="24"/>
              </w:rPr>
              <w:t xml:space="preserve">«Безглагольность», «Будем как солнце, Забудем о том...»  </w:t>
            </w:r>
          </w:p>
          <w:p w:rsidR="00A14E98" w:rsidRDefault="00B96D10" w:rsidP="0049518A">
            <w:pPr>
              <w:spacing w:after="46" w:line="240" w:lineRule="auto"/>
              <w:ind w:left="0" w:firstLine="0"/>
            </w:pPr>
            <w:r>
              <w:rPr>
                <w:sz w:val="24"/>
              </w:rPr>
              <w:t>«Камыши», «Слова-</w:t>
            </w:r>
          </w:p>
          <w:p w:rsidR="00A14E98" w:rsidRDefault="00B96D10" w:rsidP="0049518A">
            <w:pPr>
              <w:spacing w:after="45" w:line="234" w:lineRule="auto"/>
              <w:ind w:left="0" w:firstLine="0"/>
            </w:pPr>
            <w:r>
              <w:rPr>
                <w:sz w:val="24"/>
              </w:rPr>
              <w:t xml:space="preserve">хамелеоны», «Челн томленья», «Я мечтою ловил уходящие тени…»,  «Я  –  изысканность  русской  медлительной  речи...» </w:t>
            </w:r>
          </w:p>
          <w:p w:rsidR="00A14E98" w:rsidRDefault="00B96D10" w:rsidP="0049518A">
            <w:pPr>
              <w:spacing w:after="46" w:line="240" w:lineRule="auto"/>
              <w:ind w:left="0" w:firstLine="0"/>
            </w:pPr>
            <w:r>
              <w:rPr>
                <w:b/>
                <w:sz w:val="24"/>
              </w:rPr>
              <w:t>А.А. Ахматова</w:t>
            </w:r>
            <w:r>
              <w:rPr>
                <w:sz w:val="24"/>
              </w:rPr>
              <w:t xml:space="preserve">* </w:t>
            </w:r>
          </w:p>
          <w:p w:rsidR="00A14E98" w:rsidRDefault="00B96D10" w:rsidP="0049518A">
            <w:pPr>
              <w:spacing w:after="51" w:line="240" w:lineRule="auto"/>
              <w:ind w:left="0" w:firstLine="0"/>
            </w:pPr>
            <w:r>
              <w:rPr>
                <w:b/>
                <w:sz w:val="24"/>
              </w:rPr>
              <w:t>О.Э. Мандельштам</w:t>
            </w:r>
            <w:r>
              <w:rPr>
                <w:sz w:val="24"/>
              </w:rPr>
              <w:t>*</w:t>
            </w:r>
            <w:r>
              <w:rPr>
                <w:b/>
                <w:sz w:val="24"/>
              </w:rPr>
              <w:t xml:space="preserve"> </w:t>
            </w:r>
          </w:p>
          <w:p w:rsidR="00A14E98" w:rsidRDefault="00B96D10" w:rsidP="0049518A">
            <w:pPr>
              <w:spacing w:after="41" w:line="240" w:lineRule="auto"/>
              <w:ind w:left="0" w:firstLine="0"/>
            </w:pPr>
            <w:r>
              <w:rPr>
                <w:b/>
                <w:sz w:val="24"/>
              </w:rPr>
              <w:t xml:space="preserve">Н.С. Гумилев  </w:t>
            </w:r>
          </w:p>
          <w:p w:rsidR="00A14E98" w:rsidRDefault="00B96D10" w:rsidP="0049518A">
            <w:pPr>
              <w:spacing w:after="46" w:line="234" w:lineRule="auto"/>
              <w:ind w:left="0" w:firstLine="0"/>
            </w:pPr>
            <w:r>
              <w:rPr>
                <w:sz w:val="24"/>
              </w:rPr>
              <w:t xml:space="preserve">Стихотворения: «Андрей Рублев», «Жираф», </w:t>
            </w:r>
          </w:p>
          <w:p w:rsidR="00A14E98" w:rsidRDefault="00B96D10" w:rsidP="0049518A">
            <w:pPr>
              <w:spacing w:after="46" w:line="234" w:lineRule="auto"/>
              <w:ind w:left="0" w:right="2" w:firstLine="0"/>
            </w:pPr>
            <w:r>
              <w:rPr>
                <w:sz w:val="24"/>
              </w:rPr>
              <w:t xml:space="preserve">«Заблудившийся трамвай», «Из логова змиева», «Капитаны», «Мои читатели», «Носорог», </w:t>
            </w:r>
          </w:p>
          <w:p w:rsidR="00A14E98" w:rsidRDefault="00B96D10" w:rsidP="0049518A">
            <w:pPr>
              <w:spacing w:after="0" w:line="276" w:lineRule="auto"/>
              <w:ind w:left="0" w:firstLine="0"/>
            </w:pPr>
            <w:r>
              <w:rPr>
                <w:sz w:val="24"/>
              </w:rPr>
              <w:t xml:space="preserve">«Пьяный дервиш», </w:t>
            </w:r>
          </w:p>
        </w:tc>
      </w:tr>
      <w:tr w:rsidR="00A14E98" w:rsidTr="00392510">
        <w:trPr>
          <w:trHeight w:val="7187"/>
        </w:trPr>
        <w:tc>
          <w:tcPr>
            <w:tcW w:w="2227" w:type="dxa"/>
            <w:gridSpan w:val="2"/>
            <w:tcBorders>
              <w:top w:val="single" w:sz="4" w:space="0" w:color="000000"/>
              <w:left w:val="single" w:sz="4" w:space="0" w:color="000000"/>
              <w:bottom w:val="single" w:sz="4" w:space="0" w:color="000000"/>
              <w:right w:val="single" w:sz="4" w:space="0" w:color="000000"/>
            </w:tcBorders>
          </w:tcPr>
          <w:p w:rsidR="00A14E98" w:rsidRDefault="00A14E98" w:rsidP="0049518A">
            <w:pPr>
              <w:spacing w:after="0" w:line="276" w:lineRule="auto"/>
              <w:ind w:left="0" w:firstLine="0"/>
            </w:pPr>
          </w:p>
        </w:tc>
        <w:tc>
          <w:tcPr>
            <w:tcW w:w="3520" w:type="dxa"/>
            <w:gridSpan w:val="3"/>
            <w:tcBorders>
              <w:top w:val="single" w:sz="4" w:space="0" w:color="000000"/>
              <w:left w:val="single" w:sz="4" w:space="0" w:color="000000"/>
              <w:bottom w:val="single" w:sz="4" w:space="0" w:color="000000"/>
              <w:right w:val="single" w:sz="4" w:space="0" w:color="000000"/>
            </w:tcBorders>
          </w:tcPr>
          <w:p w:rsidR="00A14E98" w:rsidRDefault="00A14E98" w:rsidP="0049518A">
            <w:pPr>
              <w:spacing w:after="0" w:line="276" w:lineRule="auto"/>
              <w:ind w:left="0" w:firstLine="0"/>
            </w:pPr>
          </w:p>
        </w:tc>
        <w:tc>
          <w:tcPr>
            <w:tcW w:w="3826" w:type="dxa"/>
            <w:gridSpan w:val="2"/>
            <w:tcBorders>
              <w:top w:val="single" w:sz="4" w:space="0" w:color="000000"/>
              <w:left w:val="single" w:sz="4" w:space="0" w:color="000000"/>
              <w:bottom w:val="single" w:sz="4" w:space="0" w:color="000000"/>
              <w:right w:val="single" w:sz="4" w:space="0" w:color="000000"/>
            </w:tcBorders>
          </w:tcPr>
          <w:p w:rsidR="00A14E98" w:rsidRDefault="00B96D10" w:rsidP="0049518A">
            <w:pPr>
              <w:spacing w:after="46" w:line="240" w:lineRule="auto"/>
              <w:ind w:left="0" w:firstLine="0"/>
            </w:pPr>
            <w:r>
              <w:rPr>
                <w:sz w:val="24"/>
              </w:rPr>
              <w:t xml:space="preserve">«Пятистопные ямбы», «Слово», </w:t>
            </w:r>
          </w:p>
          <w:p w:rsidR="00A14E98" w:rsidRDefault="00B96D10" w:rsidP="0049518A">
            <w:pPr>
              <w:spacing w:after="45" w:line="240" w:lineRule="auto"/>
              <w:ind w:left="0" w:firstLine="0"/>
            </w:pPr>
            <w:r>
              <w:rPr>
                <w:sz w:val="24"/>
              </w:rPr>
              <w:t xml:space="preserve">«Слоненок», «У камина», </w:t>
            </w:r>
          </w:p>
          <w:p w:rsidR="00A14E98" w:rsidRDefault="00B96D10" w:rsidP="0049518A">
            <w:pPr>
              <w:spacing w:after="53" w:line="240" w:lineRule="auto"/>
              <w:ind w:left="0" w:firstLine="0"/>
            </w:pPr>
            <w:r>
              <w:rPr>
                <w:sz w:val="24"/>
              </w:rPr>
              <w:t xml:space="preserve">«Шестое чувство», «Я и вы» </w:t>
            </w:r>
          </w:p>
          <w:p w:rsidR="00A14E98" w:rsidRDefault="00B96D10" w:rsidP="0049518A">
            <w:pPr>
              <w:spacing w:after="48" w:line="240" w:lineRule="auto"/>
              <w:ind w:left="0" w:firstLine="0"/>
            </w:pPr>
            <w:r>
              <w:rPr>
                <w:b/>
                <w:sz w:val="24"/>
              </w:rPr>
              <w:t xml:space="preserve">В.В. Маяковский* </w:t>
            </w:r>
          </w:p>
          <w:p w:rsidR="00A14E98" w:rsidRDefault="00B96D10" w:rsidP="0049518A">
            <w:pPr>
              <w:spacing w:after="41" w:line="240" w:lineRule="auto"/>
              <w:ind w:left="0" w:firstLine="0"/>
            </w:pPr>
            <w:r>
              <w:rPr>
                <w:b/>
                <w:sz w:val="24"/>
              </w:rPr>
              <w:t xml:space="preserve">В.В. Хлебников </w:t>
            </w:r>
          </w:p>
          <w:p w:rsidR="00A14E98" w:rsidRDefault="00B96D10" w:rsidP="0049518A">
            <w:pPr>
              <w:spacing w:after="45" w:line="234" w:lineRule="auto"/>
              <w:ind w:left="0" w:firstLine="0"/>
            </w:pPr>
            <w:r>
              <w:rPr>
                <w:sz w:val="24"/>
              </w:rPr>
              <w:t xml:space="preserve">Стихотворения «Бобэоби пелись губы…», «Заклятие смехом», «Когда умирают кони – дышат…», «Кузнечик», «Мне мало надо», «Мы желаем звездам тыкать…», «О достоевскиймо бегущей тучи…», «Сегодня снова я пойду…», «Там, где жили свиристели…», «Усадьба ночью, чингисхань…». </w:t>
            </w:r>
          </w:p>
          <w:p w:rsidR="00A14E98" w:rsidRDefault="00B96D10" w:rsidP="0049518A">
            <w:pPr>
              <w:spacing w:after="41" w:line="240" w:lineRule="auto"/>
              <w:ind w:left="0" w:firstLine="0"/>
            </w:pPr>
            <w:r>
              <w:rPr>
                <w:b/>
                <w:sz w:val="24"/>
              </w:rPr>
              <w:t>М.И. Цветаева</w:t>
            </w:r>
            <w:r>
              <w:rPr>
                <w:sz w:val="24"/>
              </w:rPr>
              <w:t xml:space="preserve">* </w:t>
            </w:r>
          </w:p>
          <w:p w:rsidR="00A14E98" w:rsidRDefault="00B96D10" w:rsidP="0049518A">
            <w:pPr>
              <w:spacing w:after="50" w:line="236" w:lineRule="auto"/>
              <w:ind w:left="0" w:right="1424" w:firstLine="0"/>
            </w:pPr>
            <w:r>
              <w:rPr>
                <w:b/>
                <w:sz w:val="24"/>
              </w:rPr>
              <w:t>С.А. Есенин</w:t>
            </w:r>
            <w:r>
              <w:rPr>
                <w:sz w:val="24"/>
              </w:rPr>
              <w:t xml:space="preserve">* </w:t>
            </w:r>
            <w:r>
              <w:rPr>
                <w:b/>
                <w:sz w:val="24"/>
              </w:rPr>
              <w:t xml:space="preserve">В.В. Набоков* </w:t>
            </w:r>
          </w:p>
          <w:p w:rsidR="00A14E98" w:rsidRDefault="00B96D10" w:rsidP="0049518A">
            <w:pPr>
              <w:spacing w:after="50" w:line="240" w:lineRule="auto"/>
              <w:ind w:left="0" w:firstLine="0"/>
            </w:pPr>
            <w:r>
              <w:rPr>
                <w:b/>
                <w:sz w:val="24"/>
              </w:rPr>
              <w:t xml:space="preserve">И.Ф. Анненский, </w:t>
            </w:r>
          </w:p>
          <w:p w:rsidR="00A14E98" w:rsidRDefault="00B96D10" w:rsidP="0049518A">
            <w:pPr>
              <w:spacing w:after="50" w:line="234" w:lineRule="auto"/>
              <w:ind w:left="0" w:firstLine="0"/>
            </w:pPr>
            <w:r>
              <w:rPr>
                <w:b/>
                <w:sz w:val="24"/>
              </w:rPr>
              <w:t xml:space="preserve">К.Д. Бальмонт, А. Белый, В.Я. Брюсов, М.А. Волошин, Н.С. Гумилев, Н.А. Клюев, И. Северянин, Ф.К. Сологуб, </w:t>
            </w:r>
          </w:p>
          <w:p w:rsidR="00A14E98" w:rsidRDefault="00B96D10" w:rsidP="0049518A">
            <w:pPr>
              <w:spacing w:after="50" w:line="240" w:lineRule="auto"/>
              <w:ind w:left="0" w:firstLine="0"/>
            </w:pPr>
            <w:r>
              <w:rPr>
                <w:b/>
                <w:sz w:val="24"/>
              </w:rPr>
              <w:t xml:space="preserve">В.В. Хлебников, </w:t>
            </w:r>
          </w:p>
          <w:p w:rsidR="00A14E98" w:rsidRDefault="00B96D10" w:rsidP="0049518A">
            <w:pPr>
              <w:spacing w:after="0" w:line="276" w:lineRule="auto"/>
              <w:ind w:left="0" w:firstLine="0"/>
            </w:pPr>
            <w:r>
              <w:rPr>
                <w:b/>
                <w:sz w:val="24"/>
              </w:rPr>
              <w:t xml:space="preserve">В.Ф. Ходасевич </w:t>
            </w:r>
          </w:p>
        </w:tc>
      </w:tr>
      <w:tr w:rsidR="00A14E98" w:rsidTr="00392510">
        <w:trPr>
          <w:trHeight w:val="4150"/>
        </w:trPr>
        <w:tc>
          <w:tcPr>
            <w:tcW w:w="2227" w:type="dxa"/>
            <w:gridSpan w:val="2"/>
            <w:vMerge w:val="restart"/>
            <w:tcBorders>
              <w:top w:val="single" w:sz="4" w:space="0" w:color="000000"/>
              <w:left w:val="single" w:sz="4" w:space="0" w:color="000000"/>
              <w:bottom w:val="single" w:sz="4" w:space="0" w:color="000000"/>
              <w:right w:val="single" w:sz="4" w:space="0" w:color="000000"/>
            </w:tcBorders>
          </w:tcPr>
          <w:p w:rsidR="00A14E98" w:rsidRDefault="00B96D10" w:rsidP="0049518A">
            <w:pPr>
              <w:spacing w:after="39" w:line="240" w:lineRule="auto"/>
              <w:ind w:left="2" w:firstLine="0"/>
            </w:pPr>
            <w:r>
              <w:rPr>
                <w:b/>
                <w:sz w:val="24"/>
              </w:rPr>
              <w:t xml:space="preserve">А.А. Ахматова </w:t>
            </w:r>
          </w:p>
          <w:p w:rsidR="00A14E98" w:rsidRDefault="00B96D10" w:rsidP="0049518A">
            <w:pPr>
              <w:spacing w:after="0" w:line="240" w:lineRule="auto"/>
              <w:ind w:left="2" w:firstLine="0"/>
            </w:pPr>
            <w:r>
              <w:rPr>
                <w:sz w:val="24"/>
              </w:rPr>
              <w:t xml:space="preserve">Поэма «Реквием» </w:t>
            </w:r>
          </w:p>
          <w:p w:rsidR="00A14E98" w:rsidRDefault="00B96D10" w:rsidP="0049518A">
            <w:pPr>
              <w:spacing w:after="0" w:line="276" w:lineRule="auto"/>
              <w:ind w:left="2" w:firstLine="0"/>
            </w:pPr>
            <w:r>
              <w:rPr>
                <w:sz w:val="24"/>
              </w:rPr>
              <w:t xml:space="preserve"> </w:t>
            </w:r>
          </w:p>
        </w:tc>
        <w:tc>
          <w:tcPr>
            <w:tcW w:w="3520" w:type="dxa"/>
            <w:gridSpan w:val="3"/>
            <w:tcBorders>
              <w:top w:val="single" w:sz="4" w:space="0" w:color="000000"/>
              <w:left w:val="single" w:sz="4" w:space="0" w:color="000000"/>
              <w:bottom w:val="single" w:sz="4" w:space="0" w:color="000000"/>
              <w:right w:val="single" w:sz="4" w:space="0" w:color="000000"/>
            </w:tcBorders>
          </w:tcPr>
          <w:p w:rsidR="00A14E98" w:rsidRDefault="00B96D10" w:rsidP="0049518A">
            <w:pPr>
              <w:spacing w:after="40" w:line="240" w:lineRule="auto"/>
              <w:ind w:left="2" w:firstLine="0"/>
            </w:pPr>
            <w:r>
              <w:rPr>
                <w:b/>
                <w:sz w:val="24"/>
              </w:rPr>
              <w:t xml:space="preserve">А.А. Ахматова </w:t>
            </w:r>
          </w:p>
          <w:p w:rsidR="00A14E98" w:rsidRDefault="00B96D10" w:rsidP="0049518A">
            <w:pPr>
              <w:spacing w:after="46" w:line="234" w:lineRule="auto"/>
              <w:ind w:left="2" w:firstLine="0"/>
            </w:pPr>
            <w:r>
              <w:rPr>
                <w:sz w:val="24"/>
              </w:rPr>
              <w:t xml:space="preserve">Стихотворения: «Вечером», «Все расхищено, предано, продано…», «Когда в тоске самоубийства…», «Мне ни к чему одические рати…», </w:t>
            </w:r>
          </w:p>
          <w:p w:rsidR="00A14E98" w:rsidRDefault="00B96D10" w:rsidP="0049518A">
            <w:pPr>
              <w:spacing w:after="3" w:line="234" w:lineRule="auto"/>
              <w:ind w:left="2" w:right="1" w:firstLine="0"/>
            </w:pPr>
            <w:r>
              <w:rPr>
                <w:sz w:val="24"/>
              </w:rPr>
              <w:t xml:space="preserve">«Мужество», «Муза» («Когда я ночью жду ее прихода…».) «Не с теми я, кто бросил землю…», «Песня последней встречи», «Сероглазый король», «Сжала руки под темной вуалью…», «Смуглый отрок бродил по аллеям…» </w:t>
            </w:r>
          </w:p>
          <w:p w:rsidR="00A14E98" w:rsidRDefault="00B96D10" w:rsidP="0049518A">
            <w:pPr>
              <w:spacing w:after="0" w:line="276" w:lineRule="auto"/>
              <w:ind w:left="2" w:firstLine="0"/>
            </w:pPr>
            <w:r>
              <w:rPr>
                <w:b/>
                <w:sz w:val="24"/>
              </w:rPr>
              <w:t xml:space="preserve"> </w:t>
            </w:r>
          </w:p>
        </w:tc>
        <w:tc>
          <w:tcPr>
            <w:tcW w:w="3826" w:type="dxa"/>
            <w:gridSpan w:val="2"/>
            <w:vMerge w:val="restart"/>
            <w:tcBorders>
              <w:top w:val="single" w:sz="4" w:space="0" w:color="000000"/>
              <w:left w:val="single" w:sz="4" w:space="0" w:color="000000"/>
              <w:bottom w:val="single" w:sz="4" w:space="0" w:color="000000"/>
              <w:right w:val="single" w:sz="4" w:space="0" w:color="000000"/>
            </w:tcBorders>
          </w:tcPr>
          <w:p w:rsidR="00A14E98" w:rsidRDefault="00B96D10" w:rsidP="0049518A">
            <w:pPr>
              <w:spacing w:after="46" w:line="240" w:lineRule="auto"/>
              <w:ind w:left="0" w:firstLine="0"/>
            </w:pPr>
            <w:r>
              <w:rPr>
                <w:b/>
                <w:sz w:val="24"/>
              </w:rPr>
              <w:t xml:space="preserve">Литература советского </w:t>
            </w:r>
          </w:p>
          <w:p w:rsidR="00A14E98" w:rsidRDefault="00B96D10" w:rsidP="0049518A">
            <w:pPr>
              <w:spacing w:after="50" w:line="240" w:lineRule="auto"/>
              <w:ind w:left="0" w:firstLine="0"/>
            </w:pPr>
            <w:r>
              <w:rPr>
                <w:b/>
                <w:sz w:val="24"/>
              </w:rPr>
              <w:t xml:space="preserve">времени </w:t>
            </w:r>
          </w:p>
          <w:p w:rsidR="00A14E98" w:rsidRDefault="00B96D10" w:rsidP="0049518A">
            <w:pPr>
              <w:spacing w:after="41" w:line="240" w:lineRule="auto"/>
              <w:ind w:left="0" w:firstLine="0"/>
            </w:pPr>
            <w:r>
              <w:rPr>
                <w:b/>
                <w:sz w:val="24"/>
              </w:rPr>
              <w:t xml:space="preserve">А.А. Ахматова </w:t>
            </w:r>
          </w:p>
          <w:p w:rsidR="00A14E98" w:rsidRDefault="00B96D10" w:rsidP="0049518A">
            <w:pPr>
              <w:spacing w:after="45" w:line="234" w:lineRule="auto"/>
              <w:ind w:left="0" w:firstLine="0"/>
            </w:pPr>
            <w:r>
              <w:rPr>
                <w:sz w:val="24"/>
              </w:rPr>
              <w:t xml:space="preserve"> «Все мы бражники здесь, блудницы…», «Перед весной бывают дни такие…», «Родная земля», «Творчество», «Широк и желт вечерний свет…», «Я научилась просто, мудро жить…». </w:t>
            </w:r>
          </w:p>
          <w:p w:rsidR="00A14E98" w:rsidRDefault="00B96D10" w:rsidP="0049518A">
            <w:pPr>
              <w:spacing w:after="3" w:line="240" w:lineRule="auto"/>
              <w:ind w:left="0" w:firstLine="0"/>
            </w:pPr>
            <w:r>
              <w:rPr>
                <w:sz w:val="24"/>
              </w:rPr>
              <w:t xml:space="preserve">«Поэма без героя» </w:t>
            </w:r>
          </w:p>
          <w:p w:rsidR="00A14E98" w:rsidRDefault="00B96D10" w:rsidP="0049518A">
            <w:pPr>
              <w:spacing w:after="0" w:line="240" w:lineRule="auto"/>
              <w:ind w:left="0" w:firstLine="0"/>
            </w:pPr>
            <w:r>
              <w:rPr>
                <w:b/>
                <w:sz w:val="24"/>
              </w:rPr>
              <w:t xml:space="preserve"> </w:t>
            </w:r>
          </w:p>
          <w:p w:rsidR="00A14E98" w:rsidRDefault="00B96D10" w:rsidP="0049518A">
            <w:pPr>
              <w:spacing w:after="0" w:line="240" w:lineRule="auto"/>
              <w:ind w:left="0" w:firstLine="0"/>
            </w:pPr>
            <w:r>
              <w:rPr>
                <w:b/>
                <w:sz w:val="24"/>
              </w:rPr>
              <w:t xml:space="preserve"> </w:t>
            </w:r>
          </w:p>
          <w:p w:rsidR="00A14E98" w:rsidRDefault="00B96D10" w:rsidP="0049518A">
            <w:pPr>
              <w:spacing w:after="0" w:line="240" w:lineRule="auto"/>
              <w:ind w:left="0" w:firstLine="0"/>
              <w:rPr>
                <w:b/>
                <w:sz w:val="24"/>
              </w:rPr>
            </w:pPr>
            <w:r>
              <w:rPr>
                <w:b/>
                <w:sz w:val="24"/>
              </w:rPr>
              <w:t xml:space="preserve"> </w:t>
            </w:r>
          </w:p>
          <w:p w:rsidR="00392510" w:rsidRDefault="00392510" w:rsidP="0049518A">
            <w:pPr>
              <w:spacing w:after="0" w:line="240" w:lineRule="auto"/>
              <w:ind w:left="0" w:firstLine="0"/>
            </w:pPr>
          </w:p>
          <w:p w:rsidR="00A14E98" w:rsidRDefault="00B96D10" w:rsidP="00392510">
            <w:pPr>
              <w:spacing w:after="47" w:line="240" w:lineRule="auto"/>
              <w:ind w:left="0" w:firstLine="0"/>
            </w:pPr>
            <w:r>
              <w:rPr>
                <w:b/>
                <w:sz w:val="24"/>
              </w:rPr>
              <w:t xml:space="preserve"> С.А. Есенин </w:t>
            </w:r>
          </w:p>
          <w:p w:rsidR="00A14E98" w:rsidRDefault="00B96D10" w:rsidP="0049518A">
            <w:pPr>
              <w:spacing w:after="0" w:line="276" w:lineRule="auto"/>
              <w:ind w:left="0" w:firstLine="0"/>
            </w:pPr>
            <w:r>
              <w:rPr>
                <w:sz w:val="24"/>
              </w:rPr>
              <w:t xml:space="preserve">«Клен ты мой опавший…», «Не бродить, не мять в кустах багряных…», «Нивы сжаты, рощи голы…», «Отговорила роща золотая…»,  «Мы теперь уходим понемногу…», «Русь советская», «Спит ковыль. Равнина дорогая…», «Я обманывать себя не стану…». </w:t>
            </w:r>
          </w:p>
        </w:tc>
      </w:tr>
      <w:tr w:rsidR="00A14E98" w:rsidTr="00392510">
        <w:trPr>
          <w:trHeight w:val="2773"/>
        </w:trPr>
        <w:tc>
          <w:tcPr>
            <w:tcW w:w="0" w:type="auto"/>
            <w:gridSpan w:val="2"/>
            <w:vMerge/>
            <w:tcBorders>
              <w:top w:val="nil"/>
              <w:left w:val="single" w:sz="4" w:space="0" w:color="000000"/>
              <w:bottom w:val="single" w:sz="4" w:space="0" w:color="000000"/>
              <w:right w:val="single" w:sz="4" w:space="0" w:color="000000"/>
            </w:tcBorders>
          </w:tcPr>
          <w:p w:rsidR="00A14E98" w:rsidRDefault="00A14E98" w:rsidP="0049518A">
            <w:pPr>
              <w:spacing w:after="0" w:line="276" w:lineRule="auto"/>
              <w:ind w:left="0" w:firstLine="0"/>
            </w:pPr>
          </w:p>
        </w:tc>
        <w:tc>
          <w:tcPr>
            <w:tcW w:w="3520" w:type="dxa"/>
            <w:gridSpan w:val="3"/>
            <w:tcBorders>
              <w:top w:val="single" w:sz="4" w:space="0" w:color="000000"/>
              <w:left w:val="single" w:sz="4" w:space="0" w:color="000000"/>
              <w:bottom w:val="single" w:sz="4" w:space="0" w:color="000000"/>
              <w:right w:val="single" w:sz="4" w:space="0" w:color="000000"/>
            </w:tcBorders>
          </w:tcPr>
          <w:p w:rsidR="00A14E98" w:rsidRDefault="00B96D10" w:rsidP="0049518A">
            <w:pPr>
              <w:spacing w:after="40" w:line="240" w:lineRule="auto"/>
              <w:ind w:left="2" w:firstLine="0"/>
            </w:pPr>
            <w:r>
              <w:rPr>
                <w:b/>
                <w:sz w:val="24"/>
              </w:rPr>
              <w:t>С.А. Есенин</w:t>
            </w:r>
            <w:r>
              <w:rPr>
                <w:b/>
                <w:i/>
                <w:color w:val="404040"/>
                <w:sz w:val="24"/>
              </w:rPr>
              <w:t xml:space="preserve"> </w:t>
            </w:r>
          </w:p>
          <w:p w:rsidR="00A14E98" w:rsidRDefault="00B96D10" w:rsidP="0049518A">
            <w:pPr>
              <w:spacing w:after="45" w:line="234" w:lineRule="auto"/>
              <w:ind w:left="2" w:firstLine="0"/>
            </w:pPr>
            <w:r>
              <w:rPr>
                <w:sz w:val="24"/>
              </w:rPr>
              <w:t xml:space="preserve">Стихотворения: «Гой ты, Русь моя родная…», «Да! Теперь решено. Без возврата…», «До свиданья, друг мой, до свиданья!..», «Не жалею, не зову, не плачу…»,  «Песнь о собаке», «Письмо к женщине», «Письмо матери», «Собаке Качалова», </w:t>
            </w:r>
          </w:p>
          <w:p w:rsidR="00A14E98" w:rsidRDefault="00B96D10" w:rsidP="0049518A">
            <w:pPr>
              <w:spacing w:after="0" w:line="276" w:lineRule="auto"/>
              <w:ind w:left="2" w:firstLine="0"/>
            </w:pPr>
            <w:r>
              <w:rPr>
                <w:sz w:val="24"/>
              </w:rPr>
              <w:t xml:space="preserve">«Шаганэ ты моя, Шаганэ…», «Я </w:t>
            </w:r>
          </w:p>
        </w:tc>
        <w:tc>
          <w:tcPr>
            <w:tcW w:w="0" w:type="auto"/>
            <w:gridSpan w:val="2"/>
            <w:vMerge/>
            <w:tcBorders>
              <w:top w:val="nil"/>
              <w:left w:val="single" w:sz="4" w:space="0" w:color="000000"/>
              <w:bottom w:val="single" w:sz="4" w:space="0" w:color="000000"/>
              <w:right w:val="single" w:sz="4" w:space="0" w:color="000000"/>
            </w:tcBorders>
          </w:tcPr>
          <w:p w:rsidR="00A14E98" w:rsidRDefault="00A14E98" w:rsidP="0049518A">
            <w:pPr>
              <w:spacing w:after="0" w:line="276" w:lineRule="auto"/>
              <w:ind w:left="0" w:firstLine="0"/>
            </w:pPr>
          </w:p>
        </w:tc>
      </w:tr>
      <w:tr w:rsidR="00A14E98" w:rsidTr="00392510">
        <w:trPr>
          <w:trHeight w:val="1116"/>
        </w:trPr>
        <w:tc>
          <w:tcPr>
            <w:tcW w:w="2227" w:type="dxa"/>
            <w:gridSpan w:val="2"/>
            <w:vMerge w:val="restart"/>
            <w:tcBorders>
              <w:top w:val="single" w:sz="4" w:space="0" w:color="000000"/>
              <w:left w:val="single" w:sz="4" w:space="0" w:color="000000"/>
              <w:bottom w:val="single" w:sz="4" w:space="0" w:color="000000"/>
              <w:right w:val="single" w:sz="4" w:space="0" w:color="000000"/>
            </w:tcBorders>
          </w:tcPr>
          <w:p w:rsidR="00A14E98" w:rsidRDefault="00A14E98" w:rsidP="0049518A">
            <w:pPr>
              <w:spacing w:after="0" w:line="276" w:lineRule="auto"/>
              <w:ind w:left="0" w:firstLine="0"/>
            </w:pPr>
          </w:p>
        </w:tc>
        <w:tc>
          <w:tcPr>
            <w:tcW w:w="3520" w:type="dxa"/>
            <w:gridSpan w:val="3"/>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40" w:lineRule="auto"/>
              <w:ind w:left="2" w:firstLine="0"/>
            </w:pPr>
            <w:r>
              <w:rPr>
                <w:sz w:val="24"/>
              </w:rPr>
              <w:t>последний поэт деревни…»</w:t>
            </w:r>
            <w:r>
              <w:rPr>
                <w:i/>
                <w:color w:val="404040"/>
                <w:sz w:val="24"/>
              </w:rPr>
              <w:t xml:space="preserve"> </w:t>
            </w:r>
          </w:p>
          <w:p w:rsidR="00A14E98" w:rsidRDefault="00B96D10" w:rsidP="0049518A">
            <w:pPr>
              <w:spacing w:after="0" w:line="240" w:lineRule="auto"/>
              <w:ind w:left="2" w:firstLine="0"/>
            </w:pPr>
            <w:r>
              <w:rPr>
                <w:sz w:val="24"/>
              </w:rPr>
              <w:t xml:space="preserve"> </w:t>
            </w:r>
          </w:p>
          <w:p w:rsidR="00A14E98" w:rsidRDefault="00B96D10" w:rsidP="0049518A">
            <w:pPr>
              <w:spacing w:after="54" w:line="240" w:lineRule="auto"/>
              <w:ind w:left="2" w:firstLine="0"/>
            </w:pPr>
            <w:r>
              <w:rPr>
                <w:sz w:val="24"/>
              </w:rPr>
              <w:t xml:space="preserve"> </w:t>
            </w:r>
          </w:p>
          <w:p w:rsidR="00A14E98" w:rsidRDefault="00B96D10" w:rsidP="0049518A">
            <w:pPr>
              <w:spacing w:after="0" w:line="276" w:lineRule="auto"/>
              <w:ind w:left="2" w:firstLine="0"/>
            </w:pPr>
            <w:r>
              <w:rPr>
                <w:b/>
                <w:sz w:val="24"/>
              </w:rPr>
              <w:t xml:space="preserve"> </w:t>
            </w:r>
          </w:p>
        </w:tc>
        <w:tc>
          <w:tcPr>
            <w:tcW w:w="3826" w:type="dxa"/>
            <w:gridSpan w:val="2"/>
            <w:vMerge w:val="restart"/>
            <w:tcBorders>
              <w:top w:val="single" w:sz="4" w:space="0" w:color="000000"/>
              <w:left w:val="single" w:sz="4" w:space="0" w:color="000000"/>
              <w:bottom w:val="single" w:sz="4" w:space="0" w:color="000000"/>
              <w:right w:val="single" w:sz="4" w:space="0" w:color="000000"/>
            </w:tcBorders>
          </w:tcPr>
          <w:p w:rsidR="00A14E98" w:rsidRDefault="00B96D10" w:rsidP="0049518A">
            <w:pPr>
              <w:spacing w:after="55" w:line="234" w:lineRule="auto"/>
              <w:ind w:left="0" w:firstLine="0"/>
            </w:pPr>
            <w:r>
              <w:rPr>
                <w:sz w:val="24"/>
              </w:rPr>
              <w:t xml:space="preserve">Роман в стихах «Анна Снегина». Поэмы: «Сорокоуст», «Черный человек» </w:t>
            </w:r>
          </w:p>
          <w:p w:rsidR="00A14E98" w:rsidRDefault="00B96D10" w:rsidP="0049518A">
            <w:pPr>
              <w:spacing w:after="41" w:line="240" w:lineRule="auto"/>
              <w:ind w:left="0" w:firstLine="0"/>
            </w:pPr>
            <w:r>
              <w:rPr>
                <w:b/>
                <w:sz w:val="24"/>
              </w:rPr>
              <w:t xml:space="preserve">В.В. Маяковский </w:t>
            </w:r>
          </w:p>
          <w:p w:rsidR="00A14E98" w:rsidRDefault="00B96D10" w:rsidP="0049518A">
            <w:pPr>
              <w:spacing w:after="46" w:line="234" w:lineRule="auto"/>
              <w:ind w:left="0" w:firstLine="0"/>
            </w:pPr>
            <w:r>
              <w:rPr>
                <w:sz w:val="24"/>
              </w:rPr>
              <w:t xml:space="preserve">Стихотворения: «Адище города», «Вам!», «Домой!», </w:t>
            </w:r>
          </w:p>
          <w:p w:rsidR="00A14E98" w:rsidRDefault="00B96D10" w:rsidP="0049518A">
            <w:pPr>
              <w:spacing w:after="46" w:line="240" w:lineRule="auto"/>
              <w:ind w:left="0" w:firstLine="0"/>
            </w:pPr>
            <w:r>
              <w:rPr>
                <w:sz w:val="24"/>
              </w:rPr>
              <w:t xml:space="preserve">«Ода революции», </w:t>
            </w:r>
          </w:p>
          <w:p w:rsidR="00A14E98" w:rsidRDefault="00B96D10" w:rsidP="0049518A">
            <w:pPr>
              <w:spacing w:after="3" w:line="234" w:lineRule="auto"/>
              <w:ind w:left="0" w:firstLine="0"/>
            </w:pPr>
            <w:r>
              <w:rPr>
                <w:b/>
                <w:sz w:val="24"/>
              </w:rPr>
              <w:t>«</w:t>
            </w:r>
            <w:r>
              <w:rPr>
                <w:sz w:val="24"/>
              </w:rPr>
              <w:t xml:space="preserve">Прозаседавшиеся», «Разговор с фининспектором о поэзии», «Уже второй должно быть ты легла…», «Юбилейное»  Поэма: «Про это» </w:t>
            </w:r>
          </w:p>
          <w:p w:rsidR="00A14E98" w:rsidRDefault="00B96D10" w:rsidP="0049518A">
            <w:pPr>
              <w:spacing w:after="0" w:line="240" w:lineRule="auto"/>
              <w:ind w:left="0" w:firstLine="0"/>
            </w:pPr>
            <w:r>
              <w:rPr>
                <w:b/>
                <w:sz w:val="24"/>
              </w:rPr>
              <w:t xml:space="preserve"> </w:t>
            </w:r>
          </w:p>
          <w:p w:rsidR="00A14E98" w:rsidRDefault="00B96D10" w:rsidP="0049518A">
            <w:pPr>
              <w:spacing w:after="0" w:line="240" w:lineRule="auto"/>
              <w:ind w:left="0" w:firstLine="0"/>
            </w:pPr>
            <w:r>
              <w:rPr>
                <w:b/>
                <w:sz w:val="24"/>
              </w:rPr>
              <w:t xml:space="preserve"> </w:t>
            </w:r>
          </w:p>
          <w:p w:rsidR="00A14E98" w:rsidRDefault="00B96D10" w:rsidP="0049518A">
            <w:pPr>
              <w:spacing w:after="0" w:line="240" w:lineRule="auto"/>
              <w:ind w:left="0" w:firstLine="0"/>
            </w:pPr>
            <w:r>
              <w:rPr>
                <w:b/>
                <w:sz w:val="24"/>
              </w:rPr>
              <w:t xml:space="preserve"> </w:t>
            </w:r>
          </w:p>
          <w:p w:rsidR="00A14E98" w:rsidRDefault="00B96D10" w:rsidP="0049518A">
            <w:pPr>
              <w:spacing w:after="0" w:line="240" w:lineRule="auto"/>
              <w:ind w:left="0" w:firstLine="0"/>
            </w:pPr>
            <w:r>
              <w:rPr>
                <w:b/>
                <w:sz w:val="24"/>
              </w:rPr>
              <w:t xml:space="preserve"> </w:t>
            </w:r>
          </w:p>
          <w:p w:rsidR="00A14E98" w:rsidRDefault="00B96D10" w:rsidP="0049518A">
            <w:pPr>
              <w:spacing w:after="0" w:line="240" w:lineRule="auto"/>
              <w:ind w:left="0" w:firstLine="0"/>
            </w:pPr>
            <w:r>
              <w:rPr>
                <w:b/>
                <w:sz w:val="24"/>
              </w:rPr>
              <w:t xml:space="preserve"> </w:t>
            </w:r>
          </w:p>
          <w:p w:rsidR="00A14E98" w:rsidRDefault="00B96D10" w:rsidP="0049518A">
            <w:pPr>
              <w:spacing w:after="0" w:line="240" w:lineRule="auto"/>
              <w:ind w:left="0" w:firstLine="0"/>
            </w:pPr>
            <w:r>
              <w:rPr>
                <w:b/>
                <w:sz w:val="24"/>
              </w:rPr>
              <w:t xml:space="preserve"> </w:t>
            </w:r>
          </w:p>
          <w:p w:rsidR="00A14E98" w:rsidRDefault="00B96D10" w:rsidP="0049518A">
            <w:pPr>
              <w:spacing w:after="48" w:line="240" w:lineRule="auto"/>
              <w:ind w:left="0" w:firstLine="0"/>
            </w:pPr>
            <w:r>
              <w:rPr>
                <w:b/>
                <w:sz w:val="24"/>
              </w:rPr>
              <w:t xml:space="preserve"> </w:t>
            </w:r>
          </w:p>
          <w:p w:rsidR="00A14E98" w:rsidRDefault="00B96D10" w:rsidP="0049518A">
            <w:pPr>
              <w:spacing w:after="41" w:line="240" w:lineRule="auto"/>
              <w:ind w:left="0" w:firstLine="0"/>
            </w:pPr>
            <w:r>
              <w:rPr>
                <w:b/>
                <w:sz w:val="24"/>
              </w:rPr>
              <w:t xml:space="preserve">М.И. Цветаева </w:t>
            </w:r>
          </w:p>
          <w:p w:rsidR="00A14E98" w:rsidRDefault="00B96D10" w:rsidP="0049518A">
            <w:pPr>
              <w:spacing w:after="46" w:line="234" w:lineRule="auto"/>
              <w:ind w:left="0" w:firstLine="0"/>
            </w:pPr>
            <w:r>
              <w:rPr>
                <w:sz w:val="24"/>
              </w:rPr>
              <w:t>Стихотворения: «Все повторяю первый стих…», «Идешь, на меня похожий</w:t>
            </w:r>
            <w:r>
              <w:rPr>
                <w:b/>
                <w:sz w:val="24"/>
              </w:rPr>
              <w:t xml:space="preserve">», </w:t>
            </w:r>
            <w:r>
              <w:rPr>
                <w:sz w:val="24"/>
              </w:rPr>
              <w:t xml:space="preserve">«Кто создан из камня…», «Откуда такая нежность», «Попытка ревности», «Пригвождена к </w:t>
            </w:r>
          </w:p>
          <w:p w:rsidR="00A14E98" w:rsidRDefault="00B96D10" w:rsidP="0049518A">
            <w:pPr>
              <w:spacing w:after="45" w:line="240" w:lineRule="auto"/>
              <w:ind w:left="0" w:firstLine="0"/>
            </w:pPr>
            <w:r>
              <w:rPr>
                <w:sz w:val="24"/>
              </w:rPr>
              <w:t xml:space="preserve">позорному столбу»,  </w:t>
            </w:r>
          </w:p>
          <w:p w:rsidR="00A14E98" w:rsidRDefault="00B96D10" w:rsidP="0049518A">
            <w:pPr>
              <w:spacing w:after="3" w:line="234" w:lineRule="auto"/>
              <w:ind w:left="0" w:firstLine="0"/>
            </w:pPr>
            <w:r>
              <w:rPr>
                <w:sz w:val="24"/>
              </w:rPr>
              <w:t xml:space="preserve">«Расстояние: версты, мили…» Очерк «Мой Пушкин» </w:t>
            </w:r>
          </w:p>
          <w:p w:rsidR="00A14E98" w:rsidRDefault="00B96D10" w:rsidP="0049518A">
            <w:pPr>
              <w:spacing w:after="50" w:line="240" w:lineRule="auto"/>
              <w:ind w:left="0" w:firstLine="0"/>
              <w:rPr>
                <w:b/>
                <w:sz w:val="24"/>
              </w:rPr>
            </w:pPr>
            <w:r>
              <w:rPr>
                <w:b/>
                <w:sz w:val="24"/>
              </w:rPr>
              <w:t xml:space="preserve"> </w:t>
            </w:r>
          </w:p>
          <w:p w:rsidR="00392510" w:rsidRDefault="00392510" w:rsidP="0049518A">
            <w:pPr>
              <w:spacing w:after="50" w:line="240" w:lineRule="auto"/>
              <w:ind w:left="0" w:firstLine="0"/>
            </w:pPr>
          </w:p>
          <w:p w:rsidR="00A14E98" w:rsidRDefault="00B96D10" w:rsidP="0049518A">
            <w:pPr>
              <w:spacing w:after="38" w:line="240" w:lineRule="auto"/>
              <w:ind w:left="0" w:firstLine="0"/>
            </w:pPr>
            <w:r>
              <w:rPr>
                <w:b/>
                <w:sz w:val="24"/>
              </w:rPr>
              <w:t xml:space="preserve">О.Э. Мандельштам </w:t>
            </w:r>
          </w:p>
          <w:p w:rsidR="00A14E98" w:rsidRDefault="00B96D10" w:rsidP="0049518A">
            <w:pPr>
              <w:spacing w:after="55" w:line="234" w:lineRule="auto"/>
              <w:ind w:left="0" w:firstLine="0"/>
            </w:pPr>
            <w:r>
              <w:rPr>
                <w:sz w:val="24"/>
              </w:rPr>
              <w:t xml:space="preserve">Стихотворения: «Айя-София», «За гремучую доблесть грядущих веков…», «Лишив меня морей, разбега и разлета…», «Нет, никогда ничей я не был современник…»,   «Сумерки свободы», «Я к губам подношу эту зелень…»   </w:t>
            </w:r>
          </w:p>
          <w:p w:rsidR="00A14E98" w:rsidRDefault="00B96D10" w:rsidP="0049518A">
            <w:pPr>
              <w:spacing w:after="50" w:line="240" w:lineRule="auto"/>
              <w:ind w:left="0" w:firstLine="0"/>
            </w:pPr>
            <w:r>
              <w:rPr>
                <w:b/>
                <w:sz w:val="24"/>
              </w:rPr>
              <w:t xml:space="preserve"> </w:t>
            </w:r>
          </w:p>
          <w:p w:rsidR="00A14E98" w:rsidRDefault="00B96D10" w:rsidP="0049518A">
            <w:pPr>
              <w:spacing w:after="41" w:line="240" w:lineRule="auto"/>
              <w:ind w:left="0" w:firstLine="0"/>
            </w:pPr>
            <w:r>
              <w:rPr>
                <w:b/>
                <w:sz w:val="24"/>
              </w:rPr>
              <w:t xml:space="preserve">Б.Л. Пастернак </w:t>
            </w:r>
          </w:p>
          <w:p w:rsidR="00A14E98" w:rsidRDefault="00B96D10" w:rsidP="0049518A">
            <w:pPr>
              <w:spacing w:after="46" w:line="234" w:lineRule="auto"/>
              <w:ind w:left="0" w:firstLine="0"/>
            </w:pPr>
            <w:r>
              <w:rPr>
                <w:sz w:val="24"/>
              </w:rPr>
              <w:t xml:space="preserve">Стихотворения: «Август», «Давай ронять слова…», </w:t>
            </w:r>
          </w:p>
          <w:p w:rsidR="00A14E98" w:rsidRDefault="00B96D10" w:rsidP="0049518A">
            <w:pPr>
              <w:spacing w:after="46" w:line="234" w:lineRule="auto"/>
              <w:ind w:left="0" w:firstLine="0"/>
            </w:pPr>
            <w:r>
              <w:rPr>
                <w:sz w:val="24"/>
              </w:rPr>
              <w:t xml:space="preserve">«Единственные дни», «Красавица моя, вся стать…», «Июль», «Любимая – жуть! Когда любит поэт…», «Любить иных – тяжелый крест…», </w:t>
            </w:r>
          </w:p>
          <w:p w:rsidR="00A14E98" w:rsidRDefault="00B96D10" w:rsidP="0049518A">
            <w:pPr>
              <w:spacing w:after="0" w:line="276" w:lineRule="auto"/>
              <w:ind w:left="0" w:firstLine="0"/>
            </w:pPr>
            <w:r>
              <w:rPr>
                <w:sz w:val="24"/>
              </w:rPr>
              <w:t xml:space="preserve">«Никого не будет в доме…», </w:t>
            </w:r>
          </w:p>
        </w:tc>
      </w:tr>
      <w:tr w:rsidR="00A14E98" w:rsidTr="00392510">
        <w:trPr>
          <w:trHeight w:val="4426"/>
        </w:trPr>
        <w:tc>
          <w:tcPr>
            <w:tcW w:w="0" w:type="auto"/>
            <w:gridSpan w:val="2"/>
            <w:vMerge/>
            <w:tcBorders>
              <w:top w:val="nil"/>
              <w:left w:val="single" w:sz="4" w:space="0" w:color="000000"/>
              <w:bottom w:val="nil"/>
              <w:right w:val="single" w:sz="4" w:space="0" w:color="000000"/>
            </w:tcBorders>
          </w:tcPr>
          <w:p w:rsidR="00A14E98" w:rsidRDefault="00A14E98" w:rsidP="0049518A">
            <w:pPr>
              <w:spacing w:after="0" w:line="276" w:lineRule="auto"/>
              <w:ind w:left="0" w:firstLine="0"/>
            </w:pPr>
          </w:p>
        </w:tc>
        <w:tc>
          <w:tcPr>
            <w:tcW w:w="3520" w:type="dxa"/>
            <w:gridSpan w:val="3"/>
            <w:tcBorders>
              <w:top w:val="single" w:sz="4" w:space="0" w:color="000000"/>
              <w:left w:val="single" w:sz="4" w:space="0" w:color="000000"/>
              <w:bottom w:val="single" w:sz="4" w:space="0" w:color="000000"/>
              <w:right w:val="single" w:sz="4" w:space="0" w:color="000000"/>
            </w:tcBorders>
          </w:tcPr>
          <w:p w:rsidR="00A14E98" w:rsidRDefault="00B96D10" w:rsidP="0049518A">
            <w:pPr>
              <w:spacing w:after="41" w:line="240" w:lineRule="auto"/>
              <w:ind w:left="2" w:firstLine="0"/>
            </w:pPr>
            <w:r>
              <w:rPr>
                <w:b/>
                <w:sz w:val="24"/>
              </w:rPr>
              <w:t>В.В. Маяковский</w:t>
            </w:r>
            <w:r>
              <w:rPr>
                <w:b/>
                <w:i/>
                <w:color w:val="404040"/>
                <w:sz w:val="24"/>
              </w:rPr>
              <w:t xml:space="preserve"> </w:t>
            </w:r>
          </w:p>
          <w:p w:rsidR="00A14E98" w:rsidRDefault="00B96D10" w:rsidP="0049518A">
            <w:pPr>
              <w:spacing w:after="46" w:line="234" w:lineRule="auto"/>
              <w:ind w:left="2" w:firstLine="0"/>
            </w:pPr>
            <w:r>
              <w:rPr>
                <w:sz w:val="24"/>
              </w:rPr>
              <w:t xml:space="preserve">Стихотворения: </w:t>
            </w:r>
            <w:r>
              <w:rPr>
                <w:b/>
                <w:sz w:val="24"/>
              </w:rPr>
              <w:t>«</w:t>
            </w:r>
            <w:r>
              <w:rPr>
                <w:sz w:val="24"/>
              </w:rPr>
              <w:t xml:space="preserve">А вы могли бы?», «Левый марш», «Нате!», «Необычайное приключение, бывшее с Владимиром </w:t>
            </w:r>
          </w:p>
          <w:p w:rsidR="00A14E98" w:rsidRDefault="00B96D10" w:rsidP="0049518A">
            <w:pPr>
              <w:spacing w:after="46" w:line="234" w:lineRule="auto"/>
              <w:ind w:left="2" w:firstLine="0"/>
            </w:pPr>
            <w:r>
              <w:rPr>
                <w:sz w:val="24"/>
              </w:rPr>
              <w:t xml:space="preserve">Маяковским летом на даче», «Лиличка!», «Послушайте!», «Сергею Есенину», «Письмо Татьяне Яковлевой», «Скрипка и немножко нервно»,  «Товарищу Нетте, пароходу и человеку», </w:t>
            </w:r>
          </w:p>
          <w:p w:rsidR="00A14E98" w:rsidRDefault="00B96D10" w:rsidP="0049518A">
            <w:pPr>
              <w:spacing w:after="46" w:line="240" w:lineRule="auto"/>
              <w:ind w:left="2" w:firstLine="0"/>
            </w:pPr>
            <w:r>
              <w:rPr>
                <w:sz w:val="24"/>
              </w:rPr>
              <w:t xml:space="preserve">«Хорошее отношение к </w:t>
            </w:r>
          </w:p>
          <w:p w:rsidR="00A14E98" w:rsidRDefault="00B96D10" w:rsidP="0049518A">
            <w:pPr>
              <w:spacing w:after="46" w:line="240" w:lineRule="auto"/>
              <w:ind w:left="2" w:firstLine="0"/>
            </w:pPr>
            <w:r>
              <w:rPr>
                <w:sz w:val="24"/>
              </w:rPr>
              <w:t xml:space="preserve">лошадям» </w:t>
            </w:r>
            <w:r>
              <w:rPr>
                <w:i/>
                <w:color w:val="404040"/>
                <w:sz w:val="24"/>
              </w:rPr>
              <w:t xml:space="preserve"> </w:t>
            </w:r>
          </w:p>
          <w:p w:rsidR="00A14E98" w:rsidRDefault="00B96D10" w:rsidP="0049518A">
            <w:pPr>
              <w:spacing w:after="0" w:line="276" w:lineRule="auto"/>
              <w:ind w:left="2" w:firstLine="0"/>
            </w:pPr>
            <w:r>
              <w:rPr>
                <w:sz w:val="24"/>
              </w:rPr>
              <w:t>Поэма «Облако в штанах»,</w:t>
            </w:r>
            <w:r>
              <w:rPr>
                <w:b/>
                <w:sz w:val="24"/>
              </w:rPr>
              <w:t xml:space="preserve"> </w:t>
            </w:r>
            <w:r>
              <w:rPr>
                <w:sz w:val="24"/>
              </w:rPr>
              <w:t xml:space="preserve">«Первое вступление к поэме «Во весь голос» </w:t>
            </w:r>
          </w:p>
        </w:tc>
        <w:tc>
          <w:tcPr>
            <w:tcW w:w="0" w:type="auto"/>
            <w:gridSpan w:val="2"/>
            <w:vMerge/>
            <w:tcBorders>
              <w:top w:val="nil"/>
              <w:left w:val="single" w:sz="4" w:space="0" w:color="000000"/>
              <w:bottom w:val="nil"/>
              <w:right w:val="single" w:sz="4" w:space="0" w:color="000000"/>
            </w:tcBorders>
          </w:tcPr>
          <w:p w:rsidR="00A14E98" w:rsidRDefault="00A14E98" w:rsidP="0049518A">
            <w:pPr>
              <w:spacing w:after="0" w:line="276" w:lineRule="auto"/>
              <w:ind w:left="0" w:firstLine="0"/>
            </w:pPr>
          </w:p>
        </w:tc>
      </w:tr>
      <w:tr w:rsidR="00A14E98" w:rsidTr="00392510">
        <w:trPr>
          <w:trHeight w:val="3046"/>
        </w:trPr>
        <w:tc>
          <w:tcPr>
            <w:tcW w:w="0" w:type="auto"/>
            <w:gridSpan w:val="2"/>
            <w:vMerge/>
            <w:tcBorders>
              <w:top w:val="nil"/>
              <w:left w:val="single" w:sz="4" w:space="0" w:color="000000"/>
              <w:bottom w:val="nil"/>
              <w:right w:val="single" w:sz="4" w:space="0" w:color="000000"/>
            </w:tcBorders>
          </w:tcPr>
          <w:p w:rsidR="00A14E98" w:rsidRDefault="00A14E98" w:rsidP="0049518A">
            <w:pPr>
              <w:spacing w:after="0" w:line="276" w:lineRule="auto"/>
              <w:ind w:left="0" w:firstLine="0"/>
            </w:pPr>
          </w:p>
        </w:tc>
        <w:tc>
          <w:tcPr>
            <w:tcW w:w="3520" w:type="dxa"/>
            <w:gridSpan w:val="3"/>
            <w:tcBorders>
              <w:top w:val="single" w:sz="4" w:space="0" w:color="000000"/>
              <w:left w:val="single" w:sz="4" w:space="0" w:color="000000"/>
              <w:bottom w:val="single" w:sz="4" w:space="0" w:color="000000"/>
              <w:right w:val="single" w:sz="4" w:space="0" w:color="000000"/>
            </w:tcBorders>
          </w:tcPr>
          <w:p w:rsidR="00A14E98" w:rsidRDefault="00B96D10" w:rsidP="0049518A">
            <w:pPr>
              <w:spacing w:after="41" w:line="240" w:lineRule="auto"/>
              <w:ind w:left="2" w:firstLine="0"/>
            </w:pPr>
            <w:r>
              <w:rPr>
                <w:b/>
                <w:sz w:val="24"/>
              </w:rPr>
              <w:t>М.И. Цветаева</w:t>
            </w:r>
            <w:r>
              <w:rPr>
                <w:b/>
                <w:i/>
                <w:color w:val="404040"/>
                <w:sz w:val="24"/>
              </w:rPr>
              <w:t xml:space="preserve"> </w:t>
            </w:r>
          </w:p>
          <w:p w:rsidR="00A14E98" w:rsidRDefault="00B96D10" w:rsidP="0049518A">
            <w:pPr>
              <w:spacing w:after="46" w:line="234" w:lineRule="auto"/>
              <w:ind w:left="2" w:firstLine="0"/>
            </w:pPr>
            <w:r>
              <w:rPr>
                <w:sz w:val="24"/>
              </w:rPr>
              <w:t xml:space="preserve">Стихотворения: «Генералам двенадцатого года», «Мне нравится, что вы больны не мной…», «Моим стихам, написанным так рано…», «О сколько их упало в эту бездну…», «О, слезы на глазах…».   «Стихи к Блоку» («Имя твое – птица в руке…»), </w:t>
            </w:r>
          </w:p>
          <w:p w:rsidR="00A14E98" w:rsidRDefault="00B96D10" w:rsidP="0049518A">
            <w:pPr>
              <w:spacing w:after="0" w:line="276" w:lineRule="auto"/>
              <w:ind w:left="2" w:firstLine="0"/>
            </w:pPr>
            <w:r>
              <w:rPr>
                <w:sz w:val="24"/>
              </w:rPr>
              <w:t>«Тоска по родине! Давно…»</w:t>
            </w:r>
            <w:r>
              <w:rPr>
                <w:b/>
                <w:i/>
                <w:color w:val="404040"/>
                <w:sz w:val="24"/>
              </w:rPr>
              <w:t xml:space="preserve"> </w:t>
            </w:r>
          </w:p>
        </w:tc>
        <w:tc>
          <w:tcPr>
            <w:tcW w:w="0" w:type="auto"/>
            <w:gridSpan w:val="2"/>
            <w:vMerge/>
            <w:tcBorders>
              <w:top w:val="nil"/>
              <w:left w:val="single" w:sz="4" w:space="0" w:color="000000"/>
              <w:bottom w:val="nil"/>
              <w:right w:val="single" w:sz="4" w:space="0" w:color="000000"/>
            </w:tcBorders>
          </w:tcPr>
          <w:p w:rsidR="00A14E98" w:rsidRDefault="00A14E98" w:rsidP="0049518A">
            <w:pPr>
              <w:spacing w:after="0" w:line="276" w:lineRule="auto"/>
              <w:ind w:left="0" w:firstLine="0"/>
            </w:pPr>
          </w:p>
        </w:tc>
      </w:tr>
      <w:tr w:rsidR="00A14E98" w:rsidTr="00392510">
        <w:trPr>
          <w:trHeight w:val="3046"/>
        </w:trPr>
        <w:tc>
          <w:tcPr>
            <w:tcW w:w="0" w:type="auto"/>
            <w:gridSpan w:val="2"/>
            <w:vMerge/>
            <w:tcBorders>
              <w:top w:val="nil"/>
              <w:left w:val="single" w:sz="4" w:space="0" w:color="000000"/>
              <w:bottom w:val="nil"/>
              <w:right w:val="single" w:sz="4" w:space="0" w:color="000000"/>
            </w:tcBorders>
          </w:tcPr>
          <w:p w:rsidR="00A14E98" w:rsidRDefault="00A14E98" w:rsidP="0049518A">
            <w:pPr>
              <w:spacing w:after="0" w:line="276" w:lineRule="auto"/>
              <w:ind w:left="0" w:firstLine="0"/>
            </w:pPr>
          </w:p>
        </w:tc>
        <w:tc>
          <w:tcPr>
            <w:tcW w:w="3520" w:type="dxa"/>
            <w:gridSpan w:val="3"/>
            <w:tcBorders>
              <w:top w:val="single" w:sz="4" w:space="0" w:color="000000"/>
              <w:left w:val="single" w:sz="4" w:space="0" w:color="000000"/>
              <w:bottom w:val="single" w:sz="4" w:space="0" w:color="000000"/>
              <w:right w:val="single" w:sz="4" w:space="0" w:color="000000"/>
            </w:tcBorders>
          </w:tcPr>
          <w:p w:rsidR="00A14E98" w:rsidRDefault="00B96D10" w:rsidP="0049518A">
            <w:pPr>
              <w:spacing w:after="41" w:line="240" w:lineRule="auto"/>
              <w:ind w:left="2" w:firstLine="0"/>
            </w:pPr>
            <w:r>
              <w:rPr>
                <w:b/>
                <w:sz w:val="24"/>
              </w:rPr>
              <w:t xml:space="preserve">О.Э. Мандельштам </w:t>
            </w:r>
          </w:p>
          <w:p w:rsidR="00A14E98" w:rsidRDefault="00B96D10" w:rsidP="0049518A">
            <w:pPr>
              <w:spacing w:after="6" w:line="234" w:lineRule="auto"/>
              <w:ind w:left="2" w:firstLine="0"/>
            </w:pPr>
            <w:r>
              <w:rPr>
                <w:sz w:val="24"/>
              </w:rPr>
              <w:t xml:space="preserve">Стихотворения: «Бессонница. Гомер. Тугие паруса…»,  «Мы живем под собою не чуя страны…»,  «Я вернулся в мой город, знакомый до слез…», «Я не слыхал рассказов Оссиана…»,  </w:t>
            </w:r>
          </w:p>
          <w:p w:rsidR="00A14E98" w:rsidRDefault="00B96D10" w:rsidP="0049518A">
            <w:pPr>
              <w:spacing w:after="0" w:line="240" w:lineRule="auto"/>
              <w:ind w:left="2" w:firstLine="0"/>
            </w:pPr>
            <w:r>
              <w:rPr>
                <w:sz w:val="24"/>
              </w:rPr>
              <w:t>«Notre Dame»</w:t>
            </w:r>
            <w:r>
              <w:rPr>
                <w:i/>
                <w:color w:val="404040"/>
                <w:sz w:val="24"/>
              </w:rPr>
              <w:t xml:space="preserve"> </w:t>
            </w:r>
          </w:p>
          <w:p w:rsidR="00A14E98" w:rsidRDefault="00B96D10" w:rsidP="0049518A">
            <w:pPr>
              <w:spacing w:after="0" w:line="240" w:lineRule="auto"/>
              <w:ind w:left="2" w:firstLine="0"/>
            </w:pPr>
            <w:r>
              <w:rPr>
                <w:sz w:val="24"/>
              </w:rPr>
              <w:t xml:space="preserve"> </w:t>
            </w:r>
          </w:p>
          <w:p w:rsidR="00A14E98" w:rsidRDefault="00B96D10" w:rsidP="0049518A">
            <w:pPr>
              <w:spacing w:after="54" w:line="240" w:lineRule="auto"/>
              <w:ind w:left="2" w:firstLine="0"/>
            </w:pPr>
            <w:r>
              <w:rPr>
                <w:sz w:val="24"/>
              </w:rPr>
              <w:t xml:space="preserve"> </w:t>
            </w:r>
          </w:p>
          <w:p w:rsidR="00A14E98" w:rsidRDefault="00B96D10" w:rsidP="0049518A">
            <w:pPr>
              <w:spacing w:after="0" w:line="276" w:lineRule="auto"/>
              <w:ind w:left="2" w:firstLine="0"/>
            </w:pPr>
            <w:r>
              <w:rPr>
                <w:b/>
                <w:sz w:val="24"/>
              </w:rPr>
              <w:t xml:space="preserve"> </w:t>
            </w:r>
          </w:p>
        </w:tc>
        <w:tc>
          <w:tcPr>
            <w:tcW w:w="0" w:type="auto"/>
            <w:gridSpan w:val="2"/>
            <w:vMerge/>
            <w:tcBorders>
              <w:top w:val="nil"/>
              <w:left w:val="single" w:sz="4" w:space="0" w:color="000000"/>
              <w:bottom w:val="nil"/>
              <w:right w:val="single" w:sz="4" w:space="0" w:color="000000"/>
            </w:tcBorders>
          </w:tcPr>
          <w:p w:rsidR="00A14E98" w:rsidRDefault="00A14E98" w:rsidP="0049518A">
            <w:pPr>
              <w:spacing w:after="0" w:line="276" w:lineRule="auto"/>
              <w:ind w:left="0" w:firstLine="0"/>
            </w:pPr>
          </w:p>
        </w:tc>
      </w:tr>
      <w:tr w:rsidR="00A14E98" w:rsidTr="00392510">
        <w:trPr>
          <w:trHeight w:val="1942"/>
        </w:trPr>
        <w:tc>
          <w:tcPr>
            <w:tcW w:w="0" w:type="auto"/>
            <w:gridSpan w:val="2"/>
            <w:vMerge/>
            <w:tcBorders>
              <w:top w:val="nil"/>
              <w:left w:val="single" w:sz="4" w:space="0" w:color="000000"/>
              <w:bottom w:val="nil"/>
              <w:right w:val="single" w:sz="4" w:space="0" w:color="000000"/>
            </w:tcBorders>
          </w:tcPr>
          <w:p w:rsidR="00A14E98" w:rsidRDefault="00A14E98" w:rsidP="0049518A">
            <w:pPr>
              <w:spacing w:after="0" w:line="276" w:lineRule="auto"/>
              <w:ind w:left="0" w:firstLine="0"/>
            </w:pPr>
          </w:p>
        </w:tc>
        <w:tc>
          <w:tcPr>
            <w:tcW w:w="3520" w:type="dxa"/>
            <w:gridSpan w:val="3"/>
            <w:tcBorders>
              <w:top w:val="single" w:sz="4" w:space="0" w:color="000000"/>
              <w:left w:val="single" w:sz="4" w:space="0" w:color="000000"/>
              <w:bottom w:val="single" w:sz="4" w:space="0" w:color="000000"/>
              <w:right w:val="single" w:sz="4" w:space="0" w:color="000000"/>
            </w:tcBorders>
          </w:tcPr>
          <w:p w:rsidR="00A14E98" w:rsidRDefault="00B96D10" w:rsidP="0049518A">
            <w:pPr>
              <w:spacing w:after="41" w:line="240" w:lineRule="auto"/>
              <w:ind w:left="2" w:firstLine="0"/>
            </w:pPr>
            <w:r>
              <w:rPr>
                <w:b/>
                <w:sz w:val="24"/>
              </w:rPr>
              <w:t>Б.Л. Пастернак</w:t>
            </w:r>
            <w:r>
              <w:rPr>
                <w:b/>
                <w:i/>
                <w:color w:val="404040"/>
                <w:sz w:val="24"/>
              </w:rPr>
              <w:t xml:space="preserve"> </w:t>
            </w:r>
          </w:p>
          <w:p w:rsidR="00A14E98" w:rsidRDefault="00B96D10" w:rsidP="0049518A">
            <w:pPr>
              <w:spacing w:after="0" w:line="276" w:lineRule="auto"/>
              <w:ind w:left="2" w:firstLine="0"/>
            </w:pPr>
            <w:r>
              <w:rPr>
                <w:sz w:val="24"/>
              </w:rPr>
              <w:t xml:space="preserve"> Стихотворения: </w:t>
            </w:r>
            <w:r>
              <w:rPr>
                <w:sz w:val="24"/>
              </w:rPr>
              <w:tab/>
              <w:t xml:space="preserve">«Быть знаменитым некрасиво…», «Во всем </w:t>
            </w:r>
            <w:r>
              <w:rPr>
                <w:sz w:val="24"/>
              </w:rPr>
              <w:tab/>
              <w:t xml:space="preserve">мне </w:t>
            </w:r>
            <w:r>
              <w:rPr>
                <w:sz w:val="24"/>
              </w:rPr>
              <w:tab/>
              <w:t xml:space="preserve">хочется </w:t>
            </w:r>
            <w:r>
              <w:rPr>
                <w:sz w:val="24"/>
              </w:rPr>
              <w:tab/>
              <w:t>дойти…», «Гамлет», «Марбург», «Зимняя ночь», «Февраль. Достать чернил и плакать!..»</w:t>
            </w:r>
            <w:r>
              <w:rPr>
                <w:i/>
                <w:color w:val="404040"/>
                <w:sz w:val="24"/>
              </w:rPr>
              <w:t xml:space="preserve"> </w:t>
            </w:r>
          </w:p>
        </w:tc>
        <w:tc>
          <w:tcPr>
            <w:tcW w:w="0" w:type="auto"/>
            <w:gridSpan w:val="2"/>
            <w:vMerge/>
            <w:tcBorders>
              <w:top w:val="nil"/>
              <w:left w:val="single" w:sz="4" w:space="0" w:color="000000"/>
              <w:bottom w:val="nil"/>
              <w:right w:val="single" w:sz="4" w:space="0" w:color="000000"/>
            </w:tcBorders>
          </w:tcPr>
          <w:p w:rsidR="00A14E98" w:rsidRDefault="00A14E98" w:rsidP="0049518A">
            <w:pPr>
              <w:spacing w:after="0" w:line="276" w:lineRule="auto"/>
              <w:ind w:left="0" w:firstLine="0"/>
            </w:pPr>
          </w:p>
        </w:tc>
      </w:tr>
      <w:tr w:rsidR="00A14E98" w:rsidTr="00392510">
        <w:trPr>
          <w:trHeight w:val="562"/>
        </w:trPr>
        <w:tc>
          <w:tcPr>
            <w:tcW w:w="0" w:type="auto"/>
            <w:gridSpan w:val="2"/>
            <w:vMerge/>
            <w:tcBorders>
              <w:top w:val="nil"/>
              <w:left w:val="single" w:sz="4" w:space="0" w:color="000000"/>
              <w:bottom w:val="single" w:sz="4" w:space="0" w:color="000000"/>
              <w:right w:val="single" w:sz="4" w:space="0" w:color="000000"/>
            </w:tcBorders>
          </w:tcPr>
          <w:p w:rsidR="00A14E98" w:rsidRDefault="00A14E98" w:rsidP="0049518A">
            <w:pPr>
              <w:spacing w:after="0" w:line="276" w:lineRule="auto"/>
              <w:ind w:left="0" w:firstLine="0"/>
            </w:pPr>
          </w:p>
        </w:tc>
        <w:tc>
          <w:tcPr>
            <w:tcW w:w="3520" w:type="dxa"/>
            <w:gridSpan w:val="3"/>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2" w:firstLine="0"/>
            </w:pPr>
            <w:r>
              <w:rPr>
                <w:b/>
                <w:sz w:val="24"/>
              </w:rPr>
              <w:t xml:space="preserve">Е.И. Замятин </w:t>
            </w:r>
            <w:r>
              <w:rPr>
                <w:b/>
                <w:i/>
                <w:color w:val="404040"/>
                <w:sz w:val="24"/>
              </w:rPr>
              <w:t xml:space="preserve"> </w:t>
            </w:r>
            <w:r>
              <w:rPr>
                <w:sz w:val="24"/>
              </w:rPr>
              <w:t>Роман «Мы»</w:t>
            </w:r>
            <w:r>
              <w:rPr>
                <w:i/>
                <w:color w:val="404040"/>
                <w:sz w:val="24"/>
              </w:rPr>
              <w:t xml:space="preserve"> </w:t>
            </w:r>
          </w:p>
        </w:tc>
        <w:tc>
          <w:tcPr>
            <w:tcW w:w="0" w:type="auto"/>
            <w:gridSpan w:val="2"/>
            <w:vMerge/>
            <w:tcBorders>
              <w:top w:val="nil"/>
              <w:left w:val="single" w:sz="4" w:space="0" w:color="000000"/>
              <w:bottom w:val="single" w:sz="4" w:space="0" w:color="000000"/>
              <w:right w:val="single" w:sz="4" w:space="0" w:color="000000"/>
            </w:tcBorders>
          </w:tcPr>
          <w:p w:rsidR="00A14E98" w:rsidRDefault="00A14E98" w:rsidP="0049518A">
            <w:pPr>
              <w:spacing w:after="0" w:line="276" w:lineRule="auto"/>
              <w:ind w:left="0" w:firstLine="0"/>
            </w:pPr>
          </w:p>
        </w:tc>
      </w:tr>
      <w:tr w:rsidR="00A14E98" w:rsidTr="00392510">
        <w:trPr>
          <w:trHeight w:val="2220"/>
        </w:trPr>
        <w:tc>
          <w:tcPr>
            <w:tcW w:w="2227" w:type="dxa"/>
            <w:gridSpan w:val="2"/>
            <w:vMerge w:val="restart"/>
            <w:tcBorders>
              <w:top w:val="single" w:sz="4" w:space="0" w:color="000000"/>
              <w:left w:val="single" w:sz="4" w:space="0" w:color="000000"/>
              <w:bottom w:val="single" w:sz="4" w:space="0" w:color="000000"/>
              <w:right w:val="single" w:sz="4" w:space="0" w:color="000000"/>
            </w:tcBorders>
          </w:tcPr>
          <w:p w:rsidR="00A14E98" w:rsidRDefault="00A14E98" w:rsidP="0049518A">
            <w:pPr>
              <w:spacing w:after="0" w:line="276" w:lineRule="auto"/>
              <w:ind w:left="0" w:firstLine="0"/>
            </w:pPr>
          </w:p>
        </w:tc>
        <w:tc>
          <w:tcPr>
            <w:tcW w:w="3520" w:type="dxa"/>
            <w:gridSpan w:val="3"/>
            <w:tcBorders>
              <w:top w:val="single" w:sz="4" w:space="0" w:color="000000"/>
              <w:left w:val="single" w:sz="4" w:space="0" w:color="000000"/>
              <w:bottom w:val="single" w:sz="4" w:space="0" w:color="000000"/>
              <w:right w:val="single" w:sz="4" w:space="0" w:color="000000"/>
            </w:tcBorders>
          </w:tcPr>
          <w:p w:rsidR="00A14E98" w:rsidRDefault="00B96D10" w:rsidP="0049518A">
            <w:pPr>
              <w:spacing w:after="46" w:line="240" w:lineRule="auto"/>
              <w:ind w:left="2" w:firstLine="0"/>
            </w:pPr>
            <w:r>
              <w:rPr>
                <w:sz w:val="24"/>
              </w:rPr>
              <w:t xml:space="preserve"> </w:t>
            </w:r>
          </w:p>
          <w:p w:rsidR="00A14E98" w:rsidRDefault="00B96D10" w:rsidP="0049518A">
            <w:pPr>
              <w:spacing w:after="46" w:line="240" w:lineRule="auto"/>
              <w:ind w:left="2" w:firstLine="0"/>
            </w:pPr>
            <w:r>
              <w:rPr>
                <w:sz w:val="24"/>
              </w:rPr>
              <w:t xml:space="preserve"> </w:t>
            </w:r>
          </w:p>
          <w:p w:rsidR="00A14E98" w:rsidRDefault="00B96D10" w:rsidP="0049518A">
            <w:pPr>
              <w:spacing w:after="46" w:line="240" w:lineRule="auto"/>
              <w:ind w:left="2" w:firstLine="0"/>
            </w:pPr>
            <w:r>
              <w:rPr>
                <w:sz w:val="24"/>
              </w:rPr>
              <w:t xml:space="preserve"> </w:t>
            </w:r>
          </w:p>
          <w:p w:rsidR="00A14E98" w:rsidRDefault="00B96D10" w:rsidP="0049518A">
            <w:pPr>
              <w:spacing w:after="46" w:line="240" w:lineRule="auto"/>
              <w:ind w:left="2" w:firstLine="0"/>
            </w:pPr>
            <w:r>
              <w:rPr>
                <w:sz w:val="24"/>
              </w:rPr>
              <w:t xml:space="preserve"> </w:t>
            </w:r>
          </w:p>
          <w:p w:rsidR="00A14E98" w:rsidRDefault="00B96D10" w:rsidP="0049518A">
            <w:pPr>
              <w:spacing w:after="46" w:line="240" w:lineRule="auto"/>
              <w:ind w:left="2" w:firstLine="0"/>
            </w:pPr>
            <w:r>
              <w:rPr>
                <w:sz w:val="24"/>
              </w:rPr>
              <w:t xml:space="preserve"> </w:t>
            </w:r>
          </w:p>
          <w:p w:rsidR="00A14E98" w:rsidRDefault="00B96D10" w:rsidP="0049518A">
            <w:pPr>
              <w:spacing w:after="41" w:line="238" w:lineRule="auto"/>
              <w:ind w:left="2" w:right="3445" w:firstLine="0"/>
            </w:pPr>
            <w:r>
              <w:rPr>
                <w:sz w:val="24"/>
              </w:rPr>
              <w:t xml:space="preserve"> </w:t>
            </w:r>
            <w:r>
              <w:rPr>
                <w:b/>
                <w:sz w:val="24"/>
              </w:rPr>
              <w:t xml:space="preserve"> </w:t>
            </w:r>
          </w:p>
          <w:p w:rsidR="00A14E98" w:rsidRDefault="00B96D10" w:rsidP="0049518A">
            <w:pPr>
              <w:spacing w:after="0" w:line="276" w:lineRule="auto"/>
              <w:ind w:left="2" w:firstLine="0"/>
            </w:pPr>
            <w:r>
              <w:rPr>
                <w:sz w:val="24"/>
              </w:rPr>
              <w:t xml:space="preserve"> </w:t>
            </w:r>
          </w:p>
        </w:tc>
        <w:tc>
          <w:tcPr>
            <w:tcW w:w="3826" w:type="dxa"/>
            <w:gridSpan w:val="2"/>
            <w:vMerge w:val="restart"/>
            <w:tcBorders>
              <w:top w:val="single" w:sz="4" w:space="0" w:color="000000"/>
              <w:left w:val="single" w:sz="4" w:space="0" w:color="000000"/>
              <w:bottom w:val="single" w:sz="4" w:space="0" w:color="000000"/>
              <w:right w:val="single" w:sz="4" w:space="0" w:color="000000"/>
            </w:tcBorders>
          </w:tcPr>
          <w:p w:rsidR="00A14E98" w:rsidRDefault="00B96D10" w:rsidP="0049518A">
            <w:pPr>
              <w:spacing w:after="46" w:line="234" w:lineRule="auto"/>
              <w:ind w:left="0" w:firstLine="0"/>
            </w:pPr>
            <w:r>
              <w:rPr>
                <w:sz w:val="24"/>
              </w:rPr>
              <w:t xml:space="preserve">«О, </w:t>
            </w:r>
            <w:r>
              <w:rPr>
                <w:sz w:val="24"/>
              </w:rPr>
              <w:tab/>
              <w:t xml:space="preserve">знал </w:t>
            </w:r>
            <w:r>
              <w:rPr>
                <w:sz w:val="24"/>
              </w:rPr>
              <w:tab/>
              <w:t xml:space="preserve">бы </w:t>
            </w:r>
            <w:r>
              <w:rPr>
                <w:sz w:val="24"/>
              </w:rPr>
              <w:tab/>
              <w:t xml:space="preserve">я, </w:t>
            </w:r>
            <w:r>
              <w:rPr>
                <w:sz w:val="24"/>
              </w:rPr>
              <w:tab/>
              <w:t xml:space="preserve">что </w:t>
            </w:r>
            <w:r>
              <w:rPr>
                <w:sz w:val="24"/>
              </w:rPr>
              <w:tab/>
              <w:t xml:space="preserve">так бывает…», </w:t>
            </w:r>
            <w:r>
              <w:rPr>
                <w:sz w:val="24"/>
              </w:rPr>
              <w:tab/>
              <w:t xml:space="preserve">«Определение поэзии», «Поэзия», «Про эти стихи», «Сестра моя – жизнь и сегодня в разливе…», «Снег идет», «Столетье с лишним – не вчера…» </w:t>
            </w:r>
          </w:p>
          <w:p w:rsidR="00A14E98" w:rsidRDefault="00B96D10" w:rsidP="0049518A">
            <w:pPr>
              <w:spacing w:after="54" w:line="240" w:lineRule="auto"/>
              <w:ind w:left="0" w:firstLine="0"/>
            </w:pPr>
            <w:r>
              <w:rPr>
                <w:sz w:val="24"/>
              </w:rPr>
              <w:t xml:space="preserve">Роман «Доктор Живаго» </w:t>
            </w:r>
          </w:p>
          <w:p w:rsidR="00A14E98" w:rsidRDefault="00B96D10" w:rsidP="0049518A">
            <w:pPr>
              <w:spacing w:after="50" w:line="240" w:lineRule="auto"/>
              <w:ind w:left="0" w:firstLine="0"/>
            </w:pPr>
            <w:r>
              <w:rPr>
                <w:b/>
                <w:sz w:val="24"/>
              </w:rPr>
              <w:t xml:space="preserve"> </w:t>
            </w:r>
          </w:p>
          <w:p w:rsidR="00A14E98" w:rsidRDefault="00B96D10" w:rsidP="0049518A">
            <w:pPr>
              <w:spacing w:after="41" w:line="240" w:lineRule="auto"/>
              <w:ind w:left="0" w:firstLine="0"/>
            </w:pPr>
            <w:r>
              <w:rPr>
                <w:b/>
                <w:sz w:val="24"/>
              </w:rPr>
              <w:t xml:space="preserve">М.А. Булгаков </w:t>
            </w:r>
          </w:p>
          <w:p w:rsidR="00A14E98" w:rsidRDefault="00B96D10" w:rsidP="0049518A">
            <w:pPr>
              <w:spacing w:after="46" w:line="234" w:lineRule="auto"/>
              <w:ind w:left="0" w:right="1" w:firstLine="0"/>
            </w:pPr>
            <w:r>
              <w:rPr>
                <w:sz w:val="24"/>
              </w:rPr>
              <w:t xml:space="preserve">Книга рассказов «Записки юного врача». Пьесы «Дни Турбиных», «Бег», «Кабала святош» («Мольер»), «Зойкина </w:t>
            </w:r>
          </w:p>
          <w:p w:rsidR="00A14E98" w:rsidRDefault="00B96D10" w:rsidP="0049518A">
            <w:pPr>
              <w:spacing w:after="54" w:line="240" w:lineRule="auto"/>
              <w:ind w:left="0" w:firstLine="0"/>
            </w:pPr>
            <w:r>
              <w:rPr>
                <w:sz w:val="24"/>
              </w:rPr>
              <w:t>квартира»</w:t>
            </w:r>
            <w:r>
              <w:rPr>
                <w:b/>
                <w:sz w:val="24"/>
              </w:rPr>
              <w:t xml:space="preserve"> </w:t>
            </w:r>
          </w:p>
          <w:p w:rsidR="00A14E98" w:rsidRDefault="00B96D10" w:rsidP="0049518A">
            <w:pPr>
              <w:spacing w:after="41" w:line="240" w:lineRule="auto"/>
              <w:ind w:left="0" w:firstLine="0"/>
            </w:pPr>
            <w:r>
              <w:rPr>
                <w:b/>
                <w:sz w:val="24"/>
              </w:rPr>
              <w:t>А.П. Платонов</w:t>
            </w:r>
            <w:r>
              <w:rPr>
                <w:sz w:val="24"/>
              </w:rPr>
              <w:t xml:space="preserve">  </w:t>
            </w:r>
          </w:p>
          <w:p w:rsidR="00A14E98" w:rsidRDefault="00B96D10" w:rsidP="0049518A">
            <w:pPr>
              <w:spacing w:after="40" w:line="235" w:lineRule="auto"/>
              <w:ind w:left="0" w:firstLine="0"/>
            </w:pPr>
            <w:r>
              <w:rPr>
                <w:sz w:val="24"/>
              </w:rPr>
              <w:t xml:space="preserve">Рассказы </w:t>
            </w:r>
            <w:r>
              <w:rPr>
                <w:sz w:val="24"/>
              </w:rPr>
              <w:tab/>
              <w:t xml:space="preserve">и </w:t>
            </w:r>
            <w:r>
              <w:rPr>
                <w:sz w:val="24"/>
              </w:rPr>
              <w:tab/>
              <w:t xml:space="preserve">повести: </w:t>
            </w:r>
            <w:r>
              <w:rPr>
                <w:sz w:val="24"/>
              </w:rPr>
              <w:tab/>
              <w:t xml:space="preserve">«Река Потудань», </w:t>
            </w:r>
            <w:r>
              <w:rPr>
                <w:sz w:val="24"/>
              </w:rPr>
              <w:tab/>
              <w:t xml:space="preserve">«Сокровенный человек», «Мусорный ветер» </w:t>
            </w:r>
            <w:r>
              <w:rPr>
                <w:b/>
                <w:sz w:val="24"/>
              </w:rPr>
              <w:t xml:space="preserve">М.А. Шолохов </w:t>
            </w:r>
          </w:p>
          <w:p w:rsidR="00A14E98" w:rsidRDefault="00B96D10" w:rsidP="0049518A">
            <w:pPr>
              <w:spacing w:after="46" w:line="240" w:lineRule="auto"/>
              <w:ind w:left="0" w:firstLine="0"/>
            </w:pPr>
            <w:r>
              <w:rPr>
                <w:sz w:val="24"/>
              </w:rPr>
              <w:t xml:space="preserve">Роман «Поднятая целина». </w:t>
            </w:r>
          </w:p>
          <w:p w:rsidR="00A14E98" w:rsidRDefault="00B96D10" w:rsidP="0049518A">
            <w:pPr>
              <w:spacing w:after="40" w:line="236" w:lineRule="auto"/>
              <w:ind w:left="0" w:right="4" w:firstLine="0"/>
            </w:pPr>
            <w:r>
              <w:rPr>
                <w:sz w:val="24"/>
              </w:rPr>
              <w:t xml:space="preserve">Книга рассказов «Донские рассказы» </w:t>
            </w:r>
            <w:r>
              <w:rPr>
                <w:b/>
                <w:sz w:val="24"/>
              </w:rPr>
              <w:t xml:space="preserve">В.В. Набоков </w:t>
            </w:r>
          </w:p>
          <w:p w:rsidR="00A14E98" w:rsidRDefault="00B96D10" w:rsidP="0049518A">
            <w:pPr>
              <w:spacing w:after="43" w:line="240" w:lineRule="auto"/>
              <w:ind w:left="0" w:firstLine="0"/>
            </w:pPr>
            <w:r>
              <w:rPr>
                <w:sz w:val="24"/>
              </w:rPr>
              <w:t xml:space="preserve"> Романы «Машенька», «Защита </w:t>
            </w:r>
          </w:p>
          <w:p w:rsidR="00A14E98" w:rsidRDefault="00B96D10" w:rsidP="0049518A">
            <w:pPr>
              <w:spacing w:after="54" w:line="240" w:lineRule="auto"/>
              <w:ind w:left="0" w:firstLine="0"/>
            </w:pPr>
            <w:r>
              <w:rPr>
                <w:sz w:val="24"/>
              </w:rPr>
              <w:t xml:space="preserve">Лужина» </w:t>
            </w:r>
          </w:p>
          <w:p w:rsidR="00A14E98" w:rsidRDefault="00B96D10" w:rsidP="0049518A">
            <w:pPr>
              <w:spacing w:after="41" w:line="240" w:lineRule="auto"/>
              <w:ind w:left="0" w:firstLine="0"/>
            </w:pPr>
            <w:r>
              <w:rPr>
                <w:b/>
                <w:sz w:val="24"/>
              </w:rPr>
              <w:t xml:space="preserve">М.М. Зощенко </w:t>
            </w:r>
          </w:p>
          <w:p w:rsidR="00A14E98" w:rsidRDefault="00B96D10" w:rsidP="0049518A">
            <w:pPr>
              <w:spacing w:after="46" w:line="234" w:lineRule="auto"/>
              <w:ind w:left="0" w:right="2" w:firstLine="0"/>
            </w:pPr>
            <w:r>
              <w:rPr>
                <w:sz w:val="24"/>
              </w:rPr>
              <w:t xml:space="preserve">Рассказы: «Баня», «Жертва революции», «Нервные люди», «Качество продукции», «Аристократка», «Прелести культуры», «Тормоз </w:t>
            </w:r>
          </w:p>
          <w:p w:rsidR="00A14E98" w:rsidRDefault="00B96D10" w:rsidP="0049518A">
            <w:pPr>
              <w:spacing w:after="46" w:line="240" w:lineRule="auto"/>
              <w:ind w:left="0" w:firstLine="0"/>
            </w:pPr>
            <w:r>
              <w:rPr>
                <w:sz w:val="24"/>
              </w:rPr>
              <w:t xml:space="preserve">Вестингауза», «Диктофон», </w:t>
            </w:r>
          </w:p>
          <w:p w:rsidR="00A14E98" w:rsidRDefault="00B96D10" w:rsidP="0049518A">
            <w:pPr>
              <w:spacing w:after="54" w:line="240" w:lineRule="auto"/>
              <w:ind w:left="0" w:firstLine="0"/>
            </w:pPr>
            <w:r>
              <w:rPr>
                <w:sz w:val="24"/>
              </w:rPr>
              <w:t xml:space="preserve">«Обезьяний язык» </w:t>
            </w:r>
          </w:p>
          <w:p w:rsidR="00A14E98" w:rsidRDefault="00B96D10" w:rsidP="0049518A">
            <w:pPr>
              <w:spacing w:after="41" w:line="240" w:lineRule="auto"/>
              <w:ind w:left="0" w:firstLine="0"/>
            </w:pPr>
            <w:r>
              <w:rPr>
                <w:b/>
                <w:sz w:val="24"/>
              </w:rPr>
              <w:t xml:space="preserve">И.Э. Бабель  </w:t>
            </w:r>
          </w:p>
          <w:p w:rsidR="00A14E98" w:rsidRDefault="00B96D10" w:rsidP="0049518A">
            <w:pPr>
              <w:spacing w:after="54" w:line="240" w:lineRule="auto"/>
              <w:ind w:left="0" w:firstLine="0"/>
            </w:pPr>
            <w:r>
              <w:rPr>
                <w:sz w:val="24"/>
              </w:rPr>
              <w:t xml:space="preserve">Книга рассказов «Конармия» </w:t>
            </w:r>
          </w:p>
          <w:p w:rsidR="00A14E98" w:rsidRDefault="00B96D10" w:rsidP="0049518A">
            <w:pPr>
              <w:spacing w:after="41" w:line="240" w:lineRule="auto"/>
              <w:ind w:left="0" w:firstLine="0"/>
            </w:pPr>
            <w:r>
              <w:rPr>
                <w:b/>
                <w:sz w:val="24"/>
              </w:rPr>
              <w:t xml:space="preserve">А.А. Фадеев   </w:t>
            </w:r>
          </w:p>
          <w:p w:rsidR="00A14E98" w:rsidRDefault="00B96D10" w:rsidP="0049518A">
            <w:pPr>
              <w:spacing w:after="55" w:line="234" w:lineRule="auto"/>
              <w:ind w:left="0" w:firstLine="0"/>
            </w:pPr>
            <w:r>
              <w:rPr>
                <w:sz w:val="24"/>
              </w:rPr>
              <w:t xml:space="preserve">Романы «Разгром», «Молодая гвардия» </w:t>
            </w:r>
          </w:p>
          <w:p w:rsidR="00A14E98" w:rsidRDefault="00B96D10" w:rsidP="0049518A">
            <w:pPr>
              <w:spacing w:after="41" w:line="240" w:lineRule="auto"/>
              <w:ind w:left="0" w:firstLine="0"/>
            </w:pPr>
            <w:r>
              <w:rPr>
                <w:b/>
                <w:sz w:val="24"/>
              </w:rPr>
              <w:t xml:space="preserve">И. Ильф, Е. Петров  </w:t>
            </w:r>
          </w:p>
          <w:p w:rsidR="00A14E98" w:rsidRDefault="00B96D10" w:rsidP="0049518A">
            <w:pPr>
              <w:spacing w:after="55" w:line="234" w:lineRule="auto"/>
              <w:ind w:left="0" w:firstLine="0"/>
            </w:pPr>
            <w:r>
              <w:rPr>
                <w:sz w:val="24"/>
              </w:rPr>
              <w:t xml:space="preserve">Романы «12 стульев», «Золотой теленок»  </w:t>
            </w:r>
          </w:p>
          <w:p w:rsidR="00A14E98" w:rsidRDefault="00B96D10" w:rsidP="0049518A">
            <w:pPr>
              <w:spacing w:after="53" w:line="230" w:lineRule="auto"/>
              <w:ind w:left="0" w:right="1126" w:firstLine="0"/>
            </w:pPr>
            <w:r>
              <w:rPr>
                <w:b/>
                <w:sz w:val="24"/>
              </w:rPr>
              <w:t xml:space="preserve">Н.Р. Эрдман  </w:t>
            </w:r>
            <w:r>
              <w:rPr>
                <w:sz w:val="24"/>
              </w:rPr>
              <w:t xml:space="preserve">Пьеса «Самоубийца» </w:t>
            </w:r>
          </w:p>
          <w:p w:rsidR="00A14E98" w:rsidRDefault="00B96D10" w:rsidP="0049518A">
            <w:pPr>
              <w:spacing w:after="41" w:line="240" w:lineRule="auto"/>
              <w:ind w:left="0" w:firstLine="0"/>
            </w:pPr>
            <w:r>
              <w:rPr>
                <w:b/>
                <w:sz w:val="24"/>
              </w:rPr>
              <w:t xml:space="preserve">А.Н. Островский  </w:t>
            </w:r>
          </w:p>
          <w:p w:rsidR="00A14E98" w:rsidRDefault="00B96D10" w:rsidP="0049518A">
            <w:pPr>
              <w:spacing w:after="54" w:line="240" w:lineRule="auto"/>
              <w:ind w:left="0" w:firstLine="0"/>
            </w:pPr>
            <w:r>
              <w:rPr>
                <w:sz w:val="24"/>
              </w:rPr>
              <w:t xml:space="preserve">Роман «Как закалялась сталь» </w:t>
            </w:r>
          </w:p>
          <w:p w:rsidR="00A14E98" w:rsidRDefault="00B96D10" w:rsidP="0049518A">
            <w:pPr>
              <w:spacing w:after="41" w:line="240" w:lineRule="auto"/>
              <w:ind w:left="0" w:firstLine="0"/>
            </w:pPr>
            <w:r>
              <w:rPr>
                <w:b/>
                <w:sz w:val="24"/>
              </w:rPr>
              <w:t xml:space="preserve">А.И. Солженицын </w:t>
            </w:r>
          </w:p>
          <w:p w:rsidR="00A14E98" w:rsidRDefault="00B96D10" w:rsidP="0049518A">
            <w:pPr>
              <w:spacing w:after="53" w:line="234" w:lineRule="auto"/>
              <w:ind w:left="0" w:firstLine="0"/>
            </w:pPr>
            <w:r>
              <w:rPr>
                <w:sz w:val="24"/>
              </w:rPr>
              <w:t xml:space="preserve">Повесть </w:t>
            </w:r>
            <w:r>
              <w:rPr>
                <w:sz w:val="24"/>
              </w:rPr>
              <w:tab/>
              <w:t xml:space="preserve">«Раковый </w:t>
            </w:r>
            <w:r>
              <w:rPr>
                <w:sz w:val="24"/>
              </w:rPr>
              <w:tab/>
              <w:t xml:space="preserve">корпус», статья «Жить не по лжи» </w:t>
            </w:r>
          </w:p>
          <w:p w:rsidR="00A14E98" w:rsidRDefault="00B96D10" w:rsidP="0049518A">
            <w:pPr>
              <w:spacing w:after="41" w:line="240" w:lineRule="auto"/>
              <w:ind w:left="0" w:firstLine="0"/>
            </w:pPr>
            <w:r>
              <w:rPr>
                <w:b/>
                <w:sz w:val="24"/>
              </w:rPr>
              <w:t xml:space="preserve">В.Т. Шаламов </w:t>
            </w:r>
          </w:p>
          <w:p w:rsidR="00A14E98" w:rsidRDefault="00B96D10" w:rsidP="0049518A">
            <w:pPr>
              <w:spacing w:after="0" w:line="276" w:lineRule="auto"/>
              <w:ind w:left="0" w:firstLine="0"/>
            </w:pPr>
            <w:r>
              <w:rPr>
                <w:sz w:val="24"/>
              </w:rPr>
              <w:t xml:space="preserve">Рассказы: «Сгущенное </w:t>
            </w:r>
          </w:p>
        </w:tc>
      </w:tr>
      <w:tr w:rsidR="00A14E98" w:rsidTr="00392510">
        <w:trPr>
          <w:trHeight w:val="1663"/>
        </w:trPr>
        <w:tc>
          <w:tcPr>
            <w:tcW w:w="0" w:type="auto"/>
            <w:gridSpan w:val="2"/>
            <w:vMerge/>
            <w:tcBorders>
              <w:top w:val="nil"/>
              <w:left w:val="single" w:sz="4" w:space="0" w:color="000000"/>
              <w:bottom w:val="nil"/>
              <w:right w:val="single" w:sz="4" w:space="0" w:color="000000"/>
            </w:tcBorders>
          </w:tcPr>
          <w:p w:rsidR="00A14E98" w:rsidRDefault="00A14E98" w:rsidP="0049518A">
            <w:pPr>
              <w:spacing w:after="0" w:line="276" w:lineRule="auto"/>
              <w:ind w:left="0" w:firstLine="0"/>
            </w:pPr>
          </w:p>
        </w:tc>
        <w:tc>
          <w:tcPr>
            <w:tcW w:w="3520" w:type="dxa"/>
            <w:gridSpan w:val="3"/>
            <w:tcBorders>
              <w:top w:val="single" w:sz="4" w:space="0" w:color="000000"/>
              <w:left w:val="single" w:sz="4" w:space="0" w:color="000000"/>
              <w:bottom w:val="single" w:sz="4" w:space="0" w:color="000000"/>
              <w:right w:val="single" w:sz="4" w:space="0" w:color="000000"/>
            </w:tcBorders>
          </w:tcPr>
          <w:p w:rsidR="00A14E98" w:rsidRDefault="00B96D10" w:rsidP="0049518A">
            <w:pPr>
              <w:spacing w:after="41" w:line="240" w:lineRule="auto"/>
              <w:ind w:left="2" w:firstLine="0"/>
            </w:pPr>
            <w:r>
              <w:rPr>
                <w:b/>
                <w:sz w:val="24"/>
              </w:rPr>
              <w:t xml:space="preserve">М.А. Булгаков </w:t>
            </w:r>
          </w:p>
          <w:p w:rsidR="00A14E98" w:rsidRDefault="00B96D10" w:rsidP="0049518A">
            <w:pPr>
              <w:spacing w:after="44" w:line="240" w:lineRule="auto"/>
              <w:ind w:left="2" w:firstLine="0"/>
            </w:pPr>
            <w:r>
              <w:rPr>
                <w:sz w:val="24"/>
              </w:rPr>
              <w:t xml:space="preserve">Повесть «Собачье сердце» </w:t>
            </w:r>
          </w:p>
          <w:p w:rsidR="00A14E98" w:rsidRDefault="00B96D10" w:rsidP="0049518A">
            <w:pPr>
              <w:spacing w:after="46" w:line="240" w:lineRule="auto"/>
              <w:ind w:left="2" w:firstLine="0"/>
            </w:pPr>
            <w:r>
              <w:rPr>
                <w:sz w:val="24"/>
              </w:rPr>
              <w:t xml:space="preserve">Романы «Белая гвардия», </w:t>
            </w:r>
          </w:p>
          <w:p w:rsidR="00A14E98" w:rsidRDefault="00B96D10" w:rsidP="0049518A">
            <w:pPr>
              <w:spacing w:after="0" w:line="276" w:lineRule="auto"/>
              <w:ind w:left="2" w:firstLine="0"/>
            </w:pPr>
            <w:r>
              <w:rPr>
                <w:sz w:val="24"/>
              </w:rPr>
              <w:t>«Мастер и Маргарита»</w:t>
            </w:r>
            <w:r>
              <w:rPr>
                <w:b/>
                <w:i/>
                <w:color w:val="404040"/>
                <w:sz w:val="24"/>
              </w:rPr>
              <w:t xml:space="preserve"> </w:t>
            </w:r>
          </w:p>
        </w:tc>
        <w:tc>
          <w:tcPr>
            <w:tcW w:w="0" w:type="auto"/>
            <w:gridSpan w:val="2"/>
            <w:vMerge/>
            <w:tcBorders>
              <w:top w:val="nil"/>
              <w:left w:val="single" w:sz="4" w:space="0" w:color="000000"/>
              <w:bottom w:val="nil"/>
              <w:right w:val="single" w:sz="4" w:space="0" w:color="000000"/>
            </w:tcBorders>
          </w:tcPr>
          <w:p w:rsidR="00A14E98" w:rsidRDefault="00A14E98" w:rsidP="0049518A">
            <w:pPr>
              <w:spacing w:after="0" w:line="276" w:lineRule="auto"/>
              <w:ind w:left="0" w:firstLine="0"/>
            </w:pPr>
          </w:p>
        </w:tc>
      </w:tr>
      <w:tr w:rsidR="00A14E98" w:rsidTr="00392510">
        <w:trPr>
          <w:trHeight w:val="1114"/>
        </w:trPr>
        <w:tc>
          <w:tcPr>
            <w:tcW w:w="0" w:type="auto"/>
            <w:gridSpan w:val="2"/>
            <w:vMerge/>
            <w:tcBorders>
              <w:top w:val="nil"/>
              <w:left w:val="single" w:sz="4" w:space="0" w:color="000000"/>
              <w:bottom w:val="nil"/>
              <w:right w:val="single" w:sz="4" w:space="0" w:color="000000"/>
            </w:tcBorders>
          </w:tcPr>
          <w:p w:rsidR="00A14E98" w:rsidRDefault="00A14E98" w:rsidP="0049518A">
            <w:pPr>
              <w:spacing w:after="0" w:line="276" w:lineRule="auto"/>
              <w:ind w:left="0" w:firstLine="0"/>
            </w:pPr>
          </w:p>
        </w:tc>
        <w:tc>
          <w:tcPr>
            <w:tcW w:w="3520" w:type="dxa"/>
            <w:gridSpan w:val="3"/>
            <w:tcBorders>
              <w:top w:val="single" w:sz="4" w:space="0" w:color="000000"/>
              <w:left w:val="single" w:sz="4" w:space="0" w:color="000000"/>
              <w:bottom w:val="single" w:sz="4" w:space="0" w:color="000000"/>
              <w:right w:val="single" w:sz="4" w:space="0" w:color="000000"/>
            </w:tcBorders>
          </w:tcPr>
          <w:p w:rsidR="00A14E98" w:rsidRDefault="00B96D10" w:rsidP="0049518A">
            <w:pPr>
              <w:spacing w:after="41" w:line="240" w:lineRule="auto"/>
              <w:ind w:left="2" w:firstLine="0"/>
            </w:pPr>
            <w:r>
              <w:rPr>
                <w:b/>
                <w:sz w:val="24"/>
              </w:rPr>
              <w:t xml:space="preserve">А.П. Платонов. </w:t>
            </w:r>
            <w:r>
              <w:rPr>
                <w:i/>
                <w:color w:val="404040"/>
                <w:sz w:val="24"/>
              </w:rPr>
              <w:t xml:space="preserve"> </w:t>
            </w:r>
          </w:p>
          <w:p w:rsidR="00A14E98" w:rsidRDefault="00B96D10" w:rsidP="0049518A">
            <w:pPr>
              <w:spacing w:after="0" w:line="276" w:lineRule="auto"/>
              <w:ind w:left="2" w:right="4" w:firstLine="0"/>
            </w:pPr>
            <w:r>
              <w:rPr>
                <w:sz w:val="24"/>
              </w:rPr>
              <w:t>Рассказы и повести: «В прекрасном и яростном мире», «Котлован», «Возвращение»</w:t>
            </w:r>
            <w:r>
              <w:rPr>
                <w:b/>
                <w:i/>
                <w:color w:val="404040"/>
                <w:sz w:val="24"/>
              </w:rPr>
              <w:t xml:space="preserve"> </w:t>
            </w:r>
          </w:p>
        </w:tc>
        <w:tc>
          <w:tcPr>
            <w:tcW w:w="0" w:type="auto"/>
            <w:gridSpan w:val="2"/>
            <w:vMerge/>
            <w:tcBorders>
              <w:top w:val="nil"/>
              <w:left w:val="single" w:sz="4" w:space="0" w:color="000000"/>
              <w:bottom w:val="nil"/>
              <w:right w:val="single" w:sz="4" w:space="0" w:color="000000"/>
            </w:tcBorders>
          </w:tcPr>
          <w:p w:rsidR="00A14E98" w:rsidRDefault="00A14E98" w:rsidP="0049518A">
            <w:pPr>
              <w:spacing w:after="0" w:line="276" w:lineRule="auto"/>
              <w:ind w:left="0" w:firstLine="0"/>
            </w:pPr>
          </w:p>
        </w:tc>
      </w:tr>
      <w:tr w:rsidR="00A14E98" w:rsidTr="00392510">
        <w:trPr>
          <w:trHeight w:val="1114"/>
        </w:trPr>
        <w:tc>
          <w:tcPr>
            <w:tcW w:w="0" w:type="auto"/>
            <w:gridSpan w:val="2"/>
            <w:vMerge/>
            <w:tcBorders>
              <w:top w:val="nil"/>
              <w:left w:val="single" w:sz="4" w:space="0" w:color="000000"/>
              <w:bottom w:val="nil"/>
              <w:right w:val="single" w:sz="4" w:space="0" w:color="000000"/>
            </w:tcBorders>
          </w:tcPr>
          <w:p w:rsidR="00A14E98" w:rsidRDefault="00A14E98" w:rsidP="0049518A">
            <w:pPr>
              <w:spacing w:after="0" w:line="276" w:lineRule="auto"/>
              <w:ind w:left="0" w:firstLine="0"/>
            </w:pPr>
          </w:p>
        </w:tc>
        <w:tc>
          <w:tcPr>
            <w:tcW w:w="3520" w:type="dxa"/>
            <w:gridSpan w:val="3"/>
            <w:tcBorders>
              <w:top w:val="single" w:sz="4" w:space="0" w:color="000000"/>
              <w:left w:val="single" w:sz="4" w:space="0" w:color="000000"/>
              <w:bottom w:val="single" w:sz="4" w:space="0" w:color="000000"/>
              <w:right w:val="single" w:sz="4" w:space="0" w:color="000000"/>
            </w:tcBorders>
          </w:tcPr>
          <w:p w:rsidR="00A14E98" w:rsidRDefault="00B96D10" w:rsidP="0049518A">
            <w:pPr>
              <w:spacing w:after="41" w:line="240" w:lineRule="auto"/>
              <w:ind w:left="2" w:firstLine="0"/>
            </w:pPr>
            <w:r>
              <w:rPr>
                <w:b/>
                <w:sz w:val="24"/>
              </w:rPr>
              <w:t>М.А. Шолохов</w:t>
            </w:r>
            <w:r>
              <w:rPr>
                <w:b/>
                <w:i/>
                <w:color w:val="404040"/>
                <w:sz w:val="24"/>
              </w:rPr>
              <w:t xml:space="preserve"> </w:t>
            </w:r>
          </w:p>
          <w:p w:rsidR="00A14E98" w:rsidRDefault="00B96D10" w:rsidP="0049518A">
            <w:pPr>
              <w:spacing w:after="54" w:line="240" w:lineRule="auto"/>
              <w:ind w:left="2" w:firstLine="0"/>
            </w:pPr>
            <w:r>
              <w:rPr>
                <w:sz w:val="24"/>
              </w:rPr>
              <w:t xml:space="preserve">Роман-эпопея «Тихий Дон» </w:t>
            </w:r>
            <w:r>
              <w:rPr>
                <w:i/>
                <w:color w:val="404040"/>
                <w:sz w:val="24"/>
              </w:rPr>
              <w:t xml:space="preserve"> </w:t>
            </w:r>
          </w:p>
          <w:p w:rsidR="00A14E98" w:rsidRDefault="00B96D10" w:rsidP="0049518A">
            <w:pPr>
              <w:spacing w:after="50" w:line="240" w:lineRule="auto"/>
              <w:ind w:left="2" w:firstLine="0"/>
            </w:pPr>
            <w:r>
              <w:rPr>
                <w:b/>
                <w:sz w:val="24"/>
              </w:rPr>
              <w:t xml:space="preserve"> </w:t>
            </w:r>
          </w:p>
          <w:p w:rsidR="00A14E98" w:rsidRDefault="00B96D10" w:rsidP="0049518A">
            <w:pPr>
              <w:spacing w:after="0" w:line="276" w:lineRule="auto"/>
              <w:ind w:left="2" w:firstLine="0"/>
            </w:pPr>
            <w:r>
              <w:rPr>
                <w:b/>
                <w:sz w:val="24"/>
              </w:rPr>
              <w:t xml:space="preserve"> </w:t>
            </w:r>
          </w:p>
        </w:tc>
        <w:tc>
          <w:tcPr>
            <w:tcW w:w="0" w:type="auto"/>
            <w:gridSpan w:val="2"/>
            <w:vMerge/>
            <w:tcBorders>
              <w:top w:val="nil"/>
              <w:left w:val="single" w:sz="4" w:space="0" w:color="000000"/>
              <w:bottom w:val="nil"/>
              <w:right w:val="single" w:sz="4" w:space="0" w:color="000000"/>
            </w:tcBorders>
          </w:tcPr>
          <w:p w:rsidR="00A14E98" w:rsidRDefault="00A14E98" w:rsidP="0049518A">
            <w:pPr>
              <w:spacing w:after="0" w:line="276" w:lineRule="auto"/>
              <w:ind w:left="0" w:firstLine="0"/>
            </w:pPr>
          </w:p>
        </w:tc>
      </w:tr>
      <w:tr w:rsidR="00A14E98" w:rsidTr="00392510">
        <w:trPr>
          <w:trHeight w:val="6359"/>
        </w:trPr>
        <w:tc>
          <w:tcPr>
            <w:tcW w:w="0" w:type="auto"/>
            <w:gridSpan w:val="2"/>
            <w:vMerge/>
            <w:tcBorders>
              <w:top w:val="nil"/>
              <w:left w:val="single" w:sz="4" w:space="0" w:color="000000"/>
              <w:bottom w:val="single" w:sz="4" w:space="0" w:color="000000"/>
              <w:right w:val="single" w:sz="4" w:space="0" w:color="000000"/>
            </w:tcBorders>
          </w:tcPr>
          <w:p w:rsidR="00A14E98" w:rsidRDefault="00A14E98" w:rsidP="0049518A">
            <w:pPr>
              <w:spacing w:after="0" w:line="276" w:lineRule="auto"/>
              <w:ind w:left="0" w:firstLine="0"/>
            </w:pPr>
          </w:p>
        </w:tc>
        <w:tc>
          <w:tcPr>
            <w:tcW w:w="3520" w:type="dxa"/>
            <w:gridSpan w:val="3"/>
            <w:tcBorders>
              <w:top w:val="single" w:sz="4" w:space="0" w:color="000000"/>
              <w:left w:val="single" w:sz="4" w:space="0" w:color="000000"/>
              <w:bottom w:val="single" w:sz="4" w:space="0" w:color="000000"/>
              <w:right w:val="single" w:sz="4" w:space="0" w:color="000000"/>
            </w:tcBorders>
          </w:tcPr>
          <w:p w:rsidR="00A14E98" w:rsidRDefault="00B96D10" w:rsidP="0049518A">
            <w:pPr>
              <w:spacing w:after="39" w:line="240" w:lineRule="auto"/>
              <w:ind w:left="2" w:firstLine="0"/>
            </w:pPr>
            <w:r>
              <w:rPr>
                <w:b/>
                <w:sz w:val="24"/>
              </w:rPr>
              <w:t>В.В. Набоков</w:t>
            </w:r>
            <w:r>
              <w:rPr>
                <w:b/>
                <w:i/>
                <w:color w:val="404040"/>
                <w:sz w:val="24"/>
              </w:rPr>
              <w:t xml:space="preserve"> </w:t>
            </w:r>
          </w:p>
          <w:p w:rsidR="00A14E98" w:rsidRDefault="00B96D10" w:rsidP="0049518A">
            <w:pPr>
              <w:spacing w:after="45" w:line="240" w:lineRule="auto"/>
              <w:ind w:left="2" w:firstLine="0"/>
            </w:pPr>
            <w:r>
              <w:rPr>
                <w:sz w:val="24"/>
              </w:rPr>
              <w:t xml:space="preserve">Рассказы </w:t>
            </w:r>
            <w:r>
              <w:rPr>
                <w:sz w:val="24"/>
              </w:rPr>
              <w:tab/>
              <w:t xml:space="preserve">«Облако, </w:t>
            </w:r>
            <w:r>
              <w:rPr>
                <w:sz w:val="24"/>
              </w:rPr>
              <w:tab/>
              <w:t xml:space="preserve">озеро, </w:t>
            </w:r>
          </w:p>
          <w:p w:rsidR="00A14E98" w:rsidRDefault="00B96D10" w:rsidP="0049518A">
            <w:pPr>
              <w:spacing w:after="0" w:line="240" w:lineRule="auto"/>
              <w:ind w:left="2" w:firstLine="0"/>
            </w:pPr>
            <w:r>
              <w:rPr>
                <w:sz w:val="24"/>
              </w:rPr>
              <w:t xml:space="preserve">башня», «Весна в Фиальте» </w:t>
            </w:r>
          </w:p>
          <w:p w:rsidR="00A14E98" w:rsidRDefault="00B96D10" w:rsidP="0049518A">
            <w:pPr>
              <w:spacing w:after="0" w:line="240" w:lineRule="auto"/>
              <w:ind w:left="2" w:firstLine="0"/>
            </w:pPr>
            <w:r>
              <w:rPr>
                <w:sz w:val="24"/>
              </w:rPr>
              <w:t xml:space="preserve"> </w:t>
            </w:r>
          </w:p>
          <w:p w:rsidR="00A14E98" w:rsidRDefault="00B96D10" w:rsidP="0049518A">
            <w:pPr>
              <w:spacing w:after="0" w:line="240" w:lineRule="auto"/>
              <w:ind w:left="2" w:firstLine="0"/>
            </w:pPr>
            <w:r>
              <w:rPr>
                <w:sz w:val="24"/>
              </w:rPr>
              <w:t xml:space="preserve"> </w:t>
            </w:r>
          </w:p>
          <w:p w:rsidR="00A14E98" w:rsidRDefault="00B96D10" w:rsidP="0049518A">
            <w:pPr>
              <w:spacing w:after="0" w:line="240" w:lineRule="auto"/>
              <w:ind w:left="2" w:firstLine="0"/>
            </w:pPr>
            <w:r>
              <w:rPr>
                <w:sz w:val="24"/>
              </w:rPr>
              <w:t xml:space="preserve"> </w:t>
            </w:r>
          </w:p>
          <w:p w:rsidR="00A14E98" w:rsidRDefault="00B96D10" w:rsidP="0049518A">
            <w:pPr>
              <w:spacing w:after="0" w:line="240" w:lineRule="auto"/>
              <w:ind w:left="2" w:firstLine="0"/>
            </w:pPr>
            <w:r>
              <w:rPr>
                <w:sz w:val="24"/>
              </w:rPr>
              <w:t xml:space="preserve"> </w:t>
            </w:r>
          </w:p>
          <w:p w:rsidR="00A14E98" w:rsidRDefault="00B96D10" w:rsidP="0049518A">
            <w:pPr>
              <w:spacing w:after="0" w:line="240" w:lineRule="auto"/>
              <w:ind w:left="2" w:firstLine="0"/>
            </w:pPr>
            <w:r>
              <w:rPr>
                <w:sz w:val="24"/>
              </w:rPr>
              <w:t xml:space="preserve"> </w:t>
            </w:r>
          </w:p>
          <w:p w:rsidR="00A14E98" w:rsidRDefault="00B96D10" w:rsidP="0049518A">
            <w:pPr>
              <w:spacing w:after="0" w:line="240" w:lineRule="auto"/>
              <w:ind w:left="2" w:firstLine="0"/>
            </w:pPr>
            <w:r>
              <w:rPr>
                <w:sz w:val="24"/>
              </w:rPr>
              <w:t xml:space="preserve"> </w:t>
            </w:r>
          </w:p>
          <w:p w:rsidR="00A14E98" w:rsidRDefault="00B96D10" w:rsidP="0049518A">
            <w:pPr>
              <w:spacing w:after="0" w:line="240" w:lineRule="auto"/>
              <w:ind w:left="2" w:firstLine="0"/>
            </w:pPr>
            <w:r>
              <w:rPr>
                <w:sz w:val="24"/>
              </w:rPr>
              <w:t xml:space="preserve"> </w:t>
            </w:r>
          </w:p>
          <w:p w:rsidR="00A14E98" w:rsidRDefault="00B96D10" w:rsidP="0049518A">
            <w:pPr>
              <w:spacing w:after="0" w:line="240" w:lineRule="auto"/>
              <w:ind w:left="2" w:firstLine="0"/>
            </w:pPr>
            <w:r>
              <w:rPr>
                <w:sz w:val="24"/>
              </w:rPr>
              <w:t xml:space="preserve"> </w:t>
            </w:r>
          </w:p>
          <w:p w:rsidR="00A14E98" w:rsidRDefault="00B96D10" w:rsidP="0049518A">
            <w:pPr>
              <w:spacing w:after="0" w:line="240" w:lineRule="auto"/>
              <w:ind w:left="2" w:firstLine="0"/>
            </w:pPr>
            <w:r>
              <w:rPr>
                <w:sz w:val="24"/>
              </w:rPr>
              <w:t xml:space="preserve"> </w:t>
            </w:r>
          </w:p>
          <w:p w:rsidR="00A14E98" w:rsidRDefault="00B96D10" w:rsidP="0049518A">
            <w:pPr>
              <w:spacing w:after="0" w:line="240" w:lineRule="auto"/>
              <w:ind w:left="2" w:firstLine="0"/>
            </w:pPr>
            <w:r>
              <w:rPr>
                <w:sz w:val="24"/>
              </w:rPr>
              <w:t xml:space="preserve"> </w:t>
            </w:r>
          </w:p>
          <w:p w:rsidR="00A14E98" w:rsidRDefault="00B96D10" w:rsidP="0049518A">
            <w:pPr>
              <w:spacing w:after="0" w:line="240" w:lineRule="auto"/>
              <w:ind w:left="2" w:firstLine="0"/>
            </w:pPr>
            <w:r>
              <w:rPr>
                <w:sz w:val="24"/>
              </w:rPr>
              <w:t xml:space="preserve"> </w:t>
            </w:r>
          </w:p>
          <w:p w:rsidR="00A14E98" w:rsidRDefault="00B96D10" w:rsidP="0049518A">
            <w:pPr>
              <w:spacing w:after="0" w:line="240" w:lineRule="auto"/>
              <w:ind w:left="2" w:firstLine="0"/>
            </w:pPr>
            <w:r>
              <w:rPr>
                <w:sz w:val="24"/>
              </w:rPr>
              <w:t xml:space="preserve"> </w:t>
            </w:r>
          </w:p>
          <w:p w:rsidR="00A14E98" w:rsidRDefault="00B96D10" w:rsidP="0049518A">
            <w:pPr>
              <w:spacing w:after="0" w:line="240" w:lineRule="auto"/>
              <w:ind w:left="2" w:firstLine="0"/>
            </w:pPr>
            <w:r>
              <w:rPr>
                <w:sz w:val="24"/>
              </w:rPr>
              <w:t xml:space="preserve"> </w:t>
            </w:r>
          </w:p>
          <w:p w:rsidR="00A14E98" w:rsidRDefault="00B96D10" w:rsidP="0049518A">
            <w:pPr>
              <w:spacing w:after="0" w:line="240" w:lineRule="auto"/>
              <w:ind w:left="2" w:firstLine="0"/>
            </w:pPr>
            <w:r>
              <w:rPr>
                <w:sz w:val="24"/>
              </w:rPr>
              <w:t xml:space="preserve"> </w:t>
            </w:r>
          </w:p>
          <w:p w:rsidR="00A14E98" w:rsidRDefault="00B96D10" w:rsidP="0049518A">
            <w:pPr>
              <w:spacing w:after="0" w:line="240" w:lineRule="auto"/>
              <w:ind w:left="2" w:firstLine="0"/>
            </w:pPr>
            <w:r>
              <w:rPr>
                <w:sz w:val="24"/>
              </w:rPr>
              <w:t xml:space="preserve"> </w:t>
            </w:r>
          </w:p>
          <w:p w:rsidR="00A14E98" w:rsidRDefault="00B96D10" w:rsidP="0049518A">
            <w:pPr>
              <w:spacing w:after="0" w:line="240" w:lineRule="auto"/>
              <w:ind w:left="2" w:firstLine="0"/>
            </w:pPr>
            <w:r>
              <w:rPr>
                <w:sz w:val="24"/>
              </w:rPr>
              <w:t xml:space="preserve"> </w:t>
            </w:r>
          </w:p>
          <w:p w:rsidR="00A14E98" w:rsidRDefault="00B96D10" w:rsidP="0049518A">
            <w:pPr>
              <w:spacing w:after="0" w:line="240" w:lineRule="auto"/>
              <w:ind w:left="2" w:firstLine="0"/>
            </w:pPr>
            <w:r>
              <w:rPr>
                <w:sz w:val="24"/>
              </w:rPr>
              <w:t xml:space="preserve"> </w:t>
            </w:r>
          </w:p>
          <w:p w:rsidR="00A14E98" w:rsidRDefault="00B96D10" w:rsidP="0049518A">
            <w:pPr>
              <w:spacing w:after="0" w:line="240" w:lineRule="auto"/>
              <w:ind w:left="2" w:firstLine="0"/>
            </w:pPr>
            <w:r>
              <w:rPr>
                <w:sz w:val="24"/>
              </w:rPr>
              <w:t xml:space="preserve"> </w:t>
            </w:r>
          </w:p>
          <w:p w:rsidR="00A14E98" w:rsidRDefault="00B96D10" w:rsidP="0049518A">
            <w:pPr>
              <w:spacing w:after="46" w:line="240" w:lineRule="auto"/>
              <w:ind w:left="2" w:firstLine="0"/>
            </w:pPr>
            <w:r>
              <w:rPr>
                <w:sz w:val="24"/>
              </w:rPr>
              <w:t xml:space="preserve"> </w:t>
            </w:r>
          </w:p>
          <w:p w:rsidR="00A14E98" w:rsidRDefault="00B96D10" w:rsidP="0049518A">
            <w:pPr>
              <w:spacing w:after="0" w:line="276" w:lineRule="auto"/>
              <w:ind w:left="2" w:firstLine="0"/>
            </w:pPr>
            <w:r>
              <w:rPr>
                <w:sz w:val="24"/>
              </w:rPr>
              <w:t xml:space="preserve"> </w:t>
            </w:r>
          </w:p>
        </w:tc>
        <w:tc>
          <w:tcPr>
            <w:tcW w:w="0" w:type="auto"/>
            <w:gridSpan w:val="2"/>
            <w:vMerge/>
            <w:tcBorders>
              <w:top w:val="nil"/>
              <w:left w:val="single" w:sz="4" w:space="0" w:color="000000"/>
              <w:bottom w:val="nil"/>
              <w:right w:val="single" w:sz="4" w:space="0" w:color="000000"/>
            </w:tcBorders>
          </w:tcPr>
          <w:p w:rsidR="00A14E98" w:rsidRDefault="00A14E98" w:rsidP="0049518A">
            <w:pPr>
              <w:spacing w:after="0" w:line="276" w:lineRule="auto"/>
              <w:ind w:left="0" w:firstLine="0"/>
            </w:pPr>
          </w:p>
        </w:tc>
      </w:tr>
      <w:tr w:rsidR="00A14E98" w:rsidTr="00392510">
        <w:trPr>
          <w:trHeight w:val="838"/>
        </w:trPr>
        <w:tc>
          <w:tcPr>
            <w:tcW w:w="2227" w:type="dxa"/>
            <w:gridSpan w:val="2"/>
            <w:vMerge w:val="restart"/>
            <w:tcBorders>
              <w:top w:val="single" w:sz="4" w:space="0" w:color="000000"/>
              <w:left w:val="single" w:sz="4" w:space="0" w:color="000000"/>
              <w:bottom w:val="single" w:sz="4" w:space="0" w:color="000000"/>
              <w:right w:val="single" w:sz="4" w:space="0" w:color="000000"/>
            </w:tcBorders>
          </w:tcPr>
          <w:p w:rsidR="00A14E98" w:rsidRDefault="00B96D10" w:rsidP="0049518A">
            <w:pPr>
              <w:spacing w:after="41" w:line="240" w:lineRule="auto"/>
              <w:ind w:left="2" w:firstLine="0"/>
            </w:pPr>
            <w:r>
              <w:rPr>
                <w:b/>
                <w:sz w:val="24"/>
              </w:rPr>
              <w:t xml:space="preserve">А.И. Солженицын </w:t>
            </w:r>
          </w:p>
          <w:p w:rsidR="00A14E98" w:rsidRDefault="00B96D10" w:rsidP="0049518A">
            <w:pPr>
              <w:spacing w:after="44" w:line="240" w:lineRule="auto"/>
              <w:ind w:left="2" w:firstLine="0"/>
            </w:pPr>
            <w:r>
              <w:rPr>
                <w:sz w:val="24"/>
              </w:rPr>
              <w:t xml:space="preserve">Рассказ «Один день </w:t>
            </w:r>
          </w:p>
          <w:p w:rsidR="00A14E98" w:rsidRDefault="00B96D10" w:rsidP="0049518A">
            <w:pPr>
              <w:spacing w:after="0" w:line="276" w:lineRule="auto"/>
              <w:ind w:left="2" w:firstLine="0"/>
            </w:pPr>
            <w:r>
              <w:rPr>
                <w:sz w:val="24"/>
              </w:rPr>
              <w:t xml:space="preserve">Ивана Денисовича» </w:t>
            </w:r>
          </w:p>
        </w:tc>
        <w:tc>
          <w:tcPr>
            <w:tcW w:w="3520" w:type="dxa"/>
            <w:gridSpan w:val="3"/>
            <w:tcBorders>
              <w:top w:val="single" w:sz="4" w:space="0" w:color="000000"/>
              <w:left w:val="single" w:sz="4" w:space="0" w:color="000000"/>
              <w:bottom w:val="single" w:sz="4" w:space="0" w:color="000000"/>
              <w:right w:val="single" w:sz="4" w:space="0" w:color="000000"/>
            </w:tcBorders>
          </w:tcPr>
          <w:p w:rsidR="00A14E98" w:rsidRDefault="00B96D10" w:rsidP="0049518A">
            <w:pPr>
              <w:spacing w:after="41" w:line="240" w:lineRule="auto"/>
              <w:ind w:left="2" w:firstLine="0"/>
            </w:pPr>
            <w:r>
              <w:rPr>
                <w:b/>
                <w:sz w:val="24"/>
              </w:rPr>
              <w:t>А.И. Солженицын</w:t>
            </w:r>
            <w:r>
              <w:rPr>
                <w:sz w:val="24"/>
              </w:rPr>
              <w:t xml:space="preserve"> </w:t>
            </w:r>
          </w:p>
          <w:p w:rsidR="00A14E98" w:rsidRDefault="00B96D10" w:rsidP="0049518A">
            <w:pPr>
              <w:spacing w:after="46" w:line="240" w:lineRule="auto"/>
              <w:ind w:left="2" w:firstLine="0"/>
            </w:pPr>
            <w:r>
              <w:rPr>
                <w:sz w:val="24"/>
              </w:rPr>
              <w:t xml:space="preserve">Рассказ «Матренин двор» </w:t>
            </w:r>
          </w:p>
          <w:p w:rsidR="00A14E98" w:rsidRDefault="00B96D10" w:rsidP="0049518A">
            <w:pPr>
              <w:spacing w:after="0" w:line="276" w:lineRule="auto"/>
              <w:ind w:left="2" w:firstLine="0"/>
            </w:pPr>
            <w:r>
              <w:rPr>
                <w:sz w:val="24"/>
              </w:rPr>
              <w:t>Книга «Архипелаг ГУЛаг»</w:t>
            </w:r>
            <w:r>
              <w:rPr>
                <w:b/>
                <w:sz w:val="24"/>
              </w:rPr>
              <w:t xml:space="preserve"> </w:t>
            </w:r>
            <w:r>
              <w:rPr>
                <w:sz w:val="24"/>
              </w:rPr>
              <w:t xml:space="preserve"> </w:t>
            </w:r>
          </w:p>
        </w:tc>
        <w:tc>
          <w:tcPr>
            <w:tcW w:w="0" w:type="auto"/>
            <w:gridSpan w:val="2"/>
            <w:vMerge/>
            <w:tcBorders>
              <w:top w:val="nil"/>
              <w:left w:val="single" w:sz="4" w:space="0" w:color="000000"/>
              <w:bottom w:val="nil"/>
              <w:right w:val="single" w:sz="4" w:space="0" w:color="000000"/>
            </w:tcBorders>
          </w:tcPr>
          <w:p w:rsidR="00A14E98" w:rsidRDefault="00A14E98" w:rsidP="0049518A">
            <w:pPr>
              <w:spacing w:after="0" w:line="276" w:lineRule="auto"/>
              <w:ind w:left="0" w:firstLine="0"/>
            </w:pPr>
          </w:p>
        </w:tc>
      </w:tr>
      <w:tr w:rsidR="00A14E98" w:rsidTr="00392510">
        <w:trPr>
          <w:trHeight w:val="838"/>
        </w:trPr>
        <w:tc>
          <w:tcPr>
            <w:tcW w:w="0" w:type="auto"/>
            <w:gridSpan w:val="2"/>
            <w:vMerge/>
            <w:tcBorders>
              <w:top w:val="nil"/>
              <w:left w:val="single" w:sz="4" w:space="0" w:color="000000"/>
              <w:bottom w:val="single" w:sz="4" w:space="0" w:color="000000"/>
              <w:right w:val="single" w:sz="4" w:space="0" w:color="000000"/>
            </w:tcBorders>
          </w:tcPr>
          <w:p w:rsidR="00A14E98" w:rsidRDefault="00A14E98" w:rsidP="0049518A">
            <w:pPr>
              <w:spacing w:after="0" w:line="276" w:lineRule="auto"/>
              <w:ind w:left="0" w:firstLine="0"/>
            </w:pPr>
          </w:p>
        </w:tc>
        <w:tc>
          <w:tcPr>
            <w:tcW w:w="3520" w:type="dxa"/>
            <w:gridSpan w:val="3"/>
            <w:tcBorders>
              <w:top w:val="single" w:sz="4" w:space="0" w:color="000000"/>
              <w:left w:val="single" w:sz="4" w:space="0" w:color="000000"/>
              <w:bottom w:val="single" w:sz="4" w:space="0" w:color="000000"/>
              <w:right w:val="single" w:sz="4" w:space="0" w:color="000000"/>
            </w:tcBorders>
          </w:tcPr>
          <w:p w:rsidR="00A14E98" w:rsidRDefault="00B96D10" w:rsidP="0049518A">
            <w:pPr>
              <w:spacing w:after="40" w:line="240" w:lineRule="auto"/>
              <w:ind w:left="2" w:firstLine="0"/>
            </w:pPr>
            <w:r>
              <w:rPr>
                <w:b/>
                <w:sz w:val="24"/>
              </w:rPr>
              <w:t>В.Т. Шаламов</w:t>
            </w:r>
            <w:r>
              <w:rPr>
                <w:b/>
                <w:i/>
                <w:color w:val="404040"/>
                <w:sz w:val="24"/>
              </w:rPr>
              <w:t xml:space="preserve"> </w:t>
            </w:r>
          </w:p>
          <w:p w:rsidR="00A14E98" w:rsidRDefault="00B96D10" w:rsidP="0049518A">
            <w:pPr>
              <w:spacing w:after="0" w:line="276" w:lineRule="auto"/>
              <w:ind w:left="2" w:firstLine="0"/>
            </w:pPr>
            <w:r>
              <w:rPr>
                <w:b/>
                <w:sz w:val="24"/>
              </w:rPr>
              <w:t xml:space="preserve"> </w:t>
            </w:r>
            <w:r>
              <w:rPr>
                <w:sz w:val="24"/>
              </w:rPr>
              <w:t xml:space="preserve">Рассказы: «На представку», «Серафим», «Красный крест», </w:t>
            </w:r>
          </w:p>
        </w:tc>
        <w:tc>
          <w:tcPr>
            <w:tcW w:w="0" w:type="auto"/>
            <w:gridSpan w:val="2"/>
            <w:vMerge/>
            <w:tcBorders>
              <w:top w:val="nil"/>
              <w:left w:val="single" w:sz="4" w:space="0" w:color="000000"/>
              <w:bottom w:val="single" w:sz="4" w:space="0" w:color="000000"/>
              <w:right w:val="single" w:sz="4" w:space="0" w:color="000000"/>
            </w:tcBorders>
          </w:tcPr>
          <w:p w:rsidR="00A14E98" w:rsidRDefault="00A14E98" w:rsidP="0049518A">
            <w:pPr>
              <w:spacing w:after="0" w:line="276" w:lineRule="auto"/>
              <w:ind w:left="0" w:firstLine="0"/>
            </w:pPr>
          </w:p>
        </w:tc>
      </w:tr>
      <w:tr w:rsidR="00A14E98" w:rsidTr="00392510">
        <w:trPr>
          <w:trHeight w:val="6911"/>
        </w:trPr>
        <w:tc>
          <w:tcPr>
            <w:tcW w:w="2227" w:type="dxa"/>
            <w:gridSpan w:val="2"/>
            <w:vMerge w:val="restart"/>
            <w:tcBorders>
              <w:top w:val="single" w:sz="4" w:space="0" w:color="000000"/>
              <w:left w:val="single" w:sz="4" w:space="0" w:color="000000"/>
              <w:bottom w:val="single" w:sz="4" w:space="0" w:color="000000"/>
              <w:right w:val="single" w:sz="4" w:space="0" w:color="000000"/>
            </w:tcBorders>
          </w:tcPr>
          <w:p w:rsidR="00A14E98" w:rsidRDefault="00A14E98" w:rsidP="0049518A">
            <w:pPr>
              <w:spacing w:after="0" w:line="276" w:lineRule="auto"/>
              <w:ind w:left="0" w:firstLine="0"/>
            </w:pPr>
          </w:p>
        </w:tc>
        <w:tc>
          <w:tcPr>
            <w:tcW w:w="1802" w:type="dxa"/>
            <w:tcBorders>
              <w:top w:val="single" w:sz="4" w:space="0" w:color="000000"/>
              <w:left w:val="single" w:sz="4" w:space="0" w:color="000000"/>
              <w:bottom w:val="single" w:sz="4" w:space="0" w:color="000000"/>
              <w:right w:val="nil"/>
            </w:tcBorders>
          </w:tcPr>
          <w:p w:rsidR="00A14E98" w:rsidRDefault="00B96D10" w:rsidP="0049518A">
            <w:pPr>
              <w:spacing w:after="0" w:line="234" w:lineRule="auto"/>
              <w:ind w:left="108" w:firstLine="0"/>
            </w:pPr>
            <w:r>
              <w:rPr>
                <w:sz w:val="24"/>
              </w:rPr>
              <w:t>«Тифозный «Последний Пугачева»</w:t>
            </w:r>
            <w:r>
              <w:rPr>
                <w:i/>
                <w:color w:val="404040"/>
                <w:sz w:val="24"/>
              </w:rPr>
              <w:t xml:space="preserve"> </w:t>
            </w:r>
          </w:p>
          <w:p w:rsidR="00A14E98" w:rsidRDefault="00B96D10" w:rsidP="0049518A">
            <w:pPr>
              <w:spacing w:after="0" w:line="240" w:lineRule="auto"/>
              <w:ind w:left="108" w:firstLine="0"/>
            </w:pPr>
            <w:r>
              <w:rPr>
                <w:sz w:val="24"/>
              </w:rPr>
              <w:t xml:space="preserve"> </w:t>
            </w:r>
          </w:p>
          <w:p w:rsidR="00A14E98" w:rsidRDefault="00B96D10" w:rsidP="0049518A">
            <w:pPr>
              <w:spacing w:after="0" w:line="240" w:lineRule="auto"/>
              <w:ind w:left="108" w:firstLine="0"/>
            </w:pPr>
            <w:r>
              <w:rPr>
                <w:sz w:val="24"/>
              </w:rPr>
              <w:t xml:space="preserve"> </w:t>
            </w:r>
          </w:p>
          <w:p w:rsidR="00A14E98" w:rsidRDefault="00B96D10" w:rsidP="0049518A">
            <w:pPr>
              <w:spacing w:after="0" w:line="240" w:lineRule="auto"/>
              <w:ind w:left="108" w:firstLine="0"/>
            </w:pPr>
            <w:r>
              <w:rPr>
                <w:sz w:val="24"/>
              </w:rPr>
              <w:t xml:space="preserve"> </w:t>
            </w:r>
          </w:p>
          <w:p w:rsidR="00A14E98" w:rsidRDefault="00B96D10" w:rsidP="0049518A">
            <w:pPr>
              <w:spacing w:after="0" w:line="240" w:lineRule="auto"/>
              <w:ind w:left="108" w:firstLine="0"/>
            </w:pPr>
            <w:r>
              <w:rPr>
                <w:sz w:val="24"/>
              </w:rPr>
              <w:t xml:space="preserve"> </w:t>
            </w:r>
          </w:p>
          <w:p w:rsidR="00A14E98" w:rsidRDefault="00B96D10" w:rsidP="0049518A">
            <w:pPr>
              <w:spacing w:after="0" w:line="240" w:lineRule="auto"/>
              <w:ind w:left="108" w:firstLine="0"/>
            </w:pPr>
            <w:r>
              <w:rPr>
                <w:sz w:val="24"/>
              </w:rPr>
              <w:t xml:space="preserve"> </w:t>
            </w:r>
          </w:p>
          <w:p w:rsidR="00A14E98" w:rsidRDefault="00B96D10" w:rsidP="0049518A">
            <w:pPr>
              <w:spacing w:after="0" w:line="240" w:lineRule="auto"/>
              <w:ind w:left="108" w:firstLine="0"/>
            </w:pPr>
            <w:r>
              <w:rPr>
                <w:sz w:val="24"/>
              </w:rPr>
              <w:t xml:space="preserve"> </w:t>
            </w:r>
          </w:p>
          <w:p w:rsidR="00A14E98" w:rsidRDefault="00B96D10" w:rsidP="0049518A">
            <w:pPr>
              <w:spacing w:after="0" w:line="240" w:lineRule="auto"/>
              <w:ind w:left="108" w:firstLine="0"/>
            </w:pPr>
            <w:r>
              <w:rPr>
                <w:sz w:val="24"/>
              </w:rPr>
              <w:t xml:space="preserve"> </w:t>
            </w:r>
          </w:p>
          <w:p w:rsidR="00A14E98" w:rsidRDefault="00B96D10" w:rsidP="0049518A">
            <w:pPr>
              <w:spacing w:after="0" w:line="240" w:lineRule="auto"/>
              <w:ind w:left="108" w:firstLine="0"/>
            </w:pPr>
            <w:r>
              <w:rPr>
                <w:sz w:val="24"/>
              </w:rPr>
              <w:t xml:space="preserve"> </w:t>
            </w:r>
          </w:p>
          <w:p w:rsidR="00A14E98" w:rsidRDefault="00B96D10" w:rsidP="0049518A">
            <w:pPr>
              <w:spacing w:after="0" w:line="240" w:lineRule="auto"/>
              <w:ind w:left="108" w:firstLine="0"/>
            </w:pPr>
            <w:r>
              <w:rPr>
                <w:sz w:val="24"/>
              </w:rPr>
              <w:t xml:space="preserve"> </w:t>
            </w:r>
          </w:p>
          <w:p w:rsidR="00A14E98" w:rsidRDefault="00B96D10" w:rsidP="0049518A">
            <w:pPr>
              <w:spacing w:after="0" w:line="240" w:lineRule="auto"/>
              <w:ind w:left="108" w:firstLine="0"/>
            </w:pPr>
            <w:r>
              <w:rPr>
                <w:sz w:val="24"/>
              </w:rPr>
              <w:t xml:space="preserve"> </w:t>
            </w:r>
          </w:p>
          <w:p w:rsidR="00A14E98" w:rsidRDefault="00B96D10" w:rsidP="0049518A">
            <w:pPr>
              <w:spacing w:after="0" w:line="240" w:lineRule="auto"/>
              <w:ind w:left="108" w:firstLine="0"/>
            </w:pPr>
            <w:r>
              <w:rPr>
                <w:sz w:val="24"/>
              </w:rPr>
              <w:t xml:space="preserve"> </w:t>
            </w:r>
          </w:p>
          <w:p w:rsidR="00A14E98" w:rsidRDefault="00B96D10" w:rsidP="0049518A">
            <w:pPr>
              <w:spacing w:after="0" w:line="240" w:lineRule="auto"/>
              <w:ind w:left="108" w:firstLine="0"/>
            </w:pPr>
            <w:r>
              <w:rPr>
                <w:sz w:val="24"/>
              </w:rPr>
              <w:t xml:space="preserve"> </w:t>
            </w:r>
          </w:p>
          <w:p w:rsidR="00A14E98" w:rsidRDefault="00B96D10" w:rsidP="0049518A">
            <w:pPr>
              <w:spacing w:after="0" w:line="240" w:lineRule="auto"/>
              <w:ind w:left="108" w:firstLine="0"/>
            </w:pPr>
            <w:r>
              <w:rPr>
                <w:sz w:val="24"/>
              </w:rPr>
              <w:t xml:space="preserve"> </w:t>
            </w:r>
          </w:p>
          <w:p w:rsidR="00A14E98" w:rsidRDefault="00B96D10" w:rsidP="0049518A">
            <w:pPr>
              <w:spacing w:after="0" w:line="240" w:lineRule="auto"/>
              <w:ind w:left="108" w:firstLine="0"/>
            </w:pPr>
            <w:r>
              <w:rPr>
                <w:sz w:val="24"/>
              </w:rPr>
              <w:t xml:space="preserve"> </w:t>
            </w:r>
          </w:p>
          <w:p w:rsidR="00A14E98" w:rsidRDefault="00B96D10" w:rsidP="0049518A">
            <w:pPr>
              <w:spacing w:after="0" w:line="240" w:lineRule="auto"/>
              <w:ind w:left="108" w:firstLine="0"/>
            </w:pPr>
            <w:r>
              <w:rPr>
                <w:sz w:val="24"/>
              </w:rPr>
              <w:t xml:space="preserve"> </w:t>
            </w:r>
          </w:p>
          <w:p w:rsidR="00A14E98" w:rsidRDefault="00B96D10" w:rsidP="0049518A">
            <w:pPr>
              <w:spacing w:after="0" w:line="240" w:lineRule="auto"/>
              <w:ind w:left="108" w:firstLine="0"/>
            </w:pPr>
            <w:r>
              <w:rPr>
                <w:sz w:val="24"/>
              </w:rPr>
              <w:t xml:space="preserve"> </w:t>
            </w:r>
          </w:p>
          <w:p w:rsidR="00A14E98" w:rsidRDefault="00B96D10" w:rsidP="0049518A">
            <w:pPr>
              <w:spacing w:after="0" w:line="240" w:lineRule="auto"/>
              <w:ind w:left="108" w:firstLine="0"/>
            </w:pPr>
            <w:r>
              <w:rPr>
                <w:sz w:val="24"/>
              </w:rPr>
              <w:t xml:space="preserve"> </w:t>
            </w:r>
          </w:p>
          <w:p w:rsidR="00A14E98" w:rsidRDefault="00B96D10" w:rsidP="0049518A">
            <w:pPr>
              <w:spacing w:after="0" w:line="240" w:lineRule="auto"/>
              <w:ind w:left="108" w:firstLine="0"/>
            </w:pPr>
            <w:r>
              <w:rPr>
                <w:sz w:val="24"/>
              </w:rPr>
              <w:t xml:space="preserve"> </w:t>
            </w:r>
          </w:p>
          <w:p w:rsidR="00A14E98" w:rsidRDefault="00B96D10" w:rsidP="0049518A">
            <w:pPr>
              <w:spacing w:after="0" w:line="240" w:lineRule="auto"/>
              <w:ind w:left="108" w:firstLine="0"/>
            </w:pPr>
            <w:r>
              <w:rPr>
                <w:sz w:val="24"/>
              </w:rPr>
              <w:t xml:space="preserve"> </w:t>
            </w:r>
          </w:p>
          <w:p w:rsidR="00A14E98" w:rsidRDefault="00B96D10" w:rsidP="0049518A">
            <w:pPr>
              <w:spacing w:after="0" w:line="240" w:lineRule="auto"/>
              <w:ind w:left="108" w:firstLine="0"/>
            </w:pPr>
            <w:r>
              <w:rPr>
                <w:sz w:val="24"/>
              </w:rPr>
              <w:t xml:space="preserve"> </w:t>
            </w:r>
          </w:p>
          <w:p w:rsidR="00A14E98" w:rsidRDefault="00B96D10" w:rsidP="0049518A">
            <w:pPr>
              <w:spacing w:after="0" w:line="240" w:lineRule="auto"/>
              <w:ind w:left="108" w:firstLine="0"/>
            </w:pPr>
            <w:r>
              <w:rPr>
                <w:sz w:val="24"/>
              </w:rPr>
              <w:t xml:space="preserve"> </w:t>
            </w:r>
          </w:p>
          <w:p w:rsidR="00A14E98" w:rsidRDefault="00B96D10" w:rsidP="0049518A">
            <w:pPr>
              <w:spacing w:after="0" w:line="276" w:lineRule="auto"/>
              <w:ind w:left="108" w:firstLine="0"/>
            </w:pPr>
            <w:r>
              <w:rPr>
                <w:sz w:val="24"/>
              </w:rPr>
              <w:t xml:space="preserve"> </w:t>
            </w:r>
          </w:p>
        </w:tc>
        <w:tc>
          <w:tcPr>
            <w:tcW w:w="849" w:type="dxa"/>
            <w:tcBorders>
              <w:top w:val="single" w:sz="4" w:space="0" w:color="000000"/>
              <w:left w:val="nil"/>
              <w:bottom w:val="single" w:sz="4" w:space="0" w:color="000000"/>
              <w:right w:val="nil"/>
            </w:tcBorders>
          </w:tcPr>
          <w:p w:rsidR="00A14E98" w:rsidRDefault="00B96D10" w:rsidP="0049518A">
            <w:pPr>
              <w:spacing w:after="0" w:line="276" w:lineRule="auto"/>
              <w:ind w:left="0" w:firstLine="0"/>
            </w:pPr>
            <w:r>
              <w:rPr>
                <w:sz w:val="24"/>
              </w:rPr>
              <w:t xml:space="preserve">карант бой </w:t>
            </w:r>
          </w:p>
        </w:tc>
        <w:tc>
          <w:tcPr>
            <w:tcW w:w="869" w:type="dxa"/>
            <w:tcBorders>
              <w:top w:val="single" w:sz="4" w:space="0" w:color="000000"/>
              <w:left w:val="nil"/>
              <w:bottom w:val="single" w:sz="4" w:space="0" w:color="000000"/>
              <w:right w:val="single" w:sz="4" w:space="0" w:color="000000"/>
            </w:tcBorders>
          </w:tcPr>
          <w:p w:rsidR="00A14E98" w:rsidRDefault="00B96D10" w:rsidP="0049518A">
            <w:pPr>
              <w:spacing w:after="0" w:line="276" w:lineRule="auto"/>
              <w:ind w:left="24" w:firstLine="297"/>
            </w:pPr>
            <w:r>
              <w:rPr>
                <w:sz w:val="24"/>
              </w:rPr>
              <w:t xml:space="preserve">ин», майора </w:t>
            </w:r>
          </w:p>
        </w:tc>
        <w:tc>
          <w:tcPr>
            <w:tcW w:w="3826" w:type="dxa"/>
            <w:gridSpan w:val="2"/>
            <w:vMerge w:val="restart"/>
            <w:tcBorders>
              <w:top w:val="single" w:sz="4" w:space="0" w:color="000000"/>
              <w:left w:val="single" w:sz="4" w:space="0" w:color="000000"/>
              <w:bottom w:val="single" w:sz="4" w:space="0" w:color="000000"/>
              <w:right w:val="single" w:sz="4" w:space="0" w:color="000000"/>
            </w:tcBorders>
          </w:tcPr>
          <w:p w:rsidR="00A14E98" w:rsidRDefault="00B96D10" w:rsidP="0049518A">
            <w:pPr>
              <w:spacing w:after="44" w:line="234" w:lineRule="auto"/>
              <w:ind w:left="106" w:right="2" w:firstLine="0"/>
            </w:pPr>
            <w:r>
              <w:rPr>
                <w:sz w:val="24"/>
              </w:rPr>
              <w:t xml:space="preserve">молоко», «Татарский мулла и чистый воздух», «Васька Денисов, похититель свиней», </w:t>
            </w:r>
          </w:p>
          <w:p w:rsidR="00A14E98" w:rsidRDefault="00B96D10" w:rsidP="0049518A">
            <w:pPr>
              <w:spacing w:after="54" w:line="240" w:lineRule="auto"/>
              <w:ind w:left="106" w:firstLine="0"/>
            </w:pPr>
            <w:r>
              <w:rPr>
                <w:sz w:val="24"/>
              </w:rPr>
              <w:t xml:space="preserve">«Выходной день» </w:t>
            </w:r>
          </w:p>
          <w:p w:rsidR="00A14E98" w:rsidRDefault="00B96D10" w:rsidP="0049518A">
            <w:pPr>
              <w:spacing w:after="41" w:line="240" w:lineRule="auto"/>
              <w:ind w:left="106" w:firstLine="0"/>
            </w:pPr>
            <w:r>
              <w:rPr>
                <w:b/>
                <w:sz w:val="24"/>
              </w:rPr>
              <w:t xml:space="preserve">В.М. Шукшин </w:t>
            </w:r>
          </w:p>
          <w:p w:rsidR="00A14E98" w:rsidRDefault="00B96D10" w:rsidP="0049518A">
            <w:pPr>
              <w:spacing w:after="45" w:line="234" w:lineRule="auto"/>
              <w:ind w:left="106" w:firstLine="0"/>
            </w:pPr>
            <w:r>
              <w:rPr>
                <w:sz w:val="24"/>
              </w:rPr>
              <w:t xml:space="preserve">Рассказы «Верую», «Крепкий мужик», «Сапожки», </w:t>
            </w:r>
          </w:p>
          <w:p w:rsidR="00A14E98" w:rsidRDefault="00B96D10" w:rsidP="0049518A">
            <w:pPr>
              <w:spacing w:after="54" w:line="240" w:lineRule="auto"/>
              <w:ind w:left="106" w:firstLine="0"/>
            </w:pPr>
            <w:r>
              <w:rPr>
                <w:sz w:val="24"/>
              </w:rPr>
              <w:t xml:space="preserve">«Танцующий Шива» </w:t>
            </w:r>
          </w:p>
          <w:p w:rsidR="00A14E98" w:rsidRDefault="00B96D10" w:rsidP="0049518A">
            <w:pPr>
              <w:spacing w:after="41" w:line="240" w:lineRule="auto"/>
              <w:ind w:left="106" w:firstLine="0"/>
            </w:pPr>
            <w:r>
              <w:rPr>
                <w:b/>
                <w:sz w:val="24"/>
              </w:rPr>
              <w:t xml:space="preserve">Н.А. Заболоцкий </w:t>
            </w:r>
          </w:p>
          <w:p w:rsidR="00A14E98" w:rsidRDefault="00B96D10" w:rsidP="0049518A">
            <w:pPr>
              <w:spacing w:after="46" w:line="234" w:lineRule="auto"/>
              <w:ind w:left="106" w:right="1" w:firstLine="0"/>
            </w:pPr>
            <w:r>
              <w:rPr>
                <w:sz w:val="24"/>
              </w:rPr>
              <w:t xml:space="preserve">Стихотворения: «В жилищах наших», «Вчера, о смерти размышляя…», «Где-то в поле, возле Магадана…», «Движение», «Ивановы», </w:t>
            </w:r>
          </w:p>
          <w:p w:rsidR="00A14E98" w:rsidRDefault="00B96D10" w:rsidP="0049518A">
            <w:pPr>
              <w:spacing w:after="46" w:line="240" w:lineRule="auto"/>
              <w:ind w:left="106" w:firstLine="0"/>
            </w:pPr>
            <w:r>
              <w:rPr>
                <w:sz w:val="24"/>
              </w:rPr>
              <w:t xml:space="preserve">«Лицо коня», «Метаморфозы».  </w:t>
            </w:r>
          </w:p>
          <w:p w:rsidR="00A14E98" w:rsidRDefault="00B96D10" w:rsidP="0049518A">
            <w:pPr>
              <w:spacing w:after="46" w:line="240" w:lineRule="auto"/>
              <w:ind w:left="106" w:firstLine="0"/>
            </w:pPr>
            <w:r>
              <w:rPr>
                <w:sz w:val="24"/>
              </w:rPr>
              <w:t xml:space="preserve">«Новый Быт»,  «Рыбная лавка»,  </w:t>
            </w:r>
          </w:p>
          <w:p w:rsidR="00A14E98" w:rsidRDefault="00B96D10" w:rsidP="0049518A">
            <w:pPr>
              <w:spacing w:after="52" w:line="234" w:lineRule="auto"/>
              <w:ind w:left="106" w:firstLine="0"/>
            </w:pPr>
            <w:r>
              <w:rPr>
                <w:sz w:val="24"/>
              </w:rPr>
              <w:t xml:space="preserve">«Искусство», </w:t>
            </w:r>
            <w:r>
              <w:rPr>
                <w:sz w:val="24"/>
              </w:rPr>
              <w:tab/>
              <w:t xml:space="preserve">«Я </w:t>
            </w:r>
            <w:r>
              <w:rPr>
                <w:sz w:val="24"/>
              </w:rPr>
              <w:tab/>
              <w:t xml:space="preserve">не </w:t>
            </w:r>
            <w:r>
              <w:rPr>
                <w:sz w:val="24"/>
              </w:rPr>
              <w:tab/>
              <w:t xml:space="preserve">ищу гармонии в природе…» </w:t>
            </w:r>
          </w:p>
          <w:p w:rsidR="00A14E98" w:rsidRDefault="00B96D10" w:rsidP="0049518A">
            <w:pPr>
              <w:spacing w:after="41" w:line="240" w:lineRule="auto"/>
              <w:ind w:left="106" w:firstLine="0"/>
            </w:pPr>
            <w:r>
              <w:rPr>
                <w:b/>
                <w:sz w:val="24"/>
              </w:rPr>
              <w:t xml:space="preserve">А.Т. Твардовский  </w:t>
            </w:r>
          </w:p>
          <w:p w:rsidR="00A14E98" w:rsidRDefault="00B96D10" w:rsidP="0049518A">
            <w:pPr>
              <w:spacing w:after="46" w:line="234" w:lineRule="auto"/>
              <w:ind w:left="106" w:firstLine="0"/>
            </w:pPr>
            <w:r>
              <w:rPr>
                <w:sz w:val="24"/>
              </w:rPr>
              <w:t xml:space="preserve">Стихотворения: «В тот день, когда окончилась война…», </w:t>
            </w:r>
          </w:p>
          <w:p w:rsidR="00A14E98" w:rsidRDefault="00B96D10" w:rsidP="0049518A">
            <w:pPr>
              <w:spacing w:after="45" w:line="240" w:lineRule="auto"/>
              <w:ind w:left="106" w:firstLine="0"/>
            </w:pPr>
            <w:r>
              <w:rPr>
                <w:sz w:val="24"/>
              </w:rPr>
              <w:t xml:space="preserve">«Вся </w:t>
            </w:r>
            <w:r>
              <w:rPr>
                <w:sz w:val="24"/>
              </w:rPr>
              <w:tab/>
              <w:t xml:space="preserve">суть </w:t>
            </w:r>
            <w:r>
              <w:rPr>
                <w:sz w:val="24"/>
              </w:rPr>
              <w:tab/>
              <w:t xml:space="preserve">в </w:t>
            </w:r>
            <w:r>
              <w:rPr>
                <w:sz w:val="24"/>
              </w:rPr>
              <w:tab/>
              <w:t>одном-</w:t>
            </w:r>
          </w:p>
          <w:p w:rsidR="00A14E98" w:rsidRDefault="00B96D10" w:rsidP="0049518A">
            <w:pPr>
              <w:spacing w:after="55" w:line="234" w:lineRule="auto"/>
              <w:ind w:left="106" w:firstLine="0"/>
            </w:pPr>
            <w:r>
              <w:rPr>
                <w:sz w:val="24"/>
              </w:rPr>
              <w:t xml:space="preserve">единственном </w:t>
            </w:r>
            <w:r>
              <w:rPr>
                <w:sz w:val="24"/>
              </w:rPr>
              <w:tab/>
              <w:t xml:space="preserve">завете…», «Дробится </w:t>
            </w:r>
            <w:r>
              <w:rPr>
                <w:sz w:val="24"/>
              </w:rPr>
              <w:tab/>
              <w:t xml:space="preserve">рваный </w:t>
            </w:r>
            <w:r>
              <w:rPr>
                <w:sz w:val="24"/>
              </w:rPr>
              <w:tab/>
              <w:t xml:space="preserve">цоколь монумента...», </w:t>
            </w:r>
            <w:r>
              <w:rPr>
                <w:sz w:val="24"/>
              </w:rPr>
              <w:tab/>
              <w:t xml:space="preserve">«О </w:t>
            </w:r>
            <w:r>
              <w:rPr>
                <w:sz w:val="24"/>
              </w:rPr>
              <w:tab/>
              <w:t xml:space="preserve">сущем», «Памяти матери», «Я знаю, никакой моей вины…» </w:t>
            </w:r>
          </w:p>
          <w:p w:rsidR="00A14E98" w:rsidRDefault="00B96D10" w:rsidP="0049518A">
            <w:pPr>
              <w:spacing w:after="41" w:line="240" w:lineRule="auto"/>
              <w:ind w:left="106" w:firstLine="0"/>
            </w:pPr>
            <w:r>
              <w:rPr>
                <w:b/>
                <w:sz w:val="24"/>
              </w:rPr>
              <w:t xml:space="preserve">И.А. Бродский </w:t>
            </w:r>
          </w:p>
          <w:p w:rsidR="00A14E98" w:rsidRDefault="00B96D10" w:rsidP="0049518A">
            <w:pPr>
              <w:spacing w:after="46" w:line="234" w:lineRule="auto"/>
              <w:ind w:left="106" w:right="1" w:firstLine="0"/>
            </w:pPr>
            <w:r>
              <w:rPr>
                <w:sz w:val="24"/>
              </w:rPr>
              <w:t xml:space="preserve">Стихотворения: «1 января 1965 года», «В деревне Бог живет не по углам…», «Воротишься на родину. Ну что ж…», «Осенний крик </w:t>
            </w:r>
            <w:r>
              <w:rPr>
                <w:sz w:val="24"/>
              </w:rPr>
              <w:tab/>
              <w:t xml:space="preserve">ястреба», </w:t>
            </w:r>
          </w:p>
          <w:p w:rsidR="00A14E98" w:rsidRDefault="00B96D10" w:rsidP="0049518A">
            <w:pPr>
              <w:spacing w:after="55" w:line="234" w:lineRule="auto"/>
              <w:ind w:left="106" w:right="2" w:firstLine="0"/>
            </w:pPr>
            <w:r>
              <w:rPr>
                <w:sz w:val="24"/>
              </w:rPr>
              <w:t>«Рождественская звезда», «То не Муза воды набирает в рот…» «Я обнял эти плечи и взглянул…» Нобелевская лекция</w:t>
            </w:r>
            <w:r>
              <w:rPr>
                <w:b/>
                <w:sz w:val="24"/>
              </w:rPr>
              <w:t xml:space="preserve"> </w:t>
            </w:r>
          </w:p>
          <w:p w:rsidR="00A14E98" w:rsidRDefault="00B96D10" w:rsidP="0049518A">
            <w:pPr>
              <w:spacing w:after="41" w:line="240" w:lineRule="auto"/>
              <w:ind w:left="106" w:firstLine="0"/>
            </w:pPr>
            <w:r>
              <w:rPr>
                <w:b/>
                <w:sz w:val="24"/>
              </w:rPr>
              <w:t xml:space="preserve">Н.М. Рубцов </w:t>
            </w:r>
          </w:p>
          <w:p w:rsidR="00A14E98" w:rsidRDefault="00B96D10" w:rsidP="0049518A">
            <w:pPr>
              <w:spacing w:after="46" w:line="234" w:lineRule="auto"/>
              <w:ind w:left="106" w:firstLine="0"/>
            </w:pPr>
            <w:r>
              <w:rPr>
                <w:sz w:val="24"/>
              </w:rPr>
              <w:t xml:space="preserve">Стихотворения: «В горнице», «Видения на холме», «Звезда полей», «Зимняя песня», «Привет, Россия, родина моя!..», «Тихая моя родина!», </w:t>
            </w:r>
          </w:p>
          <w:p w:rsidR="00A14E98" w:rsidRDefault="00B96D10" w:rsidP="0049518A">
            <w:pPr>
              <w:spacing w:after="54" w:line="240" w:lineRule="auto"/>
              <w:ind w:left="106" w:firstLine="0"/>
            </w:pPr>
            <w:r>
              <w:rPr>
                <w:sz w:val="24"/>
              </w:rPr>
              <w:t xml:space="preserve">«Русский огонек», «Стихи» </w:t>
            </w:r>
          </w:p>
          <w:p w:rsidR="00A14E98" w:rsidRDefault="00B96D10" w:rsidP="0049518A">
            <w:pPr>
              <w:spacing w:after="50" w:line="240" w:lineRule="auto"/>
              <w:ind w:left="106" w:firstLine="0"/>
            </w:pPr>
            <w:r>
              <w:rPr>
                <w:b/>
                <w:sz w:val="24"/>
              </w:rPr>
              <w:t xml:space="preserve"> </w:t>
            </w:r>
          </w:p>
          <w:p w:rsidR="00A14E98" w:rsidRDefault="00B96D10" w:rsidP="0049518A">
            <w:pPr>
              <w:spacing w:after="50" w:line="234" w:lineRule="auto"/>
              <w:ind w:left="106" w:firstLine="0"/>
            </w:pPr>
            <w:r>
              <w:rPr>
                <w:b/>
                <w:sz w:val="24"/>
              </w:rPr>
              <w:t xml:space="preserve">Проза второй половины ХХ века </w:t>
            </w:r>
          </w:p>
          <w:p w:rsidR="00A14E98" w:rsidRDefault="00B96D10" w:rsidP="0049518A">
            <w:pPr>
              <w:spacing w:after="41" w:line="240" w:lineRule="auto"/>
              <w:ind w:left="106" w:firstLine="0"/>
            </w:pPr>
            <w:r>
              <w:rPr>
                <w:b/>
                <w:sz w:val="24"/>
              </w:rPr>
              <w:t xml:space="preserve">Ф.А. Абрамов </w:t>
            </w:r>
          </w:p>
          <w:p w:rsidR="00A14E98" w:rsidRDefault="00B96D10" w:rsidP="0049518A">
            <w:pPr>
              <w:spacing w:after="54" w:line="240" w:lineRule="auto"/>
              <w:ind w:left="106" w:firstLine="0"/>
            </w:pPr>
            <w:r>
              <w:rPr>
                <w:sz w:val="24"/>
              </w:rPr>
              <w:t xml:space="preserve">Роман «Братья и сестры» </w:t>
            </w:r>
          </w:p>
          <w:p w:rsidR="00A14E98" w:rsidRDefault="00B96D10" w:rsidP="0049518A">
            <w:pPr>
              <w:spacing w:after="0" w:line="276" w:lineRule="auto"/>
              <w:ind w:left="106" w:firstLine="0"/>
              <w:rPr>
                <w:b/>
                <w:sz w:val="24"/>
              </w:rPr>
            </w:pPr>
            <w:r>
              <w:rPr>
                <w:b/>
                <w:sz w:val="24"/>
              </w:rPr>
              <w:t xml:space="preserve">Ч.Т. Айтматов  </w:t>
            </w:r>
          </w:p>
          <w:p w:rsidR="00392510" w:rsidRDefault="00392510" w:rsidP="00392510">
            <w:pPr>
              <w:spacing w:after="46" w:line="234" w:lineRule="auto"/>
              <w:ind w:left="0" w:firstLine="0"/>
            </w:pPr>
            <w:r>
              <w:rPr>
                <w:sz w:val="24"/>
              </w:rPr>
              <w:t xml:space="preserve">Повести «Пегий пес, бегущий краем моря», «Белый пароход», </w:t>
            </w:r>
          </w:p>
          <w:p w:rsidR="00392510" w:rsidRDefault="00392510" w:rsidP="00392510">
            <w:pPr>
              <w:spacing w:after="54" w:line="240" w:lineRule="auto"/>
              <w:ind w:left="0" w:firstLine="0"/>
            </w:pPr>
            <w:r>
              <w:rPr>
                <w:sz w:val="24"/>
              </w:rPr>
              <w:t xml:space="preserve">«Прощай, Гюльсары» </w:t>
            </w:r>
          </w:p>
          <w:p w:rsidR="00392510" w:rsidRDefault="00392510" w:rsidP="00392510">
            <w:pPr>
              <w:spacing w:after="41" w:line="240" w:lineRule="auto"/>
              <w:ind w:left="0" w:firstLine="0"/>
            </w:pPr>
            <w:r>
              <w:rPr>
                <w:b/>
                <w:sz w:val="24"/>
              </w:rPr>
              <w:t xml:space="preserve">В.П. Аксёнов </w:t>
            </w:r>
          </w:p>
          <w:p w:rsidR="00392510" w:rsidRDefault="00392510" w:rsidP="00392510">
            <w:pPr>
              <w:spacing w:after="55" w:line="234" w:lineRule="auto"/>
              <w:ind w:left="0" w:firstLine="0"/>
            </w:pPr>
            <w:r>
              <w:rPr>
                <w:sz w:val="24"/>
              </w:rPr>
              <w:t xml:space="preserve">Повести «Апельсины из Марокко», «Затоваренная бочкотара»  </w:t>
            </w:r>
          </w:p>
          <w:p w:rsidR="00392510" w:rsidRDefault="00392510" w:rsidP="00392510">
            <w:pPr>
              <w:spacing w:after="41" w:line="240" w:lineRule="auto"/>
              <w:ind w:left="0" w:firstLine="0"/>
            </w:pPr>
            <w:r>
              <w:rPr>
                <w:b/>
                <w:sz w:val="24"/>
              </w:rPr>
              <w:t xml:space="preserve">В.П. Астафьев </w:t>
            </w:r>
          </w:p>
          <w:p w:rsidR="00392510" w:rsidRDefault="00392510" w:rsidP="00392510">
            <w:pPr>
              <w:spacing w:after="46" w:line="234" w:lineRule="auto"/>
              <w:ind w:left="0" w:firstLine="0"/>
            </w:pPr>
            <w:r>
              <w:rPr>
                <w:sz w:val="24"/>
              </w:rPr>
              <w:t xml:space="preserve">Роман «Царь-рыба». Повести: «Веселый солдат», «Пастух и </w:t>
            </w:r>
          </w:p>
          <w:p w:rsidR="00392510" w:rsidRDefault="00392510" w:rsidP="00392510">
            <w:pPr>
              <w:spacing w:after="54" w:line="240" w:lineRule="auto"/>
              <w:ind w:left="0" w:firstLine="0"/>
            </w:pPr>
            <w:r>
              <w:rPr>
                <w:sz w:val="24"/>
              </w:rPr>
              <w:t xml:space="preserve">пастушка» </w:t>
            </w:r>
          </w:p>
          <w:p w:rsidR="00392510" w:rsidRDefault="00392510" w:rsidP="00392510">
            <w:pPr>
              <w:spacing w:after="41" w:line="240" w:lineRule="auto"/>
              <w:ind w:left="0" w:firstLine="0"/>
            </w:pPr>
            <w:r>
              <w:rPr>
                <w:b/>
                <w:sz w:val="24"/>
              </w:rPr>
              <w:t xml:space="preserve">В.И. Белов </w:t>
            </w:r>
          </w:p>
          <w:p w:rsidR="00392510" w:rsidRDefault="00392510" w:rsidP="00392510">
            <w:pPr>
              <w:spacing w:after="55" w:line="234" w:lineRule="auto"/>
              <w:ind w:left="0" w:firstLine="0"/>
            </w:pPr>
            <w:r>
              <w:rPr>
                <w:sz w:val="24"/>
              </w:rPr>
              <w:t xml:space="preserve">Повесть </w:t>
            </w:r>
            <w:r>
              <w:rPr>
                <w:sz w:val="24"/>
              </w:rPr>
              <w:tab/>
              <w:t xml:space="preserve">«Привычное </w:t>
            </w:r>
            <w:r>
              <w:rPr>
                <w:sz w:val="24"/>
              </w:rPr>
              <w:tab/>
              <w:t xml:space="preserve">дело», книга «Лад» </w:t>
            </w:r>
          </w:p>
          <w:p w:rsidR="00392510" w:rsidRDefault="00392510" w:rsidP="00392510">
            <w:pPr>
              <w:spacing w:after="41" w:line="240" w:lineRule="auto"/>
              <w:ind w:left="0" w:firstLine="0"/>
            </w:pPr>
            <w:r>
              <w:rPr>
                <w:b/>
                <w:sz w:val="24"/>
              </w:rPr>
              <w:t xml:space="preserve">А.Г. Битов </w:t>
            </w:r>
          </w:p>
          <w:p w:rsidR="00392510" w:rsidRDefault="00392510" w:rsidP="00392510">
            <w:pPr>
              <w:spacing w:after="46" w:line="240" w:lineRule="auto"/>
              <w:ind w:left="0" w:firstLine="0"/>
            </w:pPr>
            <w:r>
              <w:rPr>
                <w:sz w:val="24"/>
              </w:rPr>
              <w:t xml:space="preserve">Книга очерков «Уроки </w:t>
            </w:r>
          </w:p>
          <w:p w:rsidR="00392510" w:rsidRDefault="00392510" w:rsidP="00392510">
            <w:pPr>
              <w:spacing w:after="54" w:line="240" w:lineRule="auto"/>
              <w:ind w:left="0" w:firstLine="0"/>
            </w:pPr>
            <w:r>
              <w:rPr>
                <w:sz w:val="24"/>
              </w:rPr>
              <w:t xml:space="preserve">Армении» </w:t>
            </w:r>
          </w:p>
          <w:p w:rsidR="00392510" w:rsidRDefault="00392510" w:rsidP="0049518A">
            <w:pPr>
              <w:spacing w:after="0" w:line="276" w:lineRule="auto"/>
              <w:ind w:left="106" w:firstLine="0"/>
            </w:pPr>
          </w:p>
        </w:tc>
      </w:tr>
      <w:tr w:rsidR="00A14E98" w:rsidTr="00392510">
        <w:trPr>
          <w:trHeight w:val="2770"/>
        </w:trPr>
        <w:tc>
          <w:tcPr>
            <w:tcW w:w="0" w:type="auto"/>
            <w:gridSpan w:val="2"/>
            <w:vMerge/>
            <w:tcBorders>
              <w:top w:val="nil"/>
              <w:left w:val="single" w:sz="4" w:space="0" w:color="000000"/>
              <w:bottom w:val="nil"/>
              <w:right w:val="single" w:sz="4" w:space="0" w:color="000000"/>
            </w:tcBorders>
          </w:tcPr>
          <w:p w:rsidR="00A14E98" w:rsidRDefault="00A14E98" w:rsidP="0049518A">
            <w:pPr>
              <w:spacing w:after="0" w:line="276" w:lineRule="auto"/>
              <w:ind w:left="0" w:firstLine="0"/>
            </w:pPr>
          </w:p>
        </w:tc>
        <w:tc>
          <w:tcPr>
            <w:tcW w:w="3520" w:type="dxa"/>
            <w:gridSpan w:val="3"/>
            <w:tcBorders>
              <w:top w:val="single" w:sz="4" w:space="0" w:color="000000"/>
              <w:left w:val="single" w:sz="4" w:space="0" w:color="000000"/>
              <w:bottom w:val="single" w:sz="4" w:space="0" w:color="000000"/>
              <w:right w:val="single" w:sz="4" w:space="0" w:color="000000"/>
            </w:tcBorders>
          </w:tcPr>
          <w:p w:rsidR="00A14E98" w:rsidRDefault="00B96D10" w:rsidP="0049518A">
            <w:pPr>
              <w:spacing w:after="41" w:line="240" w:lineRule="auto"/>
              <w:ind w:left="108" w:firstLine="0"/>
            </w:pPr>
            <w:r>
              <w:rPr>
                <w:b/>
                <w:sz w:val="24"/>
              </w:rPr>
              <w:t>И.А. Бродский</w:t>
            </w:r>
            <w:r>
              <w:rPr>
                <w:b/>
                <w:i/>
                <w:color w:val="404040"/>
                <w:sz w:val="24"/>
              </w:rPr>
              <w:t xml:space="preserve"> </w:t>
            </w:r>
          </w:p>
          <w:p w:rsidR="00A14E98" w:rsidRDefault="00B96D10" w:rsidP="0049518A">
            <w:pPr>
              <w:spacing w:after="0" w:line="234" w:lineRule="auto"/>
              <w:ind w:left="108" w:right="1" w:firstLine="0"/>
            </w:pPr>
            <w:r>
              <w:rPr>
                <w:sz w:val="24"/>
              </w:rPr>
              <w:t>Стихотворения: «Конец прекрасной эпохи», «На смерть Жукова», «На столетие Анны Ахматовой», «Ни страны, ни погоста…», «Рождественский романс», «Я входил вместо дикого зверя в клетку…»</w:t>
            </w:r>
            <w:r>
              <w:rPr>
                <w:i/>
                <w:color w:val="404040"/>
                <w:sz w:val="24"/>
              </w:rPr>
              <w:t xml:space="preserve"> </w:t>
            </w:r>
          </w:p>
          <w:p w:rsidR="00A14E98" w:rsidRDefault="00B96D10" w:rsidP="0049518A">
            <w:pPr>
              <w:spacing w:after="54" w:line="240" w:lineRule="auto"/>
              <w:ind w:left="108" w:firstLine="0"/>
            </w:pPr>
            <w:r>
              <w:rPr>
                <w:sz w:val="24"/>
              </w:rPr>
              <w:t xml:space="preserve"> </w:t>
            </w:r>
          </w:p>
          <w:p w:rsidR="00A14E98" w:rsidRDefault="00B96D10" w:rsidP="0049518A">
            <w:pPr>
              <w:spacing w:after="0" w:line="276" w:lineRule="auto"/>
              <w:ind w:left="108" w:firstLine="0"/>
            </w:pPr>
            <w:r>
              <w:rPr>
                <w:b/>
                <w:sz w:val="24"/>
              </w:rPr>
              <w:t xml:space="preserve"> </w:t>
            </w:r>
          </w:p>
        </w:tc>
        <w:tc>
          <w:tcPr>
            <w:tcW w:w="0" w:type="auto"/>
            <w:gridSpan w:val="2"/>
            <w:vMerge/>
            <w:tcBorders>
              <w:top w:val="nil"/>
              <w:left w:val="single" w:sz="4" w:space="0" w:color="000000"/>
              <w:bottom w:val="nil"/>
              <w:right w:val="single" w:sz="4" w:space="0" w:color="000000"/>
            </w:tcBorders>
          </w:tcPr>
          <w:p w:rsidR="00A14E98" w:rsidRDefault="00A14E98" w:rsidP="0049518A">
            <w:pPr>
              <w:spacing w:after="0" w:line="276" w:lineRule="auto"/>
              <w:ind w:left="0" w:firstLine="0"/>
            </w:pPr>
          </w:p>
        </w:tc>
      </w:tr>
      <w:tr w:rsidR="00A14E98" w:rsidTr="00392510">
        <w:trPr>
          <w:trHeight w:val="4407"/>
        </w:trPr>
        <w:tc>
          <w:tcPr>
            <w:tcW w:w="0" w:type="auto"/>
            <w:gridSpan w:val="2"/>
            <w:vMerge/>
            <w:tcBorders>
              <w:top w:val="nil"/>
              <w:left w:val="single" w:sz="4" w:space="0" w:color="000000"/>
              <w:bottom w:val="single" w:sz="4" w:space="0" w:color="000000"/>
              <w:right w:val="single" w:sz="4" w:space="0" w:color="000000"/>
            </w:tcBorders>
          </w:tcPr>
          <w:p w:rsidR="00A14E98" w:rsidRDefault="00A14E98" w:rsidP="0049518A">
            <w:pPr>
              <w:spacing w:after="0" w:line="276" w:lineRule="auto"/>
              <w:ind w:left="0" w:firstLine="0"/>
            </w:pPr>
          </w:p>
        </w:tc>
        <w:tc>
          <w:tcPr>
            <w:tcW w:w="3520" w:type="dxa"/>
            <w:gridSpan w:val="3"/>
            <w:tcBorders>
              <w:top w:val="single" w:sz="4" w:space="0" w:color="000000"/>
              <w:left w:val="single" w:sz="4" w:space="0" w:color="000000"/>
              <w:bottom w:val="single" w:sz="4" w:space="0" w:color="000000"/>
              <w:right w:val="single" w:sz="4" w:space="0" w:color="000000"/>
            </w:tcBorders>
          </w:tcPr>
          <w:p w:rsidR="00A14E98" w:rsidRDefault="00B96D10" w:rsidP="0049518A">
            <w:pPr>
              <w:spacing w:after="41" w:line="240" w:lineRule="auto"/>
              <w:ind w:left="108" w:firstLine="0"/>
            </w:pPr>
            <w:r>
              <w:rPr>
                <w:b/>
                <w:sz w:val="24"/>
              </w:rPr>
              <w:t>В.М. Шукшин</w:t>
            </w:r>
            <w:r>
              <w:rPr>
                <w:b/>
                <w:i/>
                <w:color w:val="404040"/>
                <w:sz w:val="24"/>
              </w:rPr>
              <w:t xml:space="preserve"> </w:t>
            </w:r>
          </w:p>
          <w:p w:rsidR="00A14E98" w:rsidRDefault="00B96D10" w:rsidP="0049518A">
            <w:pPr>
              <w:spacing w:after="46" w:line="240" w:lineRule="auto"/>
              <w:ind w:left="108" w:firstLine="0"/>
            </w:pPr>
            <w:r>
              <w:rPr>
                <w:sz w:val="24"/>
              </w:rPr>
              <w:t xml:space="preserve">Рассказы «Срезал», </w:t>
            </w:r>
          </w:p>
          <w:p w:rsidR="00A14E98" w:rsidRDefault="00B96D10" w:rsidP="0049518A">
            <w:pPr>
              <w:spacing w:after="0" w:line="276" w:lineRule="auto"/>
              <w:ind w:left="108" w:firstLine="0"/>
            </w:pPr>
            <w:r>
              <w:rPr>
                <w:sz w:val="24"/>
              </w:rPr>
              <w:t>«Забуксовал», «Чудик»</w:t>
            </w:r>
            <w:r>
              <w:rPr>
                <w:b/>
                <w:i/>
                <w:color w:val="404040"/>
                <w:sz w:val="24"/>
              </w:rPr>
              <w:t xml:space="preserve"> </w:t>
            </w:r>
          </w:p>
        </w:tc>
        <w:tc>
          <w:tcPr>
            <w:tcW w:w="0" w:type="auto"/>
            <w:gridSpan w:val="2"/>
            <w:vMerge/>
            <w:tcBorders>
              <w:top w:val="nil"/>
              <w:left w:val="single" w:sz="4" w:space="0" w:color="000000"/>
              <w:bottom w:val="single" w:sz="4" w:space="0" w:color="000000"/>
              <w:right w:val="single" w:sz="4" w:space="0" w:color="000000"/>
            </w:tcBorders>
          </w:tcPr>
          <w:p w:rsidR="00A14E98" w:rsidRDefault="00A14E98" w:rsidP="0049518A">
            <w:pPr>
              <w:spacing w:after="0" w:line="276" w:lineRule="auto"/>
              <w:ind w:left="0" w:firstLine="0"/>
            </w:pPr>
          </w:p>
        </w:tc>
      </w:tr>
      <w:tr w:rsidR="00A14E98" w:rsidTr="00392510">
        <w:trPr>
          <w:trHeight w:val="14088"/>
        </w:trPr>
        <w:tc>
          <w:tcPr>
            <w:tcW w:w="2227" w:type="dxa"/>
            <w:gridSpan w:val="2"/>
            <w:tcBorders>
              <w:top w:val="single" w:sz="4" w:space="0" w:color="000000"/>
              <w:left w:val="single" w:sz="4" w:space="0" w:color="000000"/>
              <w:bottom w:val="single" w:sz="4" w:space="0" w:color="000000"/>
              <w:right w:val="single" w:sz="4" w:space="0" w:color="000000"/>
            </w:tcBorders>
          </w:tcPr>
          <w:p w:rsidR="00A14E98" w:rsidRDefault="00A14E98" w:rsidP="0049518A">
            <w:pPr>
              <w:spacing w:after="0" w:line="276" w:lineRule="auto"/>
              <w:ind w:left="0" w:firstLine="0"/>
            </w:pPr>
          </w:p>
        </w:tc>
        <w:tc>
          <w:tcPr>
            <w:tcW w:w="3520" w:type="dxa"/>
            <w:gridSpan w:val="3"/>
            <w:tcBorders>
              <w:top w:val="single" w:sz="4" w:space="0" w:color="000000"/>
              <w:left w:val="single" w:sz="4" w:space="0" w:color="000000"/>
              <w:bottom w:val="single" w:sz="4" w:space="0" w:color="000000"/>
              <w:right w:val="single" w:sz="4" w:space="0" w:color="000000"/>
            </w:tcBorders>
          </w:tcPr>
          <w:p w:rsidR="00A14E98" w:rsidRDefault="00A14E98" w:rsidP="0049518A">
            <w:pPr>
              <w:spacing w:after="0" w:line="276" w:lineRule="auto"/>
              <w:ind w:left="0" w:firstLine="0"/>
            </w:pPr>
          </w:p>
        </w:tc>
        <w:tc>
          <w:tcPr>
            <w:tcW w:w="3826" w:type="dxa"/>
            <w:gridSpan w:val="2"/>
            <w:tcBorders>
              <w:top w:val="single" w:sz="4" w:space="0" w:color="000000"/>
              <w:left w:val="single" w:sz="4" w:space="0" w:color="000000"/>
              <w:bottom w:val="single" w:sz="4" w:space="0" w:color="000000"/>
              <w:right w:val="single" w:sz="4" w:space="0" w:color="000000"/>
            </w:tcBorders>
          </w:tcPr>
          <w:p w:rsidR="00A14E98" w:rsidRDefault="00B96D10" w:rsidP="0049518A">
            <w:pPr>
              <w:spacing w:after="38" w:line="240" w:lineRule="auto"/>
              <w:ind w:left="0" w:firstLine="0"/>
            </w:pPr>
            <w:r>
              <w:rPr>
                <w:b/>
                <w:sz w:val="24"/>
              </w:rPr>
              <w:t xml:space="preserve">В.В. Быков </w:t>
            </w:r>
          </w:p>
          <w:p w:rsidR="00A14E98" w:rsidRDefault="00B96D10" w:rsidP="0049518A">
            <w:pPr>
              <w:spacing w:after="46" w:line="240" w:lineRule="auto"/>
              <w:ind w:left="0" w:firstLine="0"/>
            </w:pPr>
            <w:r>
              <w:rPr>
                <w:sz w:val="24"/>
              </w:rPr>
              <w:t xml:space="preserve">Повести: «Знак беды», </w:t>
            </w:r>
          </w:p>
          <w:p w:rsidR="00A14E98" w:rsidRDefault="00B96D10" w:rsidP="0049518A">
            <w:pPr>
              <w:spacing w:after="54" w:line="240" w:lineRule="auto"/>
              <w:ind w:left="0" w:firstLine="0"/>
            </w:pPr>
            <w:r>
              <w:rPr>
                <w:sz w:val="24"/>
              </w:rPr>
              <w:t xml:space="preserve">«Обелиск», «Сотников» </w:t>
            </w:r>
          </w:p>
          <w:p w:rsidR="00A14E98" w:rsidRDefault="00B96D10" w:rsidP="0049518A">
            <w:pPr>
              <w:spacing w:after="41" w:line="240" w:lineRule="auto"/>
              <w:ind w:left="0" w:firstLine="0"/>
            </w:pPr>
            <w:r>
              <w:rPr>
                <w:b/>
                <w:sz w:val="24"/>
              </w:rPr>
              <w:t xml:space="preserve">Б.Л. Васильев </w:t>
            </w:r>
          </w:p>
          <w:p w:rsidR="00A14E98" w:rsidRDefault="00B96D10" w:rsidP="0049518A">
            <w:pPr>
              <w:spacing w:after="46" w:line="240" w:lineRule="auto"/>
              <w:ind w:left="0" w:firstLine="0"/>
            </w:pPr>
            <w:r>
              <w:rPr>
                <w:sz w:val="24"/>
              </w:rPr>
              <w:t xml:space="preserve">Повести: «А зори здесь тихие», </w:t>
            </w:r>
          </w:p>
          <w:p w:rsidR="00A14E98" w:rsidRDefault="00B96D10" w:rsidP="0049518A">
            <w:pPr>
              <w:spacing w:after="46" w:line="240" w:lineRule="auto"/>
              <w:ind w:left="0" w:firstLine="0"/>
            </w:pPr>
            <w:r>
              <w:rPr>
                <w:sz w:val="24"/>
              </w:rPr>
              <w:t xml:space="preserve">«В списках не значился», </w:t>
            </w:r>
          </w:p>
          <w:p w:rsidR="00A14E98" w:rsidRDefault="00B96D10" w:rsidP="0049518A">
            <w:pPr>
              <w:spacing w:after="54" w:line="240" w:lineRule="auto"/>
              <w:ind w:left="0" w:firstLine="0"/>
            </w:pPr>
            <w:r>
              <w:rPr>
                <w:sz w:val="24"/>
              </w:rPr>
              <w:t xml:space="preserve">«Завтра была война» </w:t>
            </w:r>
          </w:p>
          <w:p w:rsidR="00A14E98" w:rsidRDefault="00B96D10" w:rsidP="0049518A">
            <w:pPr>
              <w:spacing w:after="41" w:line="240" w:lineRule="auto"/>
              <w:ind w:left="0" w:firstLine="0"/>
            </w:pPr>
            <w:r>
              <w:rPr>
                <w:b/>
                <w:sz w:val="24"/>
              </w:rPr>
              <w:t xml:space="preserve">Г.Н. Владимов </w:t>
            </w:r>
          </w:p>
          <w:p w:rsidR="00A14E98" w:rsidRDefault="00B96D10" w:rsidP="0049518A">
            <w:pPr>
              <w:spacing w:after="41" w:line="236" w:lineRule="auto"/>
              <w:ind w:left="0" w:firstLine="0"/>
            </w:pPr>
            <w:r>
              <w:rPr>
                <w:sz w:val="24"/>
              </w:rPr>
              <w:t xml:space="preserve">Повесть </w:t>
            </w:r>
            <w:r>
              <w:rPr>
                <w:sz w:val="24"/>
              </w:rPr>
              <w:tab/>
              <w:t xml:space="preserve">«Верный </w:t>
            </w:r>
            <w:r>
              <w:rPr>
                <w:sz w:val="24"/>
              </w:rPr>
              <w:tab/>
              <w:t xml:space="preserve">Руслан», роман «Генерал и его армия» </w:t>
            </w:r>
            <w:r>
              <w:rPr>
                <w:b/>
                <w:sz w:val="24"/>
              </w:rPr>
              <w:t xml:space="preserve">В.Н. Войнович </w:t>
            </w:r>
          </w:p>
          <w:p w:rsidR="00A14E98" w:rsidRDefault="00B96D10" w:rsidP="0049518A">
            <w:pPr>
              <w:spacing w:after="46" w:line="234" w:lineRule="auto"/>
              <w:ind w:left="0" w:firstLine="0"/>
            </w:pPr>
            <w:r>
              <w:rPr>
                <w:sz w:val="24"/>
              </w:rPr>
              <w:t xml:space="preserve">«Жизнь и необычайные приключения солдата Ивана </w:t>
            </w:r>
          </w:p>
          <w:p w:rsidR="00A14E98" w:rsidRDefault="00B96D10" w:rsidP="0049518A">
            <w:pPr>
              <w:spacing w:after="54" w:line="240" w:lineRule="auto"/>
              <w:ind w:left="0" w:firstLine="0"/>
            </w:pPr>
            <w:r>
              <w:rPr>
                <w:sz w:val="24"/>
              </w:rPr>
              <w:t>Чонкина», «Москва 2042»</w:t>
            </w:r>
            <w:r>
              <w:rPr>
                <w:b/>
                <w:sz w:val="24"/>
              </w:rPr>
              <w:t xml:space="preserve"> </w:t>
            </w:r>
          </w:p>
          <w:p w:rsidR="00A14E98" w:rsidRDefault="00B96D10" w:rsidP="0049518A">
            <w:pPr>
              <w:spacing w:after="41" w:line="240" w:lineRule="auto"/>
              <w:ind w:left="0" w:firstLine="0"/>
            </w:pPr>
            <w:r>
              <w:rPr>
                <w:b/>
                <w:sz w:val="24"/>
              </w:rPr>
              <w:t xml:space="preserve">В.С. Гроссман  </w:t>
            </w:r>
          </w:p>
          <w:p w:rsidR="00A14E98" w:rsidRDefault="00B96D10" w:rsidP="0049518A">
            <w:pPr>
              <w:spacing w:after="54" w:line="240" w:lineRule="auto"/>
              <w:ind w:left="0" w:firstLine="0"/>
            </w:pPr>
            <w:r>
              <w:rPr>
                <w:sz w:val="24"/>
              </w:rPr>
              <w:t xml:space="preserve">Роман «Жизнь и судьба»  </w:t>
            </w:r>
          </w:p>
          <w:p w:rsidR="00A14E98" w:rsidRDefault="00B96D10" w:rsidP="0049518A">
            <w:pPr>
              <w:spacing w:after="41" w:line="240" w:lineRule="auto"/>
              <w:ind w:left="0" w:firstLine="0"/>
            </w:pPr>
            <w:r>
              <w:rPr>
                <w:b/>
                <w:sz w:val="24"/>
              </w:rPr>
              <w:t xml:space="preserve">С.Д. Довлатов </w:t>
            </w:r>
          </w:p>
          <w:p w:rsidR="00A14E98" w:rsidRDefault="00B96D10" w:rsidP="0049518A">
            <w:pPr>
              <w:spacing w:after="46" w:line="240" w:lineRule="auto"/>
              <w:ind w:left="0" w:firstLine="0"/>
            </w:pPr>
            <w:r>
              <w:rPr>
                <w:sz w:val="24"/>
              </w:rPr>
              <w:t xml:space="preserve">Книги «Зона», «Чемодан», </w:t>
            </w:r>
          </w:p>
          <w:p w:rsidR="00A14E98" w:rsidRDefault="00B96D10" w:rsidP="0049518A">
            <w:pPr>
              <w:spacing w:after="54" w:line="240" w:lineRule="auto"/>
              <w:ind w:left="0" w:firstLine="0"/>
            </w:pPr>
            <w:r>
              <w:rPr>
                <w:sz w:val="24"/>
              </w:rPr>
              <w:t xml:space="preserve">«Заповедник» </w:t>
            </w:r>
          </w:p>
          <w:p w:rsidR="00A14E98" w:rsidRDefault="00B96D10" w:rsidP="0049518A">
            <w:pPr>
              <w:spacing w:after="41" w:line="240" w:lineRule="auto"/>
              <w:ind w:left="0" w:firstLine="0"/>
            </w:pPr>
            <w:r>
              <w:rPr>
                <w:b/>
                <w:sz w:val="24"/>
              </w:rPr>
              <w:t xml:space="preserve">Ю.О. Домбровский </w:t>
            </w:r>
          </w:p>
          <w:p w:rsidR="00A14E98" w:rsidRDefault="00B96D10" w:rsidP="0049518A">
            <w:pPr>
              <w:spacing w:after="55" w:line="234" w:lineRule="auto"/>
              <w:ind w:left="0" w:firstLine="0"/>
            </w:pPr>
            <w:r>
              <w:rPr>
                <w:sz w:val="24"/>
              </w:rPr>
              <w:t xml:space="preserve">Роман «Факультет ненужных вещей» </w:t>
            </w:r>
          </w:p>
          <w:p w:rsidR="00A14E98" w:rsidRDefault="00B96D10" w:rsidP="0049518A">
            <w:pPr>
              <w:spacing w:after="41" w:line="240" w:lineRule="auto"/>
              <w:ind w:left="0" w:firstLine="0"/>
            </w:pPr>
            <w:r>
              <w:rPr>
                <w:b/>
                <w:sz w:val="24"/>
              </w:rPr>
              <w:t xml:space="preserve">Ф.А. Искандер </w:t>
            </w:r>
          </w:p>
          <w:p w:rsidR="00A14E98" w:rsidRDefault="00B96D10" w:rsidP="0049518A">
            <w:pPr>
              <w:spacing w:after="46" w:line="240" w:lineRule="auto"/>
              <w:ind w:left="0" w:firstLine="0"/>
            </w:pPr>
            <w:r>
              <w:rPr>
                <w:sz w:val="24"/>
              </w:rPr>
              <w:t xml:space="preserve">«Детство Чика», «Сандро из </w:t>
            </w:r>
          </w:p>
          <w:p w:rsidR="00A14E98" w:rsidRDefault="00B96D10" w:rsidP="0049518A">
            <w:pPr>
              <w:spacing w:after="54" w:line="240" w:lineRule="auto"/>
              <w:ind w:left="0" w:firstLine="0"/>
            </w:pPr>
            <w:r>
              <w:rPr>
                <w:sz w:val="24"/>
              </w:rPr>
              <w:t xml:space="preserve">Чегема», «Кролики и удавы» </w:t>
            </w:r>
          </w:p>
          <w:p w:rsidR="00A14E98" w:rsidRDefault="00B96D10" w:rsidP="0049518A">
            <w:pPr>
              <w:spacing w:after="41" w:line="240" w:lineRule="auto"/>
              <w:ind w:left="0" w:firstLine="0"/>
            </w:pPr>
            <w:r>
              <w:rPr>
                <w:b/>
                <w:sz w:val="24"/>
              </w:rPr>
              <w:t xml:space="preserve">Ю.П. Казаков </w:t>
            </w:r>
          </w:p>
          <w:p w:rsidR="00A14E98" w:rsidRDefault="00B96D10" w:rsidP="0049518A">
            <w:pPr>
              <w:spacing w:after="55" w:line="234" w:lineRule="auto"/>
              <w:ind w:left="0" w:firstLine="0"/>
            </w:pPr>
            <w:r>
              <w:rPr>
                <w:sz w:val="24"/>
              </w:rPr>
              <w:t>Рассказ «Во сне ты горько плакал»</w:t>
            </w:r>
            <w:r>
              <w:rPr>
                <w:b/>
                <w:sz w:val="24"/>
              </w:rPr>
              <w:t xml:space="preserve"> </w:t>
            </w:r>
          </w:p>
          <w:p w:rsidR="00A14E98" w:rsidRDefault="00B96D10" w:rsidP="0049518A">
            <w:pPr>
              <w:spacing w:after="41" w:line="240" w:lineRule="auto"/>
              <w:ind w:left="0" w:firstLine="0"/>
            </w:pPr>
            <w:r>
              <w:rPr>
                <w:b/>
                <w:sz w:val="24"/>
              </w:rPr>
              <w:t xml:space="preserve">В.Л. Кондратьев  </w:t>
            </w:r>
          </w:p>
          <w:p w:rsidR="00A14E98" w:rsidRDefault="00B96D10" w:rsidP="0049518A">
            <w:pPr>
              <w:spacing w:after="54" w:line="240" w:lineRule="auto"/>
              <w:ind w:left="0" w:firstLine="0"/>
            </w:pPr>
            <w:r>
              <w:rPr>
                <w:sz w:val="24"/>
              </w:rPr>
              <w:t xml:space="preserve">Повесть «Сашка» </w:t>
            </w:r>
          </w:p>
          <w:p w:rsidR="00A14E98" w:rsidRDefault="00B96D10" w:rsidP="0049518A">
            <w:pPr>
              <w:spacing w:after="41" w:line="240" w:lineRule="auto"/>
              <w:ind w:left="0" w:firstLine="0"/>
            </w:pPr>
            <w:r>
              <w:rPr>
                <w:b/>
                <w:sz w:val="24"/>
              </w:rPr>
              <w:t xml:space="preserve">Е.И. Носов </w:t>
            </w:r>
          </w:p>
          <w:p w:rsidR="00A14E98" w:rsidRDefault="00B96D10" w:rsidP="0049518A">
            <w:pPr>
              <w:spacing w:after="0" w:line="276" w:lineRule="auto"/>
              <w:ind w:left="0" w:right="1" w:firstLine="0"/>
              <w:rPr>
                <w:sz w:val="24"/>
              </w:rPr>
            </w:pPr>
            <w:r>
              <w:rPr>
                <w:sz w:val="24"/>
              </w:rPr>
              <w:t xml:space="preserve">Повесть </w:t>
            </w:r>
            <w:r>
              <w:rPr>
                <w:sz w:val="24"/>
              </w:rPr>
              <w:tab/>
              <w:t xml:space="preserve">«Усвятские шлемоносцы» </w:t>
            </w:r>
            <w:r>
              <w:rPr>
                <w:b/>
                <w:sz w:val="24"/>
              </w:rPr>
              <w:t xml:space="preserve">Б.Ш. Окуждава </w:t>
            </w:r>
            <w:r w:rsidR="00392510">
              <w:rPr>
                <w:sz w:val="24"/>
              </w:rPr>
              <w:t>Повесть «Будь здоров, школяр!»</w:t>
            </w:r>
          </w:p>
          <w:p w:rsidR="00392510" w:rsidRDefault="00392510" w:rsidP="00392510">
            <w:pPr>
              <w:spacing w:after="0" w:line="276" w:lineRule="auto"/>
              <w:ind w:left="0" w:right="1" w:firstLine="0"/>
              <w:rPr>
                <w:sz w:val="24"/>
              </w:rPr>
            </w:pPr>
            <w:r>
              <w:rPr>
                <w:b/>
                <w:sz w:val="24"/>
              </w:rPr>
              <w:t xml:space="preserve">В.Н. Некрасов </w:t>
            </w:r>
            <w:r>
              <w:rPr>
                <w:sz w:val="24"/>
              </w:rPr>
              <w:t>Повесть «В окопах Сталинграда»</w:t>
            </w:r>
          </w:p>
          <w:p w:rsidR="00392510" w:rsidRDefault="00392510" w:rsidP="00392510">
            <w:pPr>
              <w:spacing w:after="55" w:line="234" w:lineRule="auto"/>
              <w:ind w:left="106" w:right="3" w:firstLine="0"/>
            </w:pPr>
            <w:r>
              <w:rPr>
                <w:b/>
                <w:sz w:val="24"/>
              </w:rPr>
              <w:t xml:space="preserve">В.Г. Распутин </w:t>
            </w:r>
            <w:r>
              <w:rPr>
                <w:sz w:val="24"/>
              </w:rPr>
              <w:t xml:space="preserve">Рассказы и повести: «Деньги для Марии», «Живи и помни», «Прощание с Матерой». </w:t>
            </w:r>
          </w:p>
          <w:p w:rsidR="00392510" w:rsidRDefault="00392510" w:rsidP="00392510">
            <w:pPr>
              <w:spacing w:after="41" w:line="240" w:lineRule="auto"/>
              <w:ind w:left="106" w:firstLine="0"/>
            </w:pPr>
            <w:r>
              <w:rPr>
                <w:b/>
                <w:sz w:val="24"/>
              </w:rPr>
              <w:t xml:space="preserve">А.Д. Синявский </w:t>
            </w:r>
          </w:p>
          <w:p w:rsidR="00392510" w:rsidRDefault="00392510" w:rsidP="00392510">
            <w:pPr>
              <w:spacing w:after="54" w:line="240" w:lineRule="auto"/>
              <w:ind w:left="106" w:firstLine="0"/>
            </w:pPr>
            <w:r>
              <w:rPr>
                <w:sz w:val="24"/>
              </w:rPr>
              <w:t xml:space="preserve">Рассказ «Пхенц» </w:t>
            </w:r>
          </w:p>
          <w:p w:rsidR="00392510" w:rsidRDefault="00392510" w:rsidP="00392510">
            <w:pPr>
              <w:spacing w:after="41" w:line="240" w:lineRule="auto"/>
              <w:ind w:left="106" w:firstLine="0"/>
            </w:pPr>
            <w:r>
              <w:rPr>
                <w:b/>
                <w:sz w:val="24"/>
              </w:rPr>
              <w:t xml:space="preserve">А. и Б. Стругацкие  </w:t>
            </w:r>
          </w:p>
          <w:p w:rsidR="00392510" w:rsidRDefault="00392510" w:rsidP="00392510">
            <w:pPr>
              <w:spacing w:after="46" w:line="240" w:lineRule="auto"/>
              <w:ind w:left="106" w:firstLine="0"/>
            </w:pPr>
            <w:r>
              <w:rPr>
                <w:sz w:val="24"/>
              </w:rPr>
              <w:t xml:space="preserve">Романы: «Трудно быть богом», </w:t>
            </w:r>
          </w:p>
          <w:p w:rsidR="00392510" w:rsidRDefault="00392510" w:rsidP="00392510">
            <w:pPr>
              <w:spacing w:after="54" w:line="240" w:lineRule="auto"/>
              <w:ind w:left="106" w:firstLine="0"/>
            </w:pPr>
            <w:r>
              <w:rPr>
                <w:sz w:val="24"/>
              </w:rPr>
              <w:t xml:space="preserve">«Улитка на склоне» </w:t>
            </w:r>
          </w:p>
          <w:p w:rsidR="00392510" w:rsidRDefault="00392510" w:rsidP="00392510">
            <w:pPr>
              <w:spacing w:after="0" w:line="276" w:lineRule="auto"/>
              <w:ind w:left="0" w:right="1" w:firstLine="0"/>
            </w:pPr>
          </w:p>
        </w:tc>
      </w:tr>
      <w:tr w:rsidR="00A14E98" w:rsidTr="00392510">
        <w:trPr>
          <w:trHeight w:val="10902"/>
        </w:trPr>
        <w:tc>
          <w:tcPr>
            <w:tcW w:w="2227" w:type="dxa"/>
            <w:gridSpan w:val="2"/>
            <w:tcBorders>
              <w:top w:val="nil"/>
              <w:left w:val="single" w:sz="4" w:space="0" w:color="000000"/>
              <w:bottom w:val="single" w:sz="4" w:space="0" w:color="000000"/>
              <w:right w:val="single" w:sz="4" w:space="0" w:color="000000"/>
            </w:tcBorders>
          </w:tcPr>
          <w:p w:rsidR="00A14E98" w:rsidRDefault="00A14E98" w:rsidP="0049518A">
            <w:pPr>
              <w:spacing w:after="0" w:line="276" w:lineRule="auto"/>
              <w:ind w:left="0" w:firstLine="0"/>
            </w:pPr>
          </w:p>
        </w:tc>
        <w:tc>
          <w:tcPr>
            <w:tcW w:w="3520" w:type="dxa"/>
            <w:gridSpan w:val="3"/>
            <w:tcBorders>
              <w:top w:val="nil"/>
              <w:left w:val="single" w:sz="4" w:space="0" w:color="000000"/>
              <w:bottom w:val="single" w:sz="4" w:space="0" w:color="000000"/>
              <w:right w:val="single" w:sz="4" w:space="0" w:color="000000"/>
            </w:tcBorders>
          </w:tcPr>
          <w:p w:rsidR="00A14E98" w:rsidRDefault="00A14E98" w:rsidP="0049518A">
            <w:pPr>
              <w:spacing w:after="0" w:line="276" w:lineRule="auto"/>
              <w:ind w:left="0" w:firstLine="0"/>
            </w:pPr>
          </w:p>
        </w:tc>
        <w:tc>
          <w:tcPr>
            <w:tcW w:w="3826" w:type="dxa"/>
            <w:gridSpan w:val="2"/>
            <w:tcBorders>
              <w:top w:val="nil"/>
              <w:left w:val="single" w:sz="4" w:space="0" w:color="000000"/>
              <w:bottom w:val="single" w:sz="4" w:space="0" w:color="000000"/>
              <w:right w:val="single" w:sz="4" w:space="0" w:color="000000"/>
            </w:tcBorders>
          </w:tcPr>
          <w:p w:rsidR="00A14E98" w:rsidRDefault="00B96D10" w:rsidP="0049518A">
            <w:pPr>
              <w:spacing w:after="41" w:line="240" w:lineRule="auto"/>
              <w:ind w:left="106" w:firstLine="0"/>
            </w:pPr>
            <w:r>
              <w:rPr>
                <w:b/>
                <w:sz w:val="24"/>
              </w:rPr>
              <w:t xml:space="preserve">Ю.В. Трифонов </w:t>
            </w:r>
          </w:p>
          <w:p w:rsidR="00A14E98" w:rsidRDefault="00B96D10" w:rsidP="0049518A">
            <w:pPr>
              <w:spacing w:after="55" w:line="240" w:lineRule="auto"/>
              <w:ind w:left="106" w:firstLine="0"/>
            </w:pPr>
            <w:r>
              <w:rPr>
                <w:sz w:val="24"/>
              </w:rPr>
              <w:t xml:space="preserve">Повесть «Обмен» </w:t>
            </w:r>
          </w:p>
          <w:p w:rsidR="00A14E98" w:rsidRDefault="00B96D10" w:rsidP="0049518A">
            <w:pPr>
              <w:spacing w:after="41" w:line="240" w:lineRule="auto"/>
              <w:ind w:left="106" w:firstLine="0"/>
            </w:pPr>
            <w:r>
              <w:rPr>
                <w:b/>
                <w:sz w:val="24"/>
              </w:rPr>
              <w:t xml:space="preserve">В.Ф. Тендряков  </w:t>
            </w:r>
          </w:p>
          <w:p w:rsidR="00A14E98" w:rsidRDefault="00B96D10" w:rsidP="0049518A">
            <w:pPr>
              <w:spacing w:after="43" w:line="240" w:lineRule="auto"/>
              <w:ind w:left="106" w:firstLine="0"/>
            </w:pPr>
            <w:r>
              <w:rPr>
                <w:sz w:val="24"/>
              </w:rPr>
              <w:t xml:space="preserve">Рассказы: «Пара гнедых», </w:t>
            </w:r>
          </w:p>
          <w:p w:rsidR="00A14E98" w:rsidRDefault="00B96D10" w:rsidP="0049518A">
            <w:pPr>
              <w:spacing w:after="54" w:line="240" w:lineRule="auto"/>
              <w:ind w:left="106" w:firstLine="0"/>
            </w:pPr>
            <w:r>
              <w:rPr>
                <w:sz w:val="24"/>
              </w:rPr>
              <w:t xml:space="preserve">«Хлеб для собаки» </w:t>
            </w:r>
          </w:p>
          <w:p w:rsidR="00A14E98" w:rsidRDefault="00B96D10" w:rsidP="0049518A">
            <w:pPr>
              <w:spacing w:after="41" w:line="240" w:lineRule="auto"/>
              <w:ind w:left="106" w:firstLine="0"/>
            </w:pPr>
            <w:r>
              <w:rPr>
                <w:b/>
                <w:sz w:val="24"/>
              </w:rPr>
              <w:t xml:space="preserve">Г.Н. Щербакова  </w:t>
            </w:r>
          </w:p>
          <w:p w:rsidR="00A14E98" w:rsidRDefault="00B96D10" w:rsidP="0049518A">
            <w:pPr>
              <w:spacing w:after="54" w:line="240" w:lineRule="auto"/>
              <w:ind w:left="106" w:firstLine="0"/>
            </w:pPr>
            <w:r>
              <w:rPr>
                <w:sz w:val="24"/>
              </w:rPr>
              <w:t xml:space="preserve">Повесть «Вам и не снилось» </w:t>
            </w:r>
          </w:p>
          <w:p w:rsidR="00A14E98" w:rsidRDefault="00B96D10" w:rsidP="0049518A">
            <w:pPr>
              <w:spacing w:after="41" w:line="234" w:lineRule="auto"/>
              <w:ind w:left="106" w:firstLine="0"/>
            </w:pPr>
            <w:r>
              <w:rPr>
                <w:b/>
                <w:sz w:val="24"/>
              </w:rPr>
              <w:t xml:space="preserve">Драматургия </w:t>
            </w:r>
            <w:r>
              <w:rPr>
                <w:b/>
                <w:sz w:val="24"/>
              </w:rPr>
              <w:tab/>
              <w:t xml:space="preserve">второй  половины ХХ века: А.Н. Арбузов  </w:t>
            </w:r>
          </w:p>
          <w:p w:rsidR="00A14E98" w:rsidRDefault="00B96D10" w:rsidP="0049518A">
            <w:pPr>
              <w:spacing w:after="54" w:line="240" w:lineRule="auto"/>
              <w:ind w:left="106" w:firstLine="0"/>
            </w:pPr>
            <w:r>
              <w:rPr>
                <w:sz w:val="24"/>
              </w:rPr>
              <w:t xml:space="preserve">Пьеса «Жестокие игры» </w:t>
            </w:r>
          </w:p>
          <w:p w:rsidR="00A14E98" w:rsidRDefault="00B96D10" w:rsidP="0049518A">
            <w:pPr>
              <w:spacing w:after="41" w:line="240" w:lineRule="auto"/>
              <w:ind w:left="106" w:firstLine="0"/>
            </w:pPr>
            <w:r>
              <w:rPr>
                <w:b/>
                <w:sz w:val="24"/>
              </w:rPr>
              <w:t xml:space="preserve">А.В. Вампилов </w:t>
            </w:r>
          </w:p>
          <w:p w:rsidR="00A14E98" w:rsidRDefault="00B96D10" w:rsidP="0049518A">
            <w:pPr>
              <w:spacing w:after="46" w:line="240" w:lineRule="auto"/>
              <w:ind w:left="106" w:firstLine="0"/>
            </w:pPr>
            <w:r>
              <w:rPr>
                <w:sz w:val="24"/>
              </w:rPr>
              <w:t xml:space="preserve">Пьесы «Старший сын», </w:t>
            </w:r>
          </w:p>
          <w:p w:rsidR="00A14E98" w:rsidRDefault="00B96D10" w:rsidP="0049518A">
            <w:pPr>
              <w:spacing w:after="55" w:line="240" w:lineRule="auto"/>
              <w:ind w:left="106" w:firstLine="0"/>
            </w:pPr>
            <w:r>
              <w:rPr>
                <w:sz w:val="24"/>
              </w:rPr>
              <w:t xml:space="preserve">«Утиная охота» </w:t>
            </w:r>
          </w:p>
          <w:p w:rsidR="00A14E98" w:rsidRDefault="00B96D10" w:rsidP="0049518A">
            <w:pPr>
              <w:spacing w:after="41" w:line="240" w:lineRule="auto"/>
              <w:ind w:left="106" w:firstLine="0"/>
            </w:pPr>
            <w:r>
              <w:rPr>
                <w:b/>
                <w:sz w:val="24"/>
              </w:rPr>
              <w:t xml:space="preserve">А.М. Володин </w:t>
            </w:r>
          </w:p>
          <w:p w:rsidR="00A14E98" w:rsidRDefault="00B96D10" w:rsidP="0049518A">
            <w:pPr>
              <w:spacing w:after="54" w:line="240" w:lineRule="auto"/>
              <w:ind w:left="106" w:firstLine="0"/>
            </w:pPr>
            <w:r>
              <w:rPr>
                <w:sz w:val="24"/>
              </w:rPr>
              <w:t xml:space="preserve">Пьеса «Назначение» </w:t>
            </w:r>
          </w:p>
          <w:p w:rsidR="00A14E98" w:rsidRDefault="00B96D10" w:rsidP="0049518A">
            <w:pPr>
              <w:spacing w:after="41" w:line="240" w:lineRule="auto"/>
              <w:ind w:left="106" w:firstLine="0"/>
            </w:pPr>
            <w:r>
              <w:rPr>
                <w:b/>
                <w:sz w:val="24"/>
              </w:rPr>
              <w:t xml:space="preserve">В.С. Розов  </w:t>
            </w:r>
          </w:p>
          <w:p w:rsidR="00A14E98" w:rsidRDefault="00B96D10" w:rsidP="0049518A">
            <w:pPr>
              <w:spacing w:after="54" w:line="240" w:lineRule="auto"/>
              <w:ind w:left="106" w:firstLine="0"/>
            </w:pPr>
            <w:r>
              <w:rPr>
                <w:sz w:val="24"/>
              </w:rPr>
              <w:t xml:space="preserve">Пьеса «Гнездо глухаря» </w:t>
            </w:r>
            <w:r>
              <w:rPr>
                <w:b/>
                <w:sz w:val="24"/>
              </w:rPr>
              <w:t xml:space="preserve"> </w:t>
            </w:r>
          </w:p>
          <w:p w:rsidR="00A14E98" w:rsidRDefault="00B96D10" w:rsidP="0049518A">
            <w:pPr>
              <w:spacing w:after="41" w:line="240" w:lineRule="auto"/>
              <w:ind w:left="106" w:firstLine="0"/>
            </w:pPr>
            <w:r>
              <w:rPr>
                <w:b/>
                <w:sz w:val="24"/>
              </w:rPr>
              <w:t xml:space="preserve">М.М. Рощин  </w:t>
            </w:r>
          </w:p>
          <w:p w:rsidR="00A14E98" w:rsidRDefault="00B96D10" w:rsidP="0049518A">
            <w:pPr>
              <w:spacing w:after="3" w:line="240" w:lineRule="auto"/>
              <w:ind w:left="106" w:firstLine="0"/>
            </w:pPr>
            <w:r>
              <w:rPr>
                <w:sz w:val="24"/>
              </w:rPr>
              <w:t xml:space="preserve">Пьеса «Валентин и Валентина» </w:t>
            </w:r>
          </w:p>
          <w:p w:rsidR="00A14E98" w:rsidRDefault="00B96D10" w:rsidP="00392510">
            <w:pPr>
              <w:spacing w:after="50" w:line="240" w:lineRule="auto"/>
              <w:ind w:left="106" w:firstLine="0"/>
            </w:pPr>
            <w:r>
              <w:rPr>
                <w:b/>
                <w:sz w:val="24"/>
              </w:rPr>
              <w:t xml:space="preserve"> Поэзия второй половины XX века</w:t>
            </w:r>
            <w:r>
              <w:rPr>
                <w:sz w:val="24"/>
              </w:rPr>
              <w:t xml:space="preserve"> </w:t>
            </w:r>
          </w:p>
          <w:p w:rsidR="00A14E98" w:rsidRDefault="00B96D10" w:rsidP="0049518A">
            <w:pPr>
              <w:spacing w:after="50" w:line="240" w:lineRule="auto"/>
              <w:ind w:left="106" w:firstLine="0"/>
            </w:pPr>
            <w:r>
              <w:rPr>
                <w:b/>
                <w:sz w:val="24"/>
              </w:rPr>
              <w:t xml:space="preserve">Б.А. Ахмадулина </w:t>
            </w:r>
          </w:p>
          <w:p w:rsidR="00A14E98" w:rsidRDefault="00B96D10" w:rsidP="0049518A">
            <w:pPr>
              <w:spacing w:after="50" w:line="240" w:lineRule="auto"/>
              <w:ind w:left="106" w:firstLine="0"/>
            </w:pPr>
            <w:r>
              <w:rPr>
                <w:b/>
                <w:sz w:val="24"/>
              </w:rPr>
              <w:t xml:space="preserve">А.А. Вознесенский </w:t>
            </w:r>
          </w:p>
          <w:p w:rsidR="00A14E98" w:rsidRDefault="00B96D10" w:rsidP="0049518A">
            <w:pPr>
              <w:spacing w:after="46" w:line="240" w:lineRule="auto"/>
              <w:ind w:left="106" w:firstLine="0"/>
            </w:pPr>
            <w:r>
              <w:rPr>
                <w:b/>
                <w:sz w:val="24"/>
              </w:rPr>
              <w:t xml:space="preserve">В.С. Высоцкий </w:t>
            </w:r>
          </w:p>
          <w:p w:rsidR="00A14E98" w:rsidRDefault="00B96D10" w:rsidP="0049518A">
            <w:pPr>
              <w:spacing w:after="46" w:line="240" w:lineRule="auto"/>
              <w:ind w:left="106" w:firstLine="0"/>
            </w:pPr>
            <w:r>
              <w:rPr>
                <w:b/>
                <w:sz w:val="24"/>
              </w:rPr>
              <w:t xml:space="preserve">Е.А. Евтушенко </w:t>
            </w:r>
          </w:p>
          <w:p w:rsidR="00A14E98" w:rsidRDefault="00B96D10" w:rsidP="0049518A">
            <w:pPr>
              <w:spacing w:after="50" w:line="240" w:lineRule="auto"/>
              <w:ind w:left="106" w:firstLine="0"/>
            </w:pPr>
            <w:r>
              <w:rPr>
                <w:b/>
                <w:sz w:val="24"/>
              </w:rPr>
              <w:t xml:space="preserve">Ю.П. Кузнецов </w:t>
            </w:r>
          </w:p>
          <w:p w:rsidR="00A14E98" w:rsidRDefault="00B96D10" w:rsidP="0049518A">
            <w:pPr>
              <w:spacing w:after="50" w:line="240" w:lineRule="auto"/>
              <w:ind w:left="106" w:firstLine="0"/>
            </w:pPr>
            <w:r>
              <w:rPr>
                <w:b/>
                <w:sz w:val="24"/>
              </w:rPr>
              <w:t xml:space="preserve">А.С. Кушнер </w:t>
            </w:r>
          </w:p>
          <w:p w:rsidR="00A14E98" w:rsidRDefault="00B96D10" w:rsidP="0049518A">
            <w:pPr>
              <w:spacing w:after="50" w:line="234" w:lineRule="auto"/>
              <w:ind w:left="106" w:right="746" w:firstLine="0"/>
            </w:pPr>
            <w:r>
              <w:rPr>
                <w:b/>
                <w:sz w:val="24"/>
              </w:rPr>
              <w:t>Ю.Д. Левитанский Л.Н. Мартынов</w:t>
            </w:r>
            <w:r>
              <w:rPr>
                <w:sz w:val="24"/>
              </w:rPr>
              <w:t xml:space="preserve"> </w:t>
            </w:r>
          </w:p>
          <w:p w:rsidR="00A14E98" w:rsidRDefault="00B96D10" w:rsidP="0049518A">
            <w:pPr>
              <w:spacing w:after="49" w:line="240" w:lineRule="auto"/>
              <w:ind w:left="106" w:firstLine="0"/>
            </w:pPr>
            <w:r>
              <w:rPr>
                <w:b/>
                <w:sz w:val="24"/>
              </w:rPr>
              <w:t xml:space="preserve">Вс.Н. Некрасов </w:t>
            </w:r>
          </w:p>
          <w:p w:rsidR="00A14E98" w:rsidRDefault="00B96D10" w:rsidP="0049518A">
            <w:pPr>
              <w:spacing w:after="50" w:line="240" w:lineRule="auto"/>
              <w:ind w:left="106" w:firstLine="0"/>
            </w:pPr>
            <w:r>
              <w:rPr>
                <w:b/>
                <w:sz w:val="24"/>
              </w:rPr>
              <w:t>Б.Ш. Окуджава</w:t>
            </w:r>
            <w:r>
              <w:rPr>
                <w:sz w:val="24"/>
              </w:rPr>
              <w:t xml:space="preserve"> </w:t>
            </w:r>
          </w:p>
          <w:p w:rsidR="00A14E98" w:rsidRDefault="00B96D10" w:rsidP="0049518A">
            <w:pPr>
              <w:spacing w:after="49" w:line="240" w:lineRule="auto"/>
              <w:ind w:left="106" w:firstLine="0"/>
            </w:pPr>
            <w:r>
              <w:rPr>
                <w:b/>
                <w:sz w:val="24"/>
              </w:rPr>
              <w:t xml:space="preserve">Д.С. Самойлов </w:t>
            </w:r>
          </w:p>
          <w:p w:rsidR="00A14E98" w:rsidRDefault="00B96D10" w:rsidP="0049518A">
            <w:pPr>
              <w:spacing w:after="50" w:line="240" w:lineRule="auto"/>
              <w:ind w:left="106" w:firstLine="0"/>
            </w:pPr>
            <w:r>
              <w:rPr>
                <w:b/>
                <w:sz w:val="24"/>
              </w:rPr>
              <w:t xml:space="preserve">Г.В. Сапгир </w:t>
            </w:r>
          </w:p>
          <w:p w:rsidR="00A14E98" w:rsidRDefault="00B96D10" w:rsidP="0049518A">
            <w:pPr>
              <w:spacing w:after="0" w:line="276" w:lineRule="auto"/>
              <w:ind w:left="106" w:firstLine="0"/>
            </w:pPr>
            <w:r>
              <w:rPr>
                <w:b/>
                <w:sz w:val="24"/>
              </w:rPr>
              <w:t xml:space="preserve">Б.А. Слуцкий </w:t>
            </w:r>
          </w:p>
        </w:tc>
      </w:tr>
      <w:tr w:rsidR="00A14E98" w:rsidTr="00392510">
        <w:trPr>
          <w:trHeight w:val="1116"/>
        </w:trPr>
        <w:tc>
          <w:tcPr>
            <w:tcW w:w="2227" w:type="dxa"/>
            <w:gridSpan w:val="2"/>
            <w:tcBorders>
              <w:top w:val="single" w:sz="4" w:space="0" w:color="000000"/>
              <w:left w:val="single" w:sz="4" w:space="0" w:color="000000"/>
              <w:bottom w:val="single" w:sz="4" w:space="0" w:color="000000"/>
              <w:right w:val="single" w:sz="4" w:space="0" w:color="000000"/>
            </w:tcBorders>
          </w:tcPr>
          <w:p w:rsidR="00A14E98" w:rsidRDefault="00A14E98" w:rsidP="0049518A">
            <w:pPr>
              <w:spacing w:after="0" w:line="276" w:lineRule="auto"/>
              <w:ind w:left="0" w:firstLine="0"/>
            </w:pPr>
          </w:p>
        </w:tc>
        <w:tc>
          <w:tcPr>
            <w:tcW w:w="3520" w:type="dxa"/>
            <w:gridSpan w:val="3"/>
            <w:tcBorders>
              <w:top w:val="single" w:sz="4" w:space="0" w:color="000000"/>
              <w:left w:val="single" w:sz="4" w:space="0" w:color="000000"/>
              <w:bottom w:val="single" w:sz="4" w:space="0" w:color="000000"/>
              <w:right w:val="single" w:sz="4" w:space="0" w:color="000000"/>
            </w:tcBorders>
          </w:tcPr>
          <w:p w:rsidR="00A14E98" w:rsidRDefault="00A14E98" w:rsidP="0049518A">
            <w:pPr>
              <w:spacing w:after="0" w:line="276" w:lineRule="auto"/>
              <w:ind w:left="0" w:firstLine="0"/>
            </w:pPr>
          </w:p>
        </w:tc>
        <w:tc>
          <w:tcPr>
            <w:tcW w:w="3826" w:type="dxa"/>
            <w:gridSpan w:val="2"/>
            <w:tcBorders>
              <w:top w:val="single" w:sz="4" w:space="0" w:color="000000"/>
              <w:left w:val="single" w:sz="4" w:space="0" w:color="000000"/>
              <w:bottom w:val="single" w:sz="4" w:space="0" w:color="000000"/>
              <w:right w:val="single" w:sz="4" w:space="0" w:color="000000"/>
            </w:tcBorders>
          </w:tcPr>
          <w:p w:rsidR="00A14E98" w:rsidRDefault="00B96D10" w:rsidP="0049518A">
            <w:pPr>
              <w:spacing w:after="48" w:line="240" w:lineRule="auto"/>
              <w:ind w:left="0" w:firstLine="0"/>
            </w:pPr>
            <w:r>
              <w:rPr>
                <w:b/>
                <w:sz w:val="24"/>
              </w:rPr>
              <w:t xml:space="preserve">В.Н. Соколов </w:t>
            </w:r>
          </w:p>
          <w:p w:rsidR="00A14E98" w:rsidRDefault="00B96D10" w:rsidP="0049518A">
            <w:pPr>
              <w:spacing w:after="50" w:line="240" w:lineRule="auto"/>
              <w:ind w:left="0" w:firstLine="0"/>
            </w:pPr>
            <w:r>
              <w:rPr>
                <w:b/>
                <w:sz w:val="24"/>
              </w:rPr>
              <w:t xml:space="preserve">В.А. Солоухин </w:t>
            </w:r>
          </w:p>
          <w:p w:rsidR="00A14E98" w:rsidRDefault="00B96D10" w:rsidP="0049518A">
            <w:pPr>
              <w:spacing w:after="48" w:line="240" w:lineRule="auto"/>
              <w:ind w:left="0" w:firstLine="0"/>
            </w:pPr>
            <w:r>
              <w:rPr>
                <w:b/>
                <w:sz w:val="24"/>
              </w:rPr>
              <w:t xml:space="preserve">А.А. Тарковский </w:t>
            </w:r>
          </w:p>
          <w:p w:rsidR="00A14E98" w:rsidRDefault="00B96D10" w:rsidP="0049518A">
            <w:pPr>
              <w:spacing w:after="0" w:line="276" w:lineRule="auto"/>
              <w:ind w:left="0" w:firstLine="0"/>
              <w:rPr>
                <w:sz w:val="24"/>
              </w:rPr>
            </w:pPr>
            <w:r>
              <w:rPr>
                <w:b/>
                <w:sz w:val="24"/>
              </w:rPr>
              <w:t>О.Г. Чухонцев</w:t>
            </w:r>
            <w:r>
              <w:rPr>
                <w:sz w:val="24"/>
              </w:rPr>
              <w:t xml:space="preserve"> </w:t>
            </w:r>
          </w:p>
          <w:p w:rsidR="00862177" w:rsidRDefault="00862177" w:rsidP="00862177">
            <w:pPr>
              <w:spacing w:after="41" w:line="234" w:lineRule="auto"/>
              <w:ind w:left="0" w:right="1" w:firstLine="0"/>
            </w:pPr>
            <w:r>
              <w:rPr>
                <w:b/>
                <w:sz w:val="24"/>
              </w:rPr>
              <w:t xml:space="preserve">Современный литературный процесс  Б.Акунин </w:t>
            </w:r>
          </w:p>
          <w:p w:rsidR="00862177" w:rsidRDefault="00862177" w:rsidP="00862177">
            <w:pPr>
              <w:spacing w:after="54" w:line="240" w:lineRule="auto"/>
              <w:ind w:left="0" w:firstLine="0"/>
            </w:pPr>
            <w:r>
              <w:rPr>
                <w:sz w:val="24"/>
              </w:rPr>
              <w:t xml:space="preserve">«Азазель»  </w:t>
            </w:r>
          </w:p>
          <w:p w:rsidR="00862177" w:rsidRDefault="00862177" w:rsidP="0049518A">
            <w:pPr>
              <w:spacing w:after="0" w:line="276" w:lineRule="auto"/>
              <w:ind w:left="0" w:firstLine="0"/>
            </w:pPr>
          </w:p>
        </w:tc>
      </w:tr>
      <w:tr w:rsidR="00A14E98" w:rsidTr="00392510">
        <w:trPr>
          <w:trHeight w:val="12983"/>
        </w:trPr>
        <w:tc>
          <w:tcPr>
            <w:tcW w:w="2227" w:type="dxa"/>
            <w:gridSpan w:val="2"/>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2" w:firstLine="0"/>
            </w:pPr>
            <w:r>
              <w:rPr>
                <w:b/>
                <w:sz w:val="24"/>
              </w:rPr>
              <w:t xml:space="preserve"> </w:t>
            </w:r>
          </w:p>
        </w:tc>
        <w:tc>
          <w:tcPr>
            <w:tcW w:w="3520" w:type="dxa"/>
            <w:gridSpan w:val="3"/>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2" w:firstLine="0"/>
            </w:pPr>
            <w:r>
              <w:rPr>
                <w:b/>
                <w:sz w:val="24"/>
              </w:rPr>
              <w:t xml:space="preserve"> </w:t>
            </w:r>
          </w:p>
        </w:tc>
        <w:tc>
          <w:tcPr>
            <w:tcW w:w="3826" w:type="dxa"/>
            <w:gridSpan w:val="2"/>
            <w:tcBorders>
              <w:top w:val="single" w:sz="4" w:space="0" w:color="000000"/>
              <w:left w:val="single" w:sz="4" w:space="0" w:color="000000"/>
              <w:bottom w:val="single" w:sz="4" w:space="0" w:color="000000"/>
              <w:right w:val="single" w:sz="4" w:space="0" w:color="000000"/>
            </w:tcBorders>
          </w:tcPr>
          <w:p w:rsidR="00A14E98" w:rsidRDefault="00B96D10" w:rsidP="0049518A">
            <w:pPr>
              <w:spacing w:after="41" w:line="240" w:lineRule="auto"/>
              <w:ind w:left="0" w:firstLine="0"/>
            </w:pPr>
            <w:r>
              <w:rPr>
                <w:b/>
                <w:sz w:val="24"/>
              </w:rPr>
              <w:t xml:space="preserve">С. Алексиевич </w:t>
            </w:r>
          </w:p>
          <w:p w:rsidR="00A14E98" w:rsidRDefault="00B96D10" w:rsidP="0049518A">
            <w:pPr>
              <w:spacing w:after="55" w:line="234" w:lineRule="auto"/>
              <w:ind w:left="0" w:firstLine="0"/>
            </w:pPr>
            <w:r>
              <w:rPr>
                <w:sz w:val="24"/>
              </w:rPr>
              <w:t xml:space="preserve">Книги «У войны не женское лицо», «Цинковые мальчики» </w:t>
            </w:r>
          </w:p>
          <w:p w:rsidR="00A14E98" w:rsidRDefault="00B96D10" w:rsidP="0049518A">
            <w:pPr>
              <w:spacing w:after="41" w:line="240" w:lineRule="auto"/>
              <w:ind w:left="0" w:firstLine="0"/>
            </w:pPr>
            <w:r>
              <w:rPr>
                <w:b/>
                <w:sz w:val="24"/>
              </w:rPr>
              <w:t xml:space="preserve">Д.Л. Быков </w:t>
            </w:r>
          </w:p>
          <w:p w:rsidR="00A14E98" w:rsidRDefault="00B96D10" w:rsidP="0049518A">
            <w:pPr>
              <w:spacing w:after="46" w:line="240" w:lineRule="auto"/>
              <w:ind w:left="0" w:firstLine="0"/>
            </w:pPr>
            <w:r>
              <w:rPr>
                <w:sz w:val="24"/>
              </w:rPr>
              <w:t xml:space="preserve">Стихотворения, рассказы, </w:t>
            </w:r>
          </w:p>
          <w:p w:rsidR="00A14E98" w:rsidRDefault="00B96D10" w:rsidP="0049518A">
            <w:pPr>
              <w:spacing w:after="54" w:line="240" w:lineRule="auto"/>
              <w:ind w:left="0" w:firstLine="0"/>
            </w:pPr>
            <w:r>
              <w:rPr>
                <w:sz w:val="24"/>
              </w:rPr>
              <w:t xml:space="preserve">Лекции о русской литературе  </w:t>
            </w:r>
          </w:p>
          <w:p w:rsidR="00A14E98" w:rsidRDefault="00B96D10" w:rsidP="0049518A">
            <w:pPr>
              <w:spacing w:after="41" w:line="240" w:lineRule="auto"/>
              <w:ind w:left="0" w:firstLine="0"/>
            </w:pPr>
            <w:r>
              <w:rPr>
                <w:b/>
                <w:sz w:val="24"/>
              </w:rPr>
              <w:t xml:space="preserve">Э.Веркин  </w:t>
            </w:r>
          </w:p>
          <w:p w:rsidR="00A14E98" w:rsidRDefault="00B96D10" w:rsidP="0049518A">
            <w:pPr>
              <w:spacing w:after="55" w:line="240" w:lineRule="auto"/>
              <w:ind w:left="0" w:firstLine="0"/>
            </w:pPr>
            <w:r>
              <w:rPr>
                <w:sz w:val="24"/>
              </w:rPr>
              <w:t xml:space="preserve">Повесть «Облачный полк» </w:t>
            </w:r>
          </w:p>
          <w:p w:rsidR="00A14E98" w:rsidRDefault="00B96D10" w:rsidP="0049518A">
            <w:pPr>
              <w:spacing w:after="41" w:line="240" w:lineRule="auto"/>
              <w:ind w:left="0" w:firstLine="0"/>
            </w:pPr>
            <w:r>
              <w:rPr>
                <w:b/>
                <w:sz w:val="24"/>
              </w:rPr>
              <w:t xml:space="preserve">Б.П. Екимов </w:t>
            </w:r>
          </w:p>
          <w:p w:rsidR="00A14E98" w:rsidRDefault="00B96D10" w:rsidP="0049518A">
            <w:pPr>
              <w:spacing w:after="54" w:line="240" w:lineRule="auto"/>
              <w:ind w:left="0" w:firstLine="0"/>
            </w:pPr>
            <w:r>
              <w:rPr>
                <w:sz w:val="24"/>
              </w:rPr>
              <w:t xml:space="preserve">Повесть «Пиночет»  </w:t>
            </w:r>
          </w:p>
          <w:p w:rsidR="00A14E98" w:rsidRDefault="00B96D10" w:rsidP="0049518A">
            <w:pPr>
              <w:spacing w:after="41" w:line="240" w:lineRule="auto"/>
              <w:ind w:left="0" w:firstLine="0"/>
            </w:pPr>
            <w:r>
              <w:rPr>
                <w:b/>
                <w:sz w:val="24"/>
              </w:rPr>
              <w:t xml:space="preserve">А.В. Иванов </w:t>
            </w:r>
          </w:p>
          <w:p w:rsidR="00A14E98" w:rsidRDefault="00B96D10" w:rsidP="0049518A">
            <w:pPr>
              <w:spacing w:after="46" w:line="240" w:lineRule="auto"/>
              <w:ind w:left="0" w:firstLine="0"/>
            </w:pPr>
            <w:r>
              <w:rPr>
                <w:sz w:val="24"/>
              </w:rPr>
              <w:t xml:space="preserve">Романы: «Сердце Пармы», </w:t>
            </w:r>
          </w:p>
          <w:p w:rsidR="00A14E98" w:rsidRDefault="00B96D10" w:rsidP="0049518A">
            <w:pPr>
              <w:spacing w:after="54" w:line="240" w:lineRule="auto"/>
              <w:ind w:left="0" w:firstLine="0"/>
            </w:pPr>
            <w:r>
              <w:rPr>
                <w:sz w:val="24"/>
              </w:rPr>
              <w:t xml:space="preserve">«Золото бунта» </w:t>
            </w:r>
          </w:p>
          <w:p w:rsidR="00A14E98" w:rsidRDefault="00B96D10" w:rsidP="0049518A">
            <w:pPr>
              <w:spacing w:after="41" w:line="240" w:lineRule="auto"/>
              <w:ind w:left="0" w:firstLine="0"/>
            </w:pPr>
            <w:r>
              <w:rPr>
                <w:b/>
                <w:sz w:val="24"/>
              </w:rPr>
              <w:t xml:space="preserve">В.С. Маканин </w:t>
            </w:r>
          </w:p>
          <w:p w:rsidR="00A14E98" w:rsidRDefault="00B96D10" w:rsidP="0049518A">
            <w:pPr>
              <w:spacing w:after="54" w:line="240" w:lineRule="auto"/>
              <w:ind w:left="0" w:firstLine="0"/>
            </w:pPr>
            <w:r>
              <w:rPr>
                <w:sz w:val="24"/>
              </w:rPr>
              <w:t xml:space="preserve">Рассказ «Кавказский пленный» </w:t>
            </w:r>
          </w:p>
          <w:p w:rsidR="00A14E98" w:rsidRDefault="00B96D10" w:rsidP="0049518A">
            <w:pPr>
              <w:spacing w:after="41" w:line="240" w:lineRule="auto"/>
              <w:ind w:left="0" w:firstLine="0"/>
            </w:pPr>
            <w:r>
              <w:rPr>
                <w:b/>
                <w:sz w:val="24"/>
              </w:rPr>
              <w:t xml:space="preserve">В.О. Пелевин </w:t>
            </w:r>
          </w:p>
          <w:p w:rsidR="00A14E98" w:rsidRDefault="00B96D10" w:rsidP="0049518A">
            <w:pPr>
              <w:spacing w:after="55" w:line="234" w:lineRule="auto"/>
              <w:ind w:left="0" w:firstLine="0"/>
            </w:pPr>
            <w:r>
              <w:rPr>
                <w:sz w:val="24"/>
              </w:rPr>
              <w:t xml:space="preserve">Рассказ </w:t>
            </w:r>
            <w:r>
              <w:rPr>
                <w:sz w:val="24"/>
              </w:rPr>
              <w:tab/>
              <w:t xml:space="preserve">«Затворник </w:t>
            </w:r>
            <w:r>
              <w:rPr>
                <w:sz w:val="24"/>
              </w:rPr>
              <w:tab/>
              <w:t xml:space="preserve">и Шестипалый», книга «Жизнь насекомых» </w:t>
            </w:r>
          </w:p>
          <w:p w:rsidR="00A14E98" w:rsidRDefault="00B96D10" w:rsidP="0049518A">
            <w:pPr>
              <w:spacing w:after="41" w:line="240" w:lineRule="auto"/>
              <w:ind w:left="0" w:firstLine="0"/>
            </w:pPr>
            <w:r>
              <w:rPr>
                <w:b/>
                <w:sz w:val="24"/>
              </w:rPr>
              <w:t xml:space="preserve">М. Петросян  </w:t>
            </w:r>
          </w:p>
          <w:p w:rsidR="00A14E98" w:rsidRDefault="00B96D10" w:rsidP="0049518A">
            <w:pPr>
              <w:spacing w:after="55" w:line="240" w:lineRule="auto"/>
              <w:ind w:left="0" w:firstLine="0"/>
            </w:pPr>
            <w:r>
              <w:rPr>
                <w:sz w:val="24"/>
              </w:rPr>
              <w:t xml:space="preserve">Роман «Дом, в котором…» </w:t>
            </w:r>
          </w:p>
          <w:p w:rsidR="00A14E98" w:rsidRDefault="00B96D10" w:rsidP="0049518A">
            <w:pPr>
              <w:spacing w:after="41" w:line="240" w:lineRule="auto"/>
              <w:ind w:left="0" w:firstLine="0"/>
            </w:pPr>
            <w:r>
              <w:rPr>
                <w:b/>
                <w:sz w:val="24"/>
              </w:rPr>
              <w:t xml:space="preserve">Л.С. Петрушевская </w:t>
            </w:r>
          </w:p>
          <w:p w:rsidR="00A14E98" w:rsidRDefault="00B96D10" w:rsidP="0049518A">
            <w:pPr>
              <w:spacing w:after="55" w:line="234" w:lineRule="auto"/>
              <w:ind w:left="0" w:firstLine="0"/>
            </w:pPr>
            <w:r>
              <w:rPr>
                <w:sz w:val="24"/>
              </w:rPr>
              <w:t xml:space="preserve">«Новые </w:t>
            </w:r>
            <w:r>
              <w:rPr>
                <w:sz w:val="24"/>
              </w:rPr>
              <w:tab/>
              <w:t xml:space="preserve">робинзоны», </w:t>
            </w:r>
            <w:r>
              <w:rPr>
                <w:sz w:val="24"/>
              </w:rPr>
              <w:tab/>
              <w:t xml:space="preserve">«Свой круг», «Гигиена» </w:t>
            </w:r>
          </w:p>
          <w:p w:rsidR="00A14E98" w:rsidRDefault="00B96D10" w:rsidP="0049518A">
            <w:pPr>
              <w:spacing w:after="41" w:line="240" w:lineRule="auto"/>
              <w:ind w:left="0" w:firstLine="0"/>
            </w:pPr>
            <w:r>
              <w:rPr>
                <w:b/>
                <w:sz w:val="24"/>
              </w:rPr>
              <w:t xml:space="preserve">З. Прилепин </w:t>
            </w:r>
          </w:p>
          <w:p w:rsidR="00A14E98" w:rsidRDefault="00B96D10" w:rsidP="0049518A">
            <w:pPr>
              <w:spacing w:after="54" w:line="240" w:lineRule="auto"/>
              <w:ind w:left="0" w:firstLine="0"/>
            </w:pPr>
            <w:r>
              <w:rPr>
                <w:sz w:val="24"/>
              </w:rPr>
              <w:t xml:space="preserve">Роман «Санькя» </w:t>
            </w:r>
          </w:p>
          <w:p w:rsidR="00A14E98" w:rsidRDefault="00B96D10" w:rsidP="0049518A">
            <w:pPr>
              <w:spacing w:after="55" w:line="228" w:lineRule="auto"/>
              <w:ind w:left="0" w:right="1123" w:firstLine="0"/>
            </w:pPr>
            <w:r>
              <w:rPr>
                <w:b/>
                <w:sz w:val="24"/>
              </w:rPr>
              <w:t xml:space="preserve">В.А. Пьецух </w:t>
            </w:r>
            <w:r>
              <w:rPr>
                <w:sz w:val="24"/>
              </w:rPr>
              <w:t xml:space="preserve">«Шкаф» </w:t>
            </w:r>
          </w:p>
          <w:p w:rsidR="00A14E98" w:rsidRDefault="00B96D10" w:rsidP="0049518A">
            <w:pPr>
              <w:spacing w:after="41" w:line="240" w:lineRule="auto"/>
              <w:ind w:left="0" w:firstLine="0"/>
            </w:pPr>
            <w:r>
              <w:rPr>
                <w:b/>
                <w:sz w:val="24"/>
              </w:rPr>
              <w:t xml:space="preserve">Д.И. Рубина </w:t>
            </w:r>
          </w:p>
          <w:p w:rsidR="00A14E98" w:rsidRDefault="00B96D10" w:rsidP="0049518A">
            <w:pPr>
              <w:spacing w:after="55" w:line="234" w:lineRule="auto"/>
              <w:ind w:left="0" w:firstLine="0"/>
            </w:pPr>
            <w:r>
              <w:rPr>
                <w:sz w:val="24"/>
              </w:rPr>
              <w:t xml:space="preserve">Повести: </w:t>
            </w:r>
            <w:r>
              <w:rPr>
                <w:sz w:val="24"/>
              </w:rPr>
              <w:tab/>
              <w:t xml:space="preserve">«На </w:t>
            </w:r>
            <w:r>
              <w:rPr>
                <w:sz w:val="24"/>
              </w:rPr>
              <w:tab/>
              <w:t xml:space="preserve">солнечной стороне улицы», «Я и ты под персиковыми облаками» </w:t>
            </w:r>
          </w:p>
          <w:p w:rsidR="00A14E98" w:rsidRDefault="00B96D10" w:rsidP="0049518A">
            <w:pPr>
              <w:spacing w:after="41" w:line="240" w:lineRule="auto"/>
              <w:ind w:left="0" w:firstLine="0"/>
            </w:pPr>
            <w:r>
              <w:rPr>
                <w:b/>
                <w:sz w:val="24"/>
              </w:rPr>
              <w:t xml:space="preserve">О.А. Славникова </w:t>
            </w:r>
          </w:p>
          <w:p w:rsidR="00A14E98" w:rsidRDefault="00B96D10" w:rsidP="0049518A">
            <w:pPr>
              <w:spacing w:after="46" w:line="240" w:lineRule="auto"/>
              <w:ind w:left="0" w:firstLine="0"/>
            </w:pPr>
            <w:r>
              <w:rPr>
                <w:sz w:val="24"/>
              </w:rPr>
              <w:t xml:space="preserve">Рассказ «Сестры Черепановы» </w:t>
            </w:r>
          </w:p>
          <w:p w:rsidR="00A14E98" w:rsidRDefault="00B96D10" w:rsidP="0049518A">
            <w:pPr>
              <w:spacing w:after="55" w:line="240" w:lineRule="auto"/>
              <w:ind w:left="0" w:firstLine="0"/>
            </w:pPr>
            <w:r>
              <w:rPr>
                <w:sz w:val="24"/>
              </w:rPr>
              <w:t xml:space="preserve">Роман «2017» </w:t>
            </w:r>
          </w:p>
          <w:p w:rsidR="00A14E98" w:rsidRDefault="00B96D10" w:rsidP="0049518A">
            <w:pPr>
              <w:spacing w:after="41" w:line="240" w:lineRule="auto"/>
              <w:ind w:left="0" w:firstLine="0"/>
            </w:pPr>
            <w:r>
              <w:rPr>
                <w:b/>
                <w:sz w:val="24"/>
              </w:rPr>
              <w:t xml:space="preserve">Т.Н. Толстая </w:t>
            </w:r>
          </w:p>
          <w:p w:rsidR="00A14E98" w:rsidRDefault="00B96D10" w:rsidP="0049518A">
            <w:pPr>
              <w:spacing w:after="55" w:line="234" w:lineRule="auto"/>
              <w:ind w:left="0" w:right="2" w:firstLine="0"/>
            </w:pPr>
            <w:r>
              <w:rPr>
                <w:sz w:val="24"/>
              </w:rPr>
              <w:t xml:space="preserve">Рассказы: </w:t>
            </w:r>
            <w:r>
              <w:rPr>
                <w:sz w:val="24"/>
              </w:rPr>
              <w:tab/>
              <w:t xml:space="preserve">«Поэт </w:t>
            </w:r>
            <w:r>
              <w:rPr>
                <w:sz w:val="24"/>
              </w:rPr>
              <w:tab/>
              <w:t xml:space="preserve">и </w:t>
            </w:r>
            <w:r>
              <w:rPr>
                <w:sz w:val="24"/>
              </w:rPr>
              <w:tab/>
              <w:t xml:space="preserve">муза», «Серафим», </w:t>
            </w:r>
            <w:r>
              <w:rPr>
                <w:sz w:val="24"/>
              </w:rPr>
              <w:tab/>
              <w:t xml:space="preserve">«На </w:t>
            </w:r>
            <w:r>
              <w:rPr>
                <w:sz w:val="24"/>
              </w:rPr>
              <w:tab/>
              <w:t xml:space="preserve">золотом крыльце сидели». Роман «Кысь» </w:t>
            </w:r>
          </w:p>
          <w:p w:rsidR="00A14E98" w:rsidRDefault="00B96D10" w:rsidP="0049518A">
            <w:pPr>
              <w:spacing w:after="41" w:line="240" w:lineRule="auto"/>
              <w:ind w:left="0" w:firstLine="0"/>
            </w:pPr>
            <w:r>
              <w:rPr>
                <w:b/>
                <w:sz w:val="24"/>
              </w:rPr>
              <w:t xml:space="preserve">Л.Е. Улицкая </w:t>
            </w:r>
          </w:p>
          <w:p w:rsidR="00A14E98" w:rsidRDefault="00B96D10" w:rsidP="0049518A">
            <w:pPr>
              <w:spacing w:after="54" w:line="240" w:lineRule="auto"/>
              <w:ind w:left="0" w:firstLine="0"/>
            </w:pPr>
            <w:r>
              <w:rPr>
                <w:sz w:val="24"/>
              </w:rPr>
              <w:t xml:space="preserve">Рассказы, повесть «Сонечка» </w:t>
            </w:r>
          </w:p>
          <w:p w:rsidR="00A14E98" w:rsidRDefault="00B96D10" w:rsidP="0049518A">
            <w:pPr>
              <w:spacing w:after="0" w:line="276" w:lineRule="auto"/>
              <w:ind w:left="0" w:firstLine="0"/>
            </w:pPr>
            <w:r>
              <w:rPr>
                <w:b/>
                <w:sz w:val="24"/>
              </w:rPr>
              <w:t xml:space="preserve">Е.С. Чижова </w:t>
            </w:r>
          </w:p>
        </w:tc>
      </w:tr>
      <w:tr w:rsidR="00A14E98" w:rsidTr="00392510">
        <w:trPr>
          <w:trHeight w:val="288"/>
        </w:trPr>
        <w:tc>
          <w:tcPr>
            <w:tcW w:w="2227" w:type="dxa"/>
            <w:gridSpan w:val="2"/>
            <w:tcBorders>
              <w:top w:val="single" w:sz="4" w:space="0" w:color="000000"/>
              <w:left w:val="single" w:sz="4" w:space="0" w:color="000000"/>
              <w:bottom w:val="single" w:sz="4" w:space="0" w:color="000000"/>
              <w:right w:val="single" w:sz="4" w:space="0" w:color="000000"/>
            </w:tcBorders>
          </w:tcPr>
          <w:p w:rsidR="00A14E98" w:rsidRDefault="00A14E98" w:rsidP="0049518A">
            <w:pPr>
              <w:spacing w:after="0" w:line="276" w:lineRule="auto"/>
              <w:ind w:left="0" w:firstLine="0"/>
            </w:pPr>
          </w:p>
        </w:tc>
        <w:tc>
          <w:tcPr>
            <w:tcW w:w="3520" w:type="dxa"/>
            <w:gridSpan w:val="3"/>
            <w:tcBorders>
              <w:top w:val="single" w:sz="4" w:space="0" w:color="000000"/>
              <w:left w:val="single" w:sz="4" w:space="0" w:color="000000"/>
              <w:bottom w:val="single" w:sz="4" w:space="0" w:color="000000"/>
              <w:right w:val="single" w:sz="4" w:space="0" w:color="000000"/>
            </w:tcBorders>
          </w:tcPr>
          <w:p w:rsidR="00A14E98" w:rsidRDefault="00A14E98" w:rsidP="0049518A">
            <w:pPr>
              <w:spacing w:after="0" w:line="276" w:lineRule="auto"/>
              <w:ind w:left="0" w:firstLine="0"/>
            </w:pPr>
          </w:p>
        </w:tc>
        <w:tc>
          <w:tcPr>
            <w:tcW w:w="3826" w:type="dxa"/>
            <w:gridSpan w:val="2"/>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rPr>
                <w:sz w:val="24"/>
              </w:rPr>
              <w:t xml:space="preserve">Роман «Крошки Цахес» </w:t>
            </w:r>
          </w:p>
        </w:tc>
      </w:tr>
      <w:tr w:rsidR="00A14E98" w:rsidTr="00392510">
        <w:trPr>
          <w:trHeight w:val="13812"/>
        </w:trPr>
        <w:tc>
          <w:tcPr>
            <w:tcW w:w="2227" w:type="dxa"/>
            <w:gridSpan w:val="2"/>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2" w:firstLine="0"/>
            </w:pPr>
            <w:r>
              <w:rPr>
                <w:sz w:val="24"/>
              </w:rPr>
              <w:t xml:space="preserve"> </w:t>
            </w:r>
          </w:p>
        </w:tc>
        <w:tc>
          <w:tcPr>
            <w:tcW w:w="3520" w:type="dxa"/>
            <w:gridSpan w:val="3"/>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2" w:firstLine="0"/>
            </w:pPr>
            <w:r>
              <w:rPr>
                <w:sz w:val="24"/>
              </w:rPr>
              <w:t xml:space="preserve"> </w:t>
            </w:r>
          </w:p>
        </w:tc>
        <w:tc>
          <w:tcPr>
            <w:tcW w:w="3826" w:type="dxa"/>
            <w:gridSpan w:val="2"/>
            <w:tcBorders>
              <w:top w:val="single" w:sz="4" w:space="0" w:color="000000"/>
              <w:left w:val="single" w:sz="4" w:space="0" w:color="000000"/>
              <w:bottom w:val="single" w:sz="4" w:space="0" w:color="000000"/>
              <w:right w:val="single" w:sz="4" w:space="0" w:color="000000"/>
            </w:tcBorders>
          </w:tcPr>
          <w:p w:rsidR="00A14E98" w:rsidRDefault="00B96D10" w:rsidP="0049518A">
            <w:pPr>
              <w:spacing w:after="46" w:line="240" w:lineRule="auto"/>
              <w:ind w:left="0" w:firstLine="0"/>
            </w:pPr>
            <w:r>
              <w:rPr>
                <w:b/>
                <w:sz w:val="24"/>
              </w:rPr>
              <w:t xml:space="preserve">Мировая литература  </w:t>
            </w:r>
          </w:p>
          <w:p w:rsidR="00A14E98" w:rsidRDefault="00B96D10" w:rsidP="0049518A">
            <w:pPr>
              <w:spacing w:after="39" w:line="240" w:lineRule="auto"/>
              <w:ind w:left="0" w:firstLine="0"/>
            </w:pPr>
            <w:r>
              <w:rPr>
                <w:b/>
                <w:sz w:val="24"/>
              </w:rPr>
              <w:t xml:space="preserve">Г. Аполлинер </w:t>
            </w:r>
          </w:p>
          <w:p w:rsidR="00A14E98" w:rsidRDefault="00B96D10" w:rsidP="0049518A">
            <w:pPr>
              <w:spacing w:after="50" w:line="240" w:lineRule="auto"/>
              <w:ind w:left="0" w:firstLine="0"/>
            </w:pPr>
            <w:r>
              <w:rPr>
                <w:sz w:val="24"/>
              </w:rPr>
              <w:t xml:space="preserve">Стихотворения </w:t>
            </w:r>
          </w:p>
          <w:p w:rsidR="00A14E98" w:rsidRDefault="00B96D10" w:rsidP="0049518A">
            <w:pPr>
              <w:spacing w:after="41" w:line="240" w:lineRule="auto"/>
              <w:ind w:left="0" w:firstLine="0"/>
            </w:pPr>
            <w:r>
              <w:rPr>
                <w:b/>
                <w:sz w:val="24"/>
              </w:rPr>
              <w:t xml:space="preserve">О. Бальзак  </w:t>
            </w:r>
          </w:p>
          <w:p w:rsidR="00A14E98" w:rsidRDefault="00B96D10" w:rsidP="0049518A">
            <w:pPr>
              <w:spacing w:after="40" w:line="236" w:lineRule="auto"/>
              <w:ind w:left="0" w:right="1" w:firstLine="0"/>
            </w:pPr>
            <w:r>
              <w:rPr>
                <w:sz w:val="24"/>
              </w:rPr>
              <w:t xml:space="preserve">Романы «Гобсек», «Шагреневая кожа» </w:t>
            </w:r>
            <w:r>
              <w:rPr>
                <w:b/>
                <w:sz w:val="24"/>
              </w:rPr>
              <w:t xml:space="preserve">Г. Белль  </w:t>
            </w:r>
          </w:p>
          <w:p w:rsidR="00A14E98" w:rsidRDefault="00B96D10" w:rsidP="0049518A">
            <w:pPr>
              <w:spacing w:after="52" w:line="240" w:lineRule="auto"/>
              <w:ind w:left="0" w:firstLine="0"/>
            </w:pPr>
            <w:r>
              <w:rPr>
                <w:sz w:val="24"/>
              </w:rPr>
              <w:t xml:space="preserve">Роман «Глазами клоуна» </w:t>
            </w:r>
          </w:p>
          <w:p w:rsidR="00A14E98" w:rsidRDefault="00B96D10" w:rsidP="0049518A">
            <w:pPr>
              <w:spacing w:after="39" w:line="240" w:lineRule="auto"/>
              <w:ind w:left="0" w:firstLine="0"/>
            </w:pPr>
            <w:r>
              <w:rPr>
                <w:b/>
                <w:sz w:val="24"/>
              </w:rPr>
              <w:t xml:space="preserve">Ш. Бодлер </w:t>
            </w:r>
          </w:p>
          <w:p w:rsidR="00A14E98" w:rsidRDefault="00B96D10" w:rsidP="0049518A">
            <w:pPr>
              <w:spacing w:after="41" w:line="238" w:lineRule="auto"/>
              <w:ind w:left="0" w:right="1530" w:firstLine="0"/>
            </w:pPr>
            <w:r>
              <w:rPr>
                <w:sz w:val="24"/>
              </w:rPr>
              <w:t xml:space="preserve">Стихотворения </w:t>
            </w:r>
            <w:r>
              <w:rPr>
                <w:b/>
                <w:sz w:val="24"/>
              </w:rPr>
              <w:t xml:space="preserve">Р. Брэдбери  </w:t>
            </w:r>
          </w:p>
          <w:p w:rsidR="00A14E98" w:rsidRDefault="00B96D10" w:rsidP="0049518A">
            <w:pPr>
              <w:spacing w:after="44" w:line="240" w:lineRule="auto"/>
              <w:ind w:left="0" w:firstLine="0"/>
            </w:pPr>
            <w:r>
              <w:rPr>
                <w:sz w:val="24"/>
              </w:rPr>
              <w:t xml:space="preserve">Роман «451 градус по </w:t>
            </w:r>
          </w:p>
          <w:p w:rsidR="00A14E98" w:rsidRDefault="00B96D10" w:rsidP="0049518A">
            <w:pPr>
              <w:spacing w:after="49" w:line="240" w:lineRule="auto"/>
              <w:ind w:left="0" w:firstLine="0"/>
            </w:pPr>
            <w:r>
              <w:rPr>
                <w:sz w:val="24"/>
              </w:rPr>
              <w:t>Фаренгейту»</w:t>
            </w:r>
            <w:r>
              <w:rPr>
                <w:i/>
                <w:color w:val="404040"/>
                <w:sz w:val="24"/>
              </w:rPr>
              <w:t xml:space="preserve"> </w:t>
            </w:r>
          </w:p>
          <w:p w:rsidR="00A14E98" w:rsidRDefault="00B96D10" w:rsidP="0049518A">
            <w:pPr>
              <w:spacing w:after="39" w:line="240" w:lineRule="auto"/>
              <w:ind w:left="0" w:firstLine="0"/>
            </w:pPr>
            <w:r>
              <w:rPr>
                <w:b/>
                <w:sz w:val="24"/>
              </w:rPr>
              <w:t>П. Верлен</w:t>
            </w:r>
            <w:r>
              <w:rPr>
                <w:b/>
                <w:i/>
                <w:color w:val="404040"/>
                <w:sz w:val="24"/>
              </w:rPr>
              <w:t xml:space="preserve"> </w:t>
            </w:r>
          </w:p>
          <w:p w:rsidR="00A14E98" w:rsidRDefault="00B96D10" w:rsidP="0049518A">
            <w:pPr>
              <w:spacing w:after="52" w:line="240" w:lineRule="auto"/>
              <w:ind w:left="0" w:firstLine="0"/>
            </w:pPr>
            <w:r>
              <w:rPr>
                <w:sz w:val="24"/>
              </w:rPr>
              <w:t>Стихотворения</w:t>
            </w:r>
            <w:r>
              <w:rPr>
                <w:i/>
                <w:color w:val="404040"/>
                <w:sz w:val="24"/>
              </w:rPr>
              <w:t xml:space="preserve"> </w:t>
            </w:r>
          </w:p>
          <w:p w:rsidR="00A14E98" w:rsidRDefault="00B96D10" w:rsidP="0049518A">
            <w:pPr>
              <w:spacing w:after="39" w:line="240" w:lineRule="auto"/>
              <w:ind w:left="0" w:firstLine="0"/>
            </w:pPr>
            <w:r>
              <w:rPr>
                <w:b/>
                <w:sz w:val="24"/>
              </w:rPr>
              <w:t>Э. Верхарн</w:t>
            </w:r>
            <w:r>
              <w:rPr>
                <w:b/>
                <w:i/>
                <w:color w:val="404040"/>
                <w:sz w:val="24"/>
              </w:rPr>
              <w:t xml:space="preserve"> </w:t>
            </w:r>
          </w:p>
          <w:p w:rsidR="00A14E98" w:rsidRDefault="00B96D10" w:rsidP="0049518A">
            <w:pPr>
              <w:spacing w:after="52" w:line="240" w:lineRule="auto"/>
              <w:ind w:left="0" w:firstLine="0"/>
            </w:pPr>
            <w:r>
              <w:rPr>
                <w:sz w:val="24"/>
              </w:rPr>
              <w:t>Стихотворения</w:t>
            </w:r>
            <w:r>
              <w:rPr>
                <w:i/>
                <w:color w:val="404040"/>
                <w:sz w:val="24"/>
              </w:rPr>
              <w:t xml:space="preserve"> </w:t>
            </w:r>
          </w:p>
          <w:p w:rsidR="00A14E98" w:rsidRDefault="00B96D10" w:rsidP="0049518A">
            <w:pPr>
              <w:spacing w:after="40" w:line="240" w:lineRule="auto"/>
              <w:ind w:left="0" w:firstLine="0"/>
            </w:pPr>
            <w:r>
              <w:rPr>
                <w:b/>
                <w:sz w:val="24"/>
              </w:rPr>
              <w:t xml:space="preserve">У. Голдинг </w:t>
            </w:r>
            <w:r>
              <w:rPr>
                <w:b/>
                <w:i/>
                <w:color w:val="404040"/>
                <w:sz w:val="24"/>
              </w:rPr>
              <w:t xml:space="preserve"> </w:t>
            </w:r>
          </w:p>
          <w:p w:rsidR="00A14E98" w:rsidRDefault="00B96D10" w:rsidP="0049518A">
            <w:pPr>
              <w:spacing w:after="52" w:line="240" w:lineRule="auto"/>
              <w:ind w:left="0" w:firstLine="0"/>
            </w:pPr>
            <w:r>
              <w:rPr>
                <w:sz w:val="24"/>
              </w:rPr>
              <w:t>Роман «Повелитель мух»</w:t>
            </w:r>
            <w:r>
              <w:rPr>
                <w:i/>
                <w:color w:val="404040"/>
                <w:sz w:val="24"/>
              </w:rPr>
              <w:t xml:space="preserve"> </w:t>
            </w:r>
          </w:p>
          <w:p w:rsidR="00A14E98" w:rsidRDefault="00B96D10" w:rsidP="0049518A">
            <w:pPr>
              <w:spacing w:after="41" w:line="240" w:lineRule="auto"/>
              <w:ind w:left="0" w:firstLine="0"/>
            </w:pPr>
            <w:r>
              <w:rPr>
                <w:b/>
                <w:sz w:val="24"/>
              </w:rPr>
              <w:t>Ч. Диккенс</w:t>
            </w:r>
            <w:r>
              <w:rPr>
                <w:b/>
                <w:i/>
                <w:color w:val="404040"/>
                <w:sz w:val="24"/>
              </w:rPr>
              <w:t xml:space="preserve"> </w:t>
            </w:r>
          </w:p>
          <w:p w:rsidR="00A14E98" w:rsidRDefault="00B96D10" w:rsidP="0049518A">
            <w:pPr>
              <w:spacing w:after="45" w:line="240" w:lineRule="auto"/>
              <w:ind w:left="0" w:firstLine="0"/>
            </w:pPr>
            <w:r>
              <w:rPr>
                <w:sz w:val="24"/>
              </w:rPr>
              <w:t xml:space="preserve">«Лавка древностей», </w:t>
            </w:r>
          </w:p>
          <w:p w:rsidR="00A14E98" w:rsidRDefault="00B96D10" w:rsidP="0049518A">
            <w:pPr>
              <w:spacing w:after="48" w:line="240" w:lineRule="auto"/>
              <w:ind w:left="0" w:firstLine="0"/>
            </w:pPr>
            <w:r>
              <w:rPr>
                <w:sz w:val="24"/>
              </w:rPr>
              <w:t>«Рождественская история»</w:t>
            </w:r>
            <w:r>
              <w:rPr>
                <w:i/>
                <w:color w:val="404040"/>
                <w:sz w:val="24"/>
              </w:rPr>
              <w:t xml:space="preserve"> </w:t>
            </w:r>
          </w:p>
          <w:p w:rsidR="00A14E98" w:rsidRDefault="00B96D10" w:rsidP="0049518A">
            <w:pPr>
              <w:spacing w:after="39" w:line="240" w:lineRule="auto"/>
              <w:ind w:left="0" w:firstLine="0"/>
            </w:pPr>
            <w:r>
              <w:rPr>
                <w:b/>
                <w:sz w:val="24"/>
              </w:rPr>
              <w:t xml:space="preserve">Г. Ибсен </w:t>
            </w:r>
            <w:r>
              <w:rPr>
                <w:b/>
                <w:i/>
                <w:color w:val="404040"/>
                <w:sz w:val="24"/>
              </w:rPr>
              <w:t xml:space="preserve"> </w:t>
            </w:r>
          </w:p>
          <w:p w:rsidR="00A14E98" w:rsidRDefault="00B96D10" w:rsidP="0049518A">
            <w:pPr>
              <w:spacing w:after="48" w:line="240" w:lineRule="auto"/>
              <w:ind w:left="0" w:firstLine="0"/>
            </w:pPr>
            <w:r>
              <w:rPr>
                <w:sz w:val="24"/>
              </w:rPr>
              <w:t>Пьеса «Нора»</w:t>
            </w:r>
            <w:r>
              <w:rPr>
                <w:i/>
                <w:color w:val="404040"/>
                <w:sz w:val="24"/>
              </w:rPr>
              <w:t xml:space="preserve"> </w:t>
            </w:r>
          </w:p>
          <w:p w:rsidR="00A14E98" w:rsidRDefault="00B96D10" w:rsidP="0049518A">
            <w:pPr>
              <w:spacing w:after="40" w:line="240" w:lineRule="auto"/>
              <w:ind w:left="0" w:firstLine="0"/>
            </w:pPr>
            <w:r>
              <w:rPr>
                <w:b/>
                <w:sz w:val="24"/>
              </w:rPr>
              <w:t>А. Камю</w:t>
            </w:r>
            <w:r>
              <w:rPr>
                <w:b/>
                <w:i/>
                <w:color w:val="404040"/>
                <w:sz w:val="24"/>
              </w:rPr>
              <w:t xml:space="preserve"> </w:t>
            </w:r>
          </w:p>
          <w:p w:rsidR="00A14E98" w:rsidRDefault="00B96D10" w:rsidP="0049518A">
            <w:pPr>
              <w:spacing w:after="46" w:line="240" w:lineRule="auto"/>
              <w:ind w:left="0" w:firstLine="0"/>
            </w:pPr>
            <w:r>
              <w:rPr>
                <w:sz w:val="24"/>
              </w:rPr>
              <w:t>Повесть «Посторонний»</w:t>
            </w:r>
            <w:r>
              <w:rPr>
                <w:i/>
                <w:color w:val="404040"/>
                <w:sz w:val="24"/>
              </w:rPr>
              <w:t xml:space="preserve"> </w:t>
            </w:r>
          </w:p>
          <w:p w:rsidR="00A14E98" w:rsidRDefault="00B96D10" w:rsidP="0049518A">
            <w:pPr>
              <w:spacing w:after="40" w:line="240" w:lineRule="auto"/>
              <w:ind w:left="0" w:firstLine="0"/>
            </w:pPr>
            <w:r>
              <w:rPr>
                <w:b/>
                <w:sz w:val="24"/>
              </w:rPr>
              <w:t>Ф. Кафка</w:t>
            </w:r>
            <w:r>
              <w:rPr>
                <w:sz w:val="24"/>
              </w:rPr>
              <w:t xml:space="preserve"> </w:t>
            </w:r>
            <w:r>
              <w:rPr>
                <w:i/>
                <w:color w:val="404040"/>
                <w:sz w:val="24"/>
              </w:rPr>
              <w:t xml:space="preserve"> </w:t>
            </w:r>
          </w:p>
          <w:p w:rsidR="00A14E98" w:rsidRDefault="00B96D10" w:rsidP="0049518A">
            <w:pPr>
              <w:spacing w:after="42" w:line="240" w:lineRule="auto"/>
              <w:ind w:left="0" w:firstLine="0"/>
            </w:pPr>
            <w:r>
              <w:rPr>
                <w:sz w:val="24"/>
              </w:rPr>
              <w:t>Рассказ «Превращение»</w:t>
            </w:r>
            <w:r>
              <w:rPr>
                <w:i/>
                <w:color w:val="404040"/>
                <w:sz w:val="24"/>
              </w:rPr>
              <w:t xml:space="preserve"> </w:t>
            </w:r>
          </w:p>
          <w:p w:rsidR="00A14E98" w:rsidRDefault="00B96D10" w:rsidP="0049518A">
            <w:pPr>
              <w:spacing w:after="40" w:line="240" w:lineRule="auto"/>
              <w:ind w:left="0" w:firstLine="0"/>
            </w:pPr>
            <w:r>
              <w:rPr>
                <w:b/>
                <w:sz w:val="24"/>
              </w:rPr>
              <w:t>Х. Ли</w:t>
            </w:r>
            <w:r>
              <w:rPr>
                <w:sz w:val="24"/>
              </w:rPr>
              <w:t xml:space="preserve"> </w:t>
            </w:r>
            <w:r>
              <w:rPr>
                <w:i/>
                <w:color w:val="404040"/>
                <w:sz w:val="24"/>
              </w:rPr>
              <w:t xml:space="preserve"> </w:t>
            </w:r>
          </w:p>
          <w:p w:rsidR="00A14E98" w:rsidRDefault="00B96D10" w:rsidP="0049518A">
            <w:pPr>
              <w:spacing w:after="50" w:line="240" w:lineRule="auto"/>
              <w:ind w:left="0" w:firstLine="0"/>
            </w:pPr>
            <w:r>
              <w:rPr>
                <w:sz w:val="24"/>
              </w:rPr>
              <w:t>Роман «Убить пересмешника»</w:t>
            </w:r>
            <w:r>
              <w:rPr>
                <w:i/>
                <w:color w:val="404040"/>
                <w:sz w:val="24"/>
              </w:rPr>
              <w:t xml:space="preserve"> </w:t>
            </w:r>
          </w:p>
          <w:p w:rsidR="00A14E98" w:rsidRDefault="00B96D10" w:rsidP="0049518A">
            <w:pPr>
              <w:spacing w:after="40" w:line="240" w:lineRule="auto"/>
              <w:ind w:left="0" w:firstLine="0"/>
            </w:pPr>
            <w:r>
              <w:rPr>
                <w:b/>
                <w:sz w:val="24"/>
              </w:rPr>
              <w:t>Г.Г. Маркес</w:t>
            </w:r>
            <w:r>
              <w:rPr>
                <w:b/>
                <w:i/>
                <w:color w:val="404040"/>
                <w:sz w:val="24"/>
              </w:rPr>
              <w:t xml:space="preserve"> </w:t>
            </w:r>
          </w:p>
          <w:p w:rsidR="00A14E98" w:rsidRDefault="00B96D10" w:rsidP="0049518A">
            <w:pPr>
              <w:spacing w:after="51" w:line="240" w:lineRule="auto"/>
              <w:ind w:left="0" w:firstLine="0"/>
            </w:pPr>
            <w:r>
              <w:rPr>
                <w:sz w:val="24"/>
              </w:rPr>
              <w:t>Роман «Сто лет одиночества»</w:t>
            </w:r>
            <w:r>
              <w:rPr>
                <w:i/>
                <w:color w:val="404040"/>
                <w:sz w:val="24"/>
              </w:rPr>
              <w:t xml:space="preserve"> </w:t>
            </w:r>
          </w:p>
          <w:p w:rsidR="00A14E98" w:rsidRDefault="00B96D10" w:rsidP="0049518A">
            <w:pPr>
              <w:spacing w:after="39" w:line="240" w:lineRule="auto"/>
              <w:ind w:left="0" w:firstLine="0"/>
            </w:pPr>
            <w:r>
              <w:rPr>
                <w:b/>
                <w:sz w:val="24"/>
              </w:rPr>
              <w:t>М. Метерлинк</w:t>
            </w:r>
            <w:r>
              <w:rPr>
                <w:b/>
                <w:i/>
                <w:color w:val="404040"/>
                <w:sz w:val="24"/>
              </w:rPr>
              <w:t xml:space="preserve"> </w:t>
            </w:r>
          </w:p>
          <w:p w:rsidR="00A14E98" w:rsidRDefault="00B96D10" w:rsidP="0049518A">
            <w:pPr>
              <w:spacing w:after="48" w:line="240" w:lineRule="auto"/>
              <w:ind w:left="0" w:firstLine="0"/>
            </w:pPr>
            <w:r>
              <w:rPr>
                <w:sz w:val="24"/>
              </w:rPr>
              <w:t xml:space="preserve">Пьеса «Слепые» </w:t>
            </w:r>
          </w:p>
          <w:p w:rsidR="00A14E98" w:rsidRDefault="00B96D10" w:rsidP="0049518A">
            <w:pPr>
              <w:spacing w:after="39" w:line="240" w:lineRule="auto"/>
              <w:ind w:left="0" w:firstLine="0"/>
            </w:pPr>
            <w:r>
              <w:rPr>
                <w:b/>
                <w:sz w:val="24"/>
              </w:rPr>
              <w:t>Г. де Мопассан</w:t>
            </w:r>
            <w:r>
              <w:rPr>
                <w:b/>
                <w:i/>
                <w:color w:val="404040"/>
                <w:sz w:val="24"/>
              </w:rPr>
              <w:t xml:space="preserve"> </w:t>
            </w:r>
          </w:p>
          <w:p w:rsidR="00A14E98" w:rsidRDefault="00B96D10" w:rsidP="0049518A">
            <w:pPr>
              <w:spacing w:after="49" w:line="240" w:lineRule="auto"/>
              <w:ind w:left="0" w:firstLine="0"/>
            </w:pPr>
            <w:r>
              <w:rPr>
                <w:sz w:val="24"/>
              </w:rPr>
              <w:t>«Милый друг»</w:t>
            </w:r>
            <w:r>
              <w:rPr>
                <w:i/>
                <w:color w:val="404040"/>
                <w:sz w:val="24"/>
              </w:rPr>
              <w:t xml:space="preserve"> </w:t>
            </w:r>
          </w:p>
          <w:p w:rsidR="00A14E98" w:rsidRDefault="00B96D10" w:rsidP="0049518A">
            <w:pPr>
              <w:spacing w:after="39" w:line="240" w:lineRule="auto"/>
              <w:ind w:left="0" w:firstLine="0"/>
            </w:pPr>
            <w:r>
              <w:rPr>
                <w:b/>
                <w:sz w:val="24"/>
              </w:rPr>
              <w:t>У.С. Моэм</w:t>
            </w:r>
            <w:r>
              <w:rPr>
                <w:b/>
                <w:i/>
                <w:color w:val="404040"/>
                <w:sz w:val="24"/>
              </w:rPr>
              <w:t xml:space="preserve"> </w:t>
            </w:r>
          </w:p>
          <w:p w:rsidR="00A14E98" w:rsidRDefault="00B96D10" w:rsidP="0049518A">
            <w:pPr>
              <w:spacing w:after="47" w:line="240" w:lineRule="auto"/>
              <w:ind w:left="0" w:firstLine="0"/>
            </w:pPr>
            <w:r>
              <w:rPr>
                <w:sz w:val="24"/>
              </w:rPr>
              <w:t>Роман «Театр»</w:t>
            </w:r>
            <w:r>
              <w:rPr>
                <w:i/>
                <w:color w:val="404040"/>
                <w:sz w:val="24"/>
              </w:rPr>
              <w:t xml:space="preserve"> </w:t>
            </w:r>
          </w:p>
          <w:p w:rsidR="00A14E98" w:rsidRDefault="00B96D10" w:rsidP="0049518A">
            <w:pPr>
              <w:spacing w:after="39" w:line="240" w:lineRule="auto"/>
              <w:ind w:left="0" w:firstLine="0"/>
            </w:pPr>
            <w:r>
              <w:rPr>
                <w:b/>
                <w:sz w:val="24"/>
              </w:rPr>
              <w:t>Д. Оруэлл</w:t>
            </w:r>
            <w:r>
              <w:rPr>
                <w:sz w:val="24"/>
              </w:rPr>
              <w:t xml:space="preserve"> </w:t>
            </w:r>
            <w:r>
              <w:rPr>
                <w:i/>
                <w:color w:val="404040"/>
                <w:sz w:val="24"/>
              </w:rPr>
              <w:t xml:space="preserve"> </w:t>
            </w:r>
          </w:p>
          <w:p w:rsidR="00A14E98" w:rsidRDefault="00B96D10" w:rsidP="0049518A">
            <w:pPr>
              <w:spacing w:after="50" w:line="240" w:lineRule="auto"/>
              <w:ind w:left="0" w:firstLine="0"/>
            </w:pPr>
            <w:r>
              <w:rPr>
                <w:sz w:val="24"/>
              </w:rPr>
              <w:t>Роман «1984»</w:t>
            </w:r>
            <w:r>
              <w:rPr>
                <w:i/>
                <w:color w:val="404040"/>
                <w:sz w:val="24"/>
              </w:rPr>
              <w:t xml:space="preserve"> </w:t>
            </w:r>
          </w:p>
          <w:p w:rsidR="00A14E98" w:rsidRDefault="00B96D10" w:rsidP="0049518A">
            <w:pPr>
              <w:spacing w:after="41" w:line="240" w:lineRule="auto"/>
              <w:ind w:left="0" w:firstLine="0"/>
            </w:pPr>
            <w:r>
              <w:rPr>
                <w:b/>
                <w:sz w:val="24"/>
              </w:rPr>
              <w:t>Э.М. Ремарк</w:t>
            </w:r>
            <w:r>
              <w:rPr>
                <w:sz w:val="24"/>
              </w:rPr>
              <w:t xml:space="preserve"> </w:t>
            </w:r>
            <w:r>
              <w:rPr>
                <w:i/>
                <w:color w:val="404040"/>
                <w:sz w:val="24"/>
              </w:rPr>
              <w:t xml:space="preserve"> </w:t>
            </w:r>
          </w:p>
          <w:p w:rsidR="00A14E98" w:rsidRDefault="00B96D10" w:rsidP="0049518A">
            <w:pPr>
              <w:spacing w:after="49" w:line="234" w:lineRule="auto"/>
              <w:ind w:left="0" w:firstLine="0"/>
            </w:pPr>
            <w:r>
              <w:rPr>
                <w:sz w:val="24"/>
              </w:rPr>
              <w:t>Романы «На западном фронте без перемен», «Три товарища»</w:t>
            </w:r>
            <w:r>
              <w:rPr>
                <w:i/>
                <w:color w:val="404040"/>
                <w:sz w:val="24"/>
              </w:rPr>
              <w:t xml:space="preserve"> </w:t>
            </w:r>
          </w:p>
          <w:p w:rsidR="00A14E98" w:rsidRDefault="00B96D10" w:rsidP="0049518A">
            <w:pPr>
              <w:spacing w:after="39" w:line="240" w:lineRule="auto"/>
              <w:ind w:left="0" w:firstLine="0"/>
            </w:pPr>
            <w:r>
              <w:rPr>
                <w:b/>
                <w:sz w:val="24"/>
              </w:rPr>
              <w:t>А. Рембо</w:t>
            </w:r>
            <w:r>
              <w:rPr>
                <w:b/>
                <w:i/>
                <w:color w:val="404040"/>
                <w:sz w:val="24"/>
              </w:rPr>
              <w:t xml:space="preserve"> </w:t>
            </w:r>
          </w:p>
          <w:p w:rsidR="00A14E98" w:rsidRDefault="00B96D10" w:rsidP="0049518A">
            <w:pPr>
              <w:spacing w:after="32" w:line="240" w:lineRule="auto"/>
              <w:ind w:left="0" w:firstLine="0"/>
            </w:pPr>
            <w:r>
              <w:rPr>
                <w:sz w:val="24"/>
              </w:rPr>
              <w:t>Стихотворения</w:t>
            </w:r>
            <w:r>
              <w:rPr>
                <w:i/>
                <w:color w:val="404040"/>
                <w:sz w:val="24"/>
              </w:rPr>
              <w:t xml:space="preserve"> </w:t>
            </w:r>
          </w:p>
          <w:p w:rsidR="00A14E98" w:rsidRDefault="00B96D10" w:rsidP="0049518A">
            <w:pPr>
              <w:spacing w:after="39" w:line="240" w:lineRule="auto"/>
              <w:ind w:left="0" w:firstLine="0"/>
            </w:pPr>
            <w:r>
              <w:rPr>
                <w:b/>
                <w:sz w:val="24"/>
              </w:rPr>
              <w:t>P.M. Рильке</w:t>
            </w:r>
            <w:r>
              <w:rPr>
                <w:b/>
                <w:i/>
                <w:color w:val="404040"/>
                <w:sz w:val="24"/>
              </w:rPr>
              <w:t xml:space="preserve"> </w:t>
            </w:r>
          </w:p>
          <w:p w:rsidR="00A14E98" w:rsidRDefault="00B96D10" w:rsidP="0049518A">
            <w:pPr>
              <w:spacing w:after="53" w:line="240" w:lineRule="auto"/>
              <w:ind w:left="0" w:firstLine="0"/>
            </w:pPr>
            <w:r>
              <w:rPr>
                <w:sz w:val="24"/>
              </w:rPr>
              <w:t>Стихотворения</w:t>
            </w:r>
            <w:r>
              <w:rPr>
                <w:i/>
                <w:color w:val="404040"/>
                <w:sz w:val="24"/>
              </w:rPr>
              <w:t xml:space="preserve"> </w:t>
            </w:r>
          </w:p>
          <w:p w:rsidR="00A14E98" w:rsidRDefault="00B96D10" w:rsidP="0049518A">
            <w:pPr>
              <w:spacing w:after="40" w:line="240" w:lineRule="auto"/>
              <w:ind w:left="0" w:firstLine="0"/>
            </w:pPr>
            <w:r>
              <w:rPr>
                <w:b/>
                <w:sz w:val="24"/>
              </w:rPr>
              <w:t xml:space="preserve">Д. Селлинджер </w:t>
            </w:r>
            <w:r>
              <w:rPr>
                <w:b/>
                <w:i/>
                <w:color w:val="404040"/>
                <w:sz w:val="24"/>
              </w:rPr>
              <w:t xml:space="preserve"> </w:t>
            </w:r>
          </w:p>
          <w:p w:rsidR="00A14E98" w:rsidRDefault="00B96D10" w:rsidP="0049518A">
            <w:pPr>
              <w:spacing w:after="48" w:line="240" w:lineRule="auto"/>
              <w:ind w:left="0" w:firstLine="0"/>
            </w:pPr>
            <w:r>
              <w:rPr>
                <w:sz w:val="24"/>
              </w:rPr>
              <w:t>Роман «Над пропастью во ржи»</w:t>
            </w:r>
            <w:r>
              <w:rPr>
                <w:i/>
                <w:color w:val="404040"/>
                <w:sz w:val="24"/>
              </w:rPr>
              <w:t xml:space="preserve"> </w:t>
            </w:r>
          </w:p>
          <w:p w:rsidR="00862177" w:rsidRDefault="00B96D10" w:rsidP="00862177">
            <w:pPr>
              <w:spacing w:after="46" w:line="240" w:lineRule="auto"/>
              <w:ind w:left="0" w:firstLine="0"/>
            </w:pPr>
            <w:r>
              <w:rPr>
                <w:b/>
                <w:sz w:val="24"/>
              </w:rPr>
              <w:t>У. Старк</w:t>
            </w:r>
            <w:r>
              <w:rPr>
                <w:b/>
                <w:i/>
                <w:color w:val="404040"/>
                <w:sz w:val="24"/>
              </w:rPr>
              <w:t xml:space="preserve"> </w:t>
            </w:r>
            <w:r w:rsidR="00862177">
              <w:rPr>
                <w:sz w:val="24"/>
              </w:rPr>
              <w:t xml:space="preserve">Повести: «Чудаки и зануды», </w:t>
            </w:r>
          </w:p>
          <w:p w:rsidR="00862177" w:rsidRDefault="00862177" w:rsidP="00862177">
            <w:pPr>
              <w:spacing w:after="43" w:line="240" w:lineRule="auto"/>
              <w:ind w:left="0" w:firstLine="0"/>
            </w:pPr>
            <w:r>
              <w:rPr>
                <w:sz w:val="24"/>
              </w:rPr>
              <w:t xml:space="preserve">«Пусть танцуют белые </w:t>
            </w:r>
          </w:p>
          <w:p w:rsidR="00862177" w:rsidRDefault="00862177" w:rsidP="00862177">
            <w:pPr>
              <w:spacing w:after="40" w:line="238" w:lineRule="auto"/>
              <w:ind w:left="0" w:right="1939" w:firstLine="0"/>
            </w:pPr>
            <w:r>
              <w:rPr>
                <w:sz w:val="24"/>
              </w:rPr>
              <w:t>медведи»</w:t>
            </w:r>
            <w:r>
              <w:rPr>
                <w:i/>
                <w:color w:val="404040"/>
                <w:sz w:val="24"/>
              </w:rPr>
              <w:t xml:space="preserve"> </w:t>
            </w:r>
            <w:r>
              <w:rPr>
                <w:b/>
                <w:sz w:val="24"/>
              </w:rPr>
              <w:t>Ф. Стендаль</w:t>
            </w:r>
            <w:r>
              <w:rPr>
                <w:b/>
                <w:i/>
                <w:color w:val="404040"/>
                <w:sz w:val="24"/>
              </w:rPr>
              <w:t xml:space="preserve"> </w:t>
            </w:r>
          </w:p>
          <w:p w:rsidR="00862177" w:rsidRDefault="00862177" w:rsidP="00862177">
            <w:pPr>
              <w:spacing w:after="40" w:line="238" w:lineRule="auto"/>
              <w:ind w:left="0" w:right="285" w:firstLine="0"/>
            </w:pPr>
            <w:r>
              <w:rPr>
                <w:sz w:val="24"/>
              </w:rPr>
              <w:t>Роман «Пармская обитель»</w:t>
            </w:r>
            <w:r>
              <w:rPr>
                <w:i/>
                <w:color w:val="404040"/>
                <w:sz w:val="24"/>
              </w:rPr>
              <w:t xml:space="preserve"> </w:t>
            </w:r>
            <w:r>
              <w:rPr>
                <w:b/>
                <w:sz w:val="24"/>
              </w:rPr>
              <w:t>Г. Уэллс</w:t>
            </w:r>
            <w:r>
              <w:rPr>
                <w:b/>
                <w:i/>
                <w:color w:val="404040"/>
                <w:sz w:val="24"/>
              </w:rPr>
              <w:t xml:space="preserve"> </w:t>
            </w:r>
          </w:p>
          <w:p w:rsidR="00862177" w:rsidRDefault="00862177" w:rsidP="00862177">
            <w:pPr>
              <w:spacing w:after="52" w:line="240" w:lineRule="auto"/>
              <w:ind w:left="0" w:firstLine="0"/>
            </w:pPr>
            <w:r>
              <w:rPr>
                <w:sz w:val="24"/>
              </w:rPr>
              <w:t>Роман «Машина времени»</w:t>
            </w:r>
            <w:r>
              <w:rPr>
                <w:i/>
                <w:color w:val="404040"/>
                <w:sz w:val="24"/>
              </w:rPr>
              <w:t xml:space="preserve"> </w:t>
            </w:r>
          </w:p>
          <w:p w:rsidR="00862177" w:rsidRDefault="00862177" w:rsidP="00862177">
            <w:pPr>
              <w:spacing w:after="40" w:line="240" w:lineRule="auto"/>
              <w:ind w:left="0" w:firstLine="0"/>
            </w:pPr>
            <w:r>
              <w:rPr>
                <w:b/>
                <w:sz w:val="24"/>
              </w:rPr>
              <w:t>Г. Флобер</w:t>
            </w:r>
            <w:r>
              <w:rPr>
                <w:b/>
                <w:i/>
                <w:color w:val="404040"/>
                <w:sz w:val="24"/>
              </w:rPr>
              <w:t xml:space="preserve"> </w:t>
            </w:r>
          </w:p>
          <w:p w:rsidR="00862177" w:rsidRDefault="00862177" w:rsidP="00862177">
            <w:pPr>
              <w:spacing w:after="49" w:line="240" w:lineRule="auto"/>
              <w:ind w:left="0" w:firstLine="0"/>
            </w:pPr>
            <w:r>
              <w:rPr>
                <w:sz w:val="24"/>
              </w:rPr>
              <w:t xml:space="preserve">Роман «Мадам Бовари» </w:t>
            </w:r>
            <w:r>
              <w:rPr>
                <w:i/>
                <w:color w:val="404040"/>
                <w:sz w:val="24"/>
              </w:rPr>
              <w:t xml:space="preserve"> </w:t>
            </w:r>
          </w:p>
          <w:p w:rsidR="00862177" w:rsidRDefault="00862177" w:rsidP="00862177">
            <w:pPr>
              <w:spacing w:after="41" w:line="240" w:lineRule="auto"/>
              <w:ind w:left="0" w:firstLine="0"/>
            </w:pPr>
            <w:r>
              <w:rPr>
                <w:b/>
                <w:sz w:val="24"/>
              </w:rPr>
              <w:t xml:space="preserve">О. Хаксли </w:t>
            </w:r>
            <w:r>
              <w:rPr>
                <w:b/>
                <w:i/>
                <w:color w:val="404040"/>
                <w:sz w:val="24"/>
              </w:rPr>
              <w:t xml:space="preserve"> </w:t>
            </w:r>
          </w:p>
          <w:p w:rsidR="00862177" w:rsidRDefault="00862177" w:rsidP="00862177">
            <w:pPr>
              <w:spacing w:after="50" w:line="240" w:lineRule="auto"/>
              <w:ind w:left="0" w:firstLine="0"/>
            </w:pPr>
            <w:r>
              <w:rPr>
                <w:sz w:val="24"/>
              </w:rPr>
              <w:t xml:space="preserve">Роман  «О дивный новый мир»,  </w:t>
            </w:r>
          </w:p>
          <w:p w:rsidR="00862177" w:rsidRDefault="00862177" w:rsidP="00862177">
            <w:pPr>
              <w:spacing w:after="41" w:line="240" w:lineRule="auto"/>
              <w:ind w:left="0" w:firstLine="0"/>
            </w:pPr>
            <w:r>
              <w:rPr>
                <w:b/>
                <w:sz w:val="24"/>
              </w:rPr>
              <w:t>Э. Хемингуэй</w:t>
            </w:r>
            <w:r>
              <w:rPr>
                <w:sz w:val="24"/>
              </w:rPr>
              <w:t xml:space="preserve"> </w:t>
            </w:r>
            <w:r>
              <w:rPr>
                <w:i/>
                <w:color w:val="404040"/>
                <w:sz w:val="24"/>
              </w:rPr>
              <w:t xml:space="preserve"> </w:t>
            </w:r>
          </w:p>
          <w:p w:rsidR="00862177" w:rsidRDefault="00862177" w:rsidP="00862177">
            <w:pPr>
              <w:spacing w:after="52" w:line="234" w:lineRule="auto"/>
              <w:ind w:left="0" w:firstLine="0"/>
            </w:pPr>
            <w:r>
              <w:rPr>
                <w:sz w:val="24"/>
              </w:rPr>
              <w:t>Повесть  «Старик и море», роман «Прощай, оружие»</w:t>
            </w:r>
            <w:r>
              <w:rPr>
                <w:i/>
                <w:color w:val="404040"/>
                <w:sz w:val="24"/>
              </w:rPr>
              <w:t xml:space="preserve"> </w:t>
            </w:r>
          </w:p>
          <w:p w:rsidR="00862177" w:rsidRDefault="00862177" w:rsidP="00862177">
            <w:pPr>
              <w:spacing w:after="40" w:line="240" w:lineRule="auto"/>
              <w:ind w:left="0" w:firstLine="0"/>
            </w:pPr>
            <w:r>
              <w:rPr>
                <w:b/>
                <w:sz w:val="24"/>
              </w:rPr>
              <w:t xml:space="preserve">А. Франк </w:t>
            </w:r>
          </w:p>
          <w:p w:rsidR="00862177" w:rsidRDefault="00862177" w:rsidP="00862177">
            <w:pPr>
              <w:spacing w:after="45" w:line="240" w:lineRule="auto"/>
              <w:ind w:left="0" w:firstLine="0"/>
            </w:pPr>
            <w:r>
              <w:rPr>
                <w:sz w:val="24"/>
              </w:rPr>
              <w:t>Книга «Дневник Анны Франк»</w:t>
            </w:r>
            <w:r>
              <w:rPr>
                <w:i/>
                <w:color w:val="404040"/>
                <w:sz w:val="24"/>
              </w:rPr>
              <w:t xml:space="preserve"> </w:t>
            </w:r>
          </w:p>
          <w:p w:rsidR="00862177" w:rsidRDefault="00862177" w:rsidP="00862177">
            <w:pPr>
              <w:spacing w:after="40" w:line="240" w:lineRule="auto"/>
              <w:ind w:left="0" w:firstLine="0"/>
            </w:pPr>
            <w:r>
              <w:rPr>
                <w:b/>
                <w:sz w:val="24"/>
              </w:rPr>
              <w:t>Б. Шоу</w:t>
            </w:r>
            <w:r>
              <w:rPr>
                <w:sz w:val="24"/>
              </w:rPr>
              <w:t xml:space="preserve"> </w:t>
            </w:r>
            <w:r>
              <w:rPr>
                <w:i/>
                <w:color w:val="404040"/>
                <w:sz w:val="24"/>
              </w:rPr>
              <w:t xml:space="preserve"> </w:t>
            </w:r>
          </w:p>
          <w:p w:rsidR="00862177" w:rsidRDefault="00862177" w:rsidP="00862177">
            <w:pPr>
              <w:spacing w:after="44" w:line="240" w:lineRule="auto"/>
              <w:ind w:left="0" w:firstLine="0"/>
            </w:pPr>
            <w:r>
              <w:rPr>
                <w:sz w:val="24"/>
              </w:rPr>
              <w:t xml:space="preserve">Пьеса «Пигмалион» </w:t>
            </w:r>
          </w:p>
          <w:p w:rsidR="00862177" w:rsidRDefault="00862177" w:rsidP="00862177">
            <w:pPr>
              <w:spacing w:after="39" w:line="240" w:lineRule="auto"/>
              <w:ind w:left="0" w:firstLine="0"/>
            </w:pPr>
            <w:r>
              <w:rPr>
                <w:b/>
                <w:sz w:val="24"/>
              </w:rPr>
              <w:t>У. Эко</w:t>
            </w:r>
            <w:r>
              <w:rPr>
                <w:b/>
                <w:i/>
                <w:color w:val="404040"/>
                <w:sz w:val="24"/>
              </w:rPr>
              <w:t xml:space="preserve"> </w:t>
            </w:r>
          </w:p>
          <w:p w:rsidR="00862177" w:rsidRDefault="00862177" w:rsidP="00862177">
            <w:pPr>
              <w:spacing w:after="38" w:line="238" w:lineRule="auto"/>
              <w:ind w:left="0" w:right="904" w:firstLine="0"/>
            </w:pPr>
            <w:r>
              <w:rPr>
                <w:sz w:val="24"/>
              </w:rPr>
              <w:t>Роман «Имя Розы»</w:t>
            </w:r>
            <w:r>
              <w:rPr>
                <w:i/>
                <w:color w:val="404040"/>
                <w:sz w:val="24"/>
              </w:rPr>
              <w:t xml:space="preserve"> </w:t>
            </w:r>
            <w:r>
              <w:rPr>
                <w:b/>
                <w:sz w:val="24"/>
              </w:rPr>
              <w:t>Т.С. Элиот</w:t>
            </w:r>
            <w:r>
              <w:rPr>
                <w:b/>
                <w:i/>
                <w:color w:val="404040"/>
                <w:sz w:val="24"/>
              </w:rPr>
              <w:t xml:space="preserve"> </w:t>
            </w:r>
          </w:p>
          <w:p w:rsidR="00A14E98" w:rsidRDefault="00862177" w:rsidP="00862177">
            <w:pPr>
              <w:spacing w:after="0" w:line="276" w:lineRule="auto"/>
              <w:ind w:left="0" w:firstLine="0"/>
              <w:rPr>
                <w:b/>
                <w:i/>
                <w:color w:val="404040"/>
                <w:sz w:val="24"/>
              </w:rPr>
            </w:pPr>
            <w:r>
              <w:rPr>
                <w:sz w:val="24"/>
              </w:rPr>
              <w:t>Стихотворения</w:t>
            </w:r>
            <w:r>
              <w:rPr>
                <w:b/>
                <w:sz w:val="24"/>
              </w:rPr>
              <w:t xml:space="preserve"> </w:t>
            </w:r>
            <w:r>
              <w:rPr>
                <w:b/>
                <w:i/>
                <w:color w:val="404040"/>
                <w:sz w:val="24"/>
              </w:rPr>
              <w:t xml:space="preserve"> </w:t>
            </w:r>
          </w:p>
          <w:p w:rsidR="00862177" w:rsidRDefault="00862177" w:rsidP="00862177">
            <w:pPr>
              <w:spacing w:after="41" w:line="234" w:lineRule="auto"/>
              <w:ind w:left="0" w:firstLine="0"/>
            </w:pPr>
            <w:r>
              <w:rPr>
                <w:b/>
                <w:sz w:val="24"/>
              </w:rPr>
              <w:t xml:space="preserve">Родная (региональная) литература </w:t>
            </w:r>
          </w:p>
          <w:p w:rsidR="00862177" w:rsidRDefault="00862177" w:rsidP="00862177">
            <w:pPr>
              <w:spacing w:after="3" w:line="234" w:lineRule="auto"/>
              <w:ind w:left="0" w:firstLine="0"/>
            </w:pPr>
            <w:r>
              <w:rPr>
                <w:sz w:val="24"/>
              </w:rPr>
              <w:t xml:space="preserve">Данный раздел списка определяется школой в соответствии с ее региональной принадлежностью </w:t>
            </w:r>
            <w:r>
              <w:rPr>
                <w:b/>
                <w:sz w:val="24"/>
              </w:rPr>
              <w:t xml:space="preserve"> </w:t>
            </w:r>
          </w:p>
          <w:p w:rsidR="00862177" w:rsidRDefault="00862177" w:rsidP="00862177">
            <w:pPr>
              <w:spacing w:after="47" w:line="240" w:lineRule="auto"/>
              <w:ind w:left="0" w:firstLine="0"/>
            </w:pPr>
            <w:r>
              <w:rPr>
                <w:b/>
                <w:sz w:val="24"/>
              </w:rPr>
              <w:t xml:space="preserve">Литература народов России </w:t>
            </w:r>
          </w:p>
          <w:p w:rsidR="00862177" w:rsidRDefault="00862177" w:rsidP="00862177">
            <w:pPr>
              <w:spacing w:after="45" w:line="240" w:lineRule="auto"/>
              <w:ind w:left="0" w:firstLine="0"/>
            </w:pPr>
            <w:r>
              <w:rPr>
                <w:b/>
                <w:sz w:val="24"/>
              </w:rPr>
              <w:t xml:space="preserve">Г. Айги, Р. Гамзатов, </w:t>
            </w:r>
          </w:p>
          <w:p w:rsidR="00862177" w:rsidRDefault="00862177" w:rsidP="00862177">
            <w:pPr>
              <w:spacing w:after="47" w:line="240" w:lineRule="auto"/>
              <w:ind w:left="0" w:firstLine="0"/>
            </w:pPr>
            <w:r>
              <w:rPr>
                <w:b/>
                <w:sz w:val="24"/>
              </w:rPr>
              <w:t xml:space="preserve">М. Джалиль, М. Карим, Д.  </w:t>
            </w:r>
          </w:p>
          <w:p w:rsidR="00862177" w:rsidRDefault="00862177" w:rsidP="00862177">
            <w:pPr>
              <w:spacing w:after="47" w:line="240" w:lineRule="auto"/>
              <w:ind w:left="0" w:firstLine="0"/>
            </w:pPr>
            <w:r>
              <w:rPr>
                <w:b/>
                <w:sz w:val="24"/>
              </w:rPr>
              <w:t xml:space="preserve">Кугультинов, К. Кулиев, </w:t>
            </w:r>
          </w:p>
          <w:p w:rsidR="00862177" w:rsidRDefault="00862177" w:rsidP="00862177">
            <w:pPr>
              <w:spacing w:after="46" w:line="240" w:lineRule="auto"/>
              <w:ind w:left="0" w:firstLine="0"/>
            </w:pPr>
            <w:r>
              <w:rPr>
                <w:b/>
                <w:sz w:val="24"/>
              </w:rPr>
              <w:t xml:space="preserve">Ю. Рытхэу, Г. Тукай, </w:t>
            </w:r>
          </w:p>
          <w:p w:rsidR="00862177" w:rsidRDefault="00862177" w:rsidP="00862177">
            <w:pPr>
              <w:spacing w:after="44" w:line="233" w:lineRule="auto"/>
              <w:ind w:left="0" w:firstLine="0"/>
            </w:pPr>
            <w:r>
              <w:rPr>
                <w:b/>
                <w:sz w:val="24"/>
              </w:rPr>
              <w:t>К. Хетагуров, Ю. Шесталов</w:t>
            </w:r>
            <w:r>
              <w:rPr>
                <w:sz w:val="24"/>
              </w:rPr>
              <w:t xml:space="preserve">  (предлагаемый список произведений является примерным и может варьироваться в разных субъектах Российской </w:t>
            </w:r>
          </w:p>
          <w:p w:rsidR="00862177" w:rsidRDefault="00862177" w:rsidP="00862177">
            <w:pPr>
              <w:spacing w:after="0" w:line="276" w:lineRule="auto"/>
              <w:ind w:left="0" w:firstLine="0"/>
            </w:pPr>
            <w:r>
              <w:rPr>
                <w:sz w:val="24"/>
              </w:rPr>
              <w:t>Федерации)</w:t>
            </w:r>
          </w:p>
        </w:tc>
      </w:tr>
    </w:tbl>
    <w:p w:rsidR="00A14E98" w:rsidRDefault="00B96D10" w:rsidP="0049518A">
      <w:pPr>
        <w:spacing w:after="210" w:line="240" w:lineRule="auto"/>
        <w:ind w:left="337" w:hanging="10"/>
      </w:pPr>
      <w:r>
        <w:rPr>
          <w:b/>
        </w:rPr>
        <w:t xml:space="preserve">Пример возможного планирования модульного преподавания литературы </w:t>
      </w:r>
    </w:p>
    <w:p w:rsidR="00A14E98" w:rsidRDefault="00B96D10" w:rsidP="0049518A">
      <w:pPr>
        <w:pStyle w:val="1"/>
        <w:jc w:val="both"/>
      </w:pPr>
      <w:r>
        <w:t xml:space="preserve">на уровне среднего общего образования </w:t>
      </w:r>
    </w:p>
    <w:p w:rsidR="00A14E98" w:rsidRDefault="00B96D10" w:rsidP="0049518A">
      <w:r>
        <w:t xml:space="preserve">Данный вариант организации учебного материала для построения модулей предполагает, что содержание рабочей программы оформляется в проблемно-тематические блоки, традиционно сложившиеся в практике российского литературного образования, а также обусловленные историей России, ее культурой и традициями. В том числе данные тематические блоки определяются исходя из современного состояния отечественной и мировой культуры, нацелены на формирование восприятия литературы как саморазвивающейся эстетической системы, на получение знаний об основных произведениях отечественной и зарубежной литературы в их взаимосвязях, в контексте их восприятия, общественной и культурно-исторической значимости. </w:t>
      </w:r>
    </w:p>
    <w:p w:rsidR="00A14E98" w:rsidRDefault="00B96D10" w:rsidP="0049518A">
      <w:pPr>
        <w:spacing w:after="210" w:line="240" w:lineRule="auto"/>
        <w:ind w:left="965" w:hanging="10"/>
      </w:pPr>
      <w:r>
        <w:rPr>
          <w:b/>
        </w:rPr>
        <w:t>1. Проблемно-тематические блоки</w:t>
      </w:r>
      <w:r>
        <w:t xml:space="preserve"> </w:t>
      </w:r>
    </w:p>
    <w:p w:rsidR="00A14E98" w:rsidRDefault="00B96D10" w:rsidP="0049518A">
      <w:r>
        <w:rPr>
          <w:b/>
        </w:rPr>
        <w:t>Личность</w:t>
      </w:r>
      <w:r>
        <w:t xml:space="preserve"> (человек перед судом своей совести, человек-мыслитель и человек-деятель, я и другой, индивидуальность и «человек толпы», становление личности: детство, отрочество, первая любовь; судьба человека; конфликт долга и чести; личность и мир, личность и Высшие начала). </w:t>
      </w:r>
    </w:p>
    <w:p w:rsidR="00A14E98" w:rsidRDefault="00B96D10" w:rsidP="0049518A">
      <w:r>
        <w:rPr>
          <w:b/>
        </w:rPr>
        <w:t>Личность и семья</w:t>
      </w:r>
      <w:r>
        <w:t xml:space="preserve"> (место человека в семье и обществе, семейные и родственные отношения; мужчина, женщина, ребенок, старик в семье; любовь и доверие в жизни человека, их ценность; поколения, традиции, культура повседневности). </w:t>
      </w:r>
    </w:p>
    <w:p w:rsidR="00A14E98" w:rsidRDefault="00B96D10" w:rsidP="0049518A">
      <w:r>
        <w:rPr>
          <w:b/>
        </w:rPr>
        <w:t>Личность – общество – государство</w:t>
      </w:r>
      <w:r>
        <w:t xml:space="preserve"> (влияние социальной среды на личность человека; человек и государственная система; гражданственность и патриотизм; интересы личности, интересы большинства/меньшинства и интересы государства; законы морали и государственные законы; жизнь и идеология). </w:t>
      </w:r>
    </w:p>
    <w:p w:rsidR="00A14E98" w:rsidRDefault="00B96D10" w:rsidP="0049518A">
      <w:r>
        <w:rPr>
          <w:b/>
        </w:rPr>
        <w:t>Личность – природа – цивилизация</w:t>
      </w:r>
      <w:r>
        <w:t xml:space="preserve"> (человек и природа; проблемы освоения и покорения природы; проблемы болезни и смерти; комфорт и духовность; современная цивилизация, ее проблемы и вызовы). </w:t>
      </w:r>
    </w:p>
    <w:p w:rsidR="00A14E98" w:rsidRDefault="00B96D10" w:rsidP="0049518A">
      <w:pPr>
        <w:spacing w:after="0"/>
      </w:pPr>
      <w:r>
        <w:rPr>
          <w:b/>
        </w:rPr>
        <w:t>Личность – история – современность</w:t>
      </w:r>
      <w:r>
        <w:t xml:space="preserve"> (время природное и историческое; роль личности в истории; вечное и исторически обусловленное в жизни человека и в культуре; свобода человека в условиях абсолютной несвободы; человек в прошлом, в настоящем и в проектах будущего). </w:t>
      </w:r>
    </w:p>
    <w:p w:rsidR="00A14E98" w:rsidRDefault="00B96D10" w:rsidP="0049518A">
      <w:pPr>
        <w:spacing w:after="210" w:line="240" w:lineRule="auto"/>
        <w:ind w:left="965" w:hanging="10"/>
      </w:pPr>
      <w:r>
        <w:rPr>
          <w:b/>
        </w:rPr>
        <w:t>2. Историко- и теоретико-литературные блоки</w:t>
      </w:r>
      <w:r>
        <w:t xml:space="preserve"> </w:t>
      </w:r>
    </w:p>
    <w:p w:rsidR="00A14E98" w:rsidRDefault="00B96D10" w:rsidP="0049518A">
      <w:r>
        <w:rPr>
          <w:b/>
        </w:rPr>
        <w:t>Литература реализма</w:t>
      </w:r>
      <w:r>
        <w:t xml:space="preserve"> (природное и социальное в человеке; объективная истина и субъективная правда; проблема идеала, социального обустройства и нравственного самосовершенствования человека в литературе реализма). </w:t>
      </w:r>
    </w:p>
    <w:p w:rsidR="00A14E98" w:rsidRDefault="00B96D10" w:rsidP="0049518A">
      <w:r>
        <w:rPr>
          <w:b/>
        </w:rPr>
        <w:t>Литература модернизма</w:t>
      </w:r>
      <w:r>
        <w:t xml:space="preserve"> – классическая и неклассическая, «высокого модернизма» и авангардизма, отечественная и зарубежная (проблема традиции и новизны в искусстве; Серебряный век русской культуры: символизм, акмеизм, футуризм, неореализм, их представители). </w:t>
      </w:r>
    </w:p>
    <w:p w:rsidR="00A14E98" w:rsidRDefault="00B96D10" w:rsidP="0049518A">
      <w:r>
        <w:rPr>
          <w:b/>
        </w:rPr>
        <w:t>Литература советского времени</w:t>
      </w:r>
      <w:r>
        <w:t xml:space="preserve"> (литература советская, русского зарубежья, неподцензурная – представители; проблема свободы творчества и миссии писателя; литература отечественная, в том числе родная (региональная), и зарубежная, переводы). </w:t>
      </w:r>
    </w:p>
    <w:p w:rsidR="00A14E98" w:rsidRDefault="00B96D10" w:rsidP="0049518A">
      <w:r>
        <w:rPr>
          <w:b/>
        </w:rPr>
        <w:t>Современный литературный процесс</w:t>
      </w:r>
      <w:r>
        <w:t xml:space="preserve"> (литература жанровая и нежанровая; современные литературные институции – писательские объединения, литературные премии, литературные издания и ресурсы; литературные события и заметные авторы последних лет). </w:t>
      </w:r>
    </w:p>
    <w:p w:rsidR="00A14E98" w:rsidRDefault="00B96D10" w:rsidP="0049518A">
      <w:r>
        <w:rPr>
          <w:b/>
        </w:rPr>
        <w:t>Литература и другие виды искусства</w:t>
      </w:r>
      <w:r>
        <w:t xml:space="preserve"> (судьба художника в литературе и тема творчества в литературе, литература и театр, кино, живопись, музыка и др.; интерпретация литературного произведения). </w:t>
      </w:r>
    </w:p>
    <w:p w:rsidR="00A14E98" w:rsidRDefault="00B96D10" w:rsidP="0049518A">
      <w:r>
        <w:t xml:space="preserve">Для формирования рабочей программы углубленного изучения предмета «Литература» список тематических блоков может быть расширен за счет дополнительных историко-литературных или теоретико-литературных блоков или за счет углубления и более детального рассмотрения предлагаемых.  </w:t>
      </w:r>
    </w:p>
    <w:p w:rsidR="00A14E98" w:rsidRDefault="00B96D10" w:rsidP="0049518A">
      <w:r>
        <w:t xml:space="preserve">Составитель рабочей программы может выбрать любой другой принцип организации учебного материала в модуле, так как основополагающим условием является достижение заявленных в Примерной основной образовательной программе результатов. </w:t>
      </w:r>
    </w:p>
    <w:p w:rsidR="00A14E98" w:rsidRDefault="00B96D10" w:rsidP="0049518A">
      <w:pPr>
        <w:spacing w:after="210" w:line="240" w:lineRule="auto"/>
        <w:ind w:left="965" w:hanging="10"/>
      </w:pPr>
      <w:r>
        <w:rPr>
          <w:b/>
        </w:rPr>
        <w:t xml:space="preserve">Иностранный язык </w:t>
      </w:r>
    </w:p>
    <w:p w:rsidR="00A14E98" w:rsidRDefault="00B96D10" w:rsidP="0049518A">
      <w:r>
        <w:t xml:space="preserve">Обучение иностранному языку рассматривается как одно из приоритетных направлений современного школьного образования. Специфика иностранного языка как учебного предмета заключается в его интегративном характере, а также в том, что он выступает и как цель, и как средство обучения. В рамках изучения предметов «Иностранный язык» и «Второй иностранный язык» могут быть реализованы самые разнообразные межпредметные связи. </w:t>
      </w:r>
    </w:p>
    <w:p w:rsidR="00A14E98" w:rsidRDefault="00B96D10" w:rsidP="0049518A">
      <w:r>
        <w:t xml:space="preserve">Изучение иностранного языка на базовом и углубленном уровнях среднего (полного) общего образования обеспечивает достижение следующих целей: </w:t>
      </w:r>
    </w:p>
    <w:p w:rsidR="00A14E98" w:rsidRDefault="00B96D10" w:rsidP="00EF4341">
      <w:pPr>
        <w:numPr>
          <w:ilvl w:val="0"/>
          <w:numId w:val="46"/>
        </w:numPr>
        <w:spacing w:line="240" w:lineRule="auto"/>
        <w:ind w:firstLine="283"/>
      </w:pPr>
      <w:r>
        <w:t xml:space="preserve">дальнейшее развитие иноязычной коммуникативной компетенции; </w:t>
      </w:r>
    </w:p>
    <w:p w:rsidR="00A14E98" w:rsidRDefault="00B96D10" w:rsidP="00EF4341">
      <w:pPr>
        <w:numPr>
          <w:ilvl w:val="0"/>
          <w:numId w:val="46"/>
        </w:numPr>
        <w:ind w:firstLine="283"/>
      </w:pPr>
      <w:r>
        <w:t xml:space="preserve">развитие способности и готовности к самостоятельному изучению иностранного языка, дальнейшему самообразованию с его помощью, использованию иностранного языка в других областях знаний. </w:t>
      </w:r>
    </w:p>
    <w:p w:rsidR="00A14E98" w:rsidRDefault="00B96D10" w:rsidP="0049518A">
      <w:r>
        <w:t xml:space="preserve">Иноязычная коммуникативная компетенция предусматривает развитие языковых навыков (грамматика, лексика, фонетика и орфография) и коммуникативных умений в основных видах речевой деятельности: говорении, аудировании, чтении и письме. Предметное содержание речи содержит лексические темы для общения в различных коммуникативных ситуациях. </w:t>
      </w:r>
    </w:p>
    <w:p w:rsidR="00A14E98" w:rsidRDefault="00B96D10" w:rsidP="0049518A">
      <w:pPr>
        <w:spacing w:after="0"/>
      </w:pPr>
      <w:r>
        <w:t xml:space="preserve">Освоение учебных предметов «Иностранный язык» и «Второй иностранный язык» на базовом уровне направлено на достижение обучающимися порогового уровня иноязычной коммуникативной компетенции в соответствии с требованиями к предметным результатам ФГОС СОО, достижение которых позволяет выпускникам самостоятельно общаться в устной и письменной формах как с носителями изучаемого иностранного языка, так и с представителями других стран, использующими данный язык как средство коммуникации, и в соответствии с «Общеевропейскими компетенциями владения иностранным языком».  </w:t>
      </w:r>
    </w:p>
    <w:p w:rsidR="00A14E98" w:rsidRDefault="00B96D10" w:rsidP="0049518A">
      <w:r>
        <w:t xml:space="preserve">Освоение учебных предметов «Иностранный язык» и «Второй иностранный язык» на углубленном уровне направлено на достижение обучающимися уровня, превышающего пороговый, достаточного для делового общения в рамках выбранного профиля владения иностранным языком в соответствии с требованиями к предметным результатам ФГОС СОО и «Общеевропейскими компетенциями владения иностранным языком». </w:t>
      </w:r>
    </w:p>
    <w:p w:rsidR="00A14E98" w:rsidRDefault="00B96D10" w:rsidP="0049518A">
      <w:r>
        <w:t xml:space="preserve">Уровневый подход, примененный в данной примерной программе, соответствует шкале «Общеевропейских компетенций владения иностранным языком» – документу, принятому рядом международных институтов, выдающих соответствующие сертификаты об уровне владения языком. «Общеевропейские компетенции владения иностранным языком» определяют, какими компетенциями необходимо овладеть изучающему язык, чтобы использовать его в целях общения, и фиксируют уровень владения иностранным языком. </w:t>
      </w:r>
    </w:p>
    <w:p w:rsidR="00A14E98" w:rsidRDefault="00B96D10" w:rsidP="0049518A">
      <w:r>
        <w:t xml:space="preserve">В системе «Общеевропейских компетенций владения иностранным языком» уровни освоения языка описываются с помощью дескрипторов, что позволяет составить точную и полноценную характеристику конкретного уровня. Корреляция между ПООП СОО  и «Общеевропейскими компетенциями владения иностранным языком» позволяет максимально точно и объективно организовывать и контролировать освоение обучающимися иностранного языка в соответствии с международными стандартами. Это дает возможность выпускникам продолжать образование на иностранном языке, полноценно заниматься наукой в выбранной области, развиваться в профессиональной и личной сферах. Пороговый уровень, которого достигает выпускник, освоивший программу предметов «Иностранный язык» и «Второй иностранный язык» (базовый уровень), соответствует уровню B1 по шкале «Общеевропейских компетенций владения иностранным языком». Выпускник, освоивший программу предметов «Иностранный язык» и «Второй иностранный язык» (углубленный уровень), достигает уровня владения иностранным языком, превышающим пороговый. </w:t>
      </w:r>
    </w:p>
    <w:p w:rsidR="00A14E98" w:rsidRDefault="00B96D10" w:rsidP="0049518A">
      <w:pPr>
        <w:spacing w:after="210" w:line="240" w:lineRule="auto"/>
        <w:ind w:left="965" w:hanging="10"/>
      </w:pPr>
      <w:r>
        <w:rPr>
          <w:b/>
        </w:rPr>
        <w:t>Базовый уровень</w:t>
      </w:r>
      <w:r>
        <w:t xml:space="preserve"> </w:t>
      </w:r>
    </w:p>
    <w:p w:rsidR="00A14E98" w:rsidRDefault="00B96D10" w:rsidP="0049518A">
      <w:pPr>
        <w:spacing w:after="210" w:line="240" w:lineRule="auto"/>
        <w:ind w:left="965" w:hanging="10"/>
      </w:pPr>
      <w:r>
        <w:rPr>
          <w:b/>
        </w:rPr>
        <w:t>Коммуникативные умения</w:t>
      </w:r>
      <w:r>
        <w:t xml:space="preserve">  </w:t>
      </w:r>
    </w:p>
    <w:p w:rsidR="00A14E98" w:rsidRDefault="00B96D10" w:rsidP="0049518A">
      <w:pPr>
        <w:spacing w:after="210" w:line="240" w:lineRule="auto"/>
        <w:ind w:left="965" w:hanging="10"/>
      </w:pPr>
      <w:r>
        <w:rPr>
          <w:b/>
        </w:rPr>
        <w:t>Говорение</w:t>
      </w:r>
      <w:r>
        <w:t xml:space="preserve"> </w:t>
      </w:r>
    </w:p>
    <w:p w:rsidR="00A14E98" w:rsidRDefault="00B96D10" w:rsidP="0049518A">
      <w:pPr>
        <w:spacing w:after="210" w:line="240" w:lineRule="auto"/>
        <w:ind w:left="965" w:hanging="10"/>
      </w:pPr>
      <w:r>
        <w:rPr>
          <w:b/>
        </w:rPr>
        <w:t>Диалогическая речь</w:t>
      </w:r>
      <w:r>
        <w:t xml:space="preserve"> </w:t>
      </w:r>
    </w:p>
    <w:p w:rsidR="00A14E98" w:rsidRDefault="00B96D10" w:rsidP="0049518A">
      <w:r>
        <w:t xml:space="preserve">Совершенствование диалогической речи в рамках изучаемого предметного содержания речи в ситуациях официального и неофициального общения. Умение без подготовки инициировать, поддерживать и заканчивать беседу на темы, включенные в раздел «Предметное содержание речи». Умение выражать и аргументировать личную точку зрения, давать оценку. Умение запрашивать информацию в пределах изученной тематики. Умение обращаться за разъяснениями и уточнять необходимую информацию. Типы текстов: интервью, обмен мнениями, дискуссия. </w:t>
      </w:r>
      <w:r>
        <w:rPr>
          <w:i/>
        </w:rPr>
        <w:t>Диалог/полилог в ситуациях официального общения, краткий комментарий точки зрения другого человека. Интервью. Обмен, проверка и подтверждение собранной фактической информации.</w:t>
      </w:r>
      <w:r>
        <w:t xml:space="preserve"> </w:t>
      </w:r>
    </w:p>
    <w:p w:rsidR="00A14E98" w:rsidRDefault="00B96D10" w:rsidP="0049518A">
      <w:pPr>
        <w:spacing w:after="210" w:line="240" w:lineRule="auto"/>
        <w:ind w:left="965" w:hanging="10"/>
      </w:pPr>
      <w:r>
        <w:rPr>
          <w:b/>
        </w:rPr>
        <w:t>Монологическая речь</w:t>
      </w:r>
      <w:r>
        <w:t xml:space="preserve"> </w:t>
      </w:r>
    </w:p>
    <w:p w:rsidR="00A14E98" w:rsidRDefault="00B96D10" w:rsidP="0049518A">
      <w:pPr>
        <w:spacing w:after="127"/>
      </w:pPr>
      <w:r>
        <w:t xml:space="preserve">Совершенствование умения формулировать несложные связные высказывания в рамках тем, включенных в раздел «Предметное содержание речи». Использование основных коммуникативных типов речи (описание, повествование, рассуждение, характеристика). Умение передавать основное содержание текстов. Умение кратко высказываться с опорой на нелинейный текст (таблицы, диаграммы, расписание и т.п.). Умение описывать изображение без опоры и с опорой на ключевые слова/план/вопросы. Типы текстов: рассказ, описание, характеристика, сообщение, объявление, презентация. </w:t>
      </w:r>
      <w:r>
        <w:rPr>
          <w:i/>
        </w:rPr>
        <w:t xml:space="preserve">Умение предоставлять фактическую информацию. </w:t>
      </w:r>
      <w:r>
        <w:t xml:space="preserve"> </w:t>
      </w:r>
    </w:p>
    <w:p w:rsidR="00A14E98" w:rsidRDefault="00B96D10" w:rsidP="0049518A">
      <w:pPr>
        <w:spacing w:after="210" w:line="240" w:lineRule="auto"/>
        <w:ind w:left="965" w:hanging="10"/>
      </w:pPr>
      <w:r>
        <w:rPr>
          <w:b/>
        </w:rPr>
        <w:t>Аудирование</w:t>
      </w:r>
      <w:r>
        <w:t xml:space="preserve"> </w:t>
      </w:r>
    </w:p>
    <w:p w:rsidR="00A14E98" w:rsidRDefault="00B96D10" w:rsidP="0049518A">
      <w:r>
        <w:t xml:space="preserve">Совершенствование умения понимать на слух основное содержание несложных аудио- и видеотекстов различных жанров (радио- и телепрограмм, записей, кинофильмов) монологического и диалогического характера с нормативным произношением в рамках изученной тематики. Выборочное понимание деталей несложных аудио- и видеотекстов различных жанров монологического и диалогического характера. Типы текстов: сообщение, объявление, интервью, тексты рекламных видеороликов. </w:t>
      </w:r>
      <w:r>
        <w:rPr>
          <w:i/>
        </w:rPr>
        <w:t xml:space="preserve">Полное и точное восприятие информации в распространенных коммуникативных ситуациях. </w:t>
      </w:r>
    </w:p>
    <w:p w:rsidR="00A14E98" w:rsidRDefault="00B96D10" w:rsidP="0049518A">
      <w:pPr>
        <w:spacing w:after="212" w:line="240" w:lineRule="auto"/>
        <w:ind w:left="262" w:firstLine="0"/>
      </w:pPr>
      <w:r>
        <w:rPr>
          <w:i/>
        </w:rPr>
        <w:t>Обобщение прослушанной информации.</w:t>
      </w:r>
      <w:r>
        <w:t xml:space="preserve">  </w:t>
      </w:r>
    </w:p>
    <w:p w:rsidR="00A14E98" w:rsidRDefault="00B96D10" w:rsidP="0049518A">
      <w:pPr>
        <w:spacing w:after="210" w:line="240" w:lineRule="auto"/>
        <w:ind w:left="965" w:hanging="10"/>
      </w:pPr>
      <w:r>
        <w:rPr>
          <w:b/>
        </w:rPr>
        <w:t>Чтение</w:t>
      </w:r>
      <w:r>
        <w:t xml:space="preserve"> </w:t>
      </w:r>
    </w:p>
    <w:p w:rsidR="00A14E98" w:rsidRDefault="00B96D10" w:rsidP="0049518A">
      <w:r>
        <w:t xml:space="preserve">Совершенствование умений читать (вслух и про себя) и понимать простые аутентичные тексты различных стилей (публицистического, художественного, разговорного) и жанров (рассказов, газетных статей, рекламных объявлений, брошюр, проспектов). Использование различных видов чтения (ознакомительное, изучающее, поисковое, просмотровое) в зависимости от коммуникативной задачи. Умение отделять в прочитанных текстах главную информацию от второстепенной, выявлять наиболее значимые факты, выражать свое отношение к прочитанному. Типы текстов: инструкции по использованию приборов/техники, каталог товаров, сообщение в газете/журнале, интервью, реклама товаров, выставочный буклет, публикации на информационных Интернет-сайтах. </w:t>
      </w:r>
      <w:r>
        <w:rPr>
          <w:i/>
        </w:rPr>
        <w:t>Умение читать и достаточно хорошо понимать простые аутентичные тексты различных стилей (публицистического, художественного, разговорного, научного, официально-делового) и жанров (рассказ, роман, статья научно-популярного характера, деловая переписка).</w:t>
      </w:r>
      <w:r>
        <w:t xml:space="preserve"> </w:t>
      </w:r>
      <w:r>
        <w:rPr>
          <w:b/>
        </w:rPr>
        <w:t xml:space="preserve"> </w:t>
      </w:r>
    </w:p>
    <w:p w:rsidR="00A14E98" w:rsidRDefault="00B96D10" w:rsidP="0049518A">
      <w:pPr>
        <w:spacing w:after="210" w:line="240" w:lineRule="auto"/>
        <w:ind w:left="965" w:hanging="10"/>
      </w:pPr>
      <w:r>
        <w:rPr>
          <w:b/>
        </w:rPr>
        <w:t>Письмо</w:t>
      </w:r>
      <w:r>
        <w:t xml:space="preserve"> </w:t>
      </w:r>
    </w:p>
    <w:p w:rsidR="00A14E98" w:rsidRDefault="00B96D10" w:rsidP="0049518A">
      <w:pPr>
        <w:spacing w:after="127"/>
      </w:pPr>
      <w:r>
        <w:t xml:space="preserve">Составление несложных связных текстов в рамках изученной тематики. Умение писать личное (электронное) письмо, заполнять анкету, письменно излагать сведения о себе. Умение описывать явления, события. Умение излагать факты, выражать свои суждения и чувства. Умение письменно выражать свою точку зрения в форме рассуждения, приводя аргументы и примеры. Типы текстов: личное (электронное) письмо, тезисы, эссе, план мероприятия, биография, презентация, заявление об участии. </w:t>
      </w:r>
      <w:r>
        <w:rPr>
          <w:i/>
        </w:rPr>
        <w:t>Написание отзыва на фильм или книгу. Умение письменно сообщать свое мнение по поводу фактической информации в рамках изученной тематики.</w:t>
      </w:r>
      <w:r>
        <w:t xml:space="preserve"> </w:t>
      </w:r>
    </w:p>
    <w:p w:rsidR="00A14E98" w:rsidRDefault="00B96D10" w:rsidP="0049518A">
      <w:pPr>
        <w:spacing w:after="210" w:line="240" w:lineRule="auto"/>
        <w:ind w:left="965" w:hanging="10"/>
      </w:pPr>
      <w:r>
        <w:rPr>
          <w:b/>
        </w:rPr>
        <w:t>Языковые навыки</w:t>
      </w:r>
      <w:r>
        <w:t xml:space="preserve"> </w:t>
      </w:r>
    </w:p>
    <w:p w:rsidR="00A14E98" w:rsidRDefault="00B96D10" w:rsidP="0049518A">
      <w:pPr>
        <w:spacing w:after="210" w:line="240" w:lineRule="auto"/>
        <w:ind w:left="965" w:hanging="10"/>
      </w:pPr>
      <w:r>
        <w:rPr>
          <w:b/>
        </w:rPr>
        <w:t>Орфография и пунктуация</w:t>
      </w:r>
      <w:r>
        <w:t xml:space="preserve"> </w:t>
      </w:r>
    </w:p>
    <w:p w:rsidR="00A14E98" w:rsidRDefault="00B96D10" w:rsidP="0049518A">
      <w:r>
        <w:t xml:space="preserve">Умение расставлять в тексте знаки препинания в соответствии с нормами, принятыми в стране изучаемого языка. Владение орфографическими навыками.  </w:t>
      </w:r>
    </w:p>
    <w:p w:rsidR="00A14E98" w:rsidRDefault="00B96D10" w:rsidP="0049518A">
      <w:pPr>
        <w:spacing w:after="210" w:line="240" w:lineRule="auto"/>
        <w:ind w:left="965" w:hanging="10"/>
      </w:pPr>
      <w:r>
        <w:rPr>
          <w:b/>
        </w:rPr>
        <w:t>Фонетическая сторона речи</w:t>
      </w:r>
      <w:r>
        <w:t xml:space="preserve"> </w:t>
      </w:r>
    </w:p>
    <w:p w:rsidR="00A14E98" w:rsidRDefault="00B96D10" w:rsidP="0049518A">
      <w:r>
        <w:t xml:space="preserve">Умение выражать модальные значения, чувства и эмоции с помощью интонации, в том числе интонации в общих, специальных и разделительных вопросах. Умение четко произносить отдельные фонемы, слова, словосочетания, предложения и связные тексты. Правильное произношение ударных и безударных слогов и слов в предложениях. </w:t>
      </w:r>
      <w:r>
        <w:rPr>
          <w:i/>
        </w:rPr>
        <w:t>Произношение звуков английского языка без выраженного акцента.</w:t>
      </w:r>
      <w:r>
        <w:t xml:space="preserve">  </w:t>
      </w:r>
    </w:p>
    <w:p w:rsidR="00A14E98" w:rsidRDefault="00B96D10" w:rsidP="0049518A">
      <w:pPr>
        <w:spacing w:after="210" w:line="240" w:lineRule="auto"/>
        <w:ind w:left="965" w:hanging="10"/>
      </w:pPr>
      <w:r>
        <w:rPr>
          <w:b/>
        </w:rPr>
        <w:t>Грамматическая сторона речи</w:t>
      </w:r>
      <w:r>
        <w:t xml:space="preserve"> </w:t>
      </w:r>
    </w:p>
    <w:p w:rsidR="00A14E98" w:rsidRDefault="00B96D10" w:rsidP="0049518A">
      <w:r>
        <w:t xml:space="preserve">Распознавание и употребление в речи основных синтаксических конструкций в соответствии с коммуникативной задачей. Распознавание и употребление в речи коммуникативных типов предложений, как сложных (сложносочиненных, сложноподчиненных), так и простых. Распознавание и употребление в устной и письменной коммуникации различных частей речи. </w:t>
      </w:r>
      <w:r>
        <w:rPr>
          <w:i/>
        </w:rPr>
        <w:t>Употребление</w:t>
      </w:r>
      <w:r w:rsidRPr="0049518A">
        <w:rPr>
          <w:i/>
          <w:lang w:val="en-US"/>
        </w:rPr>
        <w:t xml:space="preserve"> </w:t>
      </w:r>
      <w:r>
        <w:rPr>
          <w:i/>
        </w:rPr>
        <w:t>в</w:t>
      </w:r>
      <w:r w:rsidRPr="0049518A">
        <w:rPr>
          <w:i/>
          <w:lang w:val="en-US"/>
        </w:rPr>
        <w:t xml:space="preserve"> </w:t>
      </w:r>
      <w:r>
        <w:rPr>
          <w:i/>
        </w:rPr>
        <w:t>речи</w:t>
      </w:r>
      <w:r w:rsidRPr="0049518A">
        <w:rPr>
          <w:i/>
          <w:lang w:val="en-US"/>
        </w:rPr>
        <w:t xml:space="preserve"> </w:t>
      </w:r>
      <w:r>
        <w:rPr>
          <w:i/>
        </w:rPr>
        <w:t>эмфатических</w:t>
      </w:r>
      <w:r w:rsidRPr="0049518A">
        <w:rPr>
          <w:i/>
          <w:lang w:val="en-US"/>
        </w:rPr>
        <w:t xml:space="preserve"> </w:t>
      </w:r>
      <w:r>
        <w:rPr>
          <w:i/>
        </w:rPr>
        <w:t>конструкций</w:t>
      </w:r>
      <w:r w:rsidRPr="0049518A">
        <w:rPr>
          <w:i/>
          <w:lang w:val="en-US"/>
        </w:rPr>
        <w:t xml:space="preserve"> (</w:t>
      </w:r>
      <w:r>
        <w:rPr>
          <w:i/>
        </w:rPr>
        <w:t>например</w:t>
      </w:r>
      <w:r w:rsidRPr="0049518A">
        <w:rPr>
          <w:i/>
          <w:lang w:val="en-US"/>
        </w:rPr>
        <w:t xml:space="preserve">, „It’s him who took the money”, “It’s time you talked to her”). </w:t>
      </w:r>
      <w:r>
        <w:rPr>
          <w:i/>
        </w:rPr>
        <w:t>Употребление в речи предложений с конструкциями … as; not so … as; either … or; neither … nor.</w:t>
      </w:r>
      <w:r>
        <w:t xml:space="preserve">  </w:t>
      </w:r>
    </w:p>
    <w:p w:rsidR="00A14E98" w:rsidRDefault="00B96D10" w:rsidP="0049518A">
      <w:pPr>
        <w:spacing w:after="0" w:line="240" w:lineRule="auto"/>
        <w:ind w:left="965" w:hanging="10"/>
      </w:pPr>
      <w:r>
        <w:rPr>
          <w:b/>
        </w:rPr>
        <w:t>Лексическая сторона речи</w:t>
      </w:r>
      <w:r>
        <w:t xml:space="preserve"> </w:t>
      </w:r>
    </w:p>
    <w:p w:rsidR="00A14E98" w:rsidRDefault="00B96D10" w:rsidP="0049518A">
      <w:r>
        <w:t xml:space="preserve">Распознавание и употребление в речи лексических единиц в рамках тем, включенных в раздел «Предметное содержание речи», в том числе в ситуациях формального и неформального общения. Распознавание и употребление в речи наиболее распространенных устойчивых словосочетаний, оценочной лексики, реплик-клише речевого этикета. Распознавание и употребление в речи наиболее распространенных фразовых глаголов </w:t>
      </w:r>
      <w:r>
        <w:rPr>
          <w:i/>
        </w:rPr>
        <w:t>(look after, give up, be over, write down get on).</w:t>
      </w:r>
      <w:r>
        <w:t xml:space="preserve"> Определение части речи по аффиксу.</w:t>
      </w:r>
      <w:r>
        <w:rPr>
          <w:i/>
        </w:rPr>
        <w:t xml:space="preserve"> </w:t>
      </w:r>
      <w:r>
        <w:t xml:space="preserve">Распознавание и употребление в речи различных средств связи для обеспечения целостности высказывания. </w:t>
      </w:r>
    </w:p>
    <w:p w:rsidR="00A14E98" w:rsidRDefault="00B96D10" w:rsidP="0049518A">
      <w:pPr>
        <w:spacing w:after="212" w:line="240" w:lineRule="auto"/>
        <w:ind w:left="262" w:firstLine="0"/>
      </w:pPr>
      <w:r>
        <w:rPr>
          <w:i/>
        </w:rPr>
        <w:t xml:space="preserve">Распознавание и использование в речи устойчивых выражений и фраз </w:t>
      </w:r>
    </w:p>
    <w:p w:rsidR="00A14E98" w:rsidRPr="0049518A" w:rsidRDefault="00B96D10" w:rsidP="0049518A">
      <w:pPr>
        <w:spacing w:after="127" w:line="352" w:lineRule="auto"/>
        <w:ind w:left="262" w:firstLine="0"/>
        <w:rPr>
          <w:lang w:val="en-US"/>
        </w:rPr>
      </w:pPr>
      <w:r w:rsidRPr="0049518A">
        <w:rPr>
          <w:i/>
          <w:lang w:val="en-US"/>
        </w:rPr>
        <w:t xml:space="preserve">(collocations – get to know somebody, keep in touch with somebody, look forward to doing something) </w:t>
      </w:r>
      <w:r>
        <w:rPr>
          <w:i/>
        </w:rPr>
        <w:t>в</w:t>
      </w:r>
      <w:r w:rsidRPr="0049518A">
        <w:rPr>
          <w:i/>
          <w:lang w:val="en-US"/>
        </w:rPr>
        <w:t xml:space="preserve"> </w:t>
      </w:r>
      <w:r>
        <w:rPr>
          <w:i/>
        </w:rPr>
        <w:t>рамках</w:t>
      </w:r>
      <w:r w:rsidRPr="0049518A">
        <w:rPr>
          <w:i/>
          <w:lang w:val="en-US"/>
        </w:rPr>
        <w:t xml:space="preserve"> </w:t>
      </w:r>
      <w:r>
        <w:rPr>
          <w:i/>
        </w:rPr>
        <w:t>тем</w:t>
      </w:r>
      <w:r w:rsidRPr="0049518A">
        <w:rPr>
          <w:i/>
          <w:lang w:val="en-US"/>
        </w:rPr>
        <w:t xml:space="preserve">, </w:t>
      </w:r>
      <w:r>
        <w:rPr>
          <w:i/>
        </w:rPr>
        <w:t>включенных</w:t>
      </w:r>
      <w:r w:rsidRPr="0049518A">
        <w:rPr>
          <w:i/>
          <w:lang w:val="en-US"/>
        </w:rPr>
        <w:t xml:space="preserve"> </w:t>
      </w:r>
      <w:r>
        <w:rPr>
          <w:i/>
        </w:rPr>
        <w:t>в</w:t>
      </w:r>
      <w:r w:rsidRPr="0049518A">
        <w:rPr>
          <w:i/>
          <w:lang w:val="en-US"/>
        </w:rPr>
        <w:t xml:space="preserve"> </w:t>
      </w:r>
      <w:r>
        <w:rPr>
          <w:i/>
        </w:rPr>
        <w:t>раздел</w:t>
      </w:r>
      <w:r w:rsidRPr="0049518A">
        <w:rPr>
          <w:i/>
          <w:lang w:val="en-US"/>
        </w:rPr>
        <w:t xml:space="preserve"> «</w:t>
      </w:r>
      <w:r>
        <w:rPr>
          <w:i/>
        </w:rPr>
        <w:t>Предметное</w:t>
      </w:r>
      <w:r w:rsidRPr="0049518A">
        <w:rPr>
          <w:i/>
          <w:lang w:val="en-US"/>
        </w:rPr>
        <w:t xml:space="preserve"> </w:t>
      </w:r>
      <w:r>
        <w:rPr>
          <w:i/>
        </w:rPr>
        <w:t>содержание</w:t>
      </w:r>
      <w:r w:rsidRPr="0049518A">
        <w:rPr>
          <w:i/>
          <w:lang w:val="en-US"/>
        </w:rPr>
        <w:t xml:space="preserve"> </w:t>
      </w:r>
      <w:r>
        <w:rPr>
          <w:i/>
        </w:rPr>
        <w:t>речи</w:t>
      </w:r>
      <w:r w:rsidRPr="0049518A">
        <w:rPr>
          <w:i/>
          <w:lang w:val="en-US"/>
        </w:rPr>
        <w:t xml:space="preserve">». </w:t>
      </w:r>
      <w:r w:rsidRPr="0049518A">
        <w:rPr>
          <w:lang w:val="en-US"/>
        </w:rPr>
        <w:t xml:space="preserve"> </w:t>
      </w:r>
    </w:p>
    <w:p w:rsidR="00A14E98" w:rsidRDefault="00B96D10" w:rsidP="0049518A">
      <w:pPr>
        <w:spacing w:after="210" w:line="240" w:lineRule="auto"/>
        <w:ind w:left="965" w:hanging="10"/>
      </w:pPr>
      <w:r>
        <w:rPr>
          <w:b/>
        </w:rPr>
        <w:t>Предметное содержание речи</w:t>
      </w:r>
      <w:r>
        <w:t xml:space="preserve"> </w:t>
      </w:r>
    </w:p>
    <w:p w:rsidR="00A14E98" w:rsidRDefault="00B96D10" w:rsidP="0049518A">
      <w:pPr>
        <w:spacing w:after="210" w:line="240" w:lineRule="auto"/>
        <w:ind w:left="965" w:hanging="10"/>
      </w:pPr>
      <w:r>
        <w:rPr>
          <w:b/>
        </w:rPr>
        <w:t>Повседневная жизнь</w:t>
      </w:r>
      <w:r>
        <w:t xml:space="preserve"> </w:t>
      </w:r>
    </w:p>
    <w:p w:rsidR="00A14E98" w:rsidRDefault="00B96D10" w:rsidP="0049518A">
      <w:r>
        <w:t xml:space="preserve">Домашние обязанности. Покупки. Общение в семье и в школе. Семейные традиции. Общение с друзьями и знакомыми. Переписка с друзьями.   </w:t>
      </w:r>
    </w:p>
    <w:p w:rsidR="00A14E98" w:rsidRDefault="00B96D10" w:rsidP="0049518A">
      <w:pPr>
        <w:spacing w:after="210" w:line="240" w:lineRule="auto"/>
        <w:ind w:left="965" w:hanging="10"/>
      </w:pPr>
      <w:r>
        <w:rPr>
          <w:b/>
        </w:rPr>
        <w:t>Здоровье</w:t>
      </w:r>
      <w:r>
        <w:t xml:space="preserve"> </w:t>
      </w:r>
    </w:p>
    <w:p w:rsidR="00A14E98" w:rsidRDefault="00B96D10" w:rsidP="0049518A">
      <w:pPr>
        <w:spacing w:line="240" w:lineRule="auto"/>
        <w:ind w:left="970" w:firstLine="0"/>
      </w:pPr>
      <w:r>
        <w:t xml:space="preserve">Посещение  врача. Здоровый образ жизни.  </w:t>
      </w:r>
    </w:p>
    <w:p w:rsidR="00A14E98" w:rsidRDefault="00B96D10" w:rsidP="0049518A">
      <w:pPr>
        <w:spacing w:after="210" w:line="240" w:lineRule="auto"/>
        <w:ind w:left="965" w:hanging="10"/>
      </w:pPr>
      <w:r>
        <w:rPr>
          <w:b/>
        </w:rPr>
        <w:t>Спорт</w:t>
      </w:r>
      <w:r>
        <w:t xml:space="preserve"> </w:t>
      </w:r>
    </w:p>
    <w:p w:rsidR="00A14E98" w:rsidRDefault="00B96D10" w:rsidP="0049518A">
      <w:pPr>
        <w:spacing w:line="240" w:lineRule="auto"/>
        <w:ind w:left="970" w:firstLine="0"/>
      </w:pPr>
      <w:r>
        <w:t xml:space="preserve">Активный отдых. Экстремальные виды спорта.  </w:t>
      </w:r>
    </w:p>
    <w:p w:rsidR="00A14E98" w:rsidRDefault="00B96D10" w:rsidP="0049518A">
      <w:pPr>
        <w:spacing w:after="210" w:line="240" w:lineRule="auto"/>
        <w:ind w:left="965" w:hanging="10"/>
      </w:pPr>
      <w:r>
        <w:rPr>
          <w:b/>
        </w:rPr>
        <w:t>Городская и сельская жизнь</w:t>
      </w:r>
      <w:r>
        <w:t xml:space="preserve"> </w:t>
      </w:r>
    </w:p>
    <w:p w:rsidR="00A14E98" w:rsidRDefault="00B96D10" w:rsidP="0049518A">
      <w:r>
        <w:t xml:space="preserve">Особенности городской и сельской жизни в России и странах изучаемого языка. Городская инфраструктура. Сельское хозяйство.  </w:t>
      </w:r>
    </w:p>
    <w:p w:rsidR="00A14E98" w:rsidRDefault="00B96D10" w:rsidP="0049518A">
      <w:pPr>
        <w:spacing w:after="210" w:line="240" w:lineRule="auto"/>
        <w:ind w:left="965" w:hanging="10"/>
      </w:pPr>
      <w:r>
        <w:rPr>
          <w:b/>
        </w:rPr>
        <w:t>Научно-технический прогресс</w:t>
      </w:r>
      <w:r>
        <w:t xml:space="preserve"> </w:t>
      </w:r>
    </w:p>
    <w:p w:rsidR="00A14E98" w:rsidRDefault="00B96D10" w:rsidP="0049518A">
      <w:pPr>
        <w:spacing w:line="240" w:lineRule="auto"/>
        <w:ind w:left="970" w:firstLine="0"/>
      </w:pPr>
      <w:r>
        <w:t xml:space="preserve">Прогресс в науке. Космос. Новые информационные технологии.  </w:t>
      </w:r>
    </w:p>
    <w:p w:rsidR="00A14E98" w:rsidRDefault="00B96D10" w:rsidP="0049518A">
      <w:pPr>
        <w:spacing w:after="0" w:line="240" w:lineRule="auto"/>
        <w:ind w:left="965" w:hanging="10"/>
      </w:pPr>
      <w:r>
        <w:rPr>
          <w:b/>
        </w:rPr>
        <w:t>Природа и экология</w:t>
      </w:r>
      <w:r>
        <w:t xml:space="preserve"> </w:t>
      </w:r>
    </w:p>
    <w:p w:rsidR="00A14E98" w:rsidRDefault="00B96D10" w:rsidP="0049518A">
      <w:r>
        <w:t xml:space="preserve">Природные ресурсы. Возобновляемые источники энергии. Изменение климата и глобальное потепление. Знаменитые природные заповедники России и мира.  </w:t>
      </w:r>
    </w:p>
    <w:p w:rsidR="00A14E98" w:rsidRDefault="00B96D10" w:rsidP="0049518A">
      <w:pPr>
        <w:spacing w:after="210" w:line="240" w:lineRule="auto"/>
        <w:ind w:left="965" w:hanging="10"/>
      </w:pPr>
      <w:r>
        <w:rPr>
          <w:b/>
        </w:rPr>
        <w:t>Современная молодежь</w:t>
      </w:r>
      <w:r>
        <w:t xml:space="preserve"> </w:t>
      </w:r>
    </w:p>
    <w:p w:rsidR="00A14E98" w:rsidRDefault="00B96D10" w:rsidP="0049518A">
      <w:pPr>
        <w:spacing w:line="240" w:lineRule="auto"/>
        <w:ind w:left="970" w:firstLine="0"/>
      </w:pPr>
      <w:r>
        <w:t xml:space="preserve">Увлечения </w:t>
      </w:r>
      <w:r>
        <w:tab/>
        <w:t xml:space="preserve">и </w:t>
      </w:r>
      <w:r>
        <w:tab/>
        <w:t xml:space="preserve">интересы. </w:t>
      </w:r>
      <w:r>
        <w:tab/>
        <w:t xml:space="preserve">Связь </w:t>
      </w:r>
      <w:r>
        <w:tab/>
        <w:t xml:space="preserve">с </w:t>
      </w:r>
      <w:r>
        <w:tab/>
        <w:t xml:space="preserve">предыдущими </w:t>
      </w:r>
      <w:r>
        <w:tab/>
        <w:t xml:space="preserve">поколениями. </w:t>
      </w:r>
    </w:p>
    <w:p w:rsidR="00A14E98" w:rsidRDefault="00B96D10" w:rsidP="0049518A">
      <w:pPr>
        <w:spacing w:line="240" w:lineRule="auto"/>
        <w:ind w:firstLine="0"/>
      </w:pPr>
      <w:r>
        <w:t xml:space="preserve">Образовательные поездки.  </w:t>
      </w:r>
    </w:p>
    <w:p w:rsidR="00A14E98" w:rsidRDefault="00B96D10" w:rsidP="0049518A">
      <w:pPr>
        <w:spacing w:after="210" w:line="240" w:lineRule="auto"/>
        <w:ind w:left="965" w:hanging="10"/>
      </w:pPr>
      <w:r>
        <w:rPr>
          <w:b/>
        </w:rPr>
        <w:t>Профессии</w:t>
      </w:r>
      <w:r>
        <w:t xml:space="preserve"> </w:t>
      </w:r>
    </w:p>
    <w:p w:rsidR="00A14E98" w:rsidRDefault="00B96D10" w:rsidP="0049518A">
      <w:r>
        <w:t xml:space="preserve">Современные профессии. Планы на будущее, проблемы выбора профессии. Образование и профессии.  </w:t>
      </w:r>
    </w:p>
    <w:p w:rsidR="00A14E98" w:rsidRDefault="00B96D10" w:rsidP="0049518A">
      <w:pPr>
        <w:spacing w:after="210" w:line="240" w:lineRule="auto"/>
        <w:ind w:left="965" w:hanging="10"/>
      </w:pPr>
      <w:r>
        <w:rPr>
          <w:b/>
        </w:rPr>
        <w:t>Страны изучаемого языка</w:t>
      </w:r>
      <w:r>
        <w:t xml:space="preserve"> </w:t>
      </w:r>
    </w:p>
    <w:p w:rsidR="00A14E98" w:rsidRDefault="00B96D10" w:rsidP="0049518A">
      <w:r>
        <w:t xml:space="preserve">Географическое положение, климат, население, крупные города, достопримечательности. Путешествие по своей стране и за рубежом. </w:t>
      </w:r>
    </w:p>
    <w:p w:rsidR="00A14E98" w:rsidRDefault="00B96D10" w:rsidP="0049518A">
      <w:pPr>
        <w:spacing w:line="240" w:lineRule="auto"/>
        <w:ind w:firstLine="0"/>
      </w:pPr>
      <w:r>
        <w:t xml:space="preserve">Праздники и знаменательные даты в России и странах изучаемого языка.  </w:t>
      </w:r>
    </w:p>
    <w:p w:rsidR="00A14E98" w:rsidRDefault="00B96D10" w:rsidP="0049518A">
      <w:pPr>
        <w:spacing w:after="210" w:line="240" w:lineRule="auto"/>
        <w:ind w:left="965" w:hanging="10"/>
      </w:pPr>
      <w:r>
        <w:rPr>
          <w:b/>
        </w:rPr>
        <w:t>Иностранные языки</w:t>
      </w:r>
      <w:r>
        <w:t xml:space="preserve"> </w:t>
      </w:r>
    </w:p>
    <w:p w:rsidR="00A14E98" w:rsidRDefault="00B96D10" w:rsidP="0049518A">
      <w:r>
        <w:t xml:space="preserve">Изучение иностранных языков. Иностранные языки в профессиональной деятельности и для повседневного общения. Выдающиеся личности, повлиявшие на развитие культуры и науки России и стран изучаемого языка. </w:t>
      </w:r>
    </w:p>
    <w:p w:rsidR="00A14E98" w:rsidRDefault="00B96D10" w:rsidP="0049518A">
      <w:pPr>
        <w:spacing w:after="210" w:line="240" w:lineRule="auto"/>
        <w:ind w:left="965" w:hanging="10"/>
      </w:pPr>
      <w:r>
        <w:rPr>
          <w:b/>
        </w:rPr>
        <w:t>Углубленный уровень</w:t>
      </w:r>
      <w:r>
        <w:t xml:space="preserve"> </w:t>
      </w:r>
    </w:p>
    <w:p w:rsidR="00A14E98" w:rsidRDefault="00B96D10" w:rsidP="0049518A">
      <w:pPr>
        <w:spacing w:after="128" w:line="240" w:lineRule="auto"/>
        <w:ind w:left="965" w:hanging="10"/>
      </w:pPr>
      <w:r>
        <w:rPr>
          <w:b/>
        </w:rPr>
        <w:t>Коммуникативные умения</w:t>
      </w:r>
      <w:r>
        <w:t xml:space="preserve"> </w:t>
      </w:r>
    </w:p>
    <w:p w:rsidR="00A14E98" w:rsidRDefault="00B96D10" w:rsidP="0049518A">
      <w:pPr>
        <w:spacing w:after="210" w:line="240" w:lineRule="auto"/>
        <w:ind w:left="965" w:hanging="10"/>
      </w:pPr>
      <w:r>
        <w:rPr>
          <w:b/>
        </w:rPr>
        <w:t>Говорение</w:t>
      </w:r>
      <w:r>
        <w:t xml:space="preserve"> </w:t>
      </w:r>
    </w:p>
    <w:p w:rsidR="00A14E98" w:rsidRDefault="00B96D10" w:rsidP="0049518A">
      <w:pPr>
        <w:spacing w:after="210" w:line="240" w:lineRule="auto"/>
        <w:ind w:left="965" w:hanging="10"/>
      </w:pPr>
      <w:r>
        <w:rPr>
          <w:b/>
        </w:rPr>
        <w:t>Диалогическая речь</w:t>
      </w:r>
      <w:r>
        <w:rPr>
          <w:i/>
        </w:rPr>
        <w:t xml:space="preserve"> </w:t>
      </w:r>
    </w:p>
    <w:p w:rsidR="00A14E98" w:rsidRDefault="00B96D10" w:rsidP="0049518A">
      <w:pPr>
        <w:spacing w:after="212" w:line="352" w:lineRule="auto"/>
        <w:ind w:left="262" w:firstLine="708"/>
      </w:pPr>
      <w:r>
        <w:t xml:space="preserve">Подготовленное интервью. Умение кратко комментировать точку зрения другого человека. Типы текстов: интервью, модерация, обсуждение. </w:t>
      </w:r>
      <w:r>
        <w:rPr>
          <w:i/>
        </w:rPr>
        <w:t xml:space="preserve">Умение бегло говорить на различные темы в ситуациях официального и неофициального общения, в том числе и в рамках выбранного профиля. </w:t>
      </w:r>
    </w:p>
    <w:p w:rsidR="00A14E98" w:rsidRDefault="00B96D10" w:rsidP="0049518A">
      <w:pPr>
        <w:spacing w:after="212" w:line="240" w:lineRule="auto"/>
        <w:ind w:left="262" w:firstLine="0"/>
      </w:pPr>
      <w:r>
        <w:rPr>
          <w:i/>
        </w:rPr>
        <w:t>Аргументированные ответы на ряд доводов собеседника.</w:t>
      </w:r>
      <w:r>
        <w:t xml:space="preserve"> </w:t>
      </w:r>
    </w:p>
    <w:p w:rsidR="00A14E98" w:rsidRDefault="00B96D10" w:rsidP="0049518A">
      <w:pPr>
        <w:spacing w:after="210" w:line="240" w:lineRule="auto"/>
        <w:ind w:left="965" w:hanging="10"/>
      </w:pPr>
      <w:r>
        <w:rPr>
          <w:b/>
        </w:rPr>
        <w:t>Монологическая речь</w:t>
      </w:r>
      <w:r>
        <w:t xml:space="preserve"> </w:t>
      </w:r>
    </w:p>
    <w:p w:rsidR="00A14E98" w:rsidRDefault="00B96D10" w:rsidP="0049518A">
      <w:r>
        <w:t xml:space="preserve">Умение предоставлять фактическую информацию. Умение детально высказываться по широкому кругу вопросов, в том числе поясняя свою точку зрения. Умение делать ясный, логично выстроенный доклад. Типы текстов: обращение к участникам мероприятия, изложение содержания материалов по конкретной проблеме, выступление с докладом. </w:t>
      </w:r>
    </w:p>
    <w:p w:rsidR="00A14E98" w:rsidRDefault="00B96D10" w:rsidP="0049518A">
      <w:pPr>
        <w:spacing w:after="210" w:line="240" w:lineRule="auto"/>
        <w:ind w:left="965" w:hanging="10"/>
      </w:pPr>
      <w:r>
        <w:rPr>
          <w:b/>
        </w:rPr>
        <w:t>Аудирование</w:t>
      </w:r>
      <w:r>
        <w:t xml:space="preserve"> </w:t>
      </w:r>
    </w:p>
    <w:p w:rsidR="00A14E98" w:rsidRDefault="00B96D10" w:rsidP="0049518A">
      <w:r>
        <w:t xml:space="preserve">Совершенствование умения понимать на слух основное содержание несложных аудио- и видеотекстов различных жанров (радио- и телепрограмм, записей, кинофильмов; объявлений по громкоговорителю – информации, правил, предупреждений) монологического и диалогического характера с нормативным произношением в рамках изученной тематики. Умение в общих чертах следить за основными моментами долгой дискуссии или доклада. Типы текстов: выступление на конференции, ток-шоу, теледебаты, обращение к участникам мероприятия, репортаж. </w:t>
      </w:r>
      <w:r>
        <w:rPr>
          <w:i/>
        </w:rPr>
        <w:t xml:space="preserve">Доклад. Сложная система доказательств. </w:t>
      </w:r>
    </w:p>
    <w:p w:rsidR="00A14E98" w:rsidRDefault="00B96D10" w:rsidP="0049518A">
      <w:pPr>
        <w:spacing w:after="212" w:line="240" w:lineRule="auto"/>
        <w:ind w:left="262" w:firstLine="0"/>
      </w:pPr>
      <w:r>
        <w:rPr>
          <w:i/>
        </w:rPr>
        <w:t>Разговорная речь в пределах литературной нормы.</w:t>
      </w:r>
      <w:r>
        <w:t xml:space="preserve">  </w:t>
      </w:r>
    </w:p>
    <w:p w:rsidR="00A14E98" w:rsidRDefault="00B96D10" w:rsidP="0049518A">
      <w:pPr>
        <w:spacing w:after="210" w:line="240" w:lineRule="auto"/>
        <w:ind w:left="965" w:hanging="10"/>
      </w:pPr>
      <w:r>
        <w:rPr>
          <w:b/>
        </w:rPr>
        <w:t>Чтение</w:t>
      </w:r>
      <w:r>
        <w:t xml:space="preserve"> </w:t>
      </w:r>
    </w:p>
    <w:p w:rsidR="00A14E98" w:rsidRDefault="00B96D10" w:rsidP="0049518A">
      <w:r>
        <w:t xml:space="preserve">Умение читать и понимать несложные аутентичные тексты различных стилей (публицистического, художественного, разговорного, научного, официально-делового). Изучающее чтение в целях полного понимания информации. Типы текстов: аннотация, статья/публикация в журнале, документация, отчет, правила (законодательные акты), договор/соглашение, диаграмма / график / статистика / схема, словарная статья в толковом словаре, дискуссии в блогах, материалы вебинаров. </w:t>
      </w:r>
      <w:r>
        <w:rPr>
          <w:i/>
        </w:rPr>
        <w:t>Детальное понимание сложных текстов. Анализ текстов с точки зрения содержания, позиции автора и организации текста.</w:t>
      </w:r>
      <w:r>
        <w:t xml:space="preserve">  </w:t>
      </w:r>
    </w:p>
    <w:p w:rsidR="00A14E98" w:rsidRDefault="00B96D10" w:rsidP="0049518A">
      <w:pPr>
        <w:spacing w:after="210" w:line="240" w:lineRule="auto"/>
        <w:ind w:left="965" w:hanging="10"/>
      </w:pPr>
      <w:r>
        <w:rPr>
          <w:b/>
        </w:rPr>
        <w:t>Письмо</w:t>
      </w:r>
      <w:r>
        <w:t xml:space="preserve"> </w:t>
      </w:r>
    </w:p>
    <w:p w:rsidR="00A14E98" w:rsidRDefault="00B96D10" w:rsidP="0049518A">
      <w:pPr>
        <w:spacing w:after="0"/>
      </w:pPr>
      <w:r>
        <w:t xml:space="preserve">Написание отзыва на фильм или книгу. Умение письменно сообщать свое мнение по поводу фактической информации в рамках изученной тематики. </w:t>
      </w:r>
    </w:p>
    <w:p w:rsidR="00A14E98" w:rsidRDefault="00B96D10" w:rsidP="0049518A">
      <w:pPr>
        <w:spacing w:after="127"/>
        <w:ind w:firstLine="0"/>
      </w:pPr>
      <w:r>
        <w:t xml:space="preserve">Написание текстов с четкой структурой, включающих аргументы, развернутые рассуждения, примеры и выводы, на широкий спектр тем. Типы текстов: официальное/неофициальное приглашение, резюме, аннотация к публикациям в Интернете, отчет о ходе/результатах проекта/исследования, протокол обсуждения задач, реферат по конкретному вопросу, комментарий, аргументация точки зрения. </w:t>
      </w:r>
    </w:p>
    <w:p w:rsidR="00A14E98" w:rsidRDefault="00B96D10" w:rsidP="0049518A">
      <w:pPr>
        <w:spacing w:after="210" w:line="240" w:lineRule="auto"/>
        <w:ind w:left="965" w:hanging="10"/>
      </w:pPr>
      <w:r>
        <w:rPr>
          <w:b/>
        </w:rPr>
        <w:t xml:space="preserve">Языковые навыки </w:t>
      </w:r>
    </w:p>
    <w:p w:rsidR="00A14E98" w:rsidRDefault="00B96D10" w:rsidP="0049518A">
      <w:pPr>
        <w:spacing w:after="210" w:line="240" w:lineRule="auto"/>
        <w:ind w:left="965" w:hanging="10"/>
      </w:pPr>
      <w:r>
        <w:rPr>
          <w:b/>
        </w:rPr>
        <w:t>Фонетическая сторона речи</w:t>
      </w:r>
      <w:r>
        <w:t xml:space="preserve"> </w:t>
      </w:r>
    </w:p>
    <w:p w:rsidR="00A14E98" w:rsidRDefault="00B96D10" w:rsidP="0049518A">
      <w:r>
        <w:t xml:space="preserve">Произношение звуков английского языка без выраженного акцента. Умение передавать смысловые нюансы высказываний с помощью интонации и логического ударения.  </w:t>
      </w:r>
    </w:p>
    <w:p w:rsidR="00A14E98" w:rsidRDefault="00B96D10" w:rsidP="0049518A">
      <w:pPr>
        <w:spacing w:after="210" w:line="240" w:lineRule="auto"/>
        <w:ind w:left="965" w:hanging="10"/>
      </w:pPr>
      <w:r>
        <w:rPr>
          <w:b/>
        </w:rPr>
        <w:t>Орфография и пунктуация</w:t>
      </w:r>
      <w:r>
        <w:t xml:space="preserve"> </w:t>
      </w:r>
    </w:p>
    <w:p w:rsidR="00A14E98" w:rsidRDefault="00B96D10" w:rsidP="0049518A">
      <w:pPr>
        <w:spacing w:after="212" w:line="352" w:lineRule="auto"/>
        <w:ind w:left="262" w:firstLine="708"/>
      </w:pPr>
      <w:r>
        <w:t xml:space="preserve">Орфографические и пунктуационные навыки. </w:t>
      </w:r>
      <w:r>
        <w:rPr>
          <w:i/>
        </w:rPr>
        <w:t>Умение создавать тексты без орфографических и пунктуационных ошибок, затрудняющих понимание.</w:t>
      </w:r>
      <w:r>
        <w:t xml:space="preserve">  </w:t>
      </w:r>
    </w:p>
    <w:p w:rsidR="00A14E98" w:rsidRDefault="00B96D10" w:rsidP="0049518A">
      <w:pPr>
        <w:spacing w:after="210" w:line="240" w:lineRule="auto"/>
        <w:ind w:left="965" w:hanging="10"/>
      </w:pPr>
      <w:r>
        <w:rPr>
          <w:b/>
        </w:rPr>
        <w:t>Грамматическая сторона речи</w:t>
      </w:r>
      <w:r>
        <w:t xml:space="preserve"> </w:t>
      </w:r>
    </w:p>
    <w:p w:rsidR="00A14E98" w:rsidRDefault="00B96D10" w:rsidP="0049518A">
      <w:r>
        <w:t xml:space="preserve">Распознавание и употребление в речи основных синтаксических конструкций в соответствии с коммуникативной задачей. Распознавание и употребление в речи коммуникативных типов предложений, как сложных (сложносочиненных, сложноподчиненных), так и простых. Распознавание и использование в речи различных союзов и средств связи (to begin with, as follows, in conclusion). Распознавание и употребление в устной и письменной коммуникации различных частей речи. Употребление в речи эмфатических конструкций. Употребление в речи предложений с конструкциями … as; not so … as; either … or; neither … nor. </w:t>
      </w:r>
      <w:r>
        <w:rPr>
          <w:i/>
        </w:rPr>
        <w:t xml:space="preserve">Распознавание и употребление в речи инверсии. </w:t>
      </w:r>
    </w:p>
    <w:p w:rsidR="00A14E98" w:rsidRDefault="00B96D10" w:rsidP="0049518A">
      <w:pPr>
        <w:spacing w:after="212" w:line="240" w:lineRule="auto"/>
        <w:ind w:left="262" w:firstLine="0"/>
      </w:pPr>
      <w:r>
        <w:rPr>
          <w:i/>
        </w:rPr>
        <w:t>Распознавание и употребление в речи широкого спектра глагольных структур.</w:t>
      </w:r>
      <w:r>
        <w:t xml:space="preserve">  </w:t>
      </w:r>
    </w:p>
    <w:p w:rsidR="00A14E98" w:rsidRDefault="00B96D10" w:rsidP="0049518A">
      <w:pPr>
        <w:spacing w:after="210" w:line="240" w:lineRule="auto"/>
        <w:ind w:left="965" w:hanging="10"/>
      </w:pPr>
      <w:r>
        <w:rPr>
          <w:b/>
        </w:rPr>
        <w:t>Лексическая сторона речи</w:t>
      </w:r>
      <w:r>
        <w:t xml:space="preserve"> </w:t>
      </w:r>
    </w:p>
    <w:p w:rsidR="00A14E98" w:rsidRDefault="00B96D10" w:rsidP="0049518A">
      <w:pPr>
        <w:spacing w:line="240" w:lineRule="auto"/>
        <w:ind w:left="970" w:firstLine="0"/>
      </w:pPr>
      <w:r>
        <w:t xml:space="preserve">Распознавание и использование в речи устойчивых выражений и фраз </w:t>
      </w:r>
    </w:p>
    <w:p w:rsidR="00A14E98" w:rsidRDefault="00B96D10" w:rsidP="0049518A">
      <w:pPr>
        <w:spacing w:after="127" w:line="240" w:lineRule="auto"/>
        <w:ind w:firstLine="0"/>
      </w:pPr>
      <w:r>
        <w:t>(collocations) в рамках тем, включенных в раздел «Предметное содержание речи». Распознавание и употребление широкого спектра лексических единиц, связанных с выбранным профилем</w:t>
      </w:r>
      <w:r>
        <w:rPr>
          <w:i/>
        </w:rPr>
        <w:t>. Распознавание и употребление в речи пословиц, идиом, крылатых выражений.</w:t>
      </w:r>
      <w:r>
        <w:t xml:space="preserve"> </w:t>
      </w:r>
    </w:p>
    <w:p w:rsidR="00A14E98" w:rsidRDefault="00B96D10" w:rsidP="0049518A">
      <w:pPr>
        <w:spacing w:after="210" w:line="240" w:lineRule="auto"/>
        <w:ind w:left="965" w:hanging="10"/>
      </w:pPr>
      <w:r>
        <w:rPr>
          <w:b/>
        </w:rPr>
        <w:t xml:space="preserve">Предметное содержание речи </w:t>
      </w:r>
    </w:p>
    <w:p w:rsidR="00A14E98" w:rsidRDefault="00B96D10" w:rsidP="0049518A">
      <w:pPr>
        <w:spacing w:after="210" w:line="240" w:lineRule="auto"/>
        <w:ind w:left="965" w:hanging="10"/>
      </w:pPr>
      <w:r>
        <w:rPr>
          <w:b/>
        </w:rPr>
        <w:t>Повседневная жизнь</w:t>
      </w:r>
      <w:r>
        <w:t xml:space="preserve"> </w:t>
      </w:r>
    </w:p>
    <w:p w:rsidR="00A14E98" w:rsidRDefault="00B96D10" w:rsidP="0049518A">
      <w:r>
        <w:t xml:space="preserve">Общество потребления. Самостоятельная жизнь. Отношения поколений в семье. Семейные истории. Круг друзей. Дружба и любовь.  </w:t>
      </w:r>
    </w:p>
    <w:p w:rsidR="00A14E98" w:rsidRDefault="00B96D10" w:rsidP="0049518A">
      <w:pPr>
        <w:spacing w:after="210" w:line="240" w:lineRule="auto"/>
        <w:ind w:left="965" w:hanging="10"/>
      </w:pPr>
      <w:r>
        <w:rPr>
          <w:b/>
        </w:rPr>
        <w:t>Здоровье</w:t>
      </w:r>
      <w:r>
        <w:t xml:space="preserve"> </w:t>
      </w:r>
    </w:p>
    <w:p w:rsidR="00A14E98" w:rsidRDefault="00B96D10" w:rsidP="0049518A">
      <w:r>
        <w:t xml:space="preserve">Здоровый образ жизни и правильное питание. Современные тенденции в заботе о здоровье: йога, вегетарианство, фитнес.  </w:t>
      </w:r>
      <w:r>
        <w:rPr>
          <w:b/>
        </w:rPr>
        <w:t>Городская и сельская жизнь</w:t>
      </w:r>
      <w:r>
        <w:t xml:space="preserve"> Развитие города и регионов.   </w:t>
      </w:r>
    </w:p>
    <w:p w:rsidR="00A14E98" w:rsidRDefault="00B96D10" w:rsidP="0049518A">
      <w:pPr>
        <w:spacing w:after="210" w:line="240" w:lineRule="auto"/>
        <w:ind w:left="965" w:hanging="10"/>
      </w:pPr>
      <w:r>
        <w:rPr>
          <w:b/>
        </w:rPr>
        <w:t>Научно-технический прогресс</w:t>
      </w:r>
      <w:r>
        <w:t xml:space="preserve"> </w:t>
      </w:r>
    </w:p>
    <w:p w:rsidR="00A14E98" w:rsidRDefault="00B96D10" w:rsidP="0049518A">
      <w:pPr>
        <w:spacing w:line="240" w:lineRule="auto"/>
        <w:ind w:left="970" w:firstLine="0"/>
      </w:pPr>
      <w:r>
        <w:t xml:space="preserve">Дистанционное образование. Робототехника.  </w:t>
      </w:r>
    </w:p>
    <w:p w:rsidR="00A14E98" w:rsidRDefault="00B96D10" w:rsidP="0049518A">
      <w:pPr>
        <w:spacing w:after="210" w:line="240" w:lineRule="auto"/>
        <w:ind w:left="965" w:hanging="10"/>
      </w:pPr>
      <w:r>
        <w:rPr>
          <w:b/>
        </w:rPr>
        <w:t xml:space="preserve">Природа и экология </w:t>
      </w:r>
    </w:p>
    <w:p w:rsidR="00A14E98" w:rsidRDefault="00B96D10" w:rsidP="0049518A">
      <w:r>
        <w:t xml:space="preserve">Заповедники России. Энергосбережение. Последствия изменения климата. Деятельность различных организаций по защите окружающей среды. </w:t>
      </w:r>
    </w:p>
    <w:p w:rsidR="00A14E98" w:rsidRDefault="00B96D10" w:rsidP="0049518A">
      <w:pPr>
        <w:spacing w:line="240" w:lineRule="auto"/>
        <w:ind w:firstLine="0"/>
      </w:pPr>
      <w:r>
        <w:t xml:space="preserve">Экотуризм.  </w:t>
      </w:r>
    </w:p>
    <w:p w:rsidR="00A14E98" w:rsidRDefault="00B96D10" w:rsidP="0049518A">
      <w:pPr>
        <w:spacing w:after="210" w:line="240" w:lineRule="auto"/>
        <w:ind w:left="965" w:hanging="10"/>
      </w:pPr>
      <w:r>
        <w:rPr>
          <w:b/>
        </w:rPr>
        <w:t>Современная молодежь</w:t>
      </w:r>
      <w:r>
        <w:t xml:space="preserve"> </w:t>
      </w:r>
    </w:p>
    <w:p w:rsidR="00A14E98" w:rsidRDefault="00B96D10" w:rsidP="0049518A">
      <w:r>
        <w:t xml:space="preserve">Молодежные </w:t>
      </w:r>
      <w:r>
        <w:tab/>
        <w:t xml:space="preserve">субкультуры. </w:t>
      </w:r>
      <w:r>
        <w:tab/>
        <w:t xml:space="preserve">Молодежные </w:t>
      </w:r>
      <w:r>
        <w:tab/>
        <w:t xml:space="preserve">организации. </w:t>
      </w:r>
      <w:r>
        <w:tab/>
        <w:t xml:space="preserve">Система ценностей. Волонтерство.  </w:t>
      </w:r>
    </w:p>
    <w:p w:rsidR="00A14E98" w:rsidRDefault="00B96D10" w:rsidP="0049518A">
      <w:pPr>
        <w:spacing w:after="210" w:line="240" w:lineRule="auto"/>
        <w:ind w:left="965" w:hanging="10"/>
      </w:pPr>
      <w:r>
        <w:rPr>
          <w:b/>
        </w:rPr>
        <w:t>Страны изучаемого языка</w:t>
      </w:r>
      <w:r>
        <w:t xml:space="preserve"> </w:t>
      </w:r>
    </w:p>
    <w:p w:rsidR="00A14E98" w:rsidRDefault="00B96D10" w:rsidP="0049518A">
      <w:r>
        <w:t xml:space="preserve">Политические и экономические системы. Выдающиеся личности в истории стран изучаемого языка. Искусство.  </w:t>
      </w:r>
    </w:p>
    <w:p w:rsidR="00A14E98" w:rsidRDefault="00B96D10" w:rsidP="0049518A">
      <w:pPr>
        <w:spacing w:after="210" w:line="240" w:lineRule="auto"/>
        <w:ind w:left="965" w:hanging="10"/>
      </w:pPr>
      <w:r>
        <w:rPr>
          <w:b/>
        </w:rPr>
        <w:t>Современные профессии</w:t>
      </w:r>
      <w:r>
        <w:t xml:space="preserve"> </w:t>
      </w:r>
    </w:p>
    <w:p w:rsidR="00A14E98" w:rsidRDefault="00B96D10" w:rsidP="0049518A">
      <w:pPr>
        <w:spacing w:line="240" w:lineRule="auto"/>
        <w:ind w:left="970" w:firstLine="0"/>
      </w:pPr>
      <w:r>
        <w:t xml:space="preserve">Профессии будущего. Карьера и семья. Успех в профессии.  </w:t>
      </w:r>
    </w:p>
    <w:p w:rsidR="00A14E98" w:rsidRDefault="00B96D10" w:rsidP="0049518A">
      <w:pPr>
        <w:spacing w:after="210" w:line="240" w:lineRule="auto"/>
        <w:ind w:left="965" w:hanging="10"/>
      </w:pPr>
      <w:r>
        <w:rPr>
          <w:b/>
        </w:rPr>
        <w:t>Иностранные языки</w:t>
      </w:r>
      <w:r>
        <w:t xml:space="preserve"> </w:t>
      </w:r>
    </w:p>
    <w:p w:rsidR="00A14E98" w:rsidRDefault="00B96D10" w:rsidP="0049518A">
      <w:pPr>
        <w:spacing w:after="0" w:line="240" w:lineRule="auto"/>
        <w:ind w:left="970" w:firstLine="0"/>
      </w:pPr>
      <w:r>
        <w:t xml:space="preserve">Развитие языка. Диалекты. Молодежный сленг. Профессиональный язык.  </w:t>
      </w:r>
    </w:p>
    <w:p w:rsidR="00A14E98" w:rsidRDefault="00B96D10" w:rsidP="0049518A">
      <w:pPr>
        <w:spacing w:after="210" w:line="240" w:lineRule="auto"/>
        <w:ind w:left="965" w:hanging="10"/>
      </w:pPr>
      <w:r>
        <w:rPr>
          <w:b/>
        </w:rPr>
        <w:t>Культура и искусство</w:t>
      </w:r>
      <w:r>
        <w:t xml:space="preserve"> </w:t>
      </w:r>
    </w:p>
    <w:p w:rsidR="00A14E98" w:rsidRDefault="00B96D10" w:rsidP="0049518A">
      <w:r>
        <w:t xml:space="preserve">Классическое и современное искусство. Изобразительные (живопись, архитектура, скульптура, графика) и неизобразительные (музыка, театр, кино, хореография) виды искусства. Мода и дизайн как часть культуры. Альтернативные виды искусства: граффити, декоративно-прикладное искусство. Интерактивные выставки и музеи. Произведения искусства и отношение к ним. </w:t>
      </w:r>
    </w:p>
    <w:p w:rsidR="00A14E98" w:rsidRDefault="00B96D10" w:rsidP="0049518A">
      <w:pPr>
        <w:spacing w:after="210" w:line="240" w:lineRule="auto"/>
        <w:ind w:left="965" w:hanging="10"/>
      </w:pPr>
      <w:r>
        <w:rPr>
          <w:b/>
        </w:rPr>
        <w:t xml:space="preserve">История </w:t>
      </w:r>
    </w:p>
    <w:p w:rsidR="00A14E98" w:rsidRDefault="00B96D10" w:rsidP="0049518A">
      <w:r>
        <w:t xml:space="preserve">Примерная программа учебного предмета «История» на уровне среднего общего образования разработана на основе требований ФГОС СОО, а также </w:t>
      </w:r>
    </w:p>
    <w:p w:rsidR="00A14E98" w:rsidRDefault="00B96D10" w:rsidP="0049518A">
      <w:pPr>
        <w:spacing w:line="240" w:lineRule="auto"/>
        <w:ind w:firstLine="0"/>
      </w:pPr>
      <w:r>
        <w:t xml:space="preserve">Концепции нового учебно-методического комплекса по отечественной истории. </w:t>
      </w:r>
      <w:r>
        <w:rPr>
          <w:b/>
          <w:i/>
        </w:rPr>
        <w:t xml:space="preserve"> </w:t>
      </w:r>
    </w:p>
    <w:p w:rsidR="00A14E98" w:rsidRDefault="00B96D10" w:rsidP="0049518A">
      <w:pPr>
        <w:spacing w:after="217" w:line="240" w:lineRule="auto"/>
        <w:ind w:left="970" w:firstLine="0"/>
      </w:pPr>
      <w:r>
        <w:rPr>
          <w:b/>
        </w:rPr>
        <w:t xml:space="preserve"> </w:t>
      </w:r>
    </w:p>
    <w:p w:rsidR="00A14E98" w:rsidRDefault="00B96D10" w:rsidP="0049518A">
      <w:pPr>
        <w:spacing w:after="210" w:line="240" w:lineRule="auto"/>
        <w:ind w:left="965" w:hanging="10"/>
      </w:pPr>
      <w:r>
        <w:rPr>
          <w:b/>
        </w:rPr>
        <w:t xml:space="preserve">Место учебного предмета «История»  </w:t>
      </w:r>
    </w:p>
    <w:p w:rsidR="00A14E98" w:rsidRDefault="00B96D10" w:rsidP="0049518A">
      <w:r>
        <w:t xml:space="preserve">Предмет «История» изучается на уровне среднего общего образования в качестве учебного предмета в 10–11-х классах.  </w:t>
      </w:r>
    </w:p>
    <w:p w:rsidR="00A14E98" w:rsidRDefault="00B96D10" w:rsidP="0049518A">
      <w:r>
        <w:t xml:space="preserve">Структурно предмет «История» на базовом уровне включает учебные курсы по всеобщей (Новейшей) истории и отечественной истории периода 1914–2012 гг. — («История России»). </w:t>
      </w:r>
    </w:p>
    <w:p w:rsidR="00A14E98" w:rsidRDefault="00B96D10" w:rsidP="0049518A">
      <w:r>
        <w:t xml:space="preserve">Предмет «История» на углубленном уровне включает в себя расширенное содержание «Истории» на базовом уровне, а также повторительнообобщающий курс «История России до 1914 года», направленный на подготовку к итоговой аттестации и вступительным испытаниям в вузы. </w:t>
      </w:r>
    </w:p>
    <w:p w:rsidR="00A14E98" w:rsidRDefault="00B96D10" w:rsidP="0049518A">
      <w:pPr>
        <w:spacing w:after="210" w:line="240" w:lineRule="auto"/>
        <w:ind w:left="965" w:hanging="10"/>
      </w:pPr>
      <w:r>
        <w:rPr>
          <w:b/>
        </w:rPr>
        <w:t xml:space="preserve">Общая характеристика примерной программы по истории  </w:t>
      </w:r>
    </w:p>
    <w:p w:rsidR="00A14E98" w:rsidRDefault="00B96D10" w:rsidP="0049518A">
      <w:r>
        <w:t xml:space="preserve">В соответствии с требованиями Федерального закона «Об образовании в Российской Федерации», ФГОС СОО, </w:t>
      </w:r>
      <w:r>
        <w:rPr>
          <w:b/>
        </w:rPr>
        <w:t>главной целью</w:t>
      </w:r>
      <w:r>
        <w:t xml:space="preserve"> школьного исторического образования является формирование у обучающегося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  </w:t>
      </w:r>
    </w:p>
    <w:p w:rsidR="00A14E98" w:rsidRDefault="00B96D10" w:rsidP="0049518A">
      <w:r>
        <w:t xml:space="preserve">Основными задачами реализации примерной программы учебного предмета «История» (базовый уровень) в старшей школе являются: </w:t>
      </w:r>
    </w:p>
    <w:p w:rsidR="00A14E98" w:rsidRDefault="00B96D10" w:rsidP="00EF4341">
      <w:pPr>
        <w:numPr>
          <w:ilvl w:val="0"/>
          <w:numId w:val="47"/>
        </w:numPr>
      </w:pPr>
      <w:r>
        <w:t xml:space="preserve">формирование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 </w:t>
      </w:r>
    </w:p>
    <w:p w:rsidR="00A14E98" w:rsidRDefault="00B96D10" w:rsidP="00EF4341">
      <w:pPr>
        <w:numPr>
          <w:ilvl w:val="0"/>
          <w:numId w:val="47"/>
        </w:numPr>
      </w:pPr>
      <w:r>
        <w:t xml:space="preserve">овладение комплексом знаний об истории России и человечества в целом, представлениями об общем и особенном в мировом историческом </w:t>
      </w:r>
    </w:p>
    <w:p w:rsidR="00A14E98" w:rsidRDefault="00B96D10" w:rsidP="0049518A">
      <w:pPr>
        <w:spacing w:line="240" w:lineRule="auto"/>
        <w:ind w:firstLine="0"/>
      </w:pPr>
      <w:r>
        <w:t xml:space="preserve">процессе;  </w:t>
      </w:r>
    </w:p>
    <w:p w:rsidR="00A14E98" w:rsidRDefault="00B96D10" w:rsidP="00EF4341">
      <w:pPr>
        <w:numPr>
          <w:ilvl w:val="0"/>
          <w:numId w:val="47"/>
        </w:numPr>
        <w:spacing w:after="208" w:line="246" w:lineRule="auto"/>
      </w:pPr>
      <w:r>
        <w:t xml:space="preserve">формирование </w:t>
      </w:r>
      <w:r>
        <w:tab/>
        <w:t xml:space="preserve">умений </w:t>
      </w:r>
      <w:r>
        <w:tab/>
        <w:t xml:space="preserve">применять </w:t>
      </w:r>
      <w:r>
        <w:tab/>
        <w:t xml:space="preserve">исторические </w:t>
      </w:r>
      <w:r>
        <w:tab/>
        <w:t xml:space="preserve">знания </w:t>
      </w:r>
      <w:r>
        <w:tab/>
        <w:t xml:space="preserve">в </w:t>
      </w:r>
    </w:p>
    <w:p w:rsidR="00A14E98" w:rsidRDefault="00B96D10" w:rsidP="0049518A">
      <w:pPr>
        <w:spacing w:line="240" w:lineRule="auto"/>
        <w:ind w:firstLine="0"/>
      </w:pPr>
      <w:r>
        <w:t xml:space="preserve">профессиональной и общественной деятельности, поликультурном общении; </w:t>
      </w:r>
    </w:p>
    <w:p w:rsidR="00A14E98" w:rsidRDefault="00B96D10" w:rsidP="00EF4341">
      <w:pPr>
        <w:numPr>
          <w:ilvl w:val="0"/>
          <w:numId w:val="47"/>
        </w:numPr>
      </w:pPr>
      <w:r>
        <w:t xml:space="preserve">овладение навыками проектной деятельности и исторической реконструкции с привлечением различных источников; </w:t>
      </w:r>
    </w:p>
    <w:p w:rsidR="00A14E98" w:rsidRDefault="00B96D10" w:rsidP="00EF4341">
      <w:pPr>
        <w:numPr>
          <w:ilvl w:val="0"/>
          <w:numId w:val="47"/>
        </w:numPr>
      </w:pPr>
      <w:r>
        <w:t xml:space="preserve">формирование умений вести диалог, обосновывать свою точку зрения в дискуссии по исторической тематике. </w:t>
      </w:r>
    </w:p>
    <w:p w:rsidR="00A14E98" w:rsidRDefault="00B96D10" w:rsidP="0049518A">
      <w:r>
        <w:t xml:space="preserve">Задачами реализации примерной образовательной программы учебного предмета «История» (углубленный уровень) являются: </w:t>
      </w:r>
    </w:p>
    <w:p w:rsidR="00A14E98" w:rsidRDefault="00B96D10" w:rsidP="00EF4341">
      <w:pPr>
        <w:numPr>
          <w:ilvl w:val="0"/>
          <w:numId w:val="48"/>
        </w:numPr>
      </w:pPr>
      <w:r>
        <w:t xml:space="preserve">формирование знаний о месте и роли исторической науки в системе научных дисциплин, представлений об историографии; </w:t>
      </w:r>
    </w:p>
    <w:p w:rsidR="00A14E98" w:rsidRDefault="00B96D10" w:rsidP="00EF4341">
      <w:pPr>
        <w:numPr>
          <w:ilvl w:val="0"/>
          <w:numId w:val="48"/>
        </w:numPr>
      </w:pPr>
      <w:r>
        <w:t xml:space="preserve">овладение системными историческими знаниями, понимание места и роли России в мировой истории; </w:t>
      </w:r>
    </w:p>
    <w:p w:rsidR="00A14E98" w:rsidRDefault="00B96D10" w:rsidP="00EF4341">
      <w:pPr>
        <w:numPr>
          <w:ilvl w:val="0"/>
          <w:numId w:val="48"/>
        </w:numPr>
      </w:pPr>
      <w:r>
        <w:t xml:space="preserve">овладение приемами работы с историческими источниками, умениями самостоятельно анализировать документальную базу по исторической </w:t>
      </w:r>
    </w:p>
    <w:p w:rsidR="00A14E98" w:rsidRDefault="00B96D10" w:rsidP="0049518A">
      <w:pPr>
        <w:spacing w:after="0" w:line="240" w:lineRule="auto"/>
        <w:ind w:firstLine="0"/>
      </w:pPr>
      <w:r>
        <w:t xml:space="preserve">тематике; </w:t>
      </w:r>
    </w:p>
    <w:p w:rsidR="00A14E98" w:rsidRDefault="00B96D10" w:rsidP="0049518A">
      <w:pPr>
        <w:pStyle w:val="2"/>
        <w:jc w:val="both"/>
      </w:pPr>
      <w:r>
        <w:t xml:space="preserve">4) формирование умений оценивать различные исторические версии. </w:t>
      </w:r>
    </w:p>
    <w:p w:rsidR="00A14E98" w:rsidRDefault="00B96D10" w:rsidP="0049518A">
      <w:r>
        <w:t xml:space="preserve">В соответствии с Концепцией нового учебно-методического комплекса по отечественной истории Российского исторического общества базовыми принципами школьного исторического образования являются:  </w:t>
      </w:r>
    </w:p>
    <w:p w:rsidR="00A14E98" w:rsidRDefault="00B96D10" w:rsidP="00EF4341">
      <w:pPr>
        <w:numPr>
          <w:ilvl w:val="0"/>
          <w:numId w:val="49"/>
        </w:numPr>
        <w:ind w:firstLine="283"/>
      </w:pPr>
      <w:r>
        <w:t xml:space="preserve">идея преемственности исторических периодов, в т. ч. непрерывности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 </w:t>
      </w:r>
    </w:p>
    <w:p w:rsidR="00A14E98" w:rsidRDefault="00B96D10" w:rsidP="00EF4341">
      <w:pPr>
        <w:numPr>
          <w:ilvl w:val="0"/>
          <w:numId w:val="49"/>
        </w:numPr>
        <w:ind w:firstLine="283"/>
      </w:pPr>
      <w:r>
        <w:t xml:space="preserve">рассмотрение истории России как неотъемлемой части мирового исторического процесса, понимание особенностей ее развития, места и роли в мировой истории и в современном мире;  </w:t>
      </w:r>
    </w:p>
    <w:p w:rsidR="00A14E98" w:rsidRDefault="00B96D10" w:rsidP="00EF4341">
      <w:pPr>
        <w:numPr>
          <w:ilvl w:val="0"/>
          <w:numId w:val="49"/>
        </w:numPr>
        <w:ind w:firstLine="283"/>
      </w:pPr>
      <w:r>
        <w:t xml:space="preserve">ценности гражданского общества – верховенство права, социальная солидарность, безопасность, свобода и ответственность;  </w:t>
      </w:r>
    </w:p>
    <w:p w:rsidR="00A14E98" w:rsidRDefault="00B96D10" w:rsidP="00EF4341">
      <w:pPr>
        <w:numPr>
          <w:ilvl w:val="0"/>
          <w:numId w:val="49"/>
        </w:numPr>
        <w:ind w:firstLine="283"/>
      </w:pPr>
      <w:r>
        <w:t xml:space="preserve">воспитательный потенциал исторического образования, его исключительная роль в формировании российской гражданской идентичности и патриотизма; </w:t>
      </w:r>
    </w:p>
    <w:p w:rsidR="00A14E98" w:rsidRDefault="00B96D10" w:rsidP="00EF4341">
      <w:pPr>
        <w:numPr>
          <w:ilvl w:val="0"/>
          <w:numId w:val="49"/>
        </w:numPr>
        <w:ind w:firstLine="283"/>
      </w:pPr>
      <w:r>
        <w:t xml:space="preserve">общественное согласие и уважение как необходимое условие взаимодействия государств и народов в Новейшей истории.  </w:t>
      </w:r>
    </w:p>
    <w:p w:rsidR="00A14E98" w:rsidRDefault="00B96D10" w:rsidP="0049518A">
      <w:pPr>
        <w:pStyle w:val="2"/>
        <w:jc w:val="both"/>
      </w:pPr>
      <w:r>
        <w:t>–</w:t>
      </w:r>
      <w:r>
        <w:rPr>
          <w:rFonts w:ascii="Arial" w:eastAsia="Arial" w:hAnsi="Arial" w:cs="Arial"/>
        </w:rPr>
        <w:t xml:space="preserve"> </w:t>
      </w:r>
      <w:r>
        <w:t xml:space="preserve">познавательное значение российской, региональной и мировой истории; </w:t>
      </w:r>
    </w:p>
    <w:p w:rsidR="00A14E98" w:rsidRDefault="00B96D10" w:rsidP="00EF4341">
      <w:pPr>
        <w:numPr>
          <w:ilvl w:val="0"/>
          <w:numId w:val="50"/>
        </w:numPr>
        <w:ind w:firstLine="283"/>
      </w:pPr>
      <w:r>
        <w:t xml:space="preserve">формирование требований к каждой ступени непрерывного исторического образования на протяжении всей жизни. </w:t>
      </w:r>
    </w:p>
    <w:p w:rsidR="00A14E98" w:rsidRDefault="00B96D10" w:rsidP="0049518A">
      <w:r>
        <w:t xml:space="preserve">Методологическая основа преподавания курса истории в школе базируется на следующих образовательных и воспитательных приоритетах: </w:t>
      </w:r>
    </w:p>
    <w:p w:rsidR="00A14E98" w:rsidRDefault="00B96D10" w:rsidP="00EF4341">
      <w:pPr>
        <w:numPr>
          <w:ilvl w:val="0"/>
          <w:numId w:val="50"/>
        </w:numPr>
        <w:spacing w:after="0"/>
        <w:ind w:firstLine="283"/>
      </w:pPr>
      <w:r>
        <w:t xml:space="preserve">принцип научности, определяющий соответствие учебных единиц основным результатам научных исследований; </w:t>
      </w:r>
    </w:p>
    <w:p w:rsidR="00A14E98" w:rsidRDefault="00B96D10" w:rsidP="00EF4341">
      <w:pPr>
        <w:numPr>
          <w:ilvl w:val="0"/>
          <w:numId w:val="50"/>
        </w:numPr>
        <w:ind w:firstLine="283"/>
      </w:pPr>
      <w:r>
        <w:t xml:space="preserve">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 </w:t>
      </w:r>
    </w:p>
    <w:p w:rsidR="00A14E98" w:rsidRDefault="00B96D10" w:rsidP="00EF4341">
      <w:pPr>
        <w:numPr>
          <w:ilvl w:val="0"/>
          <w:numId w:val="50"/>
        </w:numPr>
        <w:ind w:firstLine="283"/>
      </w:pPr>
      <w:r>
        <w:t xml:space="preserve">многофакторный подход к освещению истории всех сторон жизни государства и общества;  </w:t>
      </w:r>
    </w:p>
    <w:p w:rsidR="00A14E98" w:rsidRDefault="00B96D10" w:rsidP="00EF4341">
      <w:pPr>
        <w:numPr>
          <w:ilvl w:val="0"/>
          <w:numId w:val="50"/>
        </w:numPr>
        <w:ind w:firstLine="283"/>
      </w:pPr>
      <w:r>
        <w:t xml:space="preserve">исторический подход как основа формирования содержания курса и межпредметных связей, прежде всего, с учебными предметами социальногуманитарного цикла;  </w:t>
      </w:r>
    </w:p>
    <w:p w:rsidR="00A14E98" w:rsidRDefault="00B96D10" w:rsidP="00EF4341">
      <w:pPr>
        <w:numPr>
          <w:ilvl w:val="0"/>
          <w:numId w:val="50"/>
        </w:numPr>
        <w:ind w:firstLine="283"/>
      </w:pPr>
      <w:r>
        <w:t xml:space="preserve">историко-культурологический подход, формирующий способности к межкультурному диалогу, восприятию и бережному отношению к культурному наследию. </w:t>
      </w:r>
    </w:p>
    <w:p w:rsidR="00A14E98" w:rsidRDefault="00B96D10" w:rsidP="0049518A">
      <w:pPr>
        <w:spacing w:after="210" w:line="240" w:lineRule="auto"/>
        <w:ind w:left="965" w:hanging="10"/>
      </w:pPr>
      <w:r>
        <w:rPr>
          <w:b/>
        </w:rPr>
        <w:t xml:space="preserve">Новейшая история </w:t>
      </w:r>
    </w:p>
    <w:p w:rsidR="00A14E98" w:rsidRDefault="00B96D10" w:rsidP="0049518A">
      <w:pPr>
        <w:spacing w:after="210" w:line="240" w:lineRule="auto"/>
        <w:ind w:left="965" w:hanging="10"/>
      </w:pPr>
      <w:r>
        <w:rPr>
          <w:b/>
        </w:rPr>
        <w:t xml:space="preserve">Мир накануне и в годы Первой мировой войны </w:t>
      </w:r>
    </w:p>
    <w:p w:rsidR="00A14E98" w:rsidRDefault="00B96D10" w:rsidP="0049518A">
      <w:pPr>
        <w:spacing w:after="210" w:line="240" w:lineRule="auto"/>
        <w:ind w:left="965" w:hanging="10"/>
      </w:pPr>
      <w:r>
        <w:rPr>
          <w:b/>
        </w:rPr>
        <w:t xml:space="preserve">Мир накануне Первой мировой войны </w:t>
      </w:r>
    </w:p>
    <w:p w:rsidR="00A14E98" w:rsidRDefault="00B96D10" w:rsidP="0049518A">
      <w:r>
        <w:t xml:space="preserve">Индустриальное общество. Либерализм, консерватизм, социалдемократия, анархизм. Рабочее и социалистическое движение. Профсоюзы. </w:t>
      </w:r>
      <w:r>
        <w:rPr>
          <w:i/>
        </w:rPr>
        <w:t>Расширение избирательного права.</w:t>
      </w:r>
      <w:r>
        <w:t xml:space="preserve"> Национализм. «Империализм». Колониальные и континентальные империи. Мировой порядок перед Первой мировой войной. Антанта и Тройственный союз. Гаагские конвенции и декларации. </w:t>
      </w:r>
      <w:r>
        <w:rPr>
          <w:i/>
        </w:rPr>
        <w:t>Гонка вооружений и милитаризация. Пропаганда.</w:t>
      </w:r>
      <w:r>
        <w:t xml:space="preserve"> Региональные конфликты накануне Первой мировой войны. Причины Первой мировой войны.  </w:t>
      </w:r>
    </w:p>
    <w:p w:rsidR="00A14E98" w:rsidRDefault="00B96D10" w:rsidP="0049518A">
      <w:pPr>
        <w:spacing w:after="210" w:line="240" w:lineRule="auto"/>
        <w:ind w:left="965" w:hanging="10"/>
      </w:pPr>
      <w:r>
        <w:rPr>
          <w:b/>
        </w:rPr>
        <w:t xml:space="preserve">Первая мировая война </w:t>
      </w:r>
    </w:p>
    <w:p w:rsidR="00A14E98" w:rsidRDefault="00B96D10" w:rsidP="0049518A">
      <w:r>
        <w:t xml:space="preserve">Ситуация на Балканах. Сараевское убийство. Нападение Австро-Венгрии на Сербию. Вступление в войну Германии, России, Франции, Великобритании, </w:t>
      </w:r>
    </w:p>
    <w:p w:rsidR="00A14E98" w:rsidRDefault="00B96D10" w:rsidP="0049518A">
      <w:pPr>
        <w:ind w:firstLine="0"/>
      </w:pPr>
      <w:r>
        <w:t xml:space="preserve">Японии, Черногории, Бельгии. Цели войны. Планы сторон. </w:t>
      </w:r>
      <w:r>
        <w:rPr>
          <w:i/>
        </w:rPr>
        <w:t>«Бег к морю».</w:t>
      </w:r>
      <w:r>
        <w:t xml:space="preserve"> Сражение на Марне. Победа российской армии под Гумбиненом и поражение под Танненбергом. Наступление в Галиции. </w:t>
      </w:r>
      <w:r>
        <w:rPr>
          <w:i/>
        </w:rPr>
        <w:t>Морское сражение при Гельголанде. Вступление в войну Османской империи.</w:t>
      </w:r>
      <w:r>
        <w:t xml:space="preserve"> </w:t>
      </w:r>
      <w:r>
        <w:rPr>
          <w:i/>
        </w:rPr>
        <w:t>Вступление в войну Болгарии и Италии. Поражение Сербии.</w:t>
      </w:r>
      <w:r>
        <w:t xml:space="preserve"> Четверной союз (Центральные державы). Верден. Отступление российской армии. Сомма. </w:t>
      </w:r>
      <w:r>
        <w:rPr>
          <w:i/>
        </w:rPr>
        <w:t>Война в Месопотамии.</w:t>
      </w:r>
      <w:r>
        <w:t xml:space="preserve"> Геноцид в Османской империи. </w:t>
      </w:r>
      <w:r>
        <w:rPr>
          <w:i/>
        </w:rPr>
        <w:t>Ютландское сражение. Вступление в войну Румынии.</w:t>
      </w:r>
      <w:r>
        <w:t xml:space="preserve"> Брусиловский прорыв. Вступление в войну США. Революция 1917 г. и выход из войны России. 14 пунктов В. Вильсона. Бои на </w:t>
      </w:r>
    </w:p>
    <w:p w:rsidR="00A14E98" w:rsidRDefault="00B96D10" w:rsidP="0049518A">
      <w:pPr>
        <w:spacing w:after="212" w:line="352" w:lineRule="auto"/>
        <w:ind w:left="262" w:firstLine="0"/>
      </w:pPr>
      <w:r>
        <w:t xml:space="preserve">Западном фронте. </w:t>
      </w:r>
      <w:r>
        <w:rPr>
          <w:i/>
        </w:rPr>
        <w:t>Война в Азии.</w:t>
      </w:r>
      <w:r>
        <w:t xml:space="preserve"> Капитуляция государств Четверного союза. </w:t>
      </w:r>
      <w:r>
        <w:rPr>
          <w:i/>
        </w:rPr>
        <w:t>Новые методы ведения войны. Националистическая пропаганда. Борьба на истощение. Участие колоний в европейской войне. Позиционная война. Новые практики политического насилия: массовые вынужденные переселения, геноцид.</w:t>
      </w:r>
      <w:r>
        <w:t xml:space="preserve"> Политические, экономические, социальные и культурные последствия </w:t>
      </w:r>
    </w:p>
    <w:p w:rsidR="00A14E98" w:rsidRDefault="00B96D10" w:rsidP="0049518A">
      <w:pPr>
        <w:spacing w:line="240" w:lineRule="auto"/>
        <w:ind w:firstLine="0"/>
      </w:pPr>
      <w:r>
        <w:t xml:space="preserve">Первой мировой войны. </w:t>
      </w:r>
    </w:p>
    <w:p w:rsidR="00A14E98" w:rsidRDefault="00B96D10" w:rsidP="0049518A">
      <w:pPr>
        <w:spacing w:after="210" w:line="240" w:lineRule="auto"/>
        <w:ind w:left="965" w:hanging="10"/>
      </w:pPr>
      <w:r>
        <w:rPr>
          <w:b/>
        </w:rPr>
        <w:t xml:space="preserve">Межвоенный период (1918–1939) </w:t>
      </w:r>
    </w:p>
    <w:p w:rsidR="00A14E98" w:rsidRDefault="00B96D10" w:rsidP="0049518A">
      <w:pPr>
        <w:spacing w:after="210" w:line="240" w:lineRule="auto"/>
        <w:ind w:left="965" w:hanging="10"/>
      </w:pPr>
      <w:r>
        <w:rPr>
          <w:b/>
        </w:rPr>
        <w:t xml:space="preserve">Революционная волна после Первой мировой войны </w:t>
      </w:r>
    </w:p>
    <w:p w:rsidR="00A14E98" w:rsidRDefault="00B96D10" w:rsidP="0049518A">
      <w:pPr>
        <w:spacing w:after="212" w:line="352" w:lineRule="auto"/>
        <w:ind w:left="262" w:firstLine="708"/>
      </w:pPr>
      <w:r>
        <w:t xml:space="preserve">Образование новых национальных государств. </w:t>
      </w:r>
      <w:r>
        <w:rPr>
          <w:i/>
        </w:rPr>
        <w:t>Народы бывшей российской империи: независимость и вхождение в СССР.</w:t>
      </w:r>
      <w:r>
        <w:t xml:space="preserve"> Ноябрьская революция в Германии. Веймарская республика. </w:t>
      </w:r>
      <w:r>
        <w:rPr>
          <w:i/>
        </w:rPr>
        <w:t>Антиколониальные выступления в Азии и Северной Африке.</w:t>
      </w:r>
      <w:r>
        <w:t xml:space="preserve"> Образование Коминтерна. </w:t>
      </w:r>
      <w:r>
        <w:rPr>
          <w:i/>
        </w:rPr>
        <w:t>Венгерская советская республика.</w:t>
      </w:r>
      <w:r>
        <w:t xml:space="preserve"> </w:t>
      </w:r>
      <w:r>
        <w:rPr>
          <w:i/>
        </w:rPr>
        <w:t xml:space="preserve">Образование республики в Турции и кемализм.  </w:t>
      </w:r>
    </w:p>
    <w:p w:rsidR="00A14E98" w:rsidRDefault="00B96D10" w:rsidP="0049518A">
      <w:pPr>
        <w:spacing w:after="210" w:line="240" w:lineRule="auto"/>
        <w:ind w:left="965" w:hanging="10"/>
      </w:pPr>
      <w:r>
        <w:rPr>
          <w:b/>
        </w:rPr>
        <w:t xml:space="preserve">Версальско-вашингтонская система </w:t>
      </w:r>
    </w:p>
    <w:p w:rsidR="00A14E98" w:rsidRDefault="00B96D10" w:rsidP="0049518A">
      <w:r>
        <w:t xml:space="preserve">Планы послевоенного устройства мира. Парижская мирная конференция. Версальская система. Лига наций. Генуэзская конференция 1922 г. Рапалльское соглашение и признание СССР. Вашингтонская конференция. Смягчение Версальской системы. Планы Дауэса и Юнга. </w:t>
      </w:r>
      <w:r>
        <w:rPr>
          <w:i/>
        </w:rPr>
        <w:t xml:space="preserve">Локарнские договоры. Формирование новых военно-политических блоков – Малая Антанта, </w:t>
      </w:r>
    </w:p>
    <w:p w:rsidR="00A14E98" w:rsidRDefault="00B96D10" w:rsidP="0049518A">
      <w:pPr>
        <w:spacing w:after="212" w:line="240" w:lineRule="auto"/>
        <w:ind w:left="262" w:firstLine="0"/>
      </w:pPr>
      <w:r>
        <w:rPr>
          <w:i/>
        </w:rPr>
        <w:t>Балканская и Балтийская Антанты. Пацифистское движение. Пакт Бриана-</w:t>
      </w:r>
    </w:p>
    <w:p w:rsidR="00A14E98" w:rsidRDefault="00B96D10" w:rsidP="0049518A">
      <w:pPr>
        <w:spacing w:after="212" w:line="240" w:lineRule="auto"/>
        <w:ind w:left="262" w:firstLine="0"/>
      </w:pPr>
      <w:r>
        <w:rPr>
          <w:i/>
        </w:rPr>
        <w:t xml:space="preserve">Келлога. </w:t>
      </w:r>
    </w:p>
    <w:p w:rsidR="00A14E98" w:rsidRDefault="00B96D10" w:rsidP="0049518A">
      <w:pPr>
        <w:spacing w:after="210" w:line="240" w:lineRule="auto"/>
        <w:ind w:left="965" w:hanging="10"/>
      </w:pPr>
      <w:r>
        <w:rPr>
          <w:b/>
        </w:rPr>
        <w:t xml:space="preserve">Страны Запада в 1920-е гг. </w:t>
      </w:r>
    </w:p>
    <w:p w:rsidR="00A14E98" w:rsidRDefault="00B96D10" w:rsidP="0049518A">
      <w:r>
        <w:t xml:space="preserve">Реакция на «красную угрозу». Послевоенная стабилизация. Экономический бум. Процветание. Возникновение массового общества. Либеральные политические режимы. Рост влияния социалистических партий и профсоюзов. </w:t>
      </w:r>
      <w:r>
        <w:rPr>
          <w:i/>
        </w:rPr>
        <w:t>Авторитарные режимы в Европе: Польша и Испания.</w:t>
      </w:r>
      <w:r>
        <w:t xml:space="preserve"> </w:t>
      </w:r>
      <w:r>
        <w:rPr>
          <w:i/>
        </w:rPr>
        <w:t>Б. Муссолини и идеи фашизма.</w:t>
      </w:r>
      <w:r>
        <w:t xml:space="preserve"> Приход фашистов к власти в Италии. Создание фашистского режима. </w:t>
      </w:r>
      <w:r>
        <w:rPr>
          <w:i/>
        </w:rPr>
        <w:t>Кризис Матеотти.</w:t>
      </w:r>
      <w:r>
        <w:t xml:space="preserve"> Фашистский режим в Италии. </w:t>
      </w:r>
    </w:p>
    <w:p w:rsidR="00A14E98" w:rsidRDefault="00B96D10" w:rsidP="0049518A">
      <w:pPr>
        <w:spacing w:after="210" w:line="240" w:lineRule="auto"/>
        <w:ind w:left="965" w:hanging="10"/>
      </w:pPr>
      <w:r>
        <w:rPr>
          <w:b/>
        </w:rPr>
        <w:t xml:space="preserve">Политическое развитие стран Южной и Восточной Азии </w:t>
      </w:r>
    </w:p>
    <w:p w:rsidR="00A14E98" w:rsidRDefault="00B96D10" w:rsidP="0049518A">
      <w:pPr>
        <w:spacing w:after="212" w:line="352" w:lineRule="auto"/>
        <w:ind w:left="262" w:firstLine="708"/>
      </w:pPr>
      <w:r>
        <w:t xml:space="preserve">Китай после Синьхайской революции. </w:t>
      </w:r>
      <w:r>
        <w:rPr>
          <w:i/>
        </w:rPr>
        <w:t>Революция в Китае и Северный поход.</w:t>
      </w:r>
      <w:r>
        <w:t xml:space="preserve"> Режим Чан Кайши и гражданская война с коммунистами. </w:t>
      </w:r>
      <w:r>
        <w:rPr>
          <w:i/>
        </w:rPr>
        <w:t>«Великий поход» Красной армии Китая.</w:t>
      </w:r>
      <w:r>
        <w:t xml:space="preserve"> </w:t>
      </w:r>
      <w:r>
        <w:rPr>
          <w:i/>
        </w:rPr>
        <w:t>Становление демократических институтов и политической системы колониальной Индии. Поиски «индийской национальной идеи». Национально-освободительное движение в Индии в 1919–1939 гг.</w:t>
      </w:r>
      <w:r>
        <w:t xml:space="preserve"> </w:t>
      </w:r>
    </w:p>
    <w:p w:rsidR="00A14E98" w:rsidRDefault="00B96D10" w:rsidP="0049518A">
      <w:pPr>
        <w:spacing w:line="240" w:lineRule="auto"/>
        <w:ind w:firstLine="0"/>
      </w:pPr>
      <w:r>
        <w:t xml:space="preserve">Индийский национальный конгресс и М. Ганди.  </w:t>
      </w:r>
    </w:p>
    <w:p w:rsidR="00A14E98" w:rsidRDefault="00B96D10" w:rsidP="0049518A">
      <w:pPr>
        <w:spacing w:after="210" w:line="240" w:lineRule="auto"/>
        <w:ind w:left="965" w:hanging="10"/>
      </w:pPr>
      <w:r>
        <w:rPr>
          <w:b/>
        </w:rPr>
        <w:t xml:space="preserve">Великая </w:t>
      </w:r>
      <w:r>
        <w:rPr>
          <w:b/>
        </w:rPr>
        <w:tab/>
        <w:t xml:space="preserve">депрессия. </w:t>
      </w:r>
      <w:r>
        <w:rPr>
          <w:b/>
        </w:rPr>
        <w:tab/>
        <w:t xml:space="preserve">Мировой </w:t>
      </w:r>
      <w:r>
        <w:rPr>
          <w:b/>
        </w:rPr>
        <w:tab/>
        <w:t xml:space="preserve">экономический </w:t>
      </w:r>
      <w:r>
        <w:rPr>
          <w:b/>
        </w:rPr>
        <w:tab/>
        <w:t xml:space="preserve">кризис. </w:t>
      </w:r>
    </w:p>
    <w:p w:rsidR="00A14E98" w:rsidRDefault="00B96D10" w:rsidP="0049518A">
      <w:pPr>
        <w:spacing w:after="210" w:line="240" w:lineRule="auto"/>
        <w:ind w:left="272" w:hanging="10"/>
      </w:pPr>
      <w:r>
        <w:rPr>
          <w:b/>
        </w:rPr>
        <w:t xml:space="preserve">Преобразования Ф. Рузвельта в США </w:t>
      </w:r>
    </w:p>
    <w:p w:rsidR="00A14E98" w:rsidRDefault="00B96D10" w:rsidP="0049518A">
      <w:r>
        <w:t xml:space="preserve">Начало Великой депрессии. Причины Великой депрессии. Мировой экономический кризис. Социально-политические последствия Великой депрессии. </w:t>
      </w:r>
      <w:r>
        <w:rPr>
          <w:i/>
        </w:rPr>
        <w:t>Закат либеральной идеологии.</w:t>
      </w:r>
      <w:r>
        <w:t xml:space="preserve"> Победа Ф Д. Рузвельта на выборах в США. «Новый курс» Ф.Д. Рузвельта. Кейнсианство. Государственное регулирование экономики. Другие стратегии выхода из мирового экономического кризиса. Тоталитарные экономики. </w:t>
      </w:r>
      <w:r>
        <w:rPr>
          <w:i/>
        </w:rPr>
        <w:t xml:space="preserve">Общественнополитическое развитие стран Латинской Америки. </w:t>
      </w:r>
    </w:p>
    <w:p w:rsidR="00A14E98" w:rsidRDefault="00B96D10" w:rsidP="0049518A">
      <w:pPr>
        <w:spacing w:after="210" w:line="240" w:lineRule="auto"/>
        <w:ind w:left="965" w:hanging="10"/>
      </w:pPr>
      <w:r>
        <w:rPr>
          <w:b/>
        </w:rPr>
        <w:t xml:space="preserve">Нарастание агрессии. Германский нацизм </w:t>
      </w:r>
    </w:p>
    <w:p w:rsidR="00A14E98" w:rsidRDefault="00B96D10" w:rsidP="0049518A">
      <w:r>
        <w:t xml:space="preserve">Нарастание агрессии в мире. Агрессия Японии против Китая в 1931–1933 гг. НСДАП и А. Гитлер. «Пивной» путч. Приход нацистов к власти. Поджог Рейхстага. «Ночь длинных ножей». Нюрнбергские законы. Нацистская диктатура в Германии. Подготовка Германии к войне. </w:t>
      </w:r>
    </w:p>
    <w:p w:rsidR="00A14E98" w:rsidRDefault="00B96D10" w:rsidP="0049518A">
      <w:pPr>
        <w:spacing w:after="0" w:line="240" w:lineRule="auto"/>
        <w:ind w:left="965" w:hanging="10"/>
      </w:pPr>
      <w:r>
        <w:rPr>
          <w:b/>
        </w:rPr>
        <w:t xml:space="preserve">«Народный фронт» и Гражданская война в Испании </w:t>
      </w:r>
    </w:p>
    <w:p w:rsidR="00A14E98" w:rsidRDefault="00B96D10" w:rsidP="0049518A">
      <w:r>
        <w:rPr>
          <w:i/>
        </w:rPr>
        <w:t>Борьба с фашизмом в Австрии и Франции.</w:t>
      </w:r>
      <w:r>
        <w:t xml:space="preserve"> VII Конгресс Коминтерна. Политика «Народного фронта». </w:t>
      </w:r>
      <w:r>
        <w:rPr>
          <w:i/>
        </w:rPr>
        <w:t>Революция в Испании.</w:t>
      </w:r>
      <w:r>
        <w:t xml:space="preserve"> Победа «Народного фронта» в Испании. Франкистский мятеж и фашистское вмешательство. </w:t>
      </w:r>
      <w:r>
        <w:rPr>
          <w:i/>
        </w:rPr>
        <w:t>Социальные преобразования в Испании.</w:t>
      </w:r>
      <w:r>
        <w:t xml:space="preserve"> Политика «невмешательства». Советская помощь Испании. </w:t>
      </w:r>
      <w:r>
        <w:rPr>
          <w:i/>
        </w:rPr>
        <w:t xml:space="preserve">Оборона Мадрида. Сражения при Гвадалахаре и на Эбро. </w:t>
      </w:r>
      <w:r>
        <w:t xml:space="preserve">Поражение Испанской республики. </w:t>
      </w:r>
    </w:p>
    <w:p w:rsidR="00A14E98" w:rsidRDefault="00B96D10" w:rsidP="0049518A">
      <w:pPr>
        <w:spacing w:after="210" w:line="240" w:lineRule="auto"/>
        <w:ind w:left="965" w:hanging="10"/>
      </w:pPr>
      <w:r>
        <w:rPr>
          <w:b/>
        </w:rPr>
        <w:t xml:space="preserve">Политика «умиротворения» агрессора </w:t>
      </w:r>
    </w:p>
    <w:p w:rsidR="00A14E98" w:rsidRDefault="00B96D10" w:rsidP="0049518A">
      <w:r>
        <w:t xml:space="preserve">Создание оси Берлин–Рим–Токио. Оккупация Рейнской зоны. Аншлюс Австрии. Судетский кризис. Мюнхенское соглашение и его последствия. </w:t>
      </w:r>
    </w:p>
    <w:p w:rsidR="00A14E98" w:rsidRDefault="00B96D10" w:rsidP="0049518A">
      <w:pPr>
        <w:ind w:firstLine="0"/>
      </w:pPr>
      <w:r>
        <w:t xml:space="preserve">Присоединение Судетской области к Германии. Ликвидация независимости Чехословакии. </w:t>
      </w:r>
      <w:r>
        <w:rPr>
          <w:i/>
        </w:rPr>
        <w:t>Итало-эфиопская война.</w:t>
      </w:r>
      <w:r>
        <w:t xml:space="preserve"> Японо-китайская война и советскояпонские конфликты. Британско-франко-советские переговоры в Москве. Советско-германский договор о ненападении и его последствия. </w:t>
      </w:r>
      <w:r>
        <w:rPr>
          <w:i/>
        </w:rPr>
        <w:t xml:space="preserve">Раздел Восточной Европы на сферы влияния Германии и СССР. </w:t>
      </w:r>
    </w:p>
    <w:p w:rsidR="00A14E98" w:rsidRDefault="00B96D10" w:rsidP="0049518A">
      <w:pPr>
        <w:spacing w:after="210" w:line="240" w:lineRule="auto"/>
        <w:ind w:left="965" w:hanging="10"/>
      </w:pPr>
      <w:r>
        <w:rPr>
          <w:b/>
        </w:rPr>
        <w:t xml:space="preserve">Развитие культуры в первой трети ХХ в. </w:t>
      </w:r>
    </w:p>
    <w:p w:rsidR="00A14E98" w:rsidRDefault="00B96D10" w:rsidP="0049518A">
      <w:pPr>
        <w:spacing w:after="212" w:line="352" w:lineRule="auto"/>
        <w:ind w:left="262" w:firstLine="708"/>
      </w:pPr>
      <w:r>
        <w:t>Основные направления в искусстве. Модернизм, авангардизм, сюрреализм, абстракционизм, реализм</w:t>
      </w:r>
      <w:r>
        <w:rPr>
          <w:i/>
        </w:rPr>
        <w:t>. Психоанализ.</w:t>
      </w:r>
      <w:r>
        <w:t xml:space="preserve"> </w:t>
      </w:r>
      <w:r>
        <w:rPr>
          <w:i/>
        </w:rPr>
        <w:t>Потерянное поколение.</w:t>
      </w:r>
      <w:r>
        <w:t xml:space="preserve"> </w:t>
      </w:r>
      <w:r>
        <w:rPr>
          <w:i/>
        </w:rPr>
        <w:t>Ведущие деятели культуры первой трети ХХ в. Тоталитаризм и культура.</w:t>
      </w:r>
      <w:r>
        <w:t xml:space="preserve"> </w:t>
      </w:r>
    </w:p>
    <w:p w:rsidR="00A14E98" w:rsidRDefault="00B96D10" w:rsidP="0049518A">
      <w:pPr>
        <w:spacing w:after="212" w:line="240" w:lineRule="auto"/>
        <w:ind w:left="262" w:firstLine="0"/>
      </w:pPr>
      <w:r>
        <w:rPr>
          <w:i/>
        </w:rPr>
        <w:t xml:space="preserve">Массовая культура. Олимпийское движение. </w:t>
      </w:r>
    </w:p>
    <w:p w:rsidR="00A14E98" w:rsidRDefault="00B96D10" w:rsidP="0049518A">
      <w:pPr>
        <w:spacing w:after="210" w:line="240" w:lineRule="auto"/>
        <w:ind w:left="965" w:hanging="10"/>
      </w:pPr>
      <w:r>
        <w:rPr>
          <w:b/>
        </w:rPr>
        <w:t xml:space="preserve">Вторая мировая война </w:t>
      </w:r>
    </w:p>
    <w:p w:rsidR="00A14E98" w:rsidRDefault="00B96D10" w:rsidP="0049518A">
      <w:pPr>
        <w:spacing w:after="210" w:line="240" w:lineRule="auto"/>
        <w:ind w:left="965" w:hanging="10"/>
      </w:pPr>
      <w:r>
        <w:rPr>
          <w:b/>
        </w:rPr>
        <w:t xml:space="preserve">Начало Второй мировой войны </w:t>
      </w:r>
    </w:p>
    <w:p w:rsidR="00A14E98" w:rsidRDefault="00B96D10" w:rsidP="0049518A">
      <w:r>
        <w:t xml:space="preserve">Причины Второй мировой войны. Стратегические планы основных воюющих сторон. Блицкриг. «Странная война», «линия Мажино». Разгром Польши. Присоединение к СССР Западной Белоруссии и Западной Украины. Советско-германский договор о дружбе и границе. Конец независимости стран Балтии, присоединение Бессарабии и Северной Буковины к СССР. Советскофинляндская война и ее международные последствия. </w:t>
      </w:r>
      <w:r>
        <w:rPr>
          <w:i/>
        </w:rPr>
        <w:t>Захват Германией Дании и Норвегии.</w:t>
      </w:r>
      <w:r>
        <w:t xml:space="preserve"> Разгром Франции и ее союзников. </w:t>
      </w:r>
      <w:r>
        <w:rPr>
          <w:i/>
        </w:rPr>
        <w:t>Германо-британская борьба и захват Балкан.</w:t>
      </w:r>
      <w:r>
        <w:t xml:space="preserve"> Битва за Британию. Рост советско-германских противоречий. </w:t>
      </w:r>
    </w:p>
    <w:p w:rsidR="00A14E98" w:rsidRDefault="00B96D10" w:rsidP="0049518A">
      <w:pPr>
        <w:pStyle w:val="1"/>
        <w:jc w:val="both"/>
      </w:pPr>
      <w:r>
        <w:t xml:space="preserve">Начало Великой Отечественной войны и войны на Тихом океане </w:t>
      </w:r>
    </w:p>
    <w:p w:rsidR="00A14E98" w:rsidRDefault="00B96D10" w:rsidP="0049518A">
      <w:r>
        <w:t xml:space="preserve">Нападение Германии на СССР. Нападение Японии на США и его причины. Пёрл-Харбор. Формирование Антигитлеровской коалиции и выработка основ стратегии союзников. Ленд-лиз. </w:t>
      </w:r>
      <w:r>
        <w:rPr>
          <w:i/>
        </w:rPr>
        <w:t>Идеологическое и политическое обоснование агрессивной политики нацистской Германии.</w:t>
      </w:r>
      <w:r>
        <w:t xml:space="preserve"> Планы Германии в отношении СССР. План «Ост». </w:t>
      </w:r>
      <w:r>
        <w:rPr>
          <w:i/>
        </w:rPr>
        <w:t xml:space="preserve">Планы союзников Германии и позиция нейтральных государств. </w:t>
      </w:r>
      <w:r>
        <w:rPr>
          <w:b/>
        </w:rPr>
        <w:t xml:space="preserve">Коренной перелом в войне </w:t>
      </w:r>
    </w:p>
    <w:p w:rsidR="00A14E98" w:rsidRDefault="00B96D10" w:rsidP="0049518A">
      <w:r>
        <w:t xml:space="preserve">Сталинградская битва. Курская битва. Война в Северной Африке. Сражение при Эль-Аламейне. </w:t>
      </w:r>
      <w:r>
        <w:rPr>
          <w:i/>
        </w:rPr>
        <w:t>Стратегические бомбардировки немецких территорий.</w:t>
      </w:r>
      <w:r>
        <w:t xml:space="preserve"> Высадка в Италии и падение режима Муссолини. Перелом в войне на Тихом океане. Тегеранская конференция. «Большая тройка». </w:t>
      </w:r>
      <w:r>
        <w:rPr>
          <w:i/>
        </w:rPr>
        <w:t xml:space="preserve">Каирская декларация. Роспуск Коминтерна. </w:t>
      </w:r>
    </w:p>
    <w:p w:rsidR="00A14E98" w:rsidRDefault="00B96D10" w:rsidP="0049518A">
      <w:pPr>
        <w:spacing w:after="210" w:line="240" w:lineRule="auto"/>
        <w:ind w:left="965" w:hanging="10"/>
      </w:pPr>
      <w:r>
        <w:rPr>
          <w:b/>
        </w:rPr>
        <w:t xml:space="preserve">Жизнь во время войны. Сопротивление оккупантам </w:t>
      </w:r>
    </w:p>
    <w:p w:rsidR="00A14E98" w:rsidRDefault="00B96D10" w:rsidP="0049518A">
      <w:r>
        <w:t xml:space="preserve">Условия жизни в СССР, Великобритании и Германии. «Новый порядок». Нацистская политика геноцида, холокоста. Концентрационные лагеря. Принудительная трудовая миграция и насильственные переселения. Массовые расстрелы военнопленных и гражданских лиц. </w:t>
      </w:r>
      <w:r>
        <w:rPr>
          <w:i/>
        </w:rPr>
        <w:t>Жизнь на оккупированных территориях.</w:t>
      </w:r>
      <w:r>
        <w:t xml:space="preserve"> Движение Сопротивления и коллаборационизм. </w:t>
      </w:r>
      <w:r>
        <w:rPr>
          <w:i/>
        </w:rPr>
        <w:t xml:space="preserve">Партизанская война в Югославии. Жизнь в США и Японии. Положение в нейтральных государствах. </w:t>
      </w:r>
    </w:p>
    <w:p w:rsidR="00A14E98" w:rsidRDefault="00B96D10" w:rsidP="0049518A">
      <w:pPr>
        <w:spacing w:after="210" w:line="240" w:lineRule="auto"/>
        <w:ind w:left="965" w:hanging="10"/>
      </w:pPr>
      <w:r>
        <w:rPr>
          <w:b/>
        </w:rPr>
        <w:t xml:space="preserve">Разгром Германии, Японии и их союзников </w:t>
      </w:r>
    </w:p>
    <w:p w:rsidR="00A14E98" w:rsidRDefault="00B96D10" w:rsidP="0049518A">
      <w:pPr>
        <w:spacing w:after="212" w:line="352" w:lineRule="auto"/>
        <w:ind w:left="262" w:firstLine="708"/>
      </w:pPr>
      <w:r>
        <w:t xml:space="preserve">Открытие Второго фронта и наступление союзников. </w:t>
      </w:r>
      <w:r>
        <w:rPr>
          <w:i/>
        </w:rPr>
        <w:t>Переход на сторону антигитлеровской коалиции Румынии и Болгарии, выход из войны Финляндии. Восстания в Париже, Варшаве, Словакии.</w:t>
      </w:r>
      <w:r>
        <w:t xml:space="preserve"> Освобождение стран Европы. </w:t>
      </w:r>
    </w:p>
    <w:p w:rsidR="00A14E98" w:rsidRDefault="00B96D10" w:rsidP="0049518A">
      <w:pPr>
        <w:ind w:firstLine="0"/>
      </w:pPr>
      <w:r>
        <w:t xml:space="preserve">Попытка переворота в Германии 20 июля 1944 г. Бои в Арденнах. ВислоОдерская операция. Ялтинская конференция. Роль СССР в разгроме нацистской Германии и освобождении Европы. Противоречия между союзниками по Антигитлеровской коалиции. Разгром Германии и взятие Берлина. Капитуляция Германии.  </w:t>
      </w:r>
    </w:p>
    <w:p w:rsidR="00A14E98" w:rsidRDefault="00B96D10" w:rsidP="0049518A">
      <w:r>
        <w:t xml:space="preserve">Наступление союзников против Японии. Атомные бомбардировки Хиросимы и Нагасаки. Вступление СССР в войну против Японии и разгром Квантунской армии. Капитуляция Японии. Нюрнбергский трибунал и Токийский процесс над военными преступниками Германии и Японии. Потсдамская конференция. Образование ООН. Цена Второй мировой войны для воюющих стран. Итоги войны. </w:t>
      </w:r>
    </w:p>
    <w:p w:rsidR="00A14E98" w:rsidRDefault="00B96D10" w:rsidP="0049518A">
      <w:pPr>
        <w:spacing w:after="210" w:line="240" w:lineRule="auto"/>
        <w:ind w:left="965" w:hanging="10"/>
      </w:pPr>
      <w:r>
        <w:rPr>
          <w:b/>
        </w:rPr>
        <w:t xml:space="preserve">Соревнование социальных систем </w:t>
      </w:r>
    </w:p>
    <w:p w:rsidR="00A14E98" w:rsidRDefault="00B96D10" w:rsidP="0049518A">
      <w:pPr>
        <w:spacing w:after="210" w:line="240" w:lineRule="auto"/>
        <w:ind w:left="965" w:hanging="10"/>
      </w:pPr>
      <w:r>
        <w:rPr>
          <w:b/>
        </w:rPr>
        <w:t xml:space="preserve">Начало «холодной войны» </w:t>
      </w:r>
    </w:p>
    <w:p w:rsidR="00A14E98" w:rsidRDefault="00B96D10" w:rsidP="0049518A">
      <w:r>
        <w:t xml:space="preserve">Причины «холодной войны». План Маршалла. </w:t>
      </w:r>
      <w:r>
        <w:rPr>
          <w:i/>
        </w:rPr>
        <w:t>Гражданская война в Греции.</w:t>
      </w:r>
      <w:r>
        <w:t xml:space="preserve"> Доктрина Трумэна. Политика сдерживания. «Народная демократия» и установление коммунистических режимов в Восточной Европе. Раскол Германии. Коминформ. Советско-югославский конфликт. </w:t>
      </w:r>
      <w:r>
        <w:rPr>
          <w:i/>
        </w:rPr>
        <w:t>Террор в Восточной Европе.</w:t>
      </w:r>
      <w:r>
        <w:t xml:space="preserve"> Совет экономической взаимопомощи. НАТО. «Охота на ведьм» в США. </w:t>
      </w:r>
    </w:p>
    <w:p w:rsidR="00A14E98" w:rsidRDefault="00B96D10" w:rsidP="0049518A">
      <w:pPr>
        <w:spacing w:after="210" w:line="240" w:lineRule="auto"/>
        <w:ind w:left="965" w:hanging="10"/>
      </w:pPr>
      <w:r>
        <w:rPr>
          <w:b/>
        </w:rPr>
        <w:t xml:space="preserve">Гонка вооружений. Берлинский и Карибский кризисы </w:t>
      </w:r>
    </w:p>
    <w:p w:rsidR="00A14E98" w:rsidRDefault="00B96D10" w:rsidP="0049518A">
      <w:r>
        <w:t xml:space="preserve">Гонка вооружений. Испытания атомного и термоядерного оружия в СССР. Ослабление международной напряженности после смерти И. Сталина. Нормализация советско-югославских отношений. Организация Варшавского договора. Ракетно-космическое соперничество. Первый искусственный спутник Земли. Первый полет человека в космос. «Доктрина Эйзенхауэра». Визит Н. Хрущева в США. Ухудшение советско-американских отношений в 1960–1961 гг. Д. Кеннеди. Берлинский кризис. Карибский кризис. Договор о запрещении ядерных испытаний в трех средах. </w:t>
      </w:r>
    </w:p>
    <w:p w:rsidR="00A14E98" w:rsidRDefault="00B96D10" w:rsidP="0049518A">
      <w:pPr>
        <w:spacing w:after="210" w:line="240" w:lineRule="auto"/>
        <w:ind w:left="965" w:hanging="10"/>
      </w:pPr>
      <w:r>
        <w:rPr>
          <w:b/>
        </w:rPr>
        <w:t xml:space="preserve">Дальний Восток в 40–70-е гг. Войны и революции </w:t>
      </w:r>
    </w:p>
    <w:p w:rsidR="00A14E98" w:rsidRDefault="00B96D10" w:rsidP="0049518A">
      <w:pPr>
        <w:spacing w:line="240" w:lineRule="auto"/>
        <w:ind w:left="970" w:firstLine="0"/>
      </w:pPr>
      <w:r>
        <w:rPr>
          <w:i/>
        </w:rPr>
        <w:t>Гражданская война в Китае.</w:t>
      </w:r>
      <w:r>
        <w:t xml:space="preserve"> Образование КНР. Война в Корее. </w:t>
      </w:r>
    </w:p>
    <w:p w:rsidR="00A14E98" w:rsidRDefault="00B96D10" w:rsidP="0049518A">
      <w:pPr>
        <w:spacing w:after="212" w:line="352" w:lineRule="auto"/>
        <w:ind w:left="262" w:firstLine="0"/>
      </w:pPr>
      <w:r>
        <w:rPr>
          <w:i/>
        </w:rPr>
        <w:t>Национально-освободительные и коммунистические движения в ЮгоВосточной Азии. Индокитайские войны.</w:t>
      </w:r>
      <w:r>
        <w:t xml:space="preserve"> Поражение США и их союзников в Индокитае. Советско-китайский конфликт. </w:t>
      </w:r>
    </w:p>
    <w:p w:rsidR="00A14E98" w:rsidRDefault="00B96D10" w:rsidP="0049518A">
      <w:pPr>
        <w:spacing w:after="210" w:line="240" w:lineRule="auto"/>
        <w:ind w:left="965" w:hanging="10"/>
      </w:pPr>
      <w:r>
        <w:rPr>
          <w:b/>
        </w:rPr>
        <w:t xml:space="preserve">«Разрядка» </w:t>
      </w:r>
    </w:p>
    <w:p w:rsidR="00A14E98" w:rsidRDefault="00B96D10" w:rsidP="0049518A">
      <w:r>
        <w:t xml:space="preserve">Причины «разрядки». Визиты Р. Никсона в КНР и СССР. Договор ОСВ-1 и об ограничении ПРО. Новая восточная политика ФРГ. Хельсинкский акт. Договор ОСВ-2. Ракетный кризис в Европе. Ввод советских войск в Афганистан. Возвращение к политике «холодной войны». </w:t>
      </w:r>
    </w:p>
    <w:p w:rsidR="00A14E98" w:rsidRDefault="00B96D10" w:rsidP="0049518A">
      <w:pPr>
        <w:spacing w:after="210" w:line="240" w:lineRule="auto"/>
        <w:ind w:left="965" w:hanging="10"/>
      </w:pPr>
      <w:r>
        <w:rPr>
          <w:b/>
        </w:rPr>
        <w:t xml:space="preserve">Западная Европа и Северная Америка в 50–80-е годы ХХ века </w:t>
      </w:r>
    </w:p>
    <w:p w:rsidR="00A14E98" w:rsidRDefault="00B96D10" w:rsidP="0049518A">
      <w:r>
        <w:t xml:space="preserve">«Общество потребления». Возникновение Европейского экономического сообщества. Германское «экономическое чудо». Возникновение V республики во Франции. Консервативная и трудовая Великобритания. </w:t>
      </w:r>
      <w:r>
        <w:rPr>
          <w:i/>
        </w:rPr>
        <w:t xml:space="preserve">«Скандинавская модель» общественно-политического и социально-экономического развития. </w:t>
      </w:r>
    </w:p>
    <w:p w:rsidR="00A14E98" w:rsidRDefault="00B96D10" w:rsidP="0049518A">
      <w:r>
        <w:t xml:space="preserve">Проблема прав человека. «Бурные шестидесятые». Движение за гражданские права в США. Новые течения в обществе и культуре.  </w:t>
      </w:r>
    </w:p>
    <w:p w:rsidR="00A14E98" w:rsidRDefault="00B96D10" w:rsidP="0049518A">
      <w:r>
        <w:t xml:space="preserve">Информационная революция. Энергетический кризис. Экологический кризис и зеленое движение. Экономические кризисы 1970-х – начала 1980-х гг. Демократизация стран Запада. </w:t>
      </w:r>
      <w:r>
        <w:rPr>
          <w:i/>
        </w:rPr>
        <w:t>Падение диктатур в Греции, Португалии и Испании.</w:t>
      </w:r>
      <w:r>
        <w:t xml:space="preserve"> Неоконсерватизм. Внутренняя политика Р. Рейгана. </w:t>
      </w:r>
    </w:p>
    <w:p w:rsidR="00A14E98" w:rsidRDefault="00B96D10" w:rsidP="0049518A">
      <w:pPr>
        <w:spacing w:after="210" w:line="240" w:lineRule="auto"/>
        <w:ind w:left="965" w:hanging="10"/>
      </w:pPr>
      <w:r>
        <w:rPr>
          <w:b/>
        </w:rPr>
        <w:t xml:space="preserve">Достижения и кризисы социалистического мира </w:t>
      </w:r>
    </w:p>
    <w:p w:rsidR="00A14E98" w:rsidRDefault="00B96D10" w:rsidP="0049518A">
      <w:r>
        <w:t xml:space="preserve">«Реальный социализм». Волнения в ГДР в 1953 г. </w:t>
      </w:r>
      <w:r>
        <w:rPr>
          <w:i/>
        </w:rPr>
        <w:t>ХХ съезд КПСС.</w:t>
      </w:r>
      <w:r>
        <w:t xml:space="preserve"> Кризисы и восстания в Польше и Венгрии в 1956 г. «Пражская весна» 1968 г. и ее подавление. Движение «Солидарность» в Польше. Югославская модель социализма. Разрыв отношений Албании с СССР. </w:t>
      </w:r>
    </w:p>
    <w:p w:rsidR="00A14E98" w:rsidRDefault="00B96D10" w:rsidP="0049518A">
      <w:pPr>
        <w:spacing w:after="0" w:line="352" w:lineRule="auto"/>
        <w:ind w:left="262" w:firstLine="708"/>
      </w:pPr>
      <w:r>
        <w:t xml:space="preserve">Строительство социализма в Китае. </w:t>
      </w:r>
      <w:r>
        <w:rPr>
          <w:i/>
        </w:rPr>
        <w:t>Мао Цзэдун и маоизм.</w:t>
      </w:r>
      <w:r>
        <w:t xml:space="preserve"> «Культурная революция». Рыночные реформы в Китае. </w:t>
      </w:r>
      <w:r>
        <w:rPr>
          <w:i/>
        </w:rPr>
        <w:t xml:space="preserve">Коммунистический режим в Северной Корее. Полпотовский режим в Камбодже. </w:t>
      </w:r>
    </w:p>
    <w:p w:rsidR="00A14E98" w:rsidRDefault="00B96D10" w:rsidP="0049518A">
      <w:r>
        <w:t xml:space="preserve">Перестройка в СССР и «новое мышление». Экономические и политические последствия реформ в Китае. </w:t>
      </w:r>
      <w:r>
        <w:rPr>
          <w:i/>
        </w:rPr>
        <w:t>Антикоммунистические революции в Восточной Европе.</w:t>
      </w:r>
      <w:r>
        <w:t xml:space="preserve"> Распад Варшавского договора, СЭВ и СССР. </w:t>
      </w:r>
      <w:r>
        <w:rPr>
          <w:i/>
        </w:rPr>
        <w:t>Воссоздание независимых государств Балтии.</w:t>
      </w:r>
      <w:r>
        <w:t xml:space="preserve"> Общие черты демократических преобразований. Изменение политической карты мира. Распад Югославии и войны на Балканах. Агрессия НАТО против Югославии.  </w:t>
      </w:r>
    </w:p>
    <w:p w:rsidR="00A14E98" w:rsidRDefault="00B96D10" w:rsidP="0049518A">
      <w:pPr>
        <w:spacing w:after="210" w:line="240" w:lineRule="auto"/>
        <w:ind w:left="965" w:hanging="10"/>
      </w:pPr>
      <w:r>
        <w:rPr>
          <w:b/>
        </w:rPr>
        <w:t xml:space="preserve">Латинская Америка в 1950–1990-е гг. </w:t>
      </w:r>
    </w:p>
    <w:p w:rsidR="00A14E98" w:rsidRDefault="00B96D10" w:rsidP="0049518A">
      <w:pPr>
        <w:spacing w:after="212" w:line="352" w:lineRule="auto"/>
        <w:ind w:left="262" w:firstLine="708"/>
      </w:pPr>
      <w:r>
        <w:t xml:space="preserve">Положение стран Латинской Америки в середине ХХ века. </w:t>
      </w:r>
      <w:r>
        <w:rPr>
          <w:i/>
        </w:rPr>
        <w:t>Аграрные реформы и импортзамещающая индустриализация.</w:t>
      </w:r>
      <w:r>
        <w:t xml:space="preserve"> Революция на Кубе. </w:t>
      </w:r>
      <w:r>
        <w:rPr>
          <w:i/>
        </w:rPr>
        <w:t>Социалистические движения в Латинской Америке. «Аргентинский парадокс». Экономические успехи и неудачи латиноамериканских стран. Диктатуры и демократизация в Южной Америке. Революции и гражданские войны в Центральной Америке.</w:t>
      </w:r>
      <w:r>
        <w:t xml:space="preserve">  </w:t>
      </w:r>
    </w:p>
    <w:p w:rsidR="00A14E98" w:rsidRDefault="00B96D10" w:rsidP="0049518A">
      <w:pPr>
        <w:spacing w:after="210" w:line="240" w:lineRule="auto"/>
        <w:ind w:left="965" w:hanging="10"/>
      </w:pPr>
      <w:r>
        <w:rPr>
          <w:b/>
        </w:rPr>
        <w:t xml:space="preserve">Страны Азии и Африки в 1940–1990-е гг. </w:t>
      </w:r>
    </w:p>
    <w:p w:rsidR="00A14E98" w:rsidRDefault="00B96D10" w:rsidP="0049518A">
      <w:pPr>
        <w:spacing w:after="212" w:line="352" w:lineRule="auto"/>
        <w:ind w:left="262" w:firstLine="708"/>
      </w:pPr>
      <w:r>
        <w:rPr>
          <w:i/>
        </w:rPr>
        <w:t>Колониальное общество. Роль итогов войны в подъеме антиколониальных движений в Тропической и Южной Африке.</w:t>
      </w:r>
      <w:r>
        <w:t xml:space="preserve"> Крушение колониальной системы и ее последствия. Выбор пути развития. </w:t>
      </w:r>
      <w:r>
        <w:rPr>
          <w:i/>
        </w:rPr>
        <w:t xml:space="preserve">Попытки создания демократии и возникновение диктатур в Африке. Система апартеида на юге Африки. Страны социалистической ориентации. Конфликт на Африканском Роге. Этнические конфликты в Африке. </w:t>
      </w:r>
    </w:p>
    <w:p w:rsidR="00A14E98" w:rsidRDefault="00B96D10" w:rsidP="0049518A">
      <w:pPr>
        <w:spacing w:after="212" w:line="352" w:lineRule="auto"/>
        <w:ind w:left="262" w:firstLine="708"/>
      </w:pPr>
      <w:r>
        <w:t xml:space="preserve">Арабские страны и возникновение государства Израиль. </w:t>
      </w:r>
      <w:r>
        <w:rPr>
          <w:i/>
        </w:rPr>
        <w:t>Антиимпериалистическое движение в Иране. Суэцкий конфликт. Арабоизраильские войны и попытки урегулирования на Ближнем Востоке. Палестинская проблема. Модернизация в Турции и Иране.</w:t>
      </w:r>
      <w:r>
        <w:t xml:space="preserve"> Исламская революция в Иране. Кризис в Персидском заливе и войны в Ираке. </w:t>
      </w:r>
    </w:p>
    <w:p w:rsidR="00A14E98" w:rsidRDefault="00B96D10" w:rsidP="0049518A">
      <w:pPr>
        <w:spacing w:after="212" w:line="352" w:lineRule="auto"/>
        <w:ind w:left="262" w:firstLine="708"/>
      </w:pPr>
      <w:r>
        <w:t xml:space="preserve">Обретение независимости странами Южной Азии. Д. Неру и его преобразования. </w:t>
      </w:r>
      <w:r>
        <w:rPr>
          <w:i/>
        </w:rPr>
        <w:t>Конфронтация между Индией и Пакистаном, Индией и КНР. Реформы И. Ганди.</w:t>
      </w:r>
      <w:r>
        <w:t xml:space="preserve"> Индия в конце ХХ в. </w:t>
      </w:r>
      <w:r>
        <w:rPr>
          <w:i/>
        </w:rPr>
        <w:t xml:space="preserve">Индонезия при Сукарно и Сухарто. </w:t>
      </w:r>
    </w:p>
    <w:p w:rsidR="00A14E98" w:rsidRDefault="00B96D10" w:rsidP="0049518A">
      <w:pPr>
        <w:spacing w:after="0" w:line="240" w:lineRule="auto"/>
        <w:ind w:left="262" w:firstLine="0"/>
      </w:pPr>
      <w:r>
        <w:rPr>
          <w:i/>
        </w:rPr>
        <w:t>Страны Юго-Восточной Азии после войны в Индокитае.</w:t>
      </w:r>
      <w:r>
        <w:t xml:space="preserve">  </w:t>
      </w:r>
    </w:p>
    <w:p w:rsidR="00A14E98" w:rsidRDefault="00B96D10" w:rsidP="0049518A">
      <w:r>
        <w:t xml:space="preserve">Япония после Второй мировой войны. Восстановление суверенитета Японии. Проблема Курильских островов. Японское экономическое чудо. </w:t>
      </w:r>
      <w:r>
        <w:rPr>
          <w:i/>
        </w:rPr>
        <w:t xml:space="preserve">Кризис японского общества. Развитие Южной Кореи. «Тихоокеанские драконы». </w:t>
      </w:r>
    </w:p>
    <w:p w:rsidR="00A14E98" w:rsidRDefault="00B96D10" w:rsidP="0049518A">
      <w:pPr>
        <w:spacing w:after="210" w:line="240" w:lineRule="auto"/>
        <w:ind w:left="965" w:hanging="10"/>
      </w:pPr>
      <w:r>
        <w:rPr>
          <w:b/>
        </w:rPr>
        <w:t xml:space="preserve">Современный мир </w:t>
      </w:r>
    </w:p>
    <w:p w:rsidR="00A14E98" w:rsidRDefault="00B96D10" w:rsidP="0049518A">
      <w:r>
        <w:t xml:space="preserve">Глобализация конца ХХ – начала XXI вв. Информационная революция, Интернет. Экономические кризисы 1998 и 2008 гг. </w:t>
      </w:r>
      <w:r>
        <w:rPr>
          <w:i/>
        </w:rPr>
        <w:t>Успехи и трудности интеграционных процессов в Европе, Евразии, Тихоокеанском и Атлантическом регионах.</w:t>
      </w:r>
      <w:r>
        <w:t xml:space="preserve"> </w:t>
      </w:r>
      <w:r>
        <w:rPr>
          <w:i/>
        </w:rPr>
        <w:t>Изменение системы международных отношений.</w:t>
      </w:r>
      <w:r>
        <w:t xml:space="preserve"> Модернизационные процессы в странах Азии. Рост влияния Китая на международной арене. </w:t>
      </w:r>
      <w:r>
        <w:rPr>
          <w:i/>
        </w:rPr>
        <w:t>Демократический и левый повороты в Южной Америке.</w:t>
      </w:r>
      <w:r>
        <w:t xml:space="preserve"> Международный терроризм. Война в Ираке. «Цветные революции». «Арабская весна» и ее последствия. Постсоветское пространство: политическое и социально-экономическое развитие, интеграционные процессы, кризисы и военные конфликты. Россия в современном мире.  </w:t>
      </w:r>
    </w:p>
    <w:p w:rsidR="00A14E98" w:rsidRDefault="00B96D10" w:rsidP="0049518A">
      <w:pPr>
        <w:spacing w:after="210" w:line="240" w:lineRule="auto"/>
        <w:ind w:left="965" w:hanging="10"/>
      </w:pPr>
      <w:r>
        <w:rPr>
          <w:b/>
        </w:rPr>
        <w:t xml:space="preserve">История России </w:t>
      </w:r>
    </w:p>
    <w:p w:rsidR="00A14E98" w:rsidRDefault="00B96D10" w:rsidP="0049518A">
      <w:pPr>
        <w:spacing w:after="210" w:line="240" w:lineRule="auto"/>
        <w:ind w:left="965" w:hanging="10"/>
      </w:pPr>
      <w:r>
        <w:rPr>
          <w:b/>
        </w:rPr>
        <w:t xml:space="preserve">Россия в годы «великих потрясений». 1914–1921  </w:t>
      </w:r>
    </w:p>
    <w:p w:rsidR="00A14E98" w:rsidRDefault="00B96D10" w:rsidP="0049518A">
      <w:pPr>
        <w:spacing w:after="210" w:line="240" w:lineRule="auto"/>
        <w:ind w:left="965" w:hanging="10"/>
      </w:pPr>
      <w:r>
        <w:rPr>
          <w:b/>
        </w:rPr>
        <w:t xml:space="preserve">Россия в Первой мировой войне </w:t>
      </w:r>
    </w:p>
    <w:p w:rsidR="00A14E98" w:rsidRDefault="00B96D10" w:rsidP="0049518A">
      <w:r>
        <w:t xml:space="preserve">Россия и мир накануне Первой мировой войны. Вступление России в войну. Геополитические и военно-стратегические планы командования. Боевые действия на австро-германском и кавказском фронтах, взаимодействие с союзниками по Антанте. Брусиловский прорыв и его значение. Массовый героизм воинов. </w:t>
      </w:r>
      <w:r>
        <w:rPr>
          <w:i/>
        </w:rPr>
        <w:t>Национальные подразделения и женские батальоны в составе русской армии.</w:t>
      </w:r>
      <w:r>
        <w:t xml:space="preserve"> Людские потери. Плен. Тяготы окопной жизни и изменения в настроениях солдат. Политизация и начало морального разложения армии. Власть, экономика и общество в условиях войны. Милитаризация экономики. Формирование военно-промышленных комитетов. Пропаганда патриотизма и восприятие войны обществом. </w:t>
      </w:r>
      <w:r>
        <w:rPr>
          <w:i/>
        </w:rPr>
        <w:t>Содействие гражданского населения армии и создание общественных организаций помощи фронту. Благотворительность.</w:t>
      </w:r>
      <w:r>
        <w:t xml:space="preserve"> Введение государством карточной системы снабжения в городе и разверстки в деревне. </w:t>
      </w:r>
      <w:r>
        <w:rPr>
          <w:i/>
        </w:rPr>
        <w:t>Война и реформы: несбывшиеся ожидания.</w:t>
      </w:r>
      <w:r>
        <w:t xml:space="preserve"> Нарастание экономического кризиса и смена общественных настроений: от патриотического подъема к усталости и отчаянию от войны. Кадровая чехарда в правительстве.  </w:t>
      </w:r>
    </w:p>
    <w:p w:rsidR="00A14E98" w:rsidRDefault="00B96D10" w:rsidP="0049518A">
      <w:r>
        <w:t xml:space="preserve">Взаимоотношения представительной и исполнительной ветвей власти. «Прогрессивный блок» и его программа. Распутинщина и десакрализация власти. </w:t>
      </w:r>
      <w:r>
        <w:rPr>
          <w:i/>
        </w:rPr>
        <w:t xml:space="preserve">Эхо войны на окраинах империи: восстание в Средней Азии и Казахстане. </w:t>
      </w:r>
      <w:r>
        <w:t xml:space="preserve">Политические партии и война: оборонцы, интернационалисты и «пораженцы». Влияние большевистской пропаганды. Возрастание роли армии в жизни общества.  </w:t>
      </w:r>
    </w:p>
    <w:p w:rsidR="00A14E98" w:rsidRDefault="00B96D10" w:rsidP="0049518A">
      <w:pPr>
        <w:spacing w:after="210" w:line="240" w:lineRule="auto"/>
        <w:ind w:left="965" w:hanging="10"/>
      </w:pPr>
      <w:r>
        <w:rPr>
          <w:b/>
        </w:rPr>
        <w:t xml:space="preserve">Великая российская революция 1917 г. </w:t>
      </w:r>
    </w:p>
    <w:p w:rsidR="00A14E98" w:rsidRDefault="00B96D10" w:rsidP="0049518A">
      <w:r>
        <w:t xml:space="preserve">Российская империя накануне революции. Территория и население. Объективные и субъективные причины обострения экономического и политического кризиса. Война как революционизирующий фактор. </w:t>
      </w:r>
      <w:r>
        <w:rPr>
          <w:i/>
        </w:rPr>
        <w:t xml:space="preserve">Национальные и конфессиональные проблемы. Незавершенность и противоречия модернизации. </w:t>
      </w:r>
      <w:r>
        <w:t xml:space="preserve">Основные социальные слои, политические партии и их лидеры накануне революции. Основные этапы и хронология революции 1917 г. Февраль – март: восстание в Петрограде и падение монархии. Конец российской империи. </w:t>
      </w:r>
      <w:r>
        <w:rPr>
          <w:i/>
        </w:rPr>
        <w:t>Реакция за рубежом. Отклики внутри страны: Москва, периферия, фронт, национальные регионы. Революционная эйфория.</w:t>
      </w:r>
      <w:r>
        <w:t xml:space="preserve"> Формирование Временного правительства и программа его деятельности. Петроградский Совет рабочих и солдатских депутатов и его декреты. Весна – лето: «зыбкое равновесие» политических сил при росте влияния большевиков во главе с В.И. Лениным. Июльский кризис и конец «двоевластия». </w:t>
      </w:r>
      <w:r>
        <w:rPr>
          <w:i/>
        </w:rPr>
        <w:t xml:space="preserve">православная церковь. Всероссийский Поместный собор и восстановление патриаршества. </w:t>
      </w:r>
      <w:r>
        <w:t xml:space="preserve">Выступление Корнилова против Временного правительства. 1 сентября 1917 г.: провозглашение России республикой. 25 октября (7 ноября по новому стилю): свержение Временного правительства и взятие власти большевиками («октябрьская революция»). Создание коалиционного правительства большевиков и левых эсеров. В.И. Ленин как политический деятель. </w:t>
      </w:r>
    </w:p>
    <w:p w:rsidR="00A14E98" w:rsidRDefault="00B96D10" w:rsidP="0049518A">
      <w:pPr>
        <w:spacing w:after="210" w:line="240" w:lineRule="auto"/>
        <w:ind w:left="965" w:hanging="10"/>
      </w:pPr>
      <w:r>
        <w:rPr>
          <w:b/>
        </w:rPr>
        <w:t>Первые революционные преобразования большевиков</w:t>
      </w:r>
      <w:r>
        <w:t xml:space="preserve"> </w:t>
      </w:r>
    </w:p>
    <w:p w:rsidR="00A14E98" w:rsidRDefault="00B96D10" w:rsidP="0049518A">
      <w:r>
        <w:t xml:space="preserve">Диктатура пролетариата как главное условие социалистических преобразований. Первые мероприятия большевиков в политической и экономической сферах. Борьба за армию. Декрет о мире и заключение Брестского мира. Отказ новой власти от финансовых обязательств Российской империи. Национализация промышленности.  </w:t>
      </w:r>
    </w:p>
    <w:p w:rsidR="00A14E98" w:rsidRDefault="00B96D10" w:rsidP="0049518A">
      <w:r>
        <w:t xml:space="preserve">«Декрет о земле» и принципы наделения крестьян землей. Отделение церкви от государства и школы от церкви. </w:t>
      </w:r>
    </w:p>
    <w:p w:rsidR="00A14E98" w:rsidRDefault="00B96D10" w:rsidP="0049518A">
      <w:pPr>
        <w:spacing w:after="210" w:line="240" w:lineRule="auto"/>
        <w:ind w:left="965" w:hanging="10"/>
      </w:pPr>
      <w:r>
        <w:rPr>
          <w:b/>
        </w:rPr>
        <w:t xml:space="preserve">Созыв и разгон Учредительного собрания </w:t>
      </w:r>
    </w:p>
    <w:p w:rsidR="00A14E98" w:rsidRDefault="00B96D10" w:rsidP="0049518A">
      <w:r>
        <w:t>Слом старого и создание нового госаппарата</w:t>
      </w:r>
      <w:r>
        <w:rPr>
          <w:i/>
        </w:rPr>
        <w:t>. Советы как форма власти. Слабость центра и формирование «многовластия» на местах.</w:t>
      </w:r>
      <w:r>
        <w:t xml:space="preserve"> ВЦИК Советов. Совнарком. ВЧК по борьбе с контрреволюцией и саботажем. Создание Высшего совета народного хозяйства (ВСНХ) и территориальных совнархозов. </w:t>
      </w:r>
    </w:p>
    <w:p w:rsidR="00A14E98" w:rsidRDefault="00B96D10" w:rsidP="0049518A">
      <w:pPr>
        <w:spacing w:line="240" w:lineRule="auto"/>
        <w:ind w:firstLine="0"/>
      </w:pPr>
      <w:r>
        <w:t xml:space="preserve">Первая Конституция России 1918 г. </w:t>
      </w:r>
    </w:p>
    <w:p w:rsidR="00A14E98" w:rsidRDefault="00B96D10" w:rsidP="0049518A">
      <w:pPr>
        <w:spacing w:after="210" w:line="240" w:lineRule="auto"/>
        <w:ind w:left="965" w:hanging="10"/>
      </w:pPr>
      <w:r>
        <w:rPr>
          <w:b/>
        </w:rPr>
        <w:t xml:space="preserve">Гражданская война и ее последствия </w:t>
      </w:r>
    </w:p>
    <w:p w:rsidR="00A14E98" w:rsidRDefault="00B96D10" w:rsidP="0049518A">
      <w:r>
        <w:t xml:space="preserve">Установление советской власти в центре и на местах осенью 1917 – весной 1918 г.: </w:t>
      </w:r>
      <w:r>
        <w:rPr>
          <w:i/>
        </w:rPr>
        <w:t>Центр, Украина, Поволжье, Урал, Сибирь, Дальний Восток, Северный Кавказ и Закавказье, Средняя Азия.</w:t>
      </w:r>
      <w:r>
        <w:t xml:space="preserve"> Начало формирования основных очагов сопротивления большевикам. </w:t>
      </w:r>
      <w:r>
        <w:rPr>
          <w:i/>
        </w:rPr>
        <w:t>Ситуация на Дону. Позиция Украинской Центральной рады.</w:t>
      </w:r>
      <w:r>
        <w:t xml:space="preserve"> Восстание чехословацкого корпуса. Гражданская война как общенациональная катастрофа. Человеческие потери. Причины, этапы и основные события Гражданской войны. Военная интервенция. Палитра антибольшевистских сил: их характеристика и взаимоотношения. </w:t>
      </w:r>
      <w:r>
        <w:rPr>
          <w:i/>
        </w:rPr>
        <w:t>Идеология Белого движения.</w:t>
      </w:r>
      <w:r>
        <w:t xml:space="preserve"> Комуч, Директория, правительства А.В. Колчака, А.И. Деникина и П.Н. Врангеля. </w:t>
      </w:r>
      <w:r>
        <w:rPr>
          <w:i/>
        </w:rPr>
        <w:t xml:space="preserve">Положение населения на территориях антибольшевистских сил. </w:t>
      </w:r>
      <w:r>
        <w:t xml:space="preserve">Повстанчество в Гражданской войне. Будни села: «красные» продотряды и «белые» реквизиции. Политика «военного коммунизма». Продразверстка, принудительная трудовая повинность, сокращение роли денежных расчетов и административное распределение товаров и услуг. </w:t>
      </w:r>
      <w:r>
        <w:rPr>
          <w:i/>
        </w:rPr>
        <w:t>«Главкизм».</w:t>
      </w:r>
      <w:r>
        <w:t xml:space="preserve"> Разработка плана ГОЭЛРО. Создание регулярной Красной Армии. Использование военспецов. Выступление левых эсеров. Террор «красный» и «белый» и его масштабы. Убийство царской семьи. </w:t>
      </w:r>
      <w:r>
        <w:rPr>
          <w:i/>
        </w:rPr>
        <w:t>Ущемление прав Советов в пользу чрезвычайных органов – ЧК, комбедов и ревкомов.</w:t>
      </w:r>
      <w:r>
        <w:t xml:space="preserve"> </w:t>
      </w:r>
      <w:r>
        <w:rPr>
          <w:i/>
        </w:rPr>
        <w:t>Особенности Гражданской войны на Украине, в Закавказье и Средней Азии, в Сибири и на Дальнем Востоке.</w:t>
      </w:r>
      <w:r>
        <w:t xml:space="preserve"> Польско-советская война. </w:t>
      </w:r>
    </w:p>
    <w:p w:rsidR="00A14E98" w:rsidRDefault="00B96D10" w:rsidP="0049518A">
      <w:pPr>
        <w:spacing w:line="240" w:lineRule="auto"/>
        <w:ind w:firstLine="0"/>
      </w:pPr>
      <w:r>
        <w:t xml:space="preserve">Поражение армии Врангеля в Крыму.  </w:t>
      </w:r>
    </w:p>
    <w:p w:rsidR="00A14E98" w:rsidRDefault="00B96D10" w:rsidP="0049518A">
      <w:r>
        <w:t xml:space="preserve">Причины победы Красной Армии в Гражданской войне. Вопрос о земле. </w:t>
      </w:r>
      <w:r>
        <w:rPr>
          <w:i/>
        </w:rPr>
        <w:t>Национальный фактор в Гражданской войне.</w:t>
      </w:r>
      <w:r>
        <w:t xml:space="preserve"> Декларация прав народов России и ее значение. </w:t>
      </w:r>
      <w:r>
        <w:rPr>
          <w:i/>
        </w:rPr>
        <w:t xml:space="preserve">Эмиграция и формирование Русского зарубежья. </w:t>
      </w:r>
      <w:r>
        <w:t xml:space="preserve">Последние отголоски Гражданской войны в регионах в конце 1921–1922 гг. </w:t>
      </w:r>
    </w:p>
    <w:p w:rsidR="00A14E98" w:rsidRDefault="00B96D10" w:rsidP="0049518A">
      <w:pPr>
        <w:spacing w:after="210" w:line="349" w:lineRule="auto"/>
        <w:ind w:left="262" w:firstLine="708"/>
      </w:pPr>
      <w:r>
        <w:rPr>
          <w:b/>
        </w:rPr>
        <w:t>Идеология и культура периода Гражданской войны и «военного коммунизма»</w:t>
      </w:r>
      <w:r>
        <w:t xml:space="preserve"> </w:t>
      </w:r>
    </w:p>
    <w:p w:rsidR="00A14E98" w:rsidRDefault="00B96D10" w:rsidP="0049518A">
      <w:pPr>
        <w:spacing w:after="212" w:line="352" w:lineRule="auto"/>
        <w:ind w:left="262" w:firstLine="708"/>
      </w:pPr>
      <w:r>
        <w:rPr>
          <w:i/>
        </w:rPr>
        <w:t>«Несвоевременные мысли» М. Горького. Создание Государственной комиссии по просвещению и Пролеткульта. Наглядная агитация и массовая пропаганда коммунистических идей. «Окна сатиры РОСТА». План монументальной пропаганды. Национализация театров и кинематографа. Издание «Народной библиотеки». Пролетаризация вузов, организация рабфаков. Антирелигиозная пропаганда и секуляризация жизни общества.</w:t>
      </w:r>
      <w:r>
        <w:t xml:space="preserve"> Ликвидация сословных привилегий. </w:t>
      </w:r>
      <w:r>
        <w:rPr>
          <w:i/>
        </w:rPr>
        <w:t>Законодательное закрепление равноправия полов. Повседневная жизнь и общественные настроения. Городской быт: бесплатный транспорт, товары по карточкам, субботники и трудовые мобилизации. Деятельность Трудовых армий. Комитеты бедноты и рост социальной напряженности в деревне. Кустарные промыслы как средство выживания. Голод, «черный рынок» и спекуляция.</w:t>
      </w:r>
      <w:r>
        <w:t xml:space="preserve"> Проблема массовой детской беспризорности. Влияние военной обстановки на психологию населения. </w:t>
      </w:r>
    </w:p>
    <w:p w:rsidR="00A14E98" w:rsidRDefault="00B96D10" w:rsidP="0049518A">
      <w:pPr>
        <w:spacing w:after="212" w:line="240" w:lineRule="auto"/>
        <w:ind w:left="970" w:firstLine="0"/>
      </w:pPr>
      <w:r>
        <w:rPr>
          <w:i/>
        </w:rPr>
        <w:t>Наш край в годы революции и Гражданской войны.</w:t>
      </w:r>
      <w:r>
        <w:t xml:space="preserve"> </w:t>
      </w:r>
    </w:p>
    <w:p w:rsidR="00A14E98" w:rsidRDefault="00B96D10" w:rsidP="0049518A">
      <w:pPr>
        <w:spacing w:after="210" w:line="240" w:lineRule="auto"/>
        <w:ind w:left="965" w:hanging="10"/>
      </w:pPr>
      <w:r>
        <w:rPr>
          <w:b/>
        </w:rPr>
        <w:t xml:space="preserve">Советский Союз в 1920–1930-е гг.  </w:t>
      </w:r>
    </w:p>
    <w:p w:rsidR="00A14E98" w:rsidRDefault="00B96D10" w:rsidP="0049518A">
      <w:pPr>
        <w:spacing w:after="210" w:line="240" w:lineRule="auto"/>
        <w:ind w:left="965" w:hanging="10"/>
      </w:pPr>
      <w:r>
        <w:rPr>
          <w:b/>
        </w:rPr>
        <w:t xml:space="preserve">СССР в годы нэпа. 1921–1928  </w:t>
      </w:r>
    </w:p>
    <w:p w:rsidR="00A14E98" w:rsidRDefault="00B96D10" w:rsidP="0049518A">
      <w:r>
        <w:t xml:space="preserve">Катастрофические последствия Первой мировой и Гражданской войн. Демографическая ситуация в начале 1920-х гг. Экономическая разруха. Голод 1921–1922 гг. и его преодоление. Реквизиция церковного имущества, сопротивление верующих и преследование священнослужителей. Крестьянские восстания в Сибири, на Тамбовщине, в Поволжье и др. Кронштадтское восстание. Отказ большевиков от «военного коммунизма» и переход к новой экономической политике (нэп). Использование рыночных механизмов и товарно-денежных отношений для улучшения экономической ситуации. Замена продразверстки в деревне единым продналогом. Иностранные концессии. </w:t>
      </w:r>
    </w:p>
    <w:p w:rsidR="00A14E98" w:rsidRDefault="00B96D10" w:rsidP="0049518A">
      <w:pPr>
        <w:spacing w:after="212" w:line="352" w:lineRule="auto"/>
        <w:ind w:left="262" w:firstLine="0"/>
      </w:pPr>
      <w:r>
        <w:t xml:space="preserve">Стимулирование кооперации. Финансовая реформа 1922–1924 гг. Создание Госплана и разработка годовых и пятилетних планов развития народного хозяйства. </w:t>
      </w:r>
      <w:r>
        <w:rPr>
          <w:i/>
        </w:rPr>
        <w:t>Попытки внедрения научной организации труда (НОТ) на производстве.</w:t>
      </w:r>
      <w:r>
        <w:t xml:space="preserve"> </w:t>
      </w:r>
      <w:r>
        <w:rPr>
          <w:i/>
        </w:rPr>
        <w:t>Учреждение в СССР звания «Герой Труда» (1927 г., с 1938 г. – Герой Социалистического Труда).</w:t>
      </w:r>
      <w:r>
        <w:t xml:space="preserve">  </w:t>
      </w:r>
    </w:p>
    <w:p w:rsidR="00A14E98" w:rsidRDefault="00B96D10" w:rsidP="0049518A">
      <w:pPr>
        <w:spacing w:after="0" w:line="352" w:lineRule="auto"/>
        <w:ind w:left="262" w:firstLine="708"/>
      </w:pPr>
      <w:r>
        <w:t xml:space="preserve">Предпосылки и значение образования СССР. Принятие Конституции СССР 1924 г. </w:t>
      </w:r>
      <w:r>
        <w:rPr>
          <w:i/>
        </w:rPr>
        <w:t>Ситуация в Закавказье и Средней Азии. Создание новых национальных образований в 1920-е гг. Политика «коренизации» и борьба по вопросу о национальном строительстве.</w:t>
      </w:r>
      <w:r>
        <w:t xml:space="preserve"> Административно-территориальные реформы 1920-х гг. Ликвидация небольшевистских партий и установление в СССР однопартийной политической системы. Смерть В.И. Ленина и борьба за власть. В.И. Ленин в оценках современников и историков.</w:t>
      </w:r>
      <w:r>
        <w:rPr>
          <w:i/>
        </w:rPr>
        <w:t xml:space="preserve"> Ситуация в партии и возрастание роли партийного аппарата. Роль И.В. Сталина в создании номенклатуры. Ликвидация оппозиции внутри ВКП(б) к концу 1920-х гг.</w:t>
      </w:r>
      <w:r>
        <w:t xml:space="preserve"> </w:t>
      </w:r>
    </w:p>
    <w:p w:rsidR="00A14E98" w:rsidRDefault="00B96D10" w:rsidP="0049518A">
      <w:pPr>
        <w:spacing w:after="212" w:line="352" w:lineRule="auto"/>
        <w:ind w:left="262" w:firstLine="0"/>
      </w:pPr>
      <w:r>
        <w:t xml:space="preserve">Социальная политика большевиков. Положение рабочих и крестьян. </w:t>
      </w:r>
      <w:r>
        <w:rPr>
          <w:i/>
        </w:rPr>
        <w:t>Эмансипация женщин. Молодежная политика. Социальные «лифты». Становление системы здравоохранения. Охрана материнства и детства. Борьба с беспризорностью и преступностью. Организация детского досуга. Меры по сокращению безработицы. Положение бывших представителей «эксплуататорских классов». Лишенцы. Деревенский социум: кулаки, середняки и бедняки.</w:t>
      </w:r>
      <w:r>
        <w:t xml:space="preserve"> </w:t>
      </w:r>
      <w:r>
        <w:rPr>
          <w:i/>
        </w:rPr>
        <w:t xml:space="preserve">Сельскохозяйственные коммуны, артели и ТОЗы. Отходничество. </w:t>
      </w:r>
    </w:p>
    <w:p w:rsidR="00A14E98" w:rsidRDefault="00B96D10" w:rsidP="0049518A">
      <w:pPr>
        <w:spacing w:after="212" w:line="240" w:lineRule="auto"/>
        <w:ind w:left="262" w:firstLine="0"/>
      </w:pPr>
      <w:r>
        <w:rPr>
          <w:i/>
        </w:rPr>
        <w:t>Сдача земли в аренду.</w:t>
      </w:r>
      <w:r>
        <w:t xml:space="preserve">  </w:t>
      </w:r>
    </w:p>
    <w:p w:rsidR="00A14E98" w:rsidRDefault="00B96D10" w:rsidP="0049518A">
      <w:pPr>
        <w:spacing w:after="210" w:line="240" w:lineRule="auto"/>
        <w:ind w:left="965" w:hanging="10"/>
      </w:pPr>
      <w:r>
        <w:rPr>
          <w:b/>
        </w:rPr>
        <w:t xml:space="preserve">Советский Союз в 1929–1941 гг. </w:t>
      </w:r>
    </w:p>
    <w:p w:rsidR="00A14E98" w:rsidRDefault="00B96D10" w:rsidP="0049518A">
      <w:r>
        <w:t xml:space="preserve">«Великий перелом». Перестройка экономики на основе командного администрирования. Форсированная индустриализация: региональная и национальная специфика. Создание рабочих и инженерных кадров. </w:t>
      </w:r>
      <w:r>
        <w:rPr>
          <w:i/>
        </w:rPr>
        <w:t>Социалистическое соревнование. Ударники и стахановцы.</w:t>
      </w:r>
      <w:r>
        <w:t xml:space="preserve"> Ликвидация частной торговли и предпринимательства. Кризис снабжения и введение карточной системы. Коллективизация сельского хозяйства и ее трагические последствия. «Раскулачивание». Сопротивление крестьян. Становление колхозного строя.  </w:t>
      </w:r>
    </w:p>
    <w:p w:rsidR="00A14E98" w:rsidRDefault="00B96D10" w:rsidP="0049518A">
      <w:pPr>
        <w:spacing w:after="212" w:line="352" w:lineRule="auto"/>
        <w:ind w:left="262" w:firstLine="708"/>
      </w:pPr>
      <w:r>
        <w:t xml:space="preserve">Создание МТС. </w:t>
      </w:r>
      <w:r>
        <w:rPr>
          <w:i/>
        </w:rPr>
        <w:t>Национальные и региональные особенности коллективизации.</w:t>
      </w:r>
      <w:r>
        <w:t xml:space="preserve"> Голод в СССР в 1932–1933 гг. как следствие коллективизации. Крупнейшие стройки первых пятилеток в центре и национальных республиках. </w:t>
      </w:r>
      <w:r>
        <w:rPr>
          <w:i/>
        </w:rPr>
        <w:t xml:space="preserve">Днепрострой, Горьковский автозавод. Сталинградский и Харьковский тракторные заводы, Турксиб. Строительство Московского метрополитена. </w:t>
      </w:r>
      <w:r>
        <w:t xml:space="preserve">Создание новых отраслей промышленности. </w:t>
      </w:r>
      <w:r>
        <w:rPr>
          <w:i/>
        </w:rPr>
        <w:t>Иностранные специалисты и технологии на стройках СССР. Милитаризация народного хозяйства, ускоренное развитие военной промышленности.</w:t>
      </w:r>
      <w:r>
        <w:t xml:space="preserve"> Результаты, цена и издержки модернизации. Превращение СССР в аграрно-индустриальную державу. Ликвидация безработицы. </w:t>
      </w:r>
      <w:r>
        <w:rPr>
          <w:i/>
        </w:rPr>
        <w:t>Успехи и противоречия урбанизации.</w:t>
      </w:r>
      <w:r>
        <w:t xml:space="preserve"> Утверждение «культа личности» Сталина. </w:t>
      </w:r>
      <w:r>
        <w:rPr>
          <w:i/>
        </w:rPr>
        <w:t xml:space="preserve">Малые </w:t>
      </w:r>
    </w:p>
    <w:p w:rsidR="00A14E98" w:rsidRDefault="00B96D10" w:rsidP="0049518A">
      <w:pPr>
        <w:ind w:firstLine="0"/>
      </w:pPr>
      <w:r>
        <w:rPr>
          <w:i/>
        </w:rPr>
        <w:t>«культы» представителей советской элиты и региональных руководителей. Партийные органы как инструмент сталинской политики.</w:t>
      </w:r>
      <w:r>
        <w:t xml:space="preserve"> Органы госбезопасности и их роль в поддержании диктатуры. Ужесточение цензуры. Издание «Краткого курса истории ВКП(б)» и усиление идеологического контроля над обществом. Введение паспортной системы. Массовые политические репрессии 1937–1938 гг. </w:t>
      </w:r>
      <w:r>
        <w:rPr>
          <w:i/>
        </w:rPr>
        <w:t>«Национальные операции» НКВД.</w:t>
      </w:r>
      <w:r>
        <w:t xml:space="preserve"> Результаты репрессий на уровне регионов и национальных республик. Репрессии против священнослужителей. ГУЛАГ: социально-политические и национальные характеристики его контингента. </w:t>
      </w:r>
      <w:r>
        <w:rPr>
          <w:i/>
        </w:rPr>
        <w:t>Роль принудительного труда в осуществлении индустриализации и в освоении труднодоступных территорий.</w:t>
      </w:r>
      <w:r>
        <w:t xml:space="preserve"> Советская социальная и национальная политика 1930-х гг. </w:t>
      </w:r>
    </w:p>
    <w:p w:rsidR="00A14E98" w:rsidRDefault="00B96D10" w:rsidP="0049518A">
      <w:pPr>
        <w:spacing w:line="240" w:lineRule="auto"/>
        <w:ind w:firstLine="0"/>
      </w:pPr>
      <w:r>
        <w:t xml:space="preserve">Пропаганда и реальные достижения. Конституция СССР 1936 г.  </w:t>
      </w:r>
    </w:p>
    <w:p w:rsidR="00A14E98" w:rsidRDefault="00B96D10" w:rsidP="0049518A">
      <w:pPr>
        <w:spacing w:after="212" w:line="352" w:lineRule="auto"/>
        <w:ind w:left="262" w:firstLine="708"/>
      </w:pPr>
      <w:r>
        <w:t xml:space="preserve">Культурное пространство советского общества в 1920–1930-е гг. Повседневная жизнь и общественные настроения в годы нэпа. Повышение общего уровня жизни. </w:t>
      </w:r>
      <w:r>
        <w:rPr>
          <w:i/>
        </w:rPr>
        <w:t>Нэпманы и отношение к ним в обществе. «Коммунистическое чванство». Падение трудовой дисциплины. Разрушение традиционной морали. Отношение к семье, браку, воспитанию детей. Советские обряды и праздники.</w:t>
      </w:r>
      <w:r>
        <w:t xml:space="preserve"> Наступление на религию. «Союз воинствующих безбожников». </w:t>
      </w:r>
      <w:r>
        <w:rPr>
          <w:i/>
        </w:rPr>
        <w:t>Обновленческое движение в церкви. Положение нехристианских конфессий.</w:t>
      </w:r>
      <w:r>
        <w:t xml:space="preserve">  </w:t>
      </w:r>
    </w:p>
    <w:p w:rsidR="00A14E98" w:rsidRDefault="00B96D10" w:rsidP="0049518A">
      <w:pPr>
        <w:spacing w:after="212" w:line="352" w:lineRule="auto"/>
        <w:ind w:left="262" w:firstLine="708"/>
      </w:pPr>
      <w:r>
        <w:t xml:space="preserve">Культура периода нэпа. Пролеткульт и нэпманская культура. Борьба с безграмотностью. </w:t>
      </w:r>
      <w:r>
        <w:rPr>
          <w:i/>
        </w:rPr>
        <w:t>Сельские избы-читальни. Основные направления в литературе (футуризм) и архитектуре (конструктивизм). Достижения в области киноискусства. Культурная революция и ее особенности в национальных регионах. Советский авангард. Создание национальной письменности и смена алфавитов. Деятельность Наркомпроса. Рабфаки.</w:t>
      </w:r>
      <w:r>
        <w:t xml:space="preserve"> Культура и идеология. </w:t>
      </w:r>
      <w:r>
        <w:rPr>
          <w:i/>
        </w:rPr>
        <w:t>Академия наук и Коммунистическая академия, Институты красной профессуры.</w:t>
      </w:r>
      <w:r>
        <w:t xml:space="preserve"> </w:t>
      </w:r>
      <w:r>
        <w:rPr>
          <w:i/>
        </w:rPr>
        <w:t>Создание «нового человека». Пропаганда коллективистских ценностей. Воспитание интернационализма и советского патриотизма.</w:t>
      </w:r>
      <w:r>
        <w:t xml:space="preserve"> Общественный энтузиазм периода первых пятилеток. </w:t>
      </w:r>
      <w:r>
        <w:rPr>
          <w:i/>
        </w:rPr>
        <w:t>Рабселькоры. Развитие спорта.</w:t>
      </w:r>
      <w:r>
        <w:t xml:space="preserve"> </w:t>
      </w:r>
      <w:r>
        <w:rPr>
          <w:i/>
        </w:rPr>
        <w:t>Освоение Арктики. Рекорды летчиков. Эпопея «челюскинцев». Престижность военной профессии и научно-инженерного труда. Учреждение звания Герой Советского Союза (1934 г.) и первые награждения.</w:t>
      </w:r>
      <w:r>
        <w:t xml:space="preserve">  </w:t>
      </w:r>
    </w:p>
    <w:p w:rsidR="00A14E98" w:rsidRDefault="00B96D10" w:rsidP="0049518A">
      <w:pPr>
        <w:spacing w:after="212" w:line="352" w:lineRule="auto"/>
        <w:ind w:left="262" w:firstLine="708"/>
      </w:pPr>
      <w:r>
        <w:t xml:space="preserve">Культурная революция. От обязательного начального образования – к массовой средней школе. </w:t>
      </w:r>
      <w:r>
        <w:rPr>
          <w:i/>
        </w:rPr>
        <w:t>Установление жесткого государственного контроля над сферой литературы и искусства. Создание творческих союзов и их роль в пропаганде советской культуры.</w:t>
      </w:r>
      <w:r>
        <w:t xml:space="preserve"> Социалистический реализм как художественный метод. Литература и кинематограф 1930-х годов. </w:t>
      </w:r>
      <w:r>
        <w:rPr>
          <w:i/>
        </w:rPr>
        <w:t xml:space="preserve">Культура русского зарубежья. </w:t>
      </w:r>
      <w:r>
        <w:t>Наука в 1930-е гг.</w:t>
      </w:r>
      <w:r>
        <w:rPr>
          <w:i/>
        </w:rPr>
        <w:t xml:space="preserve"> Академия наук СССР. Создание новых научных центров: ВАСХНИЛ, ФИАН, РНИИ и др.</w:t>
      </w:r>
      <w:r>
        <w:t xml:space="preserve"> </w:t>
      </w:r>
      <w:r>
        <w:rPr>
          <w:i/>
        </w:rPr>
        <w:t>Выдающиеся ученые и конструкторы гражданской и военной техники. Формирование национальной интеллигенции. Общественные настроения.</w:t>
      </w:r>
      <w:r>
        <w:t xml:space="preserve"> Повседневность 1930-х годов. </w:t>
      </w:r>
      <w:r>
        <w:rPr>
          <w:i/>
        </w:rPr>
        <w:t xml:space="preserve">Снижение уровня доходов населения по сравнению с периодом нэпа. Потребление и рынок. Деньги, карточки и очереди. Из деревни в город: последствия вынужденного переселения и миграции населения. Жилищная проблема. Условия труда и быта на стройках пятилеток. Коллективные формы быта. Возвращение к «традиционным ценностям» в середине 1930-х гг. Досуг в городе. Парки культуры и отдыха. ВСХВ в Москве. Образцовые универмаги. </w:t>
      </w:r>
      <w:r>
        <w:t xml:space="preserve">Пионерия и комсомол. Военно-спортивные организации. </w:t>
      </w:r>
      <w:r>
        <w:rPr>
          <w:i/>
        </w:rPr>
        <w:t xml:space="preserve">Материнство и детство в СССР. </w:t>
      </w:r>
      <w:r>
        <w:t xml:space="preserve">Жизнь в деревне. </w:t>
      </w:r>
      <w:r>
        <w:rPr>
          <w:i/>
        </w:rPr>
        <w:t>Трудодни. Единоличники.</w:t>
      </w:r>
      <w:r>
        <w:t xml:space="preserve"> </w:t>
      </w:r>
    </w:p>
    <w:p w:rsidR="00A14E98" w:rsidRDefault="00B96D10" w:rsidP="0049518A">
      <w:pPr>
        <w:spacing w:line="240" w:lineRule="auto"/>
        <w:ind w:firstLine="0"/>
      </w:pPr>
      <w:r>
        <w:t xml:space="preserve">Личные подсобные хозяйства колхозников.  </w:t>
      </w:r>
    </w:p>
    <w:p w:rsidR="00A14E98" w:rsidRDefault="00B96D10" w:rsidP="0049518A">
      <w:r>
        <w:t xml:space="preserve">Внешняя политика СССР в 1920–1930-е годы. Внешняя политика: от курса на мировую революцию к концепции «построения социализма в одной стране». </w:t>
      </w:r>
      <w:r>
        <w:rPr>
          <w:i/>
        </w:rPr>
        <w:t>Деятельность Коминтерна как инструмента мировой революции. Проблема «царских долгов». Договор в Рапалло. Выход СССР из международной изоляции. «Военная тревога» 1927 г.</w:t>
      </w:r>
      <w:r>
        <w:t xml:space="preserve"> </w:t>
      </w:r>
      <w:r>
        <w:rPr>
          <w:i/>
        </w:rPr>
        <w:t>Вступление СССР в Лигу Наций. Возрастание угрозы мировой войны.</w:t>
      </w:r>
      <w:r>
        <w:t xml:space="preserve"> Попытки организовать систему коллективной безопасности в Европе. </w:t>
      </w:r>
      <w:r>
        <w:rPr>
          <w:i/>
        </w:rPr>
        <w:t>Советские добровольцы в Испании и Китае.</w:t>
      </w:r>
      <w:r>
        <w:t xml:space="preserve"> Вооруженные конфликты на озере Хасан, реке Халхин-Гол и ситуация на Дальнем Востоке в конце 1930-х гг.  </w:t>
      </w:r>
    </w:p>
    <w:p w:rsidR="00A14E98" w:rsidRDefault="00B96D10" w:rsidP="0049518A">
      <w:r>
        <w:t xml:space="preserve">СССР накануне Великой Отечественной войны. Форсирование военного производства и освоения новой техники. Ужесточение трудового законодательства. </w:t>
      </w:r>
      <w:r>
        <w:rPr>
          <w:i/>
        </w:rPr>
        <w:t>Нарастание негативных тенденций в экономике.</w:t>
      </w:r>
      <w:r>
        <w:t xml:space="preserve"> </w:t>
      </w:r>
    </w:p>
    <w:p w:rsidR="00A14E98" w:rsidRDefault="00B96D10" w:rsidP="0049518A">
      <w:pPr>
        <w:ind w:firstLine="0"/>
      </w:pPr>
      <w:r>
        <w:t xml:space="preserve">Мюнхенский договор 1938 г. и угроза международной изоляции СССР. Заключение договора о ненападении между СССР и Германией в 1939 г. </w:t>
      </w:r>
    </w:p>
    <w:p w:rsidR="00A14E98" w:rsidRDefault="00B96D10" w:rsidP="0049518A">
      <w:pPr>
        <w:spacing w:line="240" w:lineRule="auto"/>
        <w:ind w:firstLine="0"/>
      </w:pPr>
      <w:r>
        <w:t xml:space="preserve">Включение в состав СССР Латвии, Литвы и Эстонии; Бессарабии, Северной </w:t>
      </w:r>
    </w:p>
    <w:p w:rsidR="00A14E98" w:rsidRDefault="00B96D10" w:rsidP="0049518A">
      <w:pPr>
        <w:spacing w:line="240" w:lineRule="auto"/>
        <w:ind w:firstLine="0"/>
      </w:pPr>
      <w:r>
        <w:t xml:space="preserve">Буковины, Западной Украины и Западной Белоруссии. </w:t>
      </w:r>
      <w:r>
        <w:rPr>
          <w:i/>
        </w:rPr>
        <w:t>Катынская трагедия.</w:t>
      </w:r>
      <w:r>
        <w:t xml:space="preserve"> </w:t>
      </w:r>
    </w:p>
    <w:p w:rsidR="00A14E98" w:rsidRDefault="00B96D10" w:rsidP="0049518A">
      <w:pPr>
        <w:spacing w:line="240" w:lineRule="auto"/>
        <w:ind w:firstLine="0"/>
      </w:pPr>
      <w:r>
        <w:t xml:space="preserve">«Зимняя война» с Финляндией.  </w:t>
      </w:r>
    </w:p>
    <w:p w:rsidR="00A14E98" w:rsidRDefault="00B96D10" w:rsidP="0049518A">
      <w:pPr>
        <w:spacing w:after="212" w:line="240" w:lineRule="auto"/>
        <w:ind w:left="970" w:firstLine="0"/>
      </w:pPr>
      <w:r>
        <w:rPr>
          <w:i/>
        </w:rPr>
        <w:t xml:space="preserve">Наш край в 1920–1930-е гг. </w:t>
      </w:r>
    </w:p>
    <w:p w:rsidR="00A14E98" w:rsidRDefault="00B96D10" w:rsidP="0049518A">
      <w:pPr>
        <w:spacing w:after="210" w:line="240" w:lineRule="auto"/>
        <w:ind w:left="965" w:hanging="10"/>
      </w:pPr>
      <w:r>
        <w:rPr>
          <w:b/>
        </w:rPr>
        <w:t xml:space="preserve">Великая Отечественная война. 1941–1945 </w:t>
      </w:r>
    </w:p>
    <w:p w:rsidR="00A14E98" w:rsidRDefault="00B96D10" w:rsidP="0049518A">
      <w:r>
        <w:t xml:space="preserve">Вторжение Германии и ее сателлитов на территорию СССР. Первый период войны (июнь 1941 – осень 1942). План «Барбаросса». Соотношение сил сторон на 22 июня 1941 г. Брестская крепость. Массовый героизм воинов – всех народов СССР. Причины поражений Красной Армии на начальном этапе войны. Чрезвычайные меры руководства страны, образование Государственного комитета обороны. И.В. Сталин – Верховный главнокомандующий. </w:t>
      </w:r>
      <w:r>
        <w:rPr>
          <w:i/>
        </w:rPr>
        <w:t>Роль партии в мобилизации сил на отпор врагу.</w:t>
      </w:r>
      <w:r>
        <w:t xml:space="preserve"> </w:t>
      </w:r>
      <w:r>
        <w:rPr>
          <w:i/>
        </w:rPr>
        <w:t>Создание дивизий народного ополчения.</w:t>
      </w:r>
      <w:r>
        <w:t xml:space="preserve"> Смоленское сражение. </w:t>
      </w:r>
      <w:r>
        <w:rPr>
          <w:i/>
        </w:rPr>
        <w:t>Наступление советских войск под Ельней.</w:t>
      </w:r>
      <w:r>
        <w:t xml:space="preserve"> Начало блокады Ленинграда. Оборона Одессы и Севастополя. Срыв гитлеровских планов «молниеносной войны».  </w:t>
      </w:r>
    </w:p>
    <w:p w:rsidR="00A14E98" w:rsidRDefault="00B96D10" w:rsidP="0049518A">
      <w:pPr>
        <w:spacing w:after="0"/>
      </w:pPr>
      <w:r>
        <w:t xml:space="preserve">Битва за Москву. Наступление гитлеровских войск: Москва на осадном положении. Парад 7 ноября на Красной площади. Переход в контрнаступление и разгром немецкой группировки под Москвой. Наступательные операции Красной Армии зимой–весной 1942 г. </w:t>
      </w:r>
      <w:r>
        <w:rPr>
          <w:i/>
        </w:rPr>
        <w:t xml:space="preserve">Неудача Ржевско-Вяземской операции. Битва за Воронеж. </w:t>
      </w:r>
      <w:r>
        <w:t xml:space="preserve">Итоги Московской битвы. Блокада Ленинграда. Героизм и трагедия гражданского населения. Эвакуация ленинградцев. «Дорога жизни». </w:t>
      </w:r>
    </w:p>
    <w:p w:rsidR="00A14E98" w:rsidRDefault="00B96D10" w:rsidP="0049518A">
      <w:pPr>
        <w:ind w:firstLine="0"/>
      </w:pPr>
      <w:r>
        <w:t xml:space="preserve">Перестройка экономики на военный лад. </w:t>
      </w:r>
      <w:r>
        <w:rPr>
          <w:i/>
        </w:rPr>
        <w:t>Эвакуация предприятий, населения и ресурсов. Введение норм военной дисциплины на производстве и транспорте.</w:t>
      </w:r>
      <w:r>
        <w:t xml:space="preserve"> Нацистский оккупационный режим. «Генеральный план Ост». Массовые преступления гитлеровцев против советских граждан. </w:t>
      </w:r>
      <w:r>
        <w:rPr>
          <w:i/>
        </w:rPr>
        <w:t>Лагеря уничтожения. Холокост. Этнические чистки на оккупированной территории СССР. Нацистский плен. Уничтожение военнопленных и медицинские эксперименты над заключенными. Угон советских людей в Германию. Разграбление и уничтожение культурных ценностей.</w:t>
      </w:r>
      <w:r>
        <w:t xml:space="preserve"> Начало массового сопротивления врагу. </w:t>
      </w:r>
      <w:r>
        <w:rPr>
          <w:i/>
        </w:rPr>
        <w:t>Восстания в нацистских лагерях.</w:t>
      </w:r>
      <w:r>
        <w:t xml:space="preserve"> Развертывание партизанского движения. Коренной перелом в ходе войны (осень 1942 – 1943 г.). Сталинградская битва. Германское наступление весной–летом 1942 г. Поражение советских войск в Крыму. Битва за Кавказ. Оборона Сталинграда. </w:t>
      </w:r>
      <w:r>
        <w:rPr>
          <w:i/>
        </w:rPr>
        <w:t>«Дом Павлова».</w:t>
      </w:r>
      <w:r>
        <w:t xml:space="preserve"> Окружение неприятельской группировки под Сталинградом и </w:t>
      </w:r>
      <w:r>
        <w:rPr>
          <w:i/>
        </w:rPr>
        <w:t>наступление на Ржевском направлении</w:t>
      </w:r>
      <w:r>
        <w:t xml:space="preserve">. Разгром окруженных под Сталинградом гитлеровцев. Итоги и значение победы Красной Армии под Сталинградом. Битва на Курской дуге. Соотношение сил. Провал немецкого наступления. Танковые сражения под Прохоровкой и Обоянью. Переход советских войск в наступление. Итоги и значение Курской битвы. Битва за Днепр. Освобождение Левобережной Украины и форсирование Днепра. Освобождение Киева. Итоги наступления Красной армии летом–осенью 1943 г.  </w:t>
      </w:r>
    </w:p>
    <w:p w:rsidR="00A14E98" w:rsidRDefault="00B96D10" w:rsidP="0049518A">
      <w:pPr>
        <w:spacing w:after="212" w:line="352" w:lineRule="auto"/>
        <w:ind w:left="262" w:firstLine="708"/>
      </w:pPr>
      <w:r>
        <w:t xml:space="preserve">Прорыв блокады Ленинграда в январе 1943 г. Значение героического сопротивления Ленинграда. Развертывание массового партизанского движения. </w:t>
      </w:r>
      <w:r>
        <w:rPr>
          <w:i/>
        </w:rPr>
        <w:t>Антифашистское подполье в крупных городах. Значение партизанской и подпольной борьбы для победы над врагом. Сотрудничество с врагом: формы, причины, масштабы. Создание гитлеровцами воинских формирований из советских военнопленных.</w:t>
      </w:r>
      <w:r>
        <w:t xml:space="preserve"> </w:t>
      </w:r>
      <w:r>
        <w:rPr>
          <w:i/>
        </w:rPr>
        <w:t>Генерал Власов и Русская освободительная армия. Судебные процессы на территории СССР над военными преступниками и пособниками оккупантов в 1943–1946 гг.</w:t>
      </w:r>
      <w:r>
        <w:t xml:space="preserve"> Человек и война: единство фронта и тыла. «Всё для фронта, всё для победы!». Трудовой подвиг народа. </w:t>
      </w:r>
      <w:r>
        <w:rPr>
          <w:i/>
        </w:rPr>
        <w:t>Роль женщин и подростков в промышленном и сельскохозяйственном производстве. Самоотверженный труд ученых.</w:t>
      </w:r>
      <w:r>
        <w:t xml:space="preserve"> </w:t>
      </w:r>
      <w:r>
        <w:rPr>
          <w:i/>
        </w:rPr>
        <w:t>Помощь населения фронту. Добровольные взносы в фонд обороны. Помощь эвакуированным.</w:t>
      </w:r>
      <w:r>
        <w:t xml:space="preserve"> Повседневность военного времени. </w:t>
      </w:r>
      <w:r>
        <w:rPr>
          <w:i/>
        </w:rPr>
        <w:t>Фронтовая повседневность. Боевое братство. Женщины на войне. Письма с фронта и на фронт. Повседневность в советском тылу.</w:t>
      </w:r>
      <w:r>
        <w:t xml:space="preserve"> Военная дисциплина на производстве. Карточная система и нормы снабжения в городах. Положение в деревне. </w:t>
      </w:r>
      <w:r>
        <w:rPr>
          <w:i/>
        </w:rPr>
        <w:t xml:space="preserve">Стратегии выживания в городе и на селе. Государственные меры и общественные инициативы по спасению детей. Создание Суворовских и Нахимовских училищ. </w:t>
      </w:r>
      <w:r>
        <w:t xml:space="preserve">Культурное пространство войны. Песня «Священная война» – призыв к сопротивлению врагу. Советские писатели, композиторы, художники, ученые в условиях войны. </w:t>
      </w:r>
      <w:r>
        <w:rPr>
          <w:i/>
        </w:rPr>
        <w:t>Фронтовые корреспонденты.</w:t>
      </w:r>
      <w:r>
        <w:t xml:space="preserve"> Выступления фронтовых концертных бригад. </w:t>
      </w:r>
      <w:r>
        <w:rPr>
          <w:i/>
        </w:rPr>
        <w:t>Песенное творчество и фольклор. Кино военных лет.</w:t>
      </w:r>
      <w:r>
        <w:t xml:space="preserve"> Государство и церковь в годы войны. </w:t>
      </w:r>
      <w:r>
        <w:rPr>
          <w:i/>
        </w:rPr>
        <w:t>Избрание на патриарший престол митрополита Сергия (Страгородского) в 1943 г. Патриотическое служение представителей религиозных конфессий. Культурные и научные связи с союзниками.</w:t>
      </w:r>
      <w:r>
        <w:t xml:space="preserve"> СССР и союзники. Проблема второго фронта. Ленд-лиз. Тегеранская конференция 1943 г. </w:t>
      </w:r>
      <w:r>
        <w:rPr>
          <w:i/>
        </w:rPr>
        <w:t>Французский авиационный полк «Нормандия-Неман», а также польские и чехословацкие воинские части на советско-германском фронте.</w:t>
      </w:r>
      <w:r>
        <w:t xml:space="preserve">  </w:t>
      </w:r>
    </w:p>
    <w:p w:rsidR="00A14E98" w:rsidRDefault="00B96D10" w:rsidP="0049518A">
      <w:r>
        <w:t xml:space="preserve">Победа СССР в Великой Отечественной войне. Окончание Второй мировой войны. Завершение освобождения территории СССР. Освобождение правобережной Украины и Крыма. </w:t>
      </w:r>
      <w:r>
        <w:rPr>
          <w:i/>
        </w:rPr>
        <w:t>Наступление советских войск в Белоруссии и Прибалтике. Боевые действия в Восточной и Центральной Европе и освободительная миссия Красной Армии. Боевое содружество советской армии и войск стран антигитлеровской коалиции. Встреча на Эльбе.</w:t>
      </w:r>
      <w:r>
        <w:t xml:space="preserve"> Битва за Берлин и окончание войны в Европе. Висло-Одерская операция. Капитуляция Германии. </w:t>
      </w:r>
      <w:r>
        <w:rPr>
          <w:i/>
        </w:rPr>
        <w:t>Репатриация советских граждан в ходе войны и после ее окончания</w:t>
      </w:r>
      <w:r>
        <w:t xml:space="preserve">. Война и общество. Военно-экономическое превосходство СССР над Германией в 1944–1945 гг. Восстановление хозяйства в освобожденных районах. </w:t>
      </w:r>
      <w:r>
        <w:rPr>
          <w:i/>
        </w:rPr>
        <w:t>Начало советского «Атомного проекта».</w:t>
      </w:r>
      <w:r>
        <w:t xml:space="preserve"> Реэвакуация и нормализация повседневной жизни. ГУЛАГ. Депортация «репрессированных народов». </w:t>
      </w:r>
      <w:r>
        <w:rPr>
          <w:i/>
        </w:rPr>
        <w:t>Взаимоотношения государства и церкви. Поместный собор 1945 г.</w:t>
      </w:r>
      <w:r>
        <w:t xml:space="preserve"> Антигитлеровская коалиция. Открытие Второго фронта в Европе. Ялтинская конференция 1945 г.: основные решения и дискуссии. </w:t>
      </w:r>
      <w:r>
        <w:rPr>
          <w:i/>
        </w:rPr>
        <w:t>Обязательство Советского Союза выступить против Японии.</w:t>
      </w:r>
      <w:r>
        <w:t xml:space="preserve"> Потсдамская конференция. Судьба послевоенной Германии. Политика денацификации, демилитаризации, демонополизации, демократизации (четыре </w:t>
      </w:r>
    </w:p>
    <w:p w:rsidR="00A14E98" w:rsidRDefault="00B96D10" w:rsidP="0049518A">
      <w:pPr>
        <w:spacing w:after="212" w:line="352" w:lineRule="auto"/>
        <w:ind w:left="262" w:firstLine="0"/>
      </w:pPr>
      <w:r>
        <w:t xml:space="preserve">«Д»). Решение проблемы репараций. Советско-японская война 1945 г. Разгром Квантунской армии. </w:t>
      </w:r>
      <w:r>
        <w:rPr>
          <w:i/>
        </w:rPr>
        <w:t>Боевые действия в Маньчжурии, на Сахалине и Курильских островах. Освобождение Курил. Ядерные бомбардировки японских городов американской авиацией и их последствия. Создание ООН. Конференция в Сан-Франциско в июне 1945 г. Устав ООН.</w:t>
      </w:r>
      <w:r>
        <w:t xml:space="preserve"> </w:t>
      </w:r>
      <w:r>
        <w:rPr>
          <w:i/>
        </w:rPr>
        <w:t>Истоки «холодной войны».</w:t>
      </w:r>
      <w:r>
        <w:t xml:space="preserve"> Нюрнбергский и Токийский судебные процессы. Осуждение главных военных преступников. </w:t>
      </w:r>
    </w:p>
    <w:p w:rsidR="00A14E98" w:rsidRDefault="00B96D10" w:rsidP="0049518A">
      <w:r>
        <w:t xml:space="preserve">Итоги Великой Отечественной и Второй мировой войны. Решающий вклад СССР в победу антигитлеровской коалиции над фашизмом. Людские и материальные потери. Изменения политической карты Европы. </w:t>
      </w:r>
    </w:p>
    <w:p w:rsidR="00A14E98" w:rsidRDefault="00B96D10" w:rsidP="0049518A">
      <w:pPr>
        <w:spacing w:after="212" w:line="240" w:lineRule="auto"/>
        <w:ind w:left="970" w:firstLine="0"/>
      </w:pPr>
      <w:r>
        <w:rPr>
          <w:i/>
        </w:rPr>
        <w:t xml:space="preserve">Наш край в годы Великой Отечественной войны. </w:t>
      </w:r>
    </w:p>
    <w:p w:rsidR="00A14E98" w:rsidRDefault="00B96D10" w:rsidP="0049518A">
      <w:pPr>
        <w:spacing w:after="210" w:line="349" w:lineRule="auto"/>
        <w:ind w:left="262" w:firstLine="708"/>
      </w:pPr>
      <w:r>
        <w:rPr>
          <w:b/>
        </w:rPr>
        <w:t xml:space="preserve">Апогей и кризис советской системы. 1945–1991 гг. «Поздний сталинизм» (1945–1953) </w:t>
      </w:r>
    </w:p>
    <w:p w:rsidR="00A14E98" w:rsidRDefault="00B96D10" w:rsidP="0049518A">
      <w:r>
        <w:t xml:space="preserve">Влияние последствий войны на советскую систему и общество. Послевоенные ожидания и настроения. Представления власти и народа о послевоенном развитии страны. </w:t>
      </w:r>
      <w:r>
        <w:rPr>
          <w:i/>
        </w:rPr>
        <w:t>Эйфория Победы. Разруха. Обострение жилищной проблемы. Демобилизация армии. Социальная адаптация фронтовиков. Положение семей «пропавших без вести» фронтовиков. Репатриация. Рост беспризорности и решение проблем послевоенного детства. Рост преступности.</w:t>
      </w:r>
      <w:r>
        <w:t xml:space="preserve"> Ресурсы и приоритеты восстановления. Демилитаризация экономики и переориентация на выпуск гражданской продукции. Восстановление индустриального потенциала страны. Сельское хозяйство и положение деревни. </w:t>
      </w:r>
      <w:r>
        <w:rPr>
          <w:i/>
        </w:rPr>
        <w:t>Помощь не затронутых войной национальных республик в восстановлении западных регионов СССР.</w:t>
      </w:r>
      <w:r>
        <w:t xml:space="preserve"> </w:t>
      </w:r>
      <w:r>
        <w:rPr>
          <w:i/>
        </w:rPr>
        <w:t>Репарации, их размеры и значение для экономики.</w:t>
      </w:r>
      <w:r>
        <w:t xml:space="preserve"> Советский «атомный проект», его успехи и его значение. Начало гонки вооружений. Положение на послевоенном потребительском рынке. Колхозный рынок. Государственная и коммерческая торговля. Голод 1946–1947 гг. Денежная реформа и отмена карточной системы (1947 г.). Сталин и его окружение. Ужесточение административно-командной системы. Соперничество в верхних эшелонах власти. Усиление идеологического контроля. Послевоенные репрессии. «Ленинградское дело». Борьба с «космополитизмом». «Дело врачей». Дело Еврейского антифашистского комитета. </w:t>
      </w:r>
      <w:r>
        <w:rPr>
          <w:i/>
        </w:rPr>
        <w:t>Т.Д. Лысенко и «лысенковщина».</w:t>
      </w:r>
      <w:r>
        <w:t xml:space="preserve"> </w:t>
      </w:r>
      <w:r>
        <w:rPr>
          <w:i/>
        </w:rPr>
        <w:t>Сохранение на период восстановления разрушенного хозяйства трудового законодательства военного времени. Союзный центр и национальные регионы: проблемы взаимоотношений. Положение в «старых» и «новых» республиках.</w:t>
      </w:r>
      <w:r>
        <w:t xml:space="preserve"> Рост влияния СССР на международной арене. Первые шаги ООН. Начало «холодной войны». «Доктрина Трумэна» и «План Маршалла». Формирование биполярного мира. Советизация Восточной и Центральной Европы. Взаимоотношения со странами «народной демократии». Создание Совета экономической взаимопомощи. Конфликт с Югославией. </w:t>
      </w:r>
      <w:r>
        <w:rPr>
          <w:i/>
        </w:rPr>
        <w:t>Коминформбюро.</w:t>
      </w:r>
      <w:r>
        <w:t xml:space="preserve"> Организация Североатлантического договора (НАТО). Создание Организации Варшавского договора. Война в Корее.  </w:t>
      </w:r>
    </w:p>
    <w:p w:rsidR="00A14E98" w:rsidRDefault="00B96D10" w:rsidP="0049518A">
      <w:pPr>
        <w:spacing w:line="240" w:lineRule="auto"/>
        <w:ind w:left="970" w:firstLine="0"/>
      </w:pPr>
      <w:r>
        <w:t xml:space="preserve">И.В. Сталин в оценках современников и историков. </w:t>
      </w:r>
    </w:p>
    <w:p w:rsidR="00A14E98" w:rsidRDefault="00862177" w:rsidP="0049518A">
      <w:pPr>
        <w:spacing w:after="210" w:line="240" w:lineRule="auto"/>
        <w:ind w:left="965" w:hanging="10"/>
      </w:pPr>
      <w:r>
        <w:rPr>
          <w:b/>
        </w:rPr>
        <w:t xml:space="preserve"> </w:t>
      </w:r>
      <w:r w:rsidR="00B96D10">
        <w:rPr>
          <w:b/>
        </w:rPr>
        <w:t xml:space="preserve">«Оттепель»: середина 1950-х – первая половина 1960-х </w:t>
      </w:r>
    </w:p>
    <w:p w:rsidR="00A14E98" w:rsidRDefault="00B96D10" w:rsidP="0049518A">
      <w:r>
        <w:t xml:space="preserve">Смерть Сталина и настроения в обществе. Смена политического курса. Борьба за власть в советском руководстве. Переход политического лидерства к Н.С. Хрущеву. Первые признаки наступления «оттепели» в политике, экономике, культурной сфере. Начало критики сталинизма. XX съезд КПСС и разоблачение «культа личности» Сталина. </w:t>
      </w:r>
      <w:r>
        <w:rPr>
          <w:i/>
        </w:rPr>
        <w:t>Реакция на доклад Хрущева в стране и мире.</w:t>
      </w:r>
      <w:r>
        <w:t xml:space="preserve"> Частичная десталинизация: содержание и противоречия. </w:t>
      </w:r>
      <w:r>
        <w:rPr>
          <w:i/>
        </w:rPr>
        <w:t>Внутрипартийная демократизация.</w:t>
      </w:r>
      <w:r>
        <w:t xml:space="preserve"> </w:t>
      </w:r>
      <w:r>
        <w:rPr>
          <w:i/>
        </w:rPr>
        <w:t xml:space="preserve">Начало реабилитации жертв массовых политических репрессий и смягчение политической цензуры. Возвращение депортированных народов. </w:t>
      </w:r>
      <w:r>
        <w:t xml:space="preserve">Особенности национальной политики. Попытка отстранения Н.С. Хрущева от власти в 1957 г. «Антипартийная группа». Утверждение единоличной власти Хрущева. </w:t>
      </w:r>
    </w:p>
    <w:p w:rsidR="00A14E98" w:rsidRDefault="00B96D10" w:rsidP="0049518A">
      <w:pPr>
        <w:spacing w:after="212" w:line="352" w:lineRule="auto"/>
        <w:ind w:left="262" w:firstLine="708"/>
      </w:pPr>
      <w:r>
        <w:t xml:space="preserve"> Культурное пространство и повседневная жизнь. Изменение общественной атмосферы. «Шестидесятники». Литература, кинематограф, театр, живопись: новые тенденции. </w:t>
      </w:r>
      <w:r>
        <w:rPr>
          <w:i/>
        </w:rPr>
        <w:t>Поэтические вечера в Политехническом музее. Образование и наука. Приоткрытие «железного занавеса».</w:t>
      </w:r>
      <w:r>
        <w:t xml:space="preserve"> Всемирный фестиваль молодежи и студентов 1957 г. </w:t>
      </w:r>
      <w:r>
        <w:rPr>
          <w:i/>
        </w:rPr>
        <w:t>Популярные формы досуга. Развитие внутреннего и международного туризма.</w:t>
      </w:r>
      <w:r>
        <w:t xml:space="preserve"> Учреждение Московского кинофестиваля. </w:t>
      </w:r>
      <w:r>
        <w:rPr>
          <w:i/>
        </w:rPr>
        <w:t>Роль телевидения в жизни общества. Легитимация моды и попытки создания «советской моды».</w:t>
      </w:r>
      <w:r>
        <w:t xml:space="preserve"> </w:t>
      </w:r>
      <w:r>
        <w:rPr>
          <w:i/>
        </w:rPr>
        <w:t>Неофициальная культура. Неформальные формы общественной жизни: «кафе» и «кухни».</w:t>
      </w:r>
      <w:r>
        <w:t xml:space="preserve"> «Стиляги». </w:t>
      </w:r>
    </w:p>
    <w:p w:rsidR="00A14E98" w:rsidRDefault="00B96D10" w:rsidP="0049518A">
      <w:pPr>
        <w:spacing w:line="240" w:lineRule="auto"/>
        <w:ind w:firstLine="0"/>
      </w:pPr>
      <w:r>
        <w:t xml:space="preserve">Хрущев и интеллигенция. Антирелигиозные кампании. Гонения на церковь. </w:t>
      </w:r>
    </w:p>
    <w:p w:rsidR="00A14E98" w:rsidRDefault="00B96D10" w:rsidP="0049518A">
      <w:pPr>
        <w:spacing w:after="212" w:line="240" w:lineRule="auto"/>
        <w:ind w:left="262" w:firstLine="0"/>
      </w:pPr>
      <w:r>
        <w:t xml:space="preserve">Диссиденты. </w:t>
      </w:r>
      <w:r>
        <w:rPr>
          <w:i/>
        </w:rPr>
        <w:t>Самиздат и «тамиздат».</w:t>
      </w:r>
      <w:r>
        <w:t xml:space="preserve">  </w:t>
      </w:r>
    </w:p>
    <w:p w:rsidR="00A14E98" w:rsidRDefault="00B96D10" w:rsidP="0049518A">
      <w:r>
        <w:t xml:space="preserve">Социально-экономическое развитие. Экономическое развитие СССР. «Догнать и перегнать Америку». Попытки решения продовольственной проблемы. Освоение целинных земель. Научно-техническая революция в СССР. </w:t>
      </w:r>
      <w:r>
        <w:rPr>
          <w:i/>
        </w:rPr>
        <w:t>Перемены в научно-технической политике.</w:t>
      </w:r>
      <w:r>
        <w:t xml:space="preserve"> Военный и гражданский секторы экономики. Создание ракетно-ядерного щита. Начало освоения космоса. Запуск первого спутника Земли. Исторические полеты Ю.А. Гагарина и первой в мире женщины-космонавта В.В. Терешковой. </w:t>
      </w:r>
      <w:r>
        <w:rPr>
          <w:i/>
        </w:rPr>
        <w:t xml:space="preserve">Первые советские ЭВМ. Появление гражданской реактивной авиации. </w:t>
      </w:r>
      <w:r>
        <w:t xml:space="preserve">Влияние НТР на перемены в повседневной жизни людей. Реформы в промышленности. Переход от отраслевой системы управления к совнархозам. Расширение прав союзных республик. Изменения в социальной и профессиональной структуре советского общества к началу 1960-х гг. </w:t>
      </w:r>
      <w:r>
        <w:rPr>
          <w:i/>
        </w:rPr>
        <w:t>Преобладание горожан над сельским населением. Положение и проблемы рабочего класса, колхозного крестьянства и интеллигенции. Востребованность научного и инженерного труда. Расширение системы ведомственных НИИ.</w:t>
      </w:r>
      <w:r>
        <w:t xml:space="preserve"> ХХII Съезд КПСС и программа построения коммунизма в СССР. Воспитание «нового человека». </w:t>
      </w:r>
      <w:r>
        <w:rPr>
          <w:i/>
        </w:rPr>
        <w:t>Бригады коммунистического труда. Общественные формы управления. Социальные программы. Реформа системы образования. Движение к «государству благосостояния»: мировой тренд и специфика советского «социального государства». Общественные фонды потребления. Пенсионная реформа.</w:t>
      </w:r>
      <w:r>
        <w:t xml:space="preserve"> Массовое жилищное строительство. «Хрущевки». Рост доходов населения и дефицит товаров народного потребления. Внешняя политика. Новый курс советской внешней политики: от конфронтации к диалогу. Поиски нового международного имиджа страны. СССР и страны Запада. Международные военно-политические кризисы, позиция СССР и стратегия ядерного сдерживания (Суэцкий кризис 1956 г., Берлинский кризис 1961 г., Карибский кризис 1962 г.).  </w:t>
      </w:r>
    </w:p>
    <w:p w:rsidR="00A14E98" w:rsidRDefault="00B96D10" w:rsidP="0049518A">
      <w:r>
        <w:t xml:space="preserve">СССР и мировая социалистическая система. Венгерские события 1956 г. Распад колониальных систем и борьба за влияние в «третьем мире». Конец «оттепели». Нарастание негативных тенденций в обществе. Кризис доверия власти. </w:t>
      </w:r>
      <w:r>
        <w:rPr>
          <w:i/>
        </w:rPr>
        <w:t>Новочеркасские события.</w:t>
      </w:r>
      <w:r>
        <w:t xml:space="preserve"> Смещение Н.С. Хрущева и приход к власти Л.И. Брежнева. </w:t>
      </w:r>
      <w:r>
        <w:rPr>
          <w:i/>
        </w:rPr>
        <w:t>Оценка Хрущева и его реформ современниками и историками.</w:t>
      </w:r>
      <w:r>
        <w:t xml:space="preserve"> </w:t>
      </w:r>
    </w:p>
    <w:p w:rsidR="00A14E98" w:rsidRDefault="00B96D10" w:rsidP="0049518A">
      <w:pPr>
        <w:spacing w:after="212" w:line="240" w:lineRule="auto"/>
        <w:ind w:left="970" w:firstLine="0"/>
      </w:pPr>
      <w:r>
        <w:rPr>
          <w:i/>
        </w:rPr>
        <w:t xml:space="preserve">Наш край в 1953–1964 гг. </w:t>
      </w:r>
    </w:p>
    <w:p w:rsidR="00A14E98" w:rsidRDefault="00B96D10" w:rsidP="0049518A">
      <w:pPr>
        <w:spacing w:after="210" w:line="240" w:lineRule="auto"/>
        <w:ind w:left="965" w:hanging="10"/>
      </w:pPr>
      <w:r>
        <w:rPr>
          <w:b/>
        </w:rPr>
        <w:t xml:space="preserve">Советское общество в середине 1960-х – начале 1980-х </w:t>
      </w:r>
    </w:p>
    <w:p w:rsidR="00A14E98" w:rsidRDefault="00B96D10" w:rsidP="0049518A">
      <w:r>
        <w:t xml:space="preserve">Приход к власти Л.И. Брежнева: его окружение и смена политического курса. Поиски идеологических ориентиров. </w:t>
      </w:r>
      <w:r>
        <w:rPr>
          <w:i/>
        </w:rPr>
        <w:t>Десталинизация и ресталинизация.</w:t>
      </w:r>
      <w:r>
        <w:t xml:space="preserve"> Экономические реформы 1960-х гг. Новые ориентиры аграрной политики. «Косыгинская реформа». Конституция СССР 1977 г. Концепция «развитого социализма». Попытки изменения вектора социальной политики. Уровень жизни: достижения и проблемы. Нарастание застойных тенденций в экономике и кризис идеологии. Рост теневой экономики. Ведомственный монополизм. Замедление темпов развития. Исчерпание потенциала экстенсивной индустриальной модели. Новые попытки реформирования экономики. Рост масштабов и роли ВПК. Трудности развития агропромышленного комплекса. Советские научные и технические приоритеты. </w:t>
      </w:r>
      <w:r>
        <w:rPr>
          <w:i/>
        </w:rPr>
        <w:t xml:space="preserve">МГУ им М.В. Ломоносова. Академия наук СССР. Новосибирский Академгородок. </w:t>
      </w:r>
      <w:r>
        <w:t xml:space="preserve">Замедление научнотехнического прогресса в СССР. Отставание от Запада в производительности труда. «Лунная гонка» с США. Успехи в математике. Создание топливноэнергетического комплекса (ТЭК).  </w:t>
      </w:r>
    </w:p>
    <w:p w:rsidR="00A14E98" w:rsidRDefault="00B96D10" w:rsidP="0049518A">
      <w:pPr>
        <w:spacing w:after="212" w:line="352" w:lineRule="auto"/>
        <w:ind w:left="262" w:firstLine="708"/>
      </w:pPr>
      <w:r>
        <w:t xml:space="preserve">Культурное пространство и повседневная жизнь. Повседневность в городе и в деревне. Рост социальной мобильности. Миграция населения в крупные города и проблема «неперспективных деревень». Популярные формы досуга населения. Уровень жизни разных социальных слоев. </w:t>
      </w:r>
      <w:r>
        <w:rPr>
          <w:i/>
        </w:rPr>
        <w:t xml:space="preserve">Социальное и экономическое развитие союзных республик. Общественные настроения. Трудовые конфликты и проблема поиска эффективной системы производственной мотивации. Отношение к общественной собственности. «Несуны». Потребительские тенденции в советском обществе. Дефицит и очереди.  </w:t>
      </w:r>
    </w:p>
    <w:p w:rsidR="00A14E98" w:rsidRDefault="00B96D10" w:rsidP="0049518A">
      <w:r>
        <w:t xml:space="preserve">Идейная и духовная жизнь советского общества. Развитие физкультуры и спорта в СССР. Олимпийские игры 1980 г. в Москве. Литература и искусство: поиски новых путей. Авторское кино. Авангардное искусство. </w:t>
      </w:r>
      <w:r>
        <w:rPr>
          <w:i/>
        </w:rPr>
        <w:t>Неформалы (КСП, движение КВН и др.)</w:t>
      </w:r>
      <w:r>
        <w:t xml:space="preserve">. Диссидентский вызов. Первые правозащитные выступления. </w:t>
      </w:r>
      <w:r>
        <w:rPr>
          <w:i/>
        </w:rPr>
        <w:t>А.Д. Сахаров и А.И. Солженицын.</w:t>
      </w:r>
      <w:r>
        <w:t xml:space="preserve"> </w:t>
      </w:r>
      <w:r>
        <w:rPr>
          <w:i/>
        </w:rPr>
        <w:t>Религиозные искания. Национальные движения.</w:t>
      </w:r>
      <w:r>
        <w:t xml:space="preserve"> </w:t>
      </w:r>
      <w:r>
        <w:rPr>
          <w:i/>
        </w:rPr>
        <w:t>Борьба с инакомыслием. Судебные процессы. Цензура и самиздат.</w:t>
      </w:r>
      <w:r>
        <w:t xml:space="preserve">  </w:t>
      </w:r>
    </w:p>
    <w:p w:rsidR="00A14E98" w:rsidRDefault="00B96D10" w:rsidP="0049518A">
      <w:r>
        <w:t xml:space="preserve">Внешняя политика. Новые вызовы внешнего мира. Между разрядкой и конфронтацией. Возрастание международной напряженности. «Холодная война» и мировые конфликты. </w:t>
      </w:r>
      <w:r>
        <w:rPr>
          <w:i/>
        </w:rPr>
        <w:t>«Доктрина Брежнева».</w:t>
      </w:r>
      <w:r>
        <w:t xml:space="preserve"> «Пражская весна» и снижение международного авторитета СССР. Конфликт с Китаем. Достижение военно-стратегического паритета с США. Политика «разрядки». Сотрудничество с США в области освоения космоса. Совещание по безопасности и сотрудничеству в Европе (СБСЕ) в Хельсинки. Ввод войск в Афганистан. </w:t>
      </w:r>
      <w:r>
        <w:rPr>
          <w:i/>
        </w:rPr>
        <w:t>Подъем антикоммунистических настроений в Восточной Европе. Кризис просоветских режимов.</w:t>
      </w:r>
      <w:r>
        <w:t xml:space="preserve"> Л.И. Брежнев в оценках современников и историков. </w:t>
      </w:r>
    </w:p>
    <w:p w:rsidR="00A14E98" w:rsidRDefault="00B96D10" w:rsidP="0049518A">
      <w:pPr>
        <w:spacing w:after="212" w:line="240" w:lineRule="auto"/>
        <w:ind w:left="970" w:firstLine="0"/>
      </w:pPr>
      <w:r>
        <w:rPr>
          <w:i/>
        </w:rPr>
        <w:t xml:space="preserve">Наш край в 1964–1985 гг. </w:t>
      </w:r>
    </w:p>
    <w:p w:rsidR="00A14E98" w:rsidRDefault="00B96D10" w:rsidP="0049518A">
      <w:pPr>
        <w:spacing w:after="210" w:line="240" w:lineRule="auto"/>
        <w:ind w:left="965" w:hanging="10"/>
      </w:pPr>
      <w:r>
        <w:rPr>
          <w:b/>
        </w:rPr>
        <w:t xml:space="preserve">Политика «перестройки». Распад СССР (1985–1991) </w:t>
      </w:r>
    </w:p>
    <w:p w:rsidR="00A14E98" w:rsidRDefault="00B96D10" w:rsidP="0049518A">
      <w:r>
        <w:t>Нарастание кризисных явлений в социально-экономической и идейнополитической сферах. Резкое падение мировых цен на нефть и его негативные последствия для советской экономики. М.С. Горбачев и его окружение: курс на реформы. Антиалкогольная кампания 1985 г. и ее противоречивые результаты. Чернобыльская трагедия. Реформы в экономике, в политической и государственной сферах</w:t>
      </w:r>
      <w:r>
        <w:rPr>
          <w:i/>
        </w:rPr>
        <w:t>. Законы о госпредприятии и об индивидуальной трудовой деятельности. Появление коммерческих банков. Принятие закона о приватизации государственных предприятий.</w:t>
      </w:r>
      <w:r>
        <w:t xml:space="preserve"> Гласность и плюрализм мнений. Политизация жизни и подъем гражданской активности населения. Массовые митинги, собрания. Либерализация цензуры. Общественные настроения и дискуссии в обществе. Отказ от догматизма в идеологии. </w:t>
      </w:r>
      <w:r>
        <w:rPr>
          <w:i/>
        </w:rPr>
        <w:t>Концепция социализма «с человеческим лицом». Вторая волна десталинизации.</w:t>
      </w:r>
      <w:r>
        <w:t xml:space="preserve"> История страны как фактор политической жизни. Отношение к войне в Афганистане. Неформальные политические объединения. «Новое мышление» Горбачева. Отказ от идеологической конфронтации двух систем и провозглашение руководством СССР приоритета общечеловеческих ценностей над классовым подходом. Изменения в советской внешней политике. Односторонние уступки Западу. Роспуск СЭВ и организации Варшавского договора. Объединение </w:t>
      </w:r>
    </w:p>
    <w:p w:rsidR="00A14E98" w:rsidRDefault="00B96D10" w:rsidP="0049518A">
      <w:pPr>
        <w:spacing w:line="240" w:lineRule="auto"/>
        <w:ind w:firstLine="0"/>
      </w:pPr>
      <w:r>
        <w:t xml:space="preserve">Германии. Начало вывода советских войск из Центральной и Восточной Европы. Завершение «холодной войны». Отношение к М.С. Горбачеву и его внешнеполитическим инициативам внутри СССР и в мире. Демократизация советской политической системы. XIX конференция КПСС и ее решения. Альтернативные выборы народных депутатов. Съезды народных депутатов – высший орган государственной власти. Первый съезд народных депутатов СССР и его значение. </w:t>
      </w:r>
      <w:r>
        <w:rPr>
          <w:i/>
        </w:rPr>
        <w:t xml:space="preserve">Образование оппозиционной Межрегиональной депутатской группы. Демократы «первой волны», их лидеры и программы. Раскол в КПСС. Подъем национальных движений, нагнетание националистических и сепаратистских настроений. Проблема Нагорного Карабаха и попытки ее решения руководством СССР. Обострение межнационального противостояния: Закавказье, Прибалтика, Украина, Молдавия. Позиция республиканских лидеров и национальных элит. </w:t>
      </w:r>
      <w:r>
        <w:t xml:space="preserve">Последний этап «перестройки»: 1990–1991 гг. Отмена 6-й статьи Конституции СССР о руководящей роли КПСС. Становление многопартийности. Кризис в КПСС и создание Коммунистической партии РСФСР. Первый съезд народных депутатов РСФСР и его решения. </w:t>
      </w:r>
      <w:r>
        <w:rPr>
          <w:i/>
        </w:rPr>
        <w:t>Б.Н. Ельцин – единый лидер демократических сил. Противостояние союзной (Горбачев) и российской (Ельцин) власти.</w:t>
      </w:r>
      <w:r>
        <w:t xml:space="preserve"> Введение поста президента и избрание М.С. Горбачева Президентом СССР. </w:t>
      </w:r>
      <w:r>
        <w:rPr>
          <w:i/>
        </w:rPr>
        <w:t xml:space="preserve">Учреждение в РСФСР Конституционного суда и складывание системы разделения властей. </w:t>
      </w:r>
      <w:r>
        <w:t xml:space="preserve">Дестабилизирующая роль «войны законов» (союзного и республиканского законодательства). Углубление политического кризиса.  </w:t>
      </w:r>
    </w:p>
    <w:p w:rsidR="00A14E98" w:rsidRDefault="00B96D10" w:rsidP="0049518A">
      <w:r>
        <w:t xml:space="preserve">Усиление центробежных тенденций и угрозы распада СССР. Провозглашение независимости Литвой, Эстонией и Латвией. </w:t>
      </w:r>
      <w:r>
        <w:rPr>
          <w:i/>
        </w:rPr>
        <w:t>Ситуация на Северном Кавказе.</w:t>
      </w:r>
      <w:r>
        <w:t xml:space="preserve"> Декларация о государственном суверенитете РСФСР. Дискуссии о путях обновлении Союза ССР. </w:t>
      </w:r>
      <w:r>
        <w:rPr>
          <w:i/>
        </w:rPr>
        <w:t>План «автономизации» – предоставления автономиям статуса союзных республик.</w:t>
      </w:r>
      <w:r>
        <w:t xml:space="preserve"> Ново-Огаревский процесс и попытки подписания нового Союзного договора. «Парад суверенитетов». Референдум о сохранении СССР и введении поста президента РСФСР. Избрание Б.Н. Ельцина президентом РСФСР. Превращение экономического кризиса в стране в ведущий политический фактор. </w:t>
      </w:r>
      <w:r>
        <w:rPr>
          <w:i/>
        </w:rPr>
        <w:t>Нарастание разбалансированности в экономике. Государственный и коммерческий секторы. Конверсия оборонных предприятий. Введение карточной системы снабжения. Реалии 1991 г.: конфискационная денежная реформа, трехкратное повышение государственных цен, пустые полки магазинов и усталость населения от усугубляющихся проблем на потребительском рынке. Принятие принципиального решения об отказе от планово-директивной экономики и переходе к рынку.</w:t>
      </w:r>
      <w:r>
        <w:t xml:space="preserve"> Разработка союзным и российским руководством программ перехода к рыночной экономике. Радикализация общественных настроений. Забастовочное движение. Новый этап в государственно-конфессиональных отношениях.  </w:t>
      </w:r>
    </w:p>
    <w:p w:rsidR="00A14E98" w:rsidRDefault="00B96D10" w:rsidP="0049518A">
      <w:r>
        <w:t xml:space="preserve">Августовский политический кризис 1991 г. Планы ГКЧП и защитники Белого дома. Победа Ельцина. Ослабление союзной власти и влияния Горбачева. Распад КПСС. Ликвидация союзного правительства и центральных органов управления, включая КГБ СССР. </w:t>
      </w:r>
      <w:r>
        <w:rPr>
          <w:i/>
        </w:rPr>
        <w:t>Референдум о независимости Украины.</w:t>
      </w:r>
      <w:r>
        <w:t xml:space="preserve"> Оформление фактического распада СССР и создание СНГ (Беловежское и Алма-Атинское соглашения). </w:t>
      </w:r>
      <w:r>
        <w:rPr>
          <w:i/>
        </w:rPr>
        <w:t>Реакция мирового сообщества на распад СССР. Решение проблемы советского ядерного оружия.</w:t>
      </w:r>
      <w:r>
        <w:t xml:space="preserve"> Россия как преемник СССР на международной арене. Горбачев, Ельцин и «перестройка» в общественном сознании.  </w:t>
      </w:r>
    </w:p>
    <w:p w:rsidR="00A14E98" w:rsidRDefault="00B96D10" w:rsidP="0049518A">
      <w:pPr>
        <w:spacing w:line="240" w:lineRule="auto"/>
        <w:ind w:left="970" w:firstLine="0"/>
      </w:pPr>
      <w:r>
        <w:t xml:space="preserve">М.С. Горбачев в оценках современников и историков. </w:t>
      </w:r>
    </w:p>
    <w:p w:rsidR="00A14E98" w:rsidRDefault="00B96D10" w:rsidP="0049518A">
      <w:pPr>
        <w:spacing w:after="212" w:line="240" w:lineRule="auto"/>
        <w:ind w:left="970" w:firstLine="0"/>
      </w:pPr>
      <w:r>
        <w:rPr>
          <w:i/>
        </w:rPr>
        <w:t xml:space="preserve">Наш край в 1985–1991 гг. </w:t>
      </w:r>
    </w:p>
    <w:p w:rsidR="00A14E98" w:rsidRDefault="00B96D10" w:rsidP="0049518A">
      <w:pPr>
        <w:spacing w:after="210" w:line="240" w:lineRule="auto"/>
        <w:ind w:left="965" w:hanging="10"/>
      </w:pPr>
      <w:r>
        <w:rPr>
          <w:b/>
        </w:rPr>
        <w:t xml:space="preserve">Российская Федерация в 1992–2012 гг. </w:t>
      </w:r>
    </w:p>
    <w:p w:rsidR="00A14E98" w:rsidRDefault="00B96D10" w:rsidP="0049518A">
      <w:pPr>
        <w:spacing w:after="210" w:line="240" w:lineRule="auto"/>
        <w:ind w:left="965" w:hanging="10"/>
      </w:pPr>
      <w:r>
        <w:rPr>
          <w:b/>
        </w:rPr>
        <w:t xml:space="preserve">Становление новой России (1992–1999) </w:t>
      </w:r>
    </w:p>
    <w:p w:rsidR="00A14E98" w:rsidRDefault="00B96D10" w:rsidP="0049518A">
      <w:pPr>
        <w:spacing w:after="0"/>
      </w:pPr>
      <w:r>
        <w:t xml:space="preserve">Б.Н. Ельцин и его окружение. Общественная поддержка курса реформ. Взаимодействие ветвей власти на первом этапе преобразований. </w:t>
      </w:r>
      <w:r>
        <w:rPr>
          <w:i/>
        </w:rPr>
        <w:t>Предоставление Б.Н. Ельцину дополнительных полномочий для успешного проведения реформ.</w:t>
      </w:r>
      <w:r>
        <w:t xml:space="preserve"> Правительство реформаторов во главе с Е.Т. Гайдаром. </w:t>
      </w:r>
    </w:p>
    <w:p w:rsidR="00A14E98" w:rsidRDefault="00B96D10" w:rsidP="0049518A">
      <w:pPr>
        <w:spacing w:line="240" w:lineRule="auto"/>
        <w:ind w:firstLine="0"/>
      </w:pPr>
      <w:r>
        <w:t xml:space="preserve">Начало радикальных экономических преобразований. Либерализация цен. </w:t>
      </w:r>
    </w:p>
    <w:p w:rsidR="00A14E98" w:rsidRDefault="00B96D10" w:rsidP="0049518A">
      <w:pPr>
        <w:spacing w:after="212" w:line="352" w:lineRule="auto"/>
        <w:ind w:left="262" w:firstLine="0"/>
      </w:pPr>
      <w:r>
        <w:t xml:space="preserve">«Шоковая терапия». Ваучерная приватизация. </w:t>
      </w:r>
      <w:r>
        <w:rPr>
          <w:i/>
        </w:rPr>
        <w:t xml:space="preserve">Долларизация экономики. Гиперинфляция, рост цен и падение жизненного уровня населения. Безработица. «Черный» рынок и криминализация жизни. Рост недовольства граждан первыми результатами экономических реформ. Особенности осуществления реформ в регионах России. </w:t>
      </w:r>
      <w:r>
        <w:t xml:space="preserve"> </w:t>
      </w:r>
    </w:p>
    <w:p w:rsidR="00A14E98" w:rsidRDefault="00B96D10" w:rsidP="0049518A">
      <w:pPr>
        <w:spacing w:after="212" w:line="352" w:lineRule="auto"/>
        <w:ind w:left="262" w:firstLine="708"/>
      </w:pPr>
      <w:r>
        <w:t xml:space="preserve">От сотрудничества к противостоянию исполнительной и законодательной власти в 1992–1993 гг. </w:t>
      </w:r>
      <w:r>
        <w:rPr>
          <w:i/>
        </w:rPr>
        <w:t>Решение Конституционного суда РФ по «делу КПСС».</w:t>
      </w:r>
      <w:r>
        <w:t xml:space="preserve"> Нарастание политико-конституционного кризиса в условиях ухудшения экономической ситуации. </w:t>
      </w:r>
      <w:r>
        <w:rPr>
          <w:i/>
        </w:rPr>
        <w:t>Апрельский референдум 1993 г. – попытка правового разрешения политического кризиса.</w:t>
      </w:r>
      <w:r>
        <w:t xml:space="preserve"> Указ Б.Н. Ельцина № 1400 и его оценка Конституционным судом. </w:t>
      </w:r>
      <w:r>
        <w:rPr>
          <w:i/>
        </w:rPr>
        <w:t>Возможность мирного выхода из политического кризиса. «Нулевой вариант». Позиция регионов. Посреднические усилия Русской православной церкви.</w:t>
      </w:r>
      <w:r>
        <w:t xml:space="preserve"> Трагические события осени 1993 г. в Москве. </w:t>
      </w:r>
      <w:r>
        <w:rPr>
          <w:i/>
        </w:rPr>
        <w:t>Обстрел Белого дома. Последующее решение об амнистии участников октябрьских событий 1993 г.</w:t>
      </w:r>
      <w:r>
        <w:t xml:space="preserve"> Всенародное голосование (плебисцит) по проекту Конституции России 1993 года. Ликвидация Советов и создание новой системы государственного устройства. Принятие Конституции России 1993 года и ее значение. </w:t>
      </w:r>
      <w:r>
        <w:rPr>
          <w:i/>
        </w:rPr>
        <w:t>Полномочия президента как главы государства и гаранта Конституции. Становление российского парламентаризма. Разделение властей. Проблемы построения федеративного государства. Утверждение государственной символики.</w:t>
      </w:r>
      <w:r>
        <w:t xml:space="preserve">  </w:t>
      </w:r>
    </w:p>
    <w:p w:rsidR="00A14E98" w:rsidRDefault="00B96D10" w:rsidP="0049518A">
      <w:r>
        <w:t xml:space="preserve">Итоги радикальных преобразований 1992–1993 гг. Обострение межнациональных и межконфессиональных отношений в 1990-е гг. Подписание Федеративного договора (1992) и отдельных соглашений центра с республиками. </w:t>
      </w:r>
      <w:r>
        <w:rPr>
          <w:i/>
        </w:rPr>
        <w:t>Договор с Татарстаном как способ восстановления федеративных отношений с республикой и восстановления территориальной целостности страны.</w:t>
      </w:r>
      <w:r>
        <w:t xml:space="preserve"> Взаимоотношения Центра и субъектов Федерации. </w:t>
      </w:r>
      <w:r>
        <w:rPr>
          <w:i/>
        </w:rPr>
        <w:t>Опасность исламского фундаментализма.</w:t>
      </w:r>
      <w:r>
        <w:t xml:space="preserve"> Восстановление конституционного порядка в Чеченской Республике. Корректировка курса реформ и попытки стабилизации экономики. </w:t>
      </w:r>
      <w:r>
        <w:rPr>
          <w:i/>
        </w:rPr>
        <w:t>Роль иностранных займов. Проблема сбора налогов и стимулирования инвестиций. Тенденции деиндустриализации и увеличения зависимости экономики от мировых цен на энергоносители. Сегментация экономики на производственный и энергетический секторы. Положение крупного бизнеса и мелкого предпринимательства.</w:t>
      </w:r>
      <w:r>
        <w:t xml:space="preserve"> Ситуация в российском сельском хозяйстве и увеличение зависимости от экспорта продовольствия. Финансовые пирамиды и залоговые аукционы. </w:t>
      </w:r>
      <w:r>
        <w:rPr>
          <w:i/>
        </w:rPr>
        <w:t>Вывод денежных активов из страны.</w:t>
      </w:r>
      <w:r>
        <w:t xml:space="preserve"> Дефолт 1998 г. и его последствия. Повседневная жизнь и общественные настроения россиян в условиях реформ. </w:t>
      </w:r>
      <w:r>
        <w:rPr>
          <w:i/>
        </w:rPr>
        <w:t>Общественные настроения в зеркале социологических исследований. Представления о либерализме и демократии.</w:t>
      </w:r>
      <w:r>
        <w:t xml:space="preserve"> Проблемы формирования гражданского общества. Свобода СМИ. Свобода предпринимательской деятельности. Возможность выезда за рубеж. Безработица и деятельность профсоюзов. Кризис образования и науки. Социальная поляризация общества и смена ценностных ориентиров. </w:t>
      </w:r>
      <w:r>
        <w:rPr>
          <w:i/>
        </w:rPr>
        <w:t xml:space="preserve">Безработица и детская беспризорность. «Новые русские» и их образ жизни. Решение проблем социально незащищенных слоев. Проблемы русскоязычного населения в бывших республиках СССР. </w:t>
      </w:r>
      <w:r>
        <w:t xml:space="preserve"> </w:t>
      </w:r>
    </w:p>
    <w:p w:rsidR="00A14E98" w:rsidRDefault="00B96D10" w:rsidP="0049518A">
      <w:r>
        <w:t xml:space="preserve">Новые приоритеты внешней политики. Мировое признание новой России суверенным государством. Россия – правопреемник СССР на международной арене. Значение сохранения Россией статуса ядерной державы. Взаимоотношения с США и странами Запада. Подписание Договора СНВ-2 (1993). Присоединение России к «большой семерке». Усиление антизападных настроений как результат бомбежек Югославии и расширения НАТО на Восток. Россия на постсоветском пространстве. СНГ и союз с Белоруссией. Военно-политическое сотрудничество в рамках СНГ. Восточный вектор российской внешней политики в 1990-е гг. Российская многопартийность и строительство гражданского общества. </w:t>
      </w:r>
      <w:r>
        <w:rPr>
          <w:i/>
        </w:rPr>
        <w:t>Основные политические партии и движения 1990-х гг., их лидеры и платформы.</w:t>
      </w:r>
      <w:r>
        <w:t xml:space="preserve"> Кризис центральной власти. </w:t>
      </w:r>
    </w:p>
    <w:p w:rsidR="00A14E98" w:rsidRDefault="00B96D10" w:rsidP="0049518A">
      <w:pPr>
        <w:spacing w:line="240" w:lineRule="auto"/>
        <w:ind w:firstLine="0"/>
      </w:pPr>
      <w:r>
        <w:t xml:space="preserve">Президентские выборы 1996 г. </w:t>
      </w:r>
      <w:r>
        <w:rPr>
          <w:i/>
        </w:rPr>
        <w:t xml:space="preserve">Политтехнологии.  </w:t>
      </w:r>
    </w:p>
    <w:p w:rsidR="00A14E98" w:rsidRDefault="00B96D10" w:rsidP="0049518A">
      <w:r>
        <w:t xml:space="preserve">«Семибанкирщина». «Олигархический» капитализм. </w:t>
      </w:r>
      <w:r>
        <w:rPr>
          <w:i/>
        </w:rPr>
        <w:t>Правительства В.С. Черномырдина и Е.М. Примакова.</w:t>
      </w:r>
      <w:r>
        <w:t xml:space="preserve"> Обострение ситуации на Северном Кавказе. Вторжение террористических группировок с территории Чечни в Дагестан. </w:t>
      </w:r>
    </w:p>
    <w:p w:rsidR="00A14E98" w:rsidRDefault="00B96D10" w:rsidP="0049518A">
      <w:pPr>
        <w:ind w:left="976" w:hanging="708"/>
      </w:pPr>
      <w:r>
        <w:t xml:space="preserve">Выборы в Государственную Думу 1999 г. Добровольная отставка Б.Н. Ельцина.  Б.Н. Ельцин в оценках современников и историков. </w:t>
      </w:r>
    </w:p>
    <w:p w:rsidR="00A14E98" w:rsidRDefault="00B96D10" w:rsidP="0049518A">
      <w:pPr>
        <w:spacing w:after="212" w:line="240" w:lineRule="auto"/>
        <w:ind w:left="970" w:firstLine="0"/>
      </w:pPr>
      <w:r>
        <w:rPr>
          <w:i/>
        </w:rPr>
        <w:t xml:space="preserve">Наш край в 1992–1999 гг. </w:t>
      </w:r>
    </w:p>
    <w:p w:rsidR="00A14E98" w:rsidRDefault="00B96D10" w:rsidP="0049518A">
      <w:pPr>
        <w:spacing w:after="210" w:line="240" w:lineRule="auto"/>
        <w:ind w:left="965" w:hanging="10"/>
      </w:pPr>
      <w:r>
        <w:rPr>
          <w:b/>
        </w:rPr>
        <w:t xml:space="preserve">Россия в 2000-е: вызовы времени и задачи модернизации </w:t>
      </w:r>
    </w:p>
    <w:p w:rsidR="00A14E98" w:rsidRDefault="00B96D10" w:rsidP="0049518A">
      <w:r>
        <w:t xml:space="preserve">Политические и экономические приоритеты. Первое и второе президентства В.В. Путина. Президентство Д.А. Медведева. Президентские выборы 2012 г. Избрание В.В. Путина президентом. Государственная Дума. </w:t>
      </w:r>
      <w:r>
        <w:rPr>
          <w:i/>
        </w:rPr>
        <w:t>Многопартийность. Политические партии и электорат. Федерализм и сепаратизм.</w:t>
      </w:r>
      <w:r>
        <w:t xml:space="preserve"> Восстановление единого правового пространства страны. Разграничение властных полномочий центра и регионов. Террористическая угроза. Построение вертикали власти и гражданское общество. Стратегия развития страны. Экономическое развитие в 2000-е годы. Финансовое положение. Рыночная экономика и монополии. Экономический подъем 1999–2007 гг. и кризис 2008 г. Структура экономики, роль нефтегазового сектора и задачи инновационного развития. Сельское хозяйство. Россия в системе мировой рыночной экономики. Человек и общество в конце XX – начале XXI в. Новый облик российского общества после распада СССР. Социальная и профессиональная структура. Занятость и трудовая миграция. Миграционная политика. Основные принципы и направления государственной социальной политики. </w:t>
      </w:r>
      <w:r>
        <w:rPr>
          <w:i/>
        </w:rPr>
        <w:t>Реформы здравоохранения. Пенсионные реформы. Реформирование образования и науки и его результаты. Особенности развития культуры. Демографическая статистика.</w:t>
      </w:r>
      <w:r>
        <w:t xml:space="preserve"> </w:t>
      </w:r>
      <w:r>
        <w:rPr>
          <w:i/>
        </w:rPr>
        <w:t>Снижение средней продолжительности жизни и тенденции депопуляции. Государственные программы демографического возрождения России.</w:t>
      </w:r>
      <w:r>
        <w:t xml:space="preserve"> </w:t>
      </w:r>
      <w:r>
        <w:rPr>
          <w:i/>
        </w:rPr>
        <w:t>Разработка семейной политики и меры по поощрению рождаемости. Пропаганда спорта и здорового образа жизни.</w:t>
      </w:r>
      <w:r>
        <w:t xml:space="preserve"> Олимпийские и паралимпийские зимние игры 2014 г. в Сочи. </w:t>
      </w:r>
      <w:r>
        <w:rPr>
          <w:i/>
        </w:rPr>
        <w:t xml:space="preserve">Повседневная жизнь. Качество, уровень жизни и размеры доходов разных слоев населения. Общественные представления и ожидания в зеркале социологии. </w:t>
      </w:r>
    </w:p>
    <w:p w:rsidR="00A14E98" w:rsidRDefault="00B96D10" w:rsidP="0049518A">
      <w:pPr>
        <w:spacing w:after="212" w:line="240" w:lineRule="auto"/>
        <w:ind w:left="262" w:firstLine="0"/>
      </w:pPr>
      <w:r>
        <w:rPr>
          <w:i/>
        </w:rPr>
        <w:t>Постановка государством вопроса о социальной ответственности бизнеса.</w:t>
      </w:r>
      <w:r>
        <w:t xml:space="preserve">  </w:t>
      </w:r>
    </w:p>
    <w:p w:rsidR="00A14E98" w:rsidRDefault="00B96D10" w:rsidP="0049518A">
      <w:pPr>
        <w:spacing w:after="212" w:line="352" w:lineRule="auto"/>
        <w:ind w:left="262" w:firstLine="708"/>
      </w:pPr>
      <w:r>
        <w:t xml:space="preserve">Модернизация бытовой сферы. </w:t>
      </w:r>
      <w:r>
        <w:rPr>
          <w:i/>
        </w:rPr>
        <w:t xml:space="preserve">Досуг. Россиянин в глобальном информационном пространстве: СМИ, компьютеризация, Интернет. </w:t>
      </w:r>
    </w:p>
    <w:p w:rsidR="00A14E98" w:rsidRDefault="00B96D10" w:rsidP="0049518A">
      <w:pPr>
        <w:spacing w:after="212" w:line="240" w:lineRule="auto"/>
        <w:ind w:left="262" w:firstLine="0"/>
      </w:pPr>
      <w:r>
        <w:rPr>
          <w:i/>
        </w:rPr>
        <w:t>Массовая автомобилизация.</w:t>
      </w:r>
      <w:r>
        <w:t xml:space="preserve">  </w:t>
      </w:r>
    </w:p>
    <w:p w:rsidR="00A14E98" w:rsidRDefault="00B96D10" w:rsidP="0049518A">
      <w:r>
        <w:t xml:space="preserve">Внешняя политика в конце XX – начале XXI в. Внешнеполитический курс В.В. Путина. Постепенное восстановление лидирующих позиций России в международных отношениях. Современная концепция российской внешней политики в условиях многополярного мира. Участие в международной борьбе с терроризмом и в урегулировании локальных конфликтов. </w:t>
      </w:r>
      <w:r>
        <w:rPr>
          <w:i/>
        </w:rPr>
        <w:t>Центробежные и партнерские тенденции в СНГ. СНГ и ЕврАзЭС.</w:t>
      </w:r>
      <w:r>
        <w:t xml:space="preserve"> Отношения с США и Евросоюзом. Вступление России в Совет Европы. </w:t>
      </w:r>
      <w:r>
        <w:rPr>
          <w:i/>
        </w:rPr>
        <w:t>Деятельность «большой двадцатки». Переговоры о вступлении в ВТО. Дальневосточное и другие направления политики России.</w:t>
      </w:r>
      <w:r>
        <w:t xml:space="preserve">  </w:t>
      </w:r>
    </w:p>
    <w:p w:rsidR="00A14E98" w:rsidRDefault="00B96D10" w:rsidP="0049518A">
      <w:r>
        <w:t xml:space="preserve">Культура и наука России в конце XX – начале XXI в. Повышение общественной роли СМИ как «четвертой власти». Коммерциализация культуры. Ведущие тенденции в развитии образования и науки. </w:t>
      </w:r>
      <w:r>
        <w:rPr>
          <w:i/>
        </w:rPr>
        <w:t>Система платного образования. Сокращение финансирования науки, падение престижа научного труда. «Утечка мозгов» за рубеж. Основные достижения российских ученых и невостребованность результатов их открытий.</w:t>
      </w:r>
      <w:r>
        <w:t xml:space="preserve"> Религиозные конфессии и повышение их роли в жизни страны. </w:t>
      </w:r>
      <w:r>
        <w:rPr>
          <w:i/>
        </w:rPr>
        <w:t>Предоставление церкви налоговых льгот. Передача государством зданий и предметов культа для религиозных нужд.</w:t>
      </w:r>
      <w:r>
        <w:t xml:space="preserve"> Особенности развития современной художественной культуры: литературы, киноискусства, театра, изобразительного искусства. </w:t>
      </w:r>
    </w:p>
    <w:p w:rsidR="00A14E98" w:rsidRDefault="00B96D10" w:rsidP="0049518A">
      <w:pPr>
        <w:spacing w:line="240" w:lineRule="auto"/>
        <w:ind w:firstLine="0"/>
      </w:pPr>
      <w:r>
        <w:t xml:space="preserve">Процессы глобализации и массовая культура.  </w:t>
      </w:r>
    </w:p>
    <w:p w:rsidR="00A14E98" w:rsidRDefault="00B96D10" w:rsidP="0049518A">
      <w:pPr>
        <w:spacing w:after="0" w:line="240" w:lineRule="auto"/>
        <w:ind w:left="970" w:firstLine="0"/>
      </w:pPr>
      <w:r>
        <w:rPr>
          <w:i/>
        </w:rPr>
        <w:t xml:space="preserve">Наш край в 2000–2012 гг. </w:t>
      </w:r>
    </w:p>
    <w:p w:rsidR="00A14E98" w:rsidRDefault="00B96D10" w:rsidP="0049518A">
      <w:pPr>
        <w:spacing w:after="210" w:line="240" w:lineRule="auto"/>
        <w:ind w:left="965" w:hanging="10"/>
      </w:pPr>
      <w:r>
        <w:rPr>
          <w:b/>
        </w:rPr>
        <w:t xml:space="preserve">История. Россия до 1914 г.  </w:t>
      </w:r>
    </w:p>
    <w:p w:rsidR="00A14E98" w:rsidRDefault="00B96D10" w:rsidP="0049518A">
      <w:pPr>
        <w:spacing w:after="210" w:line="240" w:lineRule="auto"/>
        <w:ind w:left="965" w:hanging="10"/>
      </w:pPr>
      <w:r>
        <w:rPr>
          <w:b/>
        </w:rPr>
        <w:t xml:space="preserve">От Древней Руси к Российскому государству </w:t>
      </w:r>
    </w:p>
    <w:p w:rsidR="00A14E98" w:rsidRDefault="00B96D10" w:rsidP="0049518A">
      <w:pPr>
        <w:spacing w:after="210" w:line="240" w:lineRule="auto"/>
        <w:ind w:left="965" w:hanging="10"/>
      </w:pPr>
      <w:r>
        <w:rPr>
          <w:b/>
        </w:rPr>
        <w:t xml:space="preserve">Введение </w:t>
      </w:r>
    </w:p>
    <w:p w:rsidR="00A14E98" w:rsidRDefault="00B96D10" w:rsidP="0049518A">
      <w:r>
        <w:t xml:space="preserve">Предмет отечественной истории. История России как неотъемлемая часть всемирно-исторического процесса. Факторы самобытности российской истории. Источники по российской истории. Архивы — хранилище исторической памяти. Интерпретации и фальсификации истории России.  </w:t>
      </w:r>
    </w:p>
    <w:p w:rsidR="00A14E98" w:rsidRDefault="00B96D10" w:rsidP="0049518A">
      <w:pPr>
        <w:spacing w:after="210" w:line="240" w:lineRule="auto"/>
        <w:ind w:left="965" w:hanging="10"/>
      </w:pPr>
      <w:r>
        <w:rPr>
          <w:b/>
        </w:rPr>
        <w:t xml:space="preserve">Народы и государства на территории нашей страны в древности </w:t>
      </w:r>
    </w:p>
    <w:p w:rsidR="00A14E98" w:rsidRDefault="00B96D10" w:rsidP="0049518A">
      <w:r>
        <w:t xml:space="preserve">Появление и расселение человека на территории современной России. Первые культуры и общества. Малые государства Причерноморья в эллинистическую эпоху. Народы Сибири и Дальнего Востока. </w:t>
      </w:r>
    </w:p>
    <w:p w:rsidR="00A14E98" w:rsidRDefault="00B96D10" w:rsidP="0049518A">
      <w:pPr>
        <w:spacing w:after="210" w:line="240" w:lineRule="auto"/>
        <w:ind w:left="965" w:hanging="10"/>
      </w:pPr>
      <w:r>
        <w:rPr>
          <w:b/>
        </w:rPr>
        <w:t xml:space="preserve">Восточная Европа в середине I тыс. н.э. </w:t>
      </w:r>
    </w:p>
    <w:p w:rsidR="00A14E98" w:rsidRDefault="00B96D10" w:rsidP="0049518A">
      <w:r>
        <w:t xml:space="preserve">Великое переселение народов. Взаимодействие кочевого и оседлого мира в эпоху переселения народов. </w:t>
      </w:r>
      <w:r>
        <w:rPr>
          <w:i/>
        </w:rPr>
        <w:t>Дискуссии о славянской прародине и происхождении славян.</w:t>
      </w:r>
      <w:r>
        <w:t xml:space="preserve"> Расселение славян, их разделение на три ветви – восточные, западные и южные. Славянские общности Восточной Европы. Хозяйство восточных славян, их общественный строй и политическая организация. Возникновение княжеской власти. Традиционные верования. </w:t>
      </w:r>
    </w:p>
    <w:p w:rsidR="00A14E98" w:rsidRDefault="00B96D10" w:rsidP="0049518A">
      <w:pPr>
        <w:spacing w:line="240" w:lineRule="auto"/>
        <w:ind w:firstLine="0"/>
      </w:pPr>
      <w:r>
        <w:t xml:space="preserve">Cоседи восточных славян. </w:t>
      </w:r>
    </w:p>
    <w:p w:rsidR="00A14E98" w:rsidRDefault="00B96D10" w:rsidP="0049518A">
      <w:pPr>
        <w:spacing w:after="210" w:line="240" w:lineRule="auto"/>
        <w:ind w:left="965" w:hanging="10"/>
      </w:pPr>
      <w:r>
        <w:rPr>
          <w:b/>
        </w:rPr>
        <w:t xml:space="preserve">Образование государства Русь </w:t>
      </w:r>
    </w:p>
    <w:p w:rsidR="00A14E98" w:rsidRDefault="00B96D10" w:rsidP="0049518A">
      <w:r>
        <w:t xml:space="preserve">Норманнский фактор в образовании европейских государств. Предпосылки и особенности формирования государства Русь. </w:t>
      </w:r>
      <w:r>
        <w:rPr>
          <w:i/>
        </w:rPr>
        <w:t xml:space="preserve">Дискуссии о происхождении Древнерусского государства. </w:t>
      </w:r>
      <w:r>
        <w:t xml:space="preserve">Формирование княжеской власти (князь и дружина, полюдье). Образование Русского государства. Перенос столицы в Киев. Первые русские князья, их внутренняя и внешняя политика. Формирование территории государства Русь. Социально-экономический строй ранней Руси. Земельные отношения. Свободное и зависимое население. Крупнейшие русские города, развитие ремесел и торговли. Отношения Руси с соседними народами и государствами. Крещение Руси: причины и значение. </w:t>
      </w:r>
    </w:p>
    <w:p w:rsidR="00A14E98" w:rsidRDefault="00B96D10" w:rsidP="0049518A">
      <w:pPr>
        <w:spacing w:line="240" w:lineRule="auto"/>
        <w:ind w:firstLine="0"/>
      </w:pPr>
      <w:r>
        <w:t xml:space="preserve">Зарождение, специфика и достижения ранней русской культуры. </w:t>
      </w:r>
    </w:p>
    <w:p w:rsidR="00A14E98" w:rsidRDefault="00B96D10" w:rsidP="0049518A">
      <w:pPr>
        <w:spacing w:after="210" w:line="240" w:lineRule="auto"/>
        <w:ind w:left="965" w:hanging="10"/>
      </w:pPr>
      <w:r>
        <w:rPr>
          <w:b/>
        </w:rPr>
        <w:t xml:space="preserve">Русь в конце X – начале XII в. </w:t>
      </w:r>
    </w:p>
    <w:p w:rsidR="00A14E98" w:rsidRDefault="00B96D10" w:rsidP="0049518A">
      <w:r>
        <w:t xml:space="preserve">Место и роль Руси в Европе. Расцвет Русского государства. Политический строй. Органы власти и управления. Внутриполитическое развитие. Ярослав Мудрый. Владимир Мономах. Древнерусское право: «Русская Правда», церковные уставы. Социально-экономический уклад. Земельные отношения. Уровень социально-экономического развития русских земель. Дискуссии об общественном строе. Основные социальные слои древнерусского общества. Зависимые категории населения. Русская церковь и ее роль в жизни общества. Развитие международных связей Русского государства, укрепление его международного положения. Развитие культуры. </w:t>
      </w:r>
    </w:p>
    <w:p w:rsidR="00A14E98" w:rsidRDefault="00B96D10" w:rsidP="0049518A">
      <w:pPr>
        <w:spacing w:line="240" w:lineRule="auto"/>
        <w:ind w:firstLine="0"/>
      </w:pPr>
      <w:r>
        <w:t xml:space="preserve">Начало летописания. Нестор. Просвещение. Литература. </w:t>
      </w:r>
    </w:p>
    <w:p w:rsidR="00A14E98" w:rsidRDefault="00B96D10" w:rsidP="0049518A">
      <w:pPr>
        <w:spacing w:after="210" w:line="240" w:lineRule="auto"/>
        <w:ind w:left="965" w:hanging="10"/>
      </w:pPr>
      <w:r>
        <w:rPr>
          <w:b/>
        </w:rPr>
        <w:t xml:space="preserve">Русь в середине XII – начале XIII в. </w:t>
      </w:r>
    </w:p>
    <w:p w:rsidR="00A14E98" w:rsidRDefault="00B96D10" w:rsidP="0049518A">
      <w:r>
        <w:t xml:space="preserve">Причины, особенности и последствия политической раздробленности на Руси. Формирование системы </w:t>
      </w:r>
      <w:r>
        <w:rPr>
          <w:i/>
        </w:rPr>
        <w:t xml:space="preserve">земель </w:t>
      </w:r>
      <w:r>
        <w:t xml:space="preserve">– самостоятельных государств. </w:t>
      </w:r>
      <w:r>
        <w:rPr>
          <w:i/>
        </w:rPr>
        <w:t xml:space="preserve">Дискуссии о путях и центрах объединения русских земель. </w:t>
      </w:r>
      <w:r>
        <w:t xml:space="preserve">Изменения в политическом строе. Эволюция общественного строя и права. Территория и население крупнейших русских земель. Рост и расцвет городов. Консолидирующая роль церкви в условиях политической децентрализации. Международные связи русских земель. Развитие русской культуры: формирование региональных центров. Летописание и его центры. «Слово о полку Игореве». Развитие местных художественных школ и складывание общерусского художественного стиля. </w:t>
      </w:r>
    </w:p>
    <w:p w:rsidR="00A14E98" w:rsidRDefault="00B96D10" w:rsidP="0049518A">
      <w:pPr>
        <w:spacing w:after="210" w:line="240" w:lineRule="auto"/>
        <w:ind w:left="965" w:hanging="10"/>
      </w:pPr>
      <w:r>
        <w:rPr>
          <w:b/>
        </w:rPr>
        <w:t xml:space="preserve">Русские земли в середине XIII – XIV в. </w:t>
      </w:r>
    </w:p>
    <w:p w:rsidR="00A14E98" w:rsidRDefault="00B96D10" w:rsidP="0049518A">
      <w:r>
        <w:t xml:space="preserve">Возникновение Монгольской державы. Чингисхан и его завоевания. Русские земли в составе Золотой Орды. Влияние Орды на политическую традицию русских земель, менталитет, культуру и повседневный быт населения. Золотая Орда в системе международных связей. Русские земли в составе Литовского государства. Борьба с экспансией крестоносцев на западных границах Руси. Александр Невский. Политический строй Новгорода и Пскова. Княжества Северо-Восточной Руси. Борьба за великое княжение Владимирское. Противостояние Твери и Москвы. Усиление Московского княжества. Иван Калита. Народные выступления против ордынского господства. Дмитрий Донской. Куликовская битва. Закрепление первенствующего положения московских князей. Русская православная церковь в условиях ордынского господства. Сергий Радонежский. Культурное пространство. Летописание. «Слово о погибели Русской земли». «Задонщина». Жития. Архитектура и живопись. Феофан Грек. Андрей Рублев. Ордынское влияние на развитие культуры и повседневную жизнь в русских землях.  </w:t>
      </w:r>
    </w:p>
    <w:p w:rsidR="00A14E98" w:rsidRDefault="00B96D10" w:rsidP="0049518A">
      <w:pPr>
        <w:spacing w:after="210" w:line="240" w:lineRule="auto"/>
        <w:ind w:left="965" w:hanging="10"/>
      </w:pPr>
      <w:r>
        <w:rPr>
          <w:b/>
        </w:rPr>
        <w:t xml:space="preserve">Формирование единого Русского государства в XV веке </w:t>
      </w:r>
    </w:p>
    <w:p w:rsidR="00A14E98" w:rsidRDefault="00B96D10" w:rsidP="0049518A">
      <w:pPr>
        <w:spacing w:after="208" w:line="246" w:lineRule="auto"/>
        <w:ind w:left="10" w:hanging="10"/>
      </w:pPr>
      <w:r>
        <w:t xml:space="preserve">Политическая карта Европы и русских земель в начале XV в. Борьба </w:t>
      </w:r>
    </w:p>
    <w:p w:rsidR="00A14E98" w:rsidRDefault="00B96D10" w:rsidP="0049518A">
      <w:pPr>
        <w:spacing w:line="240" w:lineRule="auto"/>
        <w:ind w:firstLine="0"/>
      </w:pPr>
      <w:r>
        <w:t xml:space="preserve">Литовского и Московского княжеств за объединение русских земель. Распад </w:t>
      </w:r>
    </w:p>
    <w:p w:rsidR="00A14E98" w:rsidRDefault="00B96D10" w:rsidP="0049518A">
      <w:pPr>
        <w:spacing w:after="0"/>
        <w:ind w:firstLine="0"/>
      </w:pPr>
      <w:r>
        <w:t xml:space="preserve">Золотой Орды и его влияние на политическое развитие русских земель. Большая Орда, Крымское, Казанское, Сибирское ханства, Ногайская орда и их отношения с Московским государством. Междоусобная война в Московском княжестве второй четверти XV в. Василий Темный. Новгород и Псков в XV в. Иван III. Присоединение Новгорода и Твери. Ликвидация зависимости от Орды. Принятие общерусского Судебника. Государственные символы единого государства. Характер экономического развития русских земель. Падение Византии и установление автокефалии Русской православной церкви. Возникновение ересей. Иосифляне и нестяжатели. «Москва — Третий Рим». </w:t>
      </w:r>
    </w:p>
    <w:p w:rsidR="00A14E98" w:rsidRDefault="00B96D10" w:rsidP="0049518A">
      <w:pPr>
        <w:ind w:firstLine="0"/>
      </w:pPr>
      <w:r>
        <w:t xml:space="preserve">Расширение международных связей Московского государства. Культурное пространство единого Русского государства. Повседневная жизнь. </w:t>
      </w:r>
    </w:p>
    <w:p w:rsidR="00A14E98" w:rsidRDefault="00B96D10" w:rsidP="0049518A">
      <w:pPr>
        <w:spacing w:after="210" w:line="240" w:lineRule="auto"/>
        <w:ind w:left="965" w:hanging="10"/>
      </w:pPr>
      <w:r>
        <w:rPr>
          <w:b/>
        </w:rPr>
        <w:t xml:space="preserve">Россия в XVI–XVII веках: от Великого княжества к Царству </w:t>
      </w:r>
    </w:p>
    <w:p w:rsidR="00A14E98" w:rsidRDefault="00B96D10" w:rsidP="0049518A">
      <w:pPr>
        <w:spacing w:after="210" w:line="240" w:lineRule="auto"/>
        <w:ind w:left="965" w:hanging="10"/>
      </w:pPr>
      <w:r>
        <w:rPr>
          <w:b/>
        </w:rPr>
        <w:t xml:space="preserve">Россия в XVI веке </w:t>
      </w:r>
    </w:p>
    <w:p w:rsidR="00A14E98" w:rsidRDefault="00B96D10" w:rsidP="0049518A">
      <w:r>
        <w:t xml:space="preserve">Социально-экономическое и политическое развитие. Иван IV Грозный. Установление царской власти </w:t>
      </w:r>
      <w:r>
        <w:rPr>
          <w:i/>
        </w:rPr>
        <w:t>и ее сакрализация в общественном сознании</w:t>
      </w:r>
      <w:r>
        <w:t xml:space="preserve">. Избранная рада. Реформы 1550-х гг. и их значение. Стоглавый собор. Земские соборы. Опричнина: причины, сущность, последствия. </w:t>
      </w:r>
      <w:r>
        <w:rPr>
          <w:i/>
        </w:rPr>
        <w:t>Дискуссия о характере опричнины и ее роли в истории России.</w:t>
      </w:r>
      <w:r>
        <w:t xml:space="preserve"> </w:t>
      </w:r>
    </w:p>
    <w:p w:rsidR="00A14E98" w:rsidRDefault="00B96D10" w:rsidP="0049518A">
      <w:r>
        <w:t xml:space="preserve">Внешняя политика и международные связи Московского царства в XVI в. Присоединение Казанского и Астраханского ханств, покорение Западной Сибири. Ливонская война, ее итоги и последствия. </w:t>
      </w:r>
    </w:p>
    <w:p w:rsidR="00A14E98" w:rsidRDefault="00B96D10" w:rsidP="0049518A">
      <w:r>
        <w:t xml:space="preserve">Россия в конце XVI в. Царь Федор Иванович. Учреждение патриаршества. Дальнейшее закрепощение крестьян. </w:t>
      </w:r>
    </w:p>
    <w:p w:rsidR="00A14E98" w:rsidRDefault="00B96D10" w:rsidP="0049518A">
      <w:r>
        <w:t xml:space="preserve">Культура Московской Руси в XVI в. </w:t>
      </w:r>
      <w:r>
        <w:rPr>
          <w:i/>
        </w:rPr>
        <w:t>Устное народное творчество.</w:t>
      </w:r>
      <w:r>
        <w:t xml:space="preserve"> Начало книгопечатания (И. Федоров) и его влияние на общество. Публицистика. </w:t>
      </w:r>
      <w:r>
        <w:rPr>
          <w:i/>
        </w:rPr>
        <w:t>Исторические повести.</w:t>
      </w:r>
      <w:r>
        <w:t xml:space="preserve"> Зодчество (шатровые храмы). Живопись (Дионисий). «Домострой»: патриархальные традиции в быте и нравах.</w:t>
      </w:r>
      <w:r>
        <w:rPr>
          <w:i/>
        </w:rPr>
        <w:t xml:space="preserve">  </w:t>
      </w:r>
    </w:p>
    <w:p w:rsidR="00A14E98" w:rsidRDefault="00B96D10" w:rsidP="0049518A">
      <w:pPr>
        <w:spacing w:after="210" w:line="240" w:lineRule="auto"/>
        <w:ind w:left="965" w:hanging="10"/>
      </w:pPr>
      <w:r>
        <w:rPr>
          <w:b/>
        </w:rPr>
        <w:t xml:space="preserve">Смута в России </w:t>
      </w:r>
    </w:p>
    <w:p w:rsidR="00A14E98" w:rsidRDefault="00B96D10" w:rsidP="0049518A">
      <w:r>
        <w:t xml:space="preserve">Смутное время начала XVII в., дискуссия о его причинах. Пресечение царской династии Рюриковичей. Царствование Бориса Годунова. Самозванцы и самозванство. Борьба против интервенции сопредельных держав. Подъем национально-освободительного движения. Народные ополчения. Кузьма Минин и Д.М. Пожарский. Земский собор 1613 г. и его роль в развитии сословно-представительской системы. Избрание на царство Михаила </w:t>
      </w:r>
    </w:p>
    <w:p w:rsidR="00A14E98" w:rsidRDefault="00B96D10" w:rsidP="0049518A">
      <w:pPr>
        <w:spacing w:line="240" w:lineRule="auto"/>
        <w:ind w:firstLine="0"/>
      </w:pPr>
      <w:r>
        <w:t xml:space="preserve">Федоровича Романова. Итоги Смутного времени. </w:t>
      </w:r>
    </w:p>
    <w:p w:rsidR="00A14E98" w:rsidRDefault="00B96D10" w:rsidP="0049518A">
      <w:pPr>
        <w:spacing w:after="210" w:line="240" w:lineRule="auto"/>
        <w:ind w:left="965" w:hanging="10"/>
      </w:pPr>
      <w:r>
        <w:rPr>
          <w:b/>
        </w:rPr>
        <w:t xml:space="preserve">Россия в XVII веке </w:t>
      </w:r>
    </w:p>
    <w:p w:rsidR="00A14E98" w:rsidRDefault="00B96D10" w:rsidP="0049518A">
      <w:r>
        <w:t xml:space="preserve">Ликвидация последствий Смуты. Земский Собор 1613 г.: воцарение Романовых. Царь Михаил Федорович. Патриарх Филарет. Восстановление органов власти и экономики страны. Смоленская война.  </w:t>
      </w:r>
    </w:p>
    <w:p w:rsidR="00A14E98" w:rsidRDefault="00B96D10" w:rsidP="0049518A">
      <w:r>
        <w:t xml:space="preserve">Территория и хозяйство России в первой половине XVII в. Окончательное оформление крепостного права. Прикрепление городского населения к посадам. Оформление сословного строя. Развитие торговых связей. Начало складывания всероссийского рынка. Ярмарки. Развитие мелкотоварного производства. Мануфактуры. Новоторговый устав. </w:t>
      </w:r>
    </w:p>
    <w:p w:rsidR="00A14E98" w:rsidRDefault="00B96D10" w:rsidP="0049518A">
      <w:r>
        <w:t xml:space="preserve">Царь Алексей Михайлович. Начало становления абсолютизма. Соборное Уложение 1649 г. Центральное и местное управление. Приказная система. Реформы патриарха Никона. Церковный раскол. Старообрядчество. Протопоп Аввакум. Народные движения в XVII в.: причины, формы, участники. </w:t>
      </w:r>
    </w:p>
    <w:p w:rsidR="00A14E98" w:rsidRDefault="00B96D10" w:rsidP="0049518A">
      <w:pPr>
        <w:spacing w:line="240" w:lineRule="auto"/>
        <w:ind w:firstLine="0"/>
      </w:pPr>
      <w:r>
        <w:t xml:space="preserve">Городские восстания. Восстание под предводительством С. Разина.  </w:t>
      </w:r>
    </w:p>
    <w:p w:rsidR="00A14E98" w:rsidRDefault="00B96D10" w:rsidP="0049518A">
      <w:r>
        <w:t xml:space="preserve">Россия в конце XVII в. Федор Алексеевич. Отмена местничества. Стрелецкие восстания. Регентство Софьи. Необходимость и предпосылки преобразований. Начало царствования Петра I.  </w:t>
      </w:r>
    </w:p>
    <w:p w:rsidR="00A14E98" w:rsidRDefault="00B96D10" w:rsidP="0049518A">
      <w:pPr>
        <w:spacing w:after="208" w:line="246" w:lineRule="auto"/>
        <w:ind w:left="10" w:hanging="10"/>
      </w:pPr>
      <w:r>
        <w:t xml:space="preserve">Основные направления внешней политики России во второй половине </w:t>
      </w:r>
    </w:p>
    <w:p w:rsidR="00A14E98" w:rsidRDefault="00B96D10" w:rsidP="0049518A">
      <w:pPr>
        <w:ind w:firstLine="0"/>
      </w:pPr>
      <w:r>
        <w:t xml:space="preserve">XVII в. Освободительная война 1648–1654 гг. под руководством Б. Хмельницкого. Вхождение Левобережной Украины в состав России. Русскопольская война. Русско-шведские и русско-турецкие отношения во второй половине XVII в. Завершение присоединения Сибири. </w:t>
      </w:r>
    </w:p>
    <w:p w:rsidR="00A14E98" w:rsidRDefault="00B96D10" w:rsidP="0049518A">
      <w:r>
        <w:t xml:space="preserve">Культура России в XVII в. Обмирщение культуры. Быт и нравы допетровской Руси. Расширение культурных связей с Западной Европой. Славяно-греко-латинская академия. Русские землепроходцы. Последние летописи. Новые жанры в литературе. «Дивное узорочье» в зодчестве XVII в. </w:t>
      </w:r>
    </w:p>
    <w:p w:rsidR="00A14E98" w:rsidRDefault="00B96D10" w:rsidP="0049518A">
      <w:pPr>
        <w:spacing w:line="240" w:lineRule="auto"/>
        <w:ind w:firstLine="0"/>
      </w:pPr>
      <w:r>
        <w:t xml:space="preserve">Московское барокко. Симон Ушаков. Парсуна. </w:t>
      </w:r>
    </w:p>
    <w:p w:rsidR="00A14E98" w:rsidRDefault="00B96D10" w:rsidP="0049518A">
      <w:pPr>
        <w:spacing w:after="210" w:line="240" w:lineRule="auto"/>
        <w:ind w:left="965" w:hanging="10"/>
      </w:pPr>
      <w:r>
        <w:rPr>
          <w:b/>
        </w:rPr>
        <w:t xml:space="preserve">Россия в конце XVII – XVIII веке: от Царства к Империи </w:t>
      </w:r>
    </w:p>
    <w:p w:rsidR="00A14E98" w:rsidRDefault="00B96D10" w:rsidP="0049518A">
      <w:pPr>
        <w:spacing w:after="210" w:line="240" w:lineRule="auto"/>
        <w:ind w:left="965" w:hanging="10"/>
      </w:pPr>
      <w:r>
        <w:rPr>
          <w:b/>
        </w:rPr>
        <w:t xml:space="preserve">Россия в эпоху преобразований Петра I </w:t>
      </w:r>
    </w:p>
    <w:p w:rsidR="00A14E98" w:rsidRDefault="00B96D10" w:rsidP="0049518A">
      <w:r>
        <w:t xml:space="preserve">Предпосылки петровских реформ. Особенности абсолютизма в Европе и России. Преобразования Петра I. Реформы местного управления: городская и областная (губернская) реформы. Реформы государственного управления: учреждение Сената, коллегий, органов надзора и суда. Реорганизация армии: создание флота, рекрутские наборы, гвардия. Указ о единонаследии. Церковная реформа. Упразднение патриаршества, учреждение Синода. Старообрядчество при Петре I. Оппозиция реформам Петра I. Дело царевича Алексея. Развитие промышленности. Мануфактуры и крепостной труд. Денежная и налоговая реформы. Подушная подать (ревизии). Российское общество в петровскую эпоху. Изменение социального статуса сословий и групп. Табель о рангах. Правовой статус народов и территорий империи. Социальные и национальные движения в первой четверти XVIII в. Внешняя политика России в первой четверти XVIII в. Северная война: причины, основные события, итоги. Провозглашение России империей. Культура и нравы петровской эпохи. Итоги, последствия и значение петровских преобразований. Образ Петра I в русской истории и культуре. </w:t>
      </w:r>
    </w:p>
    <w:p w:rsidR="00A14E98" w:rsidRDefault="00B96D10" w:rsidP="0049518A">
      <w:pPr>
        <w:spacing w:after="210" w:line="240" w:lineRule="auto"/>
        <w:ind w:left="965" w:hanging="10"/>
      </w:pPr>
      <w:r>
        <w:rPr>
          <w:b/>
        </w:rPr>
        <w:t xml:space="preserve">После Петра Великого: эпоха «дворцовых переворотов» </w:t>
      </w:r>
    </w:p>
    <w:p w:rsidR="00A14E98" w:rsidRDefault="00B96D10" w:rsidP="0049518A">
      <w:r>
        <w:t>Изменение места и роли России в Европе. Дворцовые перевороты: причины, сущность, последствия. Фаворитизм. Усиление роли гвардии. Внутренняя и внешняя политика в 1725–1762 гг.</w:t>
      </w:r>
      <w:r>
        <w:rPr>
          <w:i/>
        </w:rPr>
        <w:t xml:space="preserve"> </w:t>
      </w:r>
      <w:r>
        <w:t>Расширение привилегий дворянства. Манифест о вольности дворянства. Экономическая и финансовая политика. Национальная и религиозная политика. Внешняя политика в 1725– 1762 гг.</w:t>
      </w:r>
      <w:r>
        <w:rPr>
          <w:i/>
        </w:rPr>
        <w:t xml:space="preserve"> </w:t>
      </w:r>
      <w:r>
        <w:t xml:space="preserve">Россия в Семилетней войне 1756–1762 гг.  </w:t>
      </w:r>
    </w:p>
    <w:p w:rsidR="00A14E98" w:rsidRDefault="00B96D10" w:rsidP="0049518A">
      <w:pPr>
        <w:spacing w:after="210" w:line="240" w:lineRule="auto"/>
        <w:ind w:left="965" w:hanging="10"/>
      </w:pPr>
      <w:r>
        <w:rPr>
          <w:b/>
        </w:rPr>
        <w:t xml:space="preserve">Россия в 1760–1790-е. Правление Екатерины II  </w:t>
      </w:r>
    </w:p>
    <w:p w:rsidR="00A14E98" w:rsidRDefault="00B96D10" w:rsidP="0049518A">
      <w:r>
        <w:t xml:space="preserve">Политика просвещенного абсолютизма: основные направления, мероприятия, значение. Уложенная комиссия. Губернская реформа. Развитие промышленности и торговли. Предпринимательство. Рост помещичьего землевладения. Усиление крепостничества. Восстание под предводительством Е.И. Пугачева и его значение. Основные сословия российского общества, их положение. Золотой век российского дворянства. Жалованные грамоты дворянству и городам. Россия в европейской и мировой политике во второй половине XVIII в. Русско-турецкие войны и их итоги. Присоединение Крыма и Северного Причерноморья. Г.А. Потемкин. Георгиевский трактат. Участие России в разделах Речи Посполитой. Россия и Великая французская революция. </w:t>
      </w:r>
    </w:p>
    <w:p w:rsidR="00A14E98" w:rsidRDefault="00B96D10" w:rsidP="0049518A">
      <w:pPr>
        <w:spacing w:line="240" w:lineRule="auto"/>
        <w:ind w:firstLine="0"/>
      </w:pPr>
      <w:r>
        <w:t xml:space="preserve">Русское военное искусство. </w:t>
      </w:r>
    </w:p>
    <w:p w:rsidR="00A14E98" w:rsidRDefault="00B96D10" w:rsidP="0049518A">
      <w:pPr>
        <w:spacing w:after="210" w:line="240" w:lineRule="auto"/>
        <w:ind w:left="965" w:hanging="10"/>
      </w:pPr>
      <w:r>
        <w:rPr>
          <w:b/>
        </w:rPr>
        <w:t xml:space="preserve">Россия при Павле I </w:t>
      </w:r>
    </w:p>
    <w:p w:rsidR="00A14E98" w:rsidRDefault="00B96D10" w:rsidP="0049518A">
      <w:r>
        <w:t>Изменение порядка престолонаследия. Ограничение дворянских привилегий. Ставка на мелкопоместное дворянство. Политика в отношении крестьян. Комиссия для составления законов Российской империи. Репрессивная политика. Внешняя</w:t>
      </w:r>
      <w:r>
        <w:rPr>
          <w:i/>
        </w:rPr>
        <w:t xml:space="preserve"> </w:t>
      </w:r>
      <w:r>
        <w:t xml:space="preserve">политика Павла I. Участие в антифранцузских коалициях. Итальянский и Швейцарский походы А.В. </w:t>
      </w:r>
    </w:p>
    <w:p w:rsidR="00A14E98" w:rsidRDefault="00B96D10" w:rsidP="0049518A">
      <w:pPr>
        <w:spacing w:line="240" w:lineRule="auto"/>
        <w:ind w:firstLine="0"/>
      </w:pPr>
      <w:r>
        <w:t xml:space="preserve">Суворова. Военные экспедиции Ф.Ф. Ушакова. Заговор 11 марта 1801 г. </w:t>
      </w:r>
    </w:p>
    <w:p w:rsidR="00A14E98" w:rsidRDefault="00B96D10" w:rsidP="0049518A">
      <w:pPr>
        <w:spacing w:after="210" w:line="240" w:lineRule="auto"/>
        <w:ind w:left="965" w:hanging="10"/>
      </w:pPr>
      <w:r>
        <w:rPr>
          <w:b/>
        </w:rPr>
        <w:t xml:space="preserve">Культурное пространство Российской империи  </w:t>
      </w:r>
    </w:p>
    <w:p w:rsidR="00A14E98" w:rsidRDefault="00B96D10" w:rsidP="0049518A">
      <w:r>
        <w:t xml:space="preserve">Век Просвещения. Сословный характер образования. Становление отечественной науки; М. В. Ломоносов. Основание Московского университета. Деятельность Вольного экономического общества. Исследовательские экспедиции (В. Беринг, С.П. Крашенинников). Русские изобретатели (И.И. Ползунов, И.П. Кулибин). Литература: основные направления, жанры, писатели (В.К. Тредиаковский, Н.М. Карамзин, Г.Р. Державин, Д.И. Фонвизин). Развитие архитектуры, живописи, скульптуры, музыки (стили и течения, художники и их произведения). Театр (Ф.Г. Волков).  </w:t>
      </w:r>
    </w:p>
    <w:p w:rsidR="00A14E98" w:rsidRDefault="00B96D10" w:rsidP="0049518A">
      <w:pPr>
        <w:spacing w:after="210" w:line="240" w:lineRule="auto"/>
        <w:ind w:left="965" w:hanging="10"/>
      </w:pPr>
      <w:r>
        <w:rPr>
          <w:b/>
        </w:rPr>
        <w:t xml:space="preserve">Российская Империя в XIX – начале XX века </w:t>
      </w:r>
    </w:p>
    <w:p w:rsidR="00A14E98" w:rsidRDefault="00B96D10" w:rsidP="0049518A">
      <w:pPr>
        <w:spacing w:after="210" w:line="240" w:lineRule="auto"/>
        <w:ind w:left="965" w:hanging="10"/>
      </w:pPr>
      <w:r>
        <w:rPr>
          <w:b/>
        </w:rPr>
        <w:t xml:space="preserve">Российская империя в первой половине XIX в.  </w:t>
      </w:r>
    </w:p>
    <w:p w:rsidR="00A14E98" w:rsidRDefault="00B96D10" w:rsidP="0049518A">
      <w:r>
        <w:t xml:space="preserve">Россия в начале XIX в. Территория и население. Социальноэкономическое развитие. Император Александр I и его окружение. Создание министерств. Указ о вольных хлебопашцах. Меры по развитию системы образования. Проект М.М. Сперанского. Учреждение Государственного совета. Причины свертывания либеральных реформ. </w:t>
      </w:r>
    </w:p>
    <w:p w:rsidR="00A14E98" w:rsidRDefault="00B96D10" w:rsidP="0049518A">
      <w:r>
        <w:t xml:space="preserve">Россия в международных отношениях начала XIX в. Основные цели и направления внешней политики. Участие России в антифранцузских коалициях. Тильзитский мир 1807 г. и его последствия. Континентальная блокада. Присоединение к России Финляндии. </w:t>
      </w:r>
      <w:r>
        <w:rPr>
          <w:i/>
        </w:rPr>
        <w:t>Бухарестский мир с Турцией.</w:t>
      </w:r>
      <w:r>
        <w:t xml:space="preserve"> </w:t>
      </w:r>
    </w:p>
    <w:p w:rsidR="00A14E98" w:rsidRDefault="00B96D10" w:rsidP="0049518A">
      <w:r>
        <w:t xml:space="preserve">Отечественная война 1812 г. Причины, планы сторон, основные этапы и сражения войны. Бородинская битва. Патриотический подъем народа. Герои войны (М.И. Кутузов, П.И. Багратион, Н.Н. Раевский, Д.В. Давыдов и др.). Причины победы России в Отечественной войне 1812 г. </w:t>
      </w:r>
      <w:r>
        <w:rPr>
          <w:i/>
        </w:rPr>
        <w:t>Влияние Отечественной войны 1812 г. на общественную мысль и национальное самосознание. Народная память о войне 1812 г.</w:t>
      </w:r>
      <w:r>
        <w:t xml:space="preserve"> Заграничный поход русской армии 1813–1814 гг. Венский конгресс. Священный союз. Роль России в европейской политике в 1813–1825 гг.  </w:t>
      </w:r>
    </w:p>
    <w:p w:rsidR="00A14E98" w:rsidRDefault="00B96D10" w:rsidP="0049518A">
      <w:r>
        <w:t xml:space="preserve">Изменение внутриполитического курса Александра I в 1816–1825 гг. А.А. Аракчеев. Военные поселения. Цензурные ограничения. Основные итоги внутренней политики Александра I. </w:t>
      </w:r>
    </w:p>
    <w:p w:rsidR="00A14E98" w:rsidRDefault="00B96D10" w:rsidP="0049518A">
      <w:r>
        <w:t xml:space="preserve">Движение декабристов: предпосылки возникновения, идейные основы и цели, первые организации, их участники. Южное общество; «Русская правда» П.И. Пестеля. Северное общество; Конституция Н.М. Муравьева. Выступления декабристов в Санкт-Петербурге (14 декабря 1825 г.) и на юге, их итоги. </w:t>
      </w:r>
    </w:p>
    <w:p w:rsidR="00A14E98" w:rsidRDefault="00B96D10" w:rsidP="0049518A">
      <w:pPr>
        <w:spacing w:line="240" w:lineRule="auto"/>
        <w:ind w:firstLine="0"/>
      </w:pPr>
      <w:r>
        <w:t xml:space="preserve">Значение движения декабристов. </w:t>
      </w:r>
    </w:p>
    <w:p w:rsidR="00A14E98" w:rsidRDefault="00B96D10" w:rsidP="0049518A">
      <w:r>
        <w:t xml:space="preserve">Правление Николая I. Преобразование и укрепление роли государственного аппарата. III Отделение. Кодификация законов. Политика в области просвещения. Польское восстание 1830–1831 гг. </w:t>
      </w:r>
    </w:p>
    <w:p w:rsidR="00A14E98" w:rsidRDefault="00B96D10" w:rsidP="0049518A">
      <w:r>
        <w:t xml:space="preserve">Социально-экономическое развитие России во второй четверти XIX в. Крестьянский вопрос. Реформа управления государственными крестьянами </w:t>
      </w:r>
    </w:p>
    <w:p w:rsidR="00A14E98" w:rsidRDefault="00B96D10" w:rsidP="0049518A">
      <w:pPr>
        <w:spacing w:line="240" w:lineRule="auto"/>
        <w:ind w:firstLine="0"/>
      </w:pPr>
      <w:r>
        <w:t xml:space="preserve">П.Д. Киселева. Начало промышленного переворота, его экономические и социальные последствия. Первые железные дороги. Финансовая реформа Е.Ф. Канкрина. </w:t>
      </w:r>
    </w:p>
    <w:p w:rsidR="00A14E98" w:rsidRDefault="00B96D10" w:rsidP="0049518A">
      <w:r>
        <w:t>Общественное движение в 1830–1850-е гг. Охранительное направление. Теория официальной народности (С.С. Уваров). Оппозиционная общественная мысль. П.Я. Чаадаев.</w:t>
      </w:r>
      <w:r>
        <w:rPr>
          <w:i/>
        </w:rPr>
        <w:t xml:space="preserve"> </w:t>
      </w:r>
      <w:r>
        <w:t xml:space="preserve">Славянофилы (И.С. и К.С. Аксаковы, И.В. и П.В. Киреевские, А.С. Хомяков, Ю.Ф. Самарин и др.) и западники (К.Д. Кавелин, С.М. Соловьев, Т.Н. Грановский и др.). Революционносоциалистические течения (А.И. Герцен, Н.П. Огарев, В.Г. Белинский). Русский утопический социализм. Общество петрашевцев. </w:t>
      </w:r>
    </w:p>
    <w:p w:rsidR="00A14E98" w:rsidRDefault="00B96D10" w:rsidP="0049518A">
      <w:r>
        <w:t xml:space="preserve">Внешняя политика России во второй четверти XIX в.: европейская политика, восточный вопрос. Кавказская война. Имамат; движение Шамиля. Крымская война 1853–1856 гг.: причины, участники, основные сражения. Героизм защитников Севастополя (В.А. Корнилов, П.С. Нахимов, В.И. Истомин). Парижский мир. Причины и последствия поражения России в Крымской войне. </w:t>
      </w:r>
    </w:p>
    <w:p w:rsidR="00A14E98" w:rsidRDefault="00B96D10" w:rsidP="0049518A">
      <w:pPr>
        <w:spacing w:after="0"/>
      </w:pPr>
      <w:r>
        <w:t xml:space="preserve">Культура России в первой половине XIX в. Развитие науки и техники (Н.И. Лобачевский, Н.И. Пирогов, Н.Н. Зинин, Б.С. Якоби и др.). </w:t>
      </w:r>
      <w:r>
        <w:rPr>
          <w:i/>
        </w:rPr>
        <w:t>Географические экспедиции, их участники.</w:t>
      </w:r>
      <w:r>
        <w:t xml:space="preserve"> Открытие Антарктиды русскими мореплавателями. Образование: расширение сети школ и университетов. </w:t>
      </w:r>
      <w:r>
        <w:rPr>
          <w:i/>
        </w:rPr>
        <w:t>Национальные корни отечественной культуры и западные влияния.</w:t>
      </w:r>
      <w:r>
        <w:t xml:space="preserve"> Основные стили в художественной культуре (сентиментализм, романтизм, ампир, реализм). Золотой век русской литературы: писатели и их произведения (В.А. Жуковский, А.С. Пушкин, М.Ю. Лермонтов, Н.В. Гоголь и др.). Формирование русского литературного языка. Становление национальной музыкальной школы (М.И. Глинка, А.С. Даргомыжский). Театр. Живопись: стили (классицизм, романтизм, реализм), жанры, художники (К.П. Брюллов, О.А. Кипренский, В.А. Тропинин и др.). Архитектура: стили, зодчие и их произведения. </w:t>
      </w:r>
      <w:r>
        <w:rPr>
          <w:i/>
        </w:rPr>
        <w:t xml:space="preserve">Вклад российской культуры первой половины XIX в. в мировую культуру. </w:t>
      </w:r>
    </w:p>
    <w:p w:rsidR="00A14E98" w:rsidRDefault="00B96D10" w:rsidP="0049518A">
      <w:pPr>
        <w:spacing w:after="210" w:line="240" w:lineRule="auto"/>
        <w:ind w:left="965" w:hanging="10"/>
      </w:pPr>
      <w:r>
        <w:rPr>
          <w:b/>
        </w:rPr>
        <w:t xml:space="preserve">Российская империя во второй половине XIX в.  </w:t>
      </w:r>
    </w:p>
    <w:p w:rsidR="00A14E98" w:rsidRDefault="00B96D10" w:rsidP="0049518A">
      <w:r>
        <w:t xml:space="preserve">Великие реформы 1860–1870-х гг. Император Александр II и его окружение. Необходимость и предпосылки реформ. Подготовка крестьянской реформы. Основные положения крестьянской реформы 1861 г. Значение отмены крепостного права. Земская, городская, судебная реформы. Реформы в области образования. Военные реформы. Итоги и следствия реформ 1860–1870-х гг. </w:t>
      </w:r>
    </w:p>
    <w:p w:rsidR="00A14E98" w:rsidRDefault="00B96D10" w:rsidP="0049518A">
      <w:r>
        <w:t xml:space="preserve">Социально-экономическое развитие пореформенной России. Сельское хозяйство после отмены крепостного права. Развитие торговли и промышленности. Новые промышленные районы и отрасли хозяйства. Железнодорожное строительство. Завершение промышленного переворота, его последствия. Изменения в социальной структуре общества. Положение основных слоев населения России. </w:t>
      </w:r>
    </w:p>
    <w:p w:rsidR="00A14E98" w:rsidRDefault="00B96D10" w:rsidP="0049518A">
      <w:r>
        <w:t xml:space="preserve">Общественные движения второй половины XIX в. Подъем общественного движения после поражения в Крымской войне. Консервативные, либеральные, радикальные течения общественной мысли. Народническое движение: идеология (М.А. Бакунин, П.Л. Лавров, П.Н. Ткачев), организации, тактика. «Хождение в народ». Кризис революционного народничества. </w:t>
      </w:r>
      <w:r>
        <w:rPr>
          <w:i/>
        </w:rPr>
        <w:t>Начало рабочего движения.</w:t>
      </w:r>
      <w:r>
        <w:t xml:space="preserve"> «Освобождение труда». Распространение идей марксизма. Зарождение российской социал-демократии.  </w:t>
      </w:r>
    </w:p>
    <w:p w:rsidR="00A14E98" w:rsidRDefault="00B96D10" w:rsidP="0049518A">
      <w:r>
        <w:t>Внутренняя политика самодержавия в конце 1870-х – 1890-е гг. Кризис самодержавия на рубеже 70–80-х гг. XIX в. Политический террор. Политика лавирования. Начало царствования Александра III.</w:t>
      </w:r>
      <w:r>
        <w:rPr>
          <w:b/>
        </w:rPr>
        <w:t xml:space="preserve"> </w:t>
      </w:r>
      <w:r>
        <w:t xml:space="preserve">Манифест о незыблемости самодержавия. Изменения в сферах государственного управления, образования и печати. Возрастание роли государства в экономической жизни страны. Курс на модернизацию промышленности. Экономические и финансовые реформы (Н.X. Бунге, С.Ю. Витте). Разработка рабочего законодательства. Национальная политика. </w:t>
      </w:r>
    </w:p>
    <w:p w:rsidR="00A14E98" w:rsidRDefault="00B96D10" w:rsidP="0049518A">
      <w:r>
        <w:t xml:space="preserve">Внешняя политика России во второй половине XIX в. Европейская политика. Борьба за ликвидацию последствий Крымской войны. Русскотурецкая война 1877–1878 гг.; роль России в освобождении балканских народов. Присоединение Средней Азии. Политика России на Дальнем Востоке. </w:t>
      </w:r>
    </w:p>
    <w:p w:rsidR="00A14E98" w:rsidRDefault="00B96D10" w:rsidP="0049518A">
      <w:pPr>
        <w:spacing w:after="212" w:line="240" w:lineRule="auto"/>
        <w:ind w:left="262" w:firstLine="0"/>
      </w:pPr>
      <w:r>
        <w:t xml:space="preserve">«Союз трех императоров». </w:t>
      </w:r>
      <w:r>
        <w:rPr>
          <w:i/>
        </w:rPr>
        <w:t xml:space="preserve">Россия в международных отношениях конца XIX в. </w:t>
      </w:r>
    </w:p>
    <w:p w:rsidR="00A14E98" w:rsidRDefault="00B96D10" w:rsidP="0049518A">
      <w:pPr>
        <w:spacing w:line="240" w:lineRule="auto"/>
        <w:ind w:firstLine="0"/>
      </w:pPr>
      <w:r>
        <w:t xml:space="preserve">Сближение России и Франции в 1890-х гг. </w:t>
      </w:r>
    </w:p>
    <w:p w:rsidR="00A14E98" w:rsidRDefault="00B96D10" w:rsidP="0049518A">
      <w:r>
        <w:t xml:space="preserve">Культура России во второй половине XIX в. Достижения российских ученых, их вклад в мировую науку и технику (А.Г. Столетов, Д.И. Менделеев, И.М. Сеченов и др.). Развитие образования. </w:t>
      </w:r>
      <w:r>
        <w:rPr>
          <w:i/>
        </w:rPr>
        <w:t>Расширение издательского дела.</w:t>
      </w:r>
      <w:r>
        <w:t xml:space="preserve"> Демократизация культуры. Литература и искусство: классицизм и реализм. Общественное звучание литературы (Н.А. Некрасов, И.С. Тургенев, Л.Н. Толстой, Ф.М. Достоевский). Расцвет театрального искусства, возрастание его роли в общественной жизни. Живопись: академизм, реализм, передвижники. Архитектура. Развитие и достижения музыкального искусства (П.И. Чайковский, «Могучая кучка»). </w:t>
      </w:r>
      <w:r>
        <w:rPr>
          <w:i/>
        </w:rPr>
        <w:t>Место российской культуры в мировой культуре XIX в.</w:t>
      </w:r>
      <w:r>
        <w:t xml:space="preserve"> </w:t>
      </w:r>
    </w:p>
    <w:p w:rsidR="00A14E98" w:rsidRDefault="00B96D10" w:rsidP="0049518A">
      <w:pPr>
        <w:spacing w:after="210" w:line="240" w:lineRule="auto"/>
        <w:ind w:left="965" w:hanging="10"/>
      </w:pPr>
      <w:r>
        <w:rPr>
          <w:b/>
        </w:rPr>
        <w:t xml:space="preserve">Российская империя в начале XX в.  </w:t>
      </w:r>
    </w:p>
    <w:p w:rsidR="00A14E98" w:rsidRDefault="00B96D10" w:rsidP="0049518A">
      <w:r>
        <w:t xml:space="preserve">Особенности промышленного и аграрного развития России на рубеже XIX–XX вв. </w:t>
      </w:r>
      <w:r>
        <w:rPr>
          <w:i/>
        </w:rPr>
        <w:t>Политика модернизации «сверху».</w:t>
      </w:r>
      <w:r>
        <w:t xml:space="preserve"> С.Ю. Витте. Государственный капитализм. Формирование монополий. Иностранный капитал в России. </w:t>
      </w:r>
    </w:p>
    <w:p w:rsidR="00A14E98" w:rsidRDefault="00B96D10" w:rsidP="0049518A">
      <w:pPr>
        <w:ind w:firstLine="0"/>
      </w:pPr>
      <w:r>
        <w:rPr>
          <w:i/>
        </w:rPr>
        <w:t xml:space="preserve">Дискуссия о месте России в мировой экономике начала ХХ в. </w:t>
      </w:r>
      <w:r>
        <w:t xml:space="preserve">Аграрный вопрос. Российское общество в начале XX в.: социальная структура, положение основных групп населения. </w:t>
      </w:r>
    </w:p>
    <w:p w:rsidR="00A14E98" w:rsidRDefault="00B96D10" w:rsidP="0049518A">
      <w:r>
        <w:t xml:space="preserve">Политическое развитие России в начале XX в. Император Николай II, его политические воззрения. Консервативно-охранительная политика. </w:t>
      </w:r>
    </w:p>
    <w:p w:rsidR="00A14E98" w:rsidRDefault="00B96D10" w:rsidP="0049518A">
      <w:pPr>
        <w:spacing w:line="240" w:lineRule="auto"/>
        <w:ind w:firstLine="0"/>
      </w:pPr>
      <w:r>
        <w:t xml:space="preserve">Необходимость преобразований. Самодержавие и общество.  </w:t>
      </w:r>
    </w:p>
    <w:p w:rsidR="00A14E98" w:rsidRDefault="00B96D10" w:rsidP="0049518A">
      <w:r>
        <w:t xml:space="preserve">Русско-японская война 1904–1905 гг.: планы сторон, основные сражения. Портсмутский мир. Воздействие войны на общественную и политическую жизнь страны. </w:t>
      </w:r>
    </w:p>
    <w:p w:rsidR="00A14E98" w:rsidRDefault="00B96D10" w:rsidP="0049518A">
      <w:r>
        <w:t xml:space="preserve">Общественное движение в России в начале XX в. Либералы и консерваторы. Возникновение социалистических организаций и партий: их цели, тактика, лидеры (Г.В. Плеханов, В.М. Чернов, В.И. Ленин, Ю.О. Мартов). </w:t>
      </w:r>
    </w:p>
    <w:p w:rsidR="00A14E98" w:rsidRDefault="00B96D10" w:rsidP="0049518A">
      <w:pPr>
        <w:spacing w:line="240" w:lineRule="auto"/>
        <w:ind w:firstLine="0"/>
      </w:pPr>
      <w:r>
        <w:rPr>
          <w:i/>
        </w:rPr>
        <w:t>Рабочее движение.</w:t>
      </w:r>
      <w:r>
        <w:t xml:space="preserve"> «Полицейский социализм». </w:t>
      </w:r>
    </w:p>
    <w:p w:rsidR="00A14E98" w:rsidRDefault="00B96D10" w:rsidP="0049518A">
      <w:r>
        <w:t xml:space="preserve">Первая российская революция (1905–1907 гг.): причины, характер, участники, основные события. «Кровавое воскресенье». Возникновение Советов. Восстания в армии и на флоте. Всероссийская политическая стачка. Вооруженное восстание в Москве. Манифест 17 октября 1905 г. Создание Государственной Думы. Формирование либеральных и консервативных политических партий, их программные установки и лидеры (П.Н. Милюков, А.И. Гучков, В.И. Пуришкевич). Думская деятельность в 1906–1907 гг. Тактика революционных партий в условиях формирования парламентской системы. </w:t>
      </w:r>
    </w:p>
    <w:p w:rsidR="00A14E98" w:rsidRDefault="00B96D10" w:rsidP="0049518A">
      <w:pPr>
        <w:spacing w:line="240" w:lineRule="auto"/>
        <w:ind w:firstLine="0"/>
      </w:pPr>
      <w:r>
        <w:t xml:space="preserve">Итоги и значение революции. </w:t>
      </w:r>
    </w:p>
    <w:p w:rsidR="00A14E98" w:rsidRDefault="00B96D10" w:rsidP="0049518A">
      <w:r>
        <w:t xml:space="preserve">Правительственная программа П.А. Столыпина. Аграрная реформа: цели, основные мероприятия, итоги и значение. Политическая и общественная жизнь в России в 1912–1914 гг. </w:t>
      </w:r>
    </w:p>
    <w:p w:rsidR="00A14E98" w:rsidRDefault="00B96D10" w:rsidP="0049518A">
      <w:r>
        <w:t xml:space="preserve">Культура России в начале XX в. Открытия российских ученых в науке и технике. </w:t>
      </w:r>
      <w:r>
        <w:rPr>
          <w:i/>
        </w:rPr>
        <w:t>Русская философия: поиски общественного идеала.</w:t>
      </w:r>
      <w:r>
        <w:t xml:space="preserve"> Развитие литературы: от реализма к модернизму. Поэзия Серебряного века. Изобразительное искусство: традиции реализма, «Мир искусства», авангардизм. Архитектура. Скульптура. Драматический театр: традиции и новаторство. Музыка и исполнительское искусство (С.В. Рахманинов, Ф.И. Шаляпин). Русский балет. «Русские сезоны» С.П. Дягилева. Первые шаги российского кинематографа. </w:t>
      </w:r>
      <w:r>
        <w:rPr>
          <w:i/>
        </w:rPr>
        <w:t xml:space="preserve">Российская культура начала XX в. — составная часть мировой культуры. </w:t>
      </w:r>
    </w:p>
    <w:p w:rsidR="00A14E98" w:rsidRDefault="00B96D10" w:rsidP="0049518A">
      <w:pPr>
        <w:spacing w:after="210" w:line="240" w:lineRule="auto"/>
        <w:ind w:left="965" w:hanging="10"/>
      </w:pPr>
      <w:r>
        <w:rPr>
          <w:b/>
        </w:rPr>
        <w:t xml:space="preserve">География </w:t>
      </w:r>
    </w:p>
    <w:p w:rsidR="00A14E98" w:rsidRDefault="00B96D10" w:rsidP="0049518A">
      <w:r>
        <w:t xml:space="preserve">В системе образования география как учебный предмет занимает важное место в формировании общей картины мира, географической грамотности, необходимой для повседневной жизни, навыков безопасного для человека и окружающей его среды образа жизни, а также в воспитании экологической культуры, формирования собственной позиции по отношению к географической информации, получаемой из СМИ и других источников. География формирует географическое мышление – целостное восприятие всего спектра природных, экономических, социальных реалий. </w:t>
      </w:r>
    </w:p>
    <w:p w:rsidR="00A14E98" w:rsidRDefault="00B96D10" w:rsidP="0049518A">
      <w:r>
        <w:t xml:space="preserve">Изучение предмета «География» в части формирования у обучающихся научного мировоззрения, освоения общенаучных методов познания, а также практического применения научных знаний основано на межпредметных связях с предметами областей общественных, естественных, математических и гуманитарных наук. </w:t>
      </w:r>
    </w:p>
    <w:p w:rsidR="00A14E98" w:rsidRDefault="00B96D10" w:rsidP="0049518A">
      <w:r>
        <w:t xml:space="preserve">В соответствии с ФГОС СОО география может изучаться на базовом и углубленном уровнях.  </w:t>
      </w:r>
    </w:p>
    <w:p w:rsidR="00A14E98" w:rsidRDefault="00B96D10" w:rsidP="0049518A">
      <w:r>
        <w:t xml:space="preserve">Изучение географии на базовом уровне ориентировано на обеспечение общеобразовательной и общекультурной подготовки выпускников, в том числе на формирование целостного восприятия мира. </w:t>
      </w:r>
    </w:p>
    <w:p w:rsidR="00A14E98" w:rsidRDefault="00B96D10" w:rsidP="0049518A">
      <w:pPr>
        <w:spacing w:after="0"/>
      </w:pPr>
      <w:r>
        <w:t xml:space="preserve">Изучение географии на углубленном уровне предполагает полное освоение базового курса и включает расширение предметных результатов и содержания, ориентированных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курсом, освоения основ наук, систематических знаний; формирование умения применять полученные знания для решения практических и учебноисследовательских задач в измененной, нестандартной ситуации. Изучение предмета на углубленном уровне позволяет сформировать у обучающихся умение анализировать, прогнозировать и оценивать последствия бытовой и производственной деятельности человека, моделировать и проектировать территориальные взаимодействия различных географических явлений и процессов. </w:t>
      </w:r>
    </w:p>
    <w:p w:rsidR="00A14E98" w:rsidRDefault="00B96D10" w:rsidP="0049518A">
      <w:r>
        <w:t xml:space="preserve">Примерная программа составлена на основе модульного принципа построения учебного материала, не определяет количество часов на изучение учебного предмета и классы, в которых предмет может изучаться.  </w:t>
      </w:r>
    </w:p>
    <w:p w:rsidR="00A14E98" w:rsidRDefault="00B96D10" w:rsidP="0049518A">
      <w:r>
        <w:t xml:space="preserve">Примерна программа учитывает возможность получения знаний в том числе через практическую деятельность. В программе содержится примерный перечень практических работ. При составлении рабочей программы учитель вправе выбрать из перечня те работы, которые считает наиболее целесообразными с учетом необходимости достижения предметных результатов. </w:t>
      </w:r>
    </w:p>
    <w:p w:rsidR="00A14E98" w:rsidRDefault="00B96D10" w:rsidP="0049518A">
      <w:pPr>
        <w:spacing w:after="210" w:line="240" w:lineRule="auto"/>
        <w:ind w:left="965" w:hanging="10"/>
      </w:pPr>
      <w:r>
        <w:rPr>
          <w:b/>
        </w:rPr>
        <w:t>Базовый уровень</w:t>
      </w:r>
      <w:r>
        <w:t xml:space="preserve"> </w:t>
      </w:r>
    </w:p>
    <w:p w:rsidR="00A14E98" w:rsidRDefault="00B96D10" w:rsidP="0049518A">
      <w:pPr>
        <w:spacing w:after="210" w:line="240" w:lineRule="auto"/>
        <w:ind w:left="965" w:hanging="10"/>
      </w:pPr>
      <w:r>
        <w:rPr>
          <w:b/>
        </w:rPr>
        <w:t>Человек и окружающая среда</w:t>
      </w:r>
      <w:r>
        <w:t xml:space="preserve"> </w:t>
      </w:r>
    </w:p>
    <w:p w:rsidR="00A14E98" w:rsidRDefault="00B96D10" w:rsidP="0049518A">
      <w:r>
        <w:t xml:space="preserve">Окружающая среда как геосистема. Важнейшие явления и процессы в окружающей среде. Представление о ноосфере. </w:t>
      </w:r>
    </w:p>
    <w:p w:rsidR="00A14E98" w:rsidRDefault="00B96D10" w:rsidP="0049518A">
      <w:r>
        <w:t xml:space="preserve">Взаимодействие человека и природы. Природные ресурсы и их виды. Закономерности размещения природных ресурсов. Ресурсообеспеченность. </w:t>
      </w:r>
    </w:p>
    <w:p w:rsidR="00A14E98" w:rsidRDefault="00B96D10" w:rsidP="0049518A">
      <w:pPr>
        <w:spacing w:line="240" w:lineRule="auto"/>
        <w:ind w:firstLine="0"/>
      </w:pPr>
      <w:r>
        <w:t xml:space="preserve">Рациональное и нерациональное природопользование. </w:t>
      </w:r>
    </w:p>
    <w:p w:rsidR="00A14E98" w:rsidRDefault="00B96D10" w:rsidP="0049518A">
      <w:r>
        <w:t xml:space="preserve">Геоэкология. Техногенные и иные изменения окружающей среды. Пути решения экологических проблем. Особо охраняемые природные территории и объекты Всемирного природного и культурного наследия. </w:t>
      </w:r>
    </w:p>
    <w:p w:rsidR="00A14E98" w:rsidRDefault="00B96D10" w:rsidP="0049518A">
      <w:pPr>
        <w:spacing w:after="210" w:line="240" w:lineRule="auto"/>
        <w:ind w:left="965" w:hanging="10"/>
      </w:pPr>
      <w:r>
        <w:rPr>
          <w:b/>
        </w:rPr>
        <w:t>Территориальная организация мирового сообщества</w:t>
      </w:r>
      <w:r>
        <w:t xml:space="preserve"> </w:t>
      </w:r>
    </w:p>
    <w:p w:rsidR="00A14E98" w:rsidRDefault="00B96D10" w:rsidP="0049518A">
      <w:r>
        <w:t xml:space="preserve">Мировое сообщество – общая картина мира. Современная политическая карта и ее изменения. Разнообразие стран мира. </w:t>
      </w:r>
      <w:r>
        <w:rPr>
          <w:i/>
        </w:rPr>
        <w:t>Геополитика. «Горячие точки» на карте мира.</w:t>
      </w:r>
      <w:r>
        <w:t xml:space="preserve"> </w:t>
      </w:r>
    </w:p>
    <w:p w:rsidR="00A14E98" w:rsidRDefault="00B96D10" w:rsidP="0049518A">
      <w:r>
        <w:t xml:space="preserve">Население мира. Численность, воспроизводство, динамика населения. Демографическая политика. Размещение и плотность населения. Состав и структура населения (половозрастной, этнический, религиозный состав, городское и сельское население). </w:t>
      </w:r>
      <w:r>
        <w:rPr>
          <w:i/>
        </w:rPr>
        <w:t>Основные очаги этнических и конфессиональных конфликтов.</w:t>
      </w:r>
      <w:r>
        <w:t xml:space="preserve"> География рынка труда и занятости. Миграция населения. Закономерности расселения населения. Урбанизация. </w:t>
      </w:r>
    </w:p>
    <w:p w:rsidR="00A14E98" w:rsidRDefault="00B96D10" w:rsidP="0049518A">
      <w:r>
        <w:t xml:space="preserve">Мировое хозяйство. Географическое разделение труда. Отраслевая и территориальная структура мирового хозяйства. </w:t>
      </w:r>
      <w:r>
        <w:rPr>
          <w:i/>
        </w:rPr>
        <w:t>Изменение отраслевой структуры.</w:t>
      </w:r>
      <w:r>
        <w:t xml:space="preserve"> География основных отраслей производственной и непроизводственной сфер. </w:t>
      </w:r>
      <w:r>
        <w:rPr>
          <w:i/>
        </w:rPr>
        <w:t>Развитие сферы услуг.</w:t>
      </w:r>
      <w:r>
        <w:t xml:space="preserve"> Международные отношения. </w:t>
      </w:r>
    </w:p>
    <w:p w:rsidR="00A14E98" w:rsidRDefault="00B96D10" w:rsidP="0049518A">
      <w:pPr>
        <w:spacing w:line="240" w:lineRule="auto"/>
        <w:ind w:firstLine="0"/>
      </w:pPr>
      <w:r>
        <w:t xml:space="preserve">Географические аспекты глобализации. </w:t>
      </w:r>
    </w:p>
    <w:p w:rsidR="00A14E98" w:rsidRDefault="00B96D10" w:rsidP="0049518A">
      <w:pPr>
        <w:spacing w:after="210" w:line="240" w:lineRule="auto"/>
        <w:ind w:left="965" w:hanging="10"/>
      </w:pPr>
      <w:r>
        <w:rPr>
          <w:b/>
        </w:rPr>
        <w:t>Региональная география и страноведение</w:t>
      </w:r>
      <w:r>
        <w:t xml:space="preserve"> </w:t>
      </w:r>
    </w:p>
    <w:p w:rsidR="00A14E98" w:rsidRDefault="00B96D10" w:rsidP="0049518A">
      <w:r>
        <w:t xml:space="preserve">Комплексная географическая характеристика стран и регионов мира. Особенности экономико-географического положения, природно-ресурсного потенциала, населения, хозяйства, культуры, современных проблем развития крупных регионов и стран Европы, Азии, Северной и Южной Америки, Австралии и Африки. Перспективы освоения и развития Арктики и Антарктики. Международная специализация крупнейших стран и регионов мира. </w:t>
      </w:r>
      <w:r>
        <w:rPr>
          <w:i/>
        </w:rPr>
        <w:t xml:space="preserve">Ведущие страны-экспортеры основных видов продукции. </w:t>
      </w:r>
      <w:r>
        <w:t xml:space="preserve">  </w:t>
      </w:r>
    </w:p>
    <w:p w:rsidR="00A14E98" w:rsidRDefault="00B96D10" w:rsidP="0049518A">
      <w:r>
        <w:t xml:space="preserve">Роль отдельных стран и регионов в системе мирового хозяйства. </w:t>
      </w:r>
      <w:r>
        <w:rPr>
          <w:i/>
        </w:rPr>
        <w:t>Региональная политика.</w:t>
      </w:r>
      <w:r>
        <w:t xml:space="preserve"> Интеграция регионов в единое мировое сообщество. Международные организации (региональные, политические и отраслевые союзы). </w:t>
      </w:r>
    </w:p>
    <w:p w:rsidR="00A14E98" w:rsidRDefault="00B96D10" w:rsidP="0049518A">
      <w:pPr>
        <w:spacing w:after="212" w:line="352" w:lineRule="auto"/>
        <w:ind w:left="262" w:firstLine="708"/>
      </w:pPr>
      <w:r>
        <w:t>Россия на политической карте мира и в мировом хозяйстве.</w:t>
      </w:r>
      <w:r>
        <w:rPr>
          <w:sz w:val="27"/>
        </w:rPr>
        <w:t xml:space="preserve"> </w:t>
      </w:r>
      <w:r>
        <w:t xml:space="preserve">География экономических, политических, культурных и научных связей России со странами мира. </w:t>
      </w:r>
      <w:r>
        <w:rPr>
          <w:i/>
        </w:rPr>
        <w:t xml:space="preserve">Особенности и проблемы интеграции России в мировое сообщество. Географические аспекты решения внешнеэкономических и внешнеполитических задач развития России. </w:t>
      </w:r>
    </w:p>
    <w:p w:rsidR="00A14E98" w:rsidRDefault="00B96D10" w:rsidP="0049518A">
      <w:pPr>
        <w:spacing w:after="210" w:line="240" w:lineRule="auto"/>
        <w:ind w:left="965" w:hanging="10"/>
      </w:pPr>
      <w:r>
        <w:rPr>
          <w:b/>
        </w:rPr>
        <w:t>Роль географии в решении глобальных проблем человечества</w:t>
      </w:r>
      <w:r>
        <w:t xml:space="preserve"> </w:t>
      </w:r>
    </w:p>
    <w:p w:rsidR="00A14E98" w:rsidRDefault="00B96D10" w:rsidP="0049518A">
      <w:r>
        <w:t xml:space="preserve">Географическая наука и географическое мышление. Карта – язык географии. Географические аспекты глобальных проблем человечества. Роль географии в решении глобальных проблем современности. Международное сотрудничество как инструмент решения глобальных проблем. </w:t>
      </w:r>
    </w:p>
    <w:p w:rsidR="00A14E98" w:rsidRDefault="00B96D10" w:rsidP="0049518A">
      <w:pPr>
        <w:spacing w:after="223" w:line="240" w:lineRule="auto"/>
        <w:ind w:left="262" w:firstLine="0"/>
      </w:pPr>
      <w:r>
        <w:t xml:space="preserve"> </w:t>
      </w:r>
    </w:p>
    <w:p w:rsidR="00A14E98" w:rsidRDefault="00B96D10" w:rsidP="0049518A">
      <w:pPr>
        <w:spacing w:after="210" w:line="240" w:lineRule="auto"/>
        <w:ind w:left="965" w:hanging="10"/>
      </w:pPr>
      <w:r>
        <w:rPr>
          <w:b/>
        </w:rPr>
        <w:t>Углубленный уровень</w:t>
      </w:r>
      <w:r>
        <w:t xml:space="preserve"> </w:t>
      </w:r>
    </w:p>
    <w:p w:rsidR="00A14E98" w:rsidRDefault="00B96D10" w:rsidP="0049518A">
      <w:pPr>
        <w:spacing w:after="210" w:line="240" w:lineRule="auto"/>
        <w:ind w:left="965" w:hanging="10"/>
      </w:pPr>
      <w:r>
        <w:rPr>
          <w:b/>
        </w:rPr>
        <w:t>География в современном мире</w:t>
      </w:r>
      <w:r>
        <w:t xml:space="preserve"> </w:t>
      </w:r>
    </w:p>
    <w:p w:rsidR="00A14E98" w:rsidRDefault="00B96D10" w:rsidP="0049518A">
      <w:r>
        <w:t>География в системе естественно-научных и гуманитарных знаний.</w:t>
      </w:r>
      <w:r>
        <w:rPr>
          <w:i/>
        </w:rPr>
        <w:t xml:space="preserve"> История географии как науки. Основные теории и концепции современной географии.</w:t>
      </w:r>
      <w:r>
        <w:t xml:space="preserve"> Значение географической науки для современного общества. Методы географической науки (описательный, сравнительно-географический, картографический, статистический, полевой, математический, моделирования, районирования, аэрокосмический, геоинформационный). Целостность географического пространства. Географические оболочки. Ноосфера. Географическая картина мира. Пространственная дифференциация объектов и явлений. Основные подходы к районированию территории. Территориальные системы. </w:t>
      </w:r>
      <w:r>
        <w:rPr>
          <w:i/>
        </w:rPr>
        <w:t>Иерархия природно-хозяйственных систем.</w:t>
      </w:r>
      <w:r>
        <w:t xml:space="preserve"> Пространственные модели в географии. Геоинформационные системы. Географические прогнозы. </w:t>
      </w:r>
    </w:p>
    <w:p w:rsidR="00A14E98" w:rsidRDefault="00B96D10" w:rsidP="0049518A">
      <w:r>
        <w:t xml:space="preserve">Географические аспекты глобальных проблем человечества. Роль географии в решении глобальных проблем современности. Международное сотрудничество как инструмент решения глобальных проблем. </w:t>
      </w:r>
    </w:p>
    <w:p w:rsidR="00A14E98" w:rsidRDefault="00B96D10" w:rsidP="0049518A">
      <w:pPr>
        <w:spacing w:after="227" w:line="240" w:lineRule="auto"/>
        <w:ind w:left="262" w:firstLine="0"/>
      </w:pPr>
      <w:r>
        <w:rPr>
          <w:sz w:val="24"/>
        </w:rPr>
        <w:t xml:space="preserve"> </w:t>
      </w:r>
      <w:r>
        <w:t xml:space="preserve"> </w:t>
      </w:r>
    </w:p>
    <w:p w:rsidR="00A14E98" w:rsidRDefault="00B96D10" w:rsidP="0049518A">
      <w:pPr>
        <w:spacing w:after="210" w:line="240" w:lineRule="auto"/>
        <w:ind w:left="965" w:hanging="10"/>
      </w:pPr>
      <w:r>
        <w:rPr>
          <w:b/>
        </w:rPr>
        <w:t>Физическая география</w:t>
      </w:r>
      <w:r>
        <w:t xml:space="preserve"> </w:t>
      </w:r>
    </w:p>
    <w:p w:rsidR="00A14E98" w:rsidRDefault="00B96D10" w:rsidP="0049518A">
      <w:r>
        <w:t xml:space="preserve">Физическая география. Дисциплины, входящие в физическую географию: геоморфология, метеорология и климатология, науки о природных водах (гидрология, океанология, гидрогеология, гляциология), геокриология (мерзлотоведение), почвоведение, биогеография, фенология. </w:t>
      </w:r>
    </w:p>
    <w:p w:rsidR="00A14E98" w:rsidRDefault="00B96D10" w:rsidP="0049518A">
      <w:pPr>
        <w:spacing w:after="0"/>
      </w:pPr>
      <w:r>
        <w:t xml:space="preserve">Географические объекты, процессы и явления. Физико-географическая дифференциация. Важнейшие факторы физико-географической дифференциации (суммарная солнечная радиация, атмосферные осадки). </w:t>
      </w:r>
    </w:p>
    <w:p w:rsidR="00A14E98" w:rsidRDefault="00B96D10" w:rsidP="0049518A">
      <w:r>
        <w:t xml:space="preserve">Геологические объекты и процессы. Развитие земной коры во времени. Геологическая хронология. </w:t>
      </w:r>
      <w:r>
        <w:rPr>
          <w:i/>
        </w:rPr>
        <w:t>Этапы геологической истории земной коры.</w:t>
      </w:r>
      <w:r>
        <w:t xml:space="preserve"> </w:t>
      </w:r>
    </w:p>
    <w:p w:rsidR="00A14E98" w:rsidRDefault="00B96D10" w:rsidP="0049518A">
      <w:pPr>
        <w:spacing w:line="240" w:lineRule="auto"/>
        <w:ind w:firstLine="0"/>
      </w:pPr>
      <w:r>
        <w:t xml:space="preserve">Тектоника литосферных плит. </w:t>
      </w:r>
    </w:p>
    <w:p w:rsidR="00A14E98" w:rsidRDefault="00B96D10" w:rsidP="0049518A">
      <w:pPr>
        <w:spacing w:after="212" w:line="352" w:lineRule="auto"/>
        <w:ind w:left="262" w:firstLine="708"/>
      </w:pPr>
      <w:r>
        <w:rPr>
          <w:i/>
        </w:rPr>
        <w:t>Свойства литосферы: ресурсные, геодинамические, геохимические, геофизические, экологические.</w:t>
      </w:r>
      <w:r>
        <w:t xml:space="preserve"> Эндогенные и экзогенные процессы и рельеф. </w:t>
      </w:r>
    </w:p>
    <w:p w:rsidR="00A14E98" w:rsidRDefault="00B96D10" w:rsidP="0049518A">
      <w:pPr>
        <w:spacing w:line="240" w:lineRule="auto"/>
        <w:ind w:firstLine="0"/>
      </w:pPr>
      <w:r>
        <w:t xml:space="preserve">Антропогенный фактор рельефообразования. </w:t>
      </w:r>
    </w:p>
    <w:p w:rsidR="00A14E98" w:rsidRDefault="00B96D10" w:rsidP="0049518A">
      <w:r>
        <w:t xml:space="preserve">Природные комплексы. Природные комплексы как системы, их компоненты и свойства. </w:t>
      </w:r>
      <w:r>
        <w:rPr>
          <w:i/>
        </w:rPr>
        <w:t>Группировка природных комплексов по размерам и сложности организации.</w:t>
      </w:r>
      <w:r>
        <w:t xml:space="preserve"> Физико-географическое районирование. Природноантропогенные комплексы. </w:t>
      </w:r>
      <w:r>
        <w:rPr>
          <w:i/>
        </w:rPr>
        <w:t>Природно-антропогенные комплексы разного ранга.</w:t>
      </w:r>
      <w:r>
        <w:t xml:space="preserve"> Катастрофические и неблагоприятные природные процессы. </w:t>
      </w:r>
      <w:r>
        <w:rPr>
          <w:i/>
        </w:rPr>
        <w:t xml:space="preserve">География природного риска. </w:t>
      </w:r>
    </w:p>
    <w:p w:rsidR="00A14E98" w:rsidRDefault="00B96D10" w:rsidP="0049518A">
      <w:pPr>
        <w:spacing w:after="225" w:line="240" w:lineRule="auto"/>
        <w:ind w:left="970" w:firstLine="0"/>
      </w:pPr>
      <w:r>
        <w:t xml:space="preserve"> </w:t>
      </w:r>
    </w:p>
    <w:p w:rsidR="00A14E98" w:rsidRDefault="00B96D10" w:rsidP="0049518A">
      <w:pPr>
        <w:spacing w:after="210" w:line="240" w:lineRule="auto"/>
        <w:ind w:left="965" w:hanging="10"/>
      </w:pPr>
      <w:r>
        <w:rPr>
          <w:b/>
        </w:rPr>
        <w:t>Социально-экономическая география мира</w:t>
      </w:r>
      <w:r>
        <w:t xml:space="preserve"> </w:t>
      </w:r>
    </w:p>
    <w:p w:rsidR="00A14E98" w:rsidRDefault="00B96D10" w:rsidP="0049518A">
      <w:r>
        <w:t xml:space="preserve">Экономическая и социальная география. Дисциплины, входящие в социально-экономическую географию (география населения, география мирового хозяйства, география сельского хозяйства, география промышленности, география сферы обслуживания, география внешнеэкономических связей, в том числе география внешней торговли, география транспорта, региональная экономическая география, политическая география география культуры (культурная география). Представление о геополитике, геоэкономике, географии потребления). </w:t>
      </w:r>
    </w:p>
    <w:p w:rsidR="00A14E98" w:rsidRDefault="00B96D10" w:rsidP="0049518A">
      <w:r>
        <w:t xml:space="preserve">Экономико-географическое положение. Методы оценки экономикогеографического положения. </w:t>
      </w:r>
    </w:p>
    <w:p w:rsidR="00A14E98" w:rsidRDefault="00B96D10" w:rsidP="0049518A">
      <w:r>
        <w:t xml:space="preserve">Природные условия жизни общества. Теории географического детерминизма. Природно-ресурсный потенциал территории. Виды природных ресурсов. Природопользование. Рациональное и нерациональное использование природных ресурсов. </w:t>
      </w:r>
      <w:r>
        <w:rPr>
          <w:i/>
        </w:rPr>
        <w:t>Изменение значения отдельных ресурсов на различных исторических этапах.</w:t>
      </w:r>
      <w:r>
        <w:t xml:space="preserve"> Территориальные сочетания природных ресурсов. </w:t>
      </w:r>
    </w:p>
    <w:p w:rsidR="00A14E98" w:rsidRDefault="00B96D10" w:rsidP="0049518A">
      <w:pPr>
        <w:spacing w:line="240" w:lineRule="auto"/>
        <w:ind w:firstLine="0"/>
      </w:pPr>
      <w:r>
        <w:t xml:space="preserve">Обеспеченность природными ресурсами отдельных территорий. </w:t>
      </w:r>
    </w:p>
    <w:p w:rsidR="00A14E98" w:rsidRDefault="00B96D10" w:rsidP="0049518A">
      <w:r>
        <w:t xml:space="preserve">География населения. Расселение человека по планете. Численность, воспроизводство, динамика изменения численности населения. Демографический переход. Демографическая политика. </w:t>
      </w:r>
      <w:r>
        <w:rPr>
          <w:i/>
        </w:rPr>
        <w:t>Демографические кризисы.</w:t>
      </w:r>
      <w:r>
        <w:t xml:space="preserve"> Размещение и плотность населения. Факторы, влияющие на размещение и плотность населения. Состав и структура населения (половозрастной, этнический, религиозный составы, городское и сельское население). </w:t>
      </w:r>
      <w:r>
        <w:rPr>
          <w:i/>
        </w:rPr>
        <w:t>География религий. Этногеография.</w:t>
      </w:r>
      <w:r>
        <w:t xml:space="preserve"> Основные очаги этнических и конфессиональных конфликтов. Миграции населения. География рынка труда и занятости. Расселение населения. Сельское и городское расселение. Урбанизация. Геоурбанистика. </w:t>
      </w:r>
    </w:p>
    <w:p w:rsidR="00A14E98" w:rsidRDefault="00B96D10" w:rsidP="0049518A">
      <w:r>
        <w:t xml:space="preserve">География мирового хозяйства. Отраслевая и территориальная структура мирового хозяйства. Географическое разделение труда. Развитие географического разделения труда. География основных отраслей производственной и непроизводственной сфер. Факторы размещения производства. Изменение отраслевой структуры. Развитие сферы услуг. </w:t>
      </w:r>
    </w:p>
    <w:p w:rsidR="00A14E98" w:rsidRDefault="00B96D10" w:rsidP="0049518A">
      <w:r>
        <w:t xml:space="preserve">География внешнеэкономических связей. Международные экономические отношения.  Мировой рынок товаров и услуг. Особые экономические зоны. Международные организации (интеграционные экономические союзы). Транснациональные корпорации. Географические аспекты глобализации. </w:t>
      </w:r>
    </w:p>
    <w:p w:rsidR="00A14E98" w:rsidRDefault="00B96D10" w:rsidP="0049518A">
      <w:r>
        <w:t xml:space="preserve">География транспорта. Основные преимущества различных видов транспорта. </w:t>
      </w:r>
      <w:r>
        <w:rPr>
          <w:i/>
        </w:rPr>
        <w:t>Транспортная инфраструктура.</w:t>
      </w:r>
      <w:r>
        <w:t xml:space="preserve"> Мировая транспортная система. </w:t>
      </w:r>
      <w:r>
        <w:rPr>
          <w:i/>
        </w:rPr>
        <w:t>Транспорт и окружающая среда.</w:t>
      </w:r>
      <w:r>
        <w:t xml:space="preserve"> </w:t>
      </w:r>
    </w:p>
    <w:p w:rsidR="00A14E98" w:rsidRDefault="00B96D10" w:rsidP="0049518A">
      <w:pPr>
        <w:spacing w:after="212" w:line="352" w:lineRule="auto"/>
        <w:ind w:left="262" w:firstLine="708"/>
      </w:pPr>
      <w:r>
        <w:t xml:space="preserve">География мировой торговли. </w:t>
      </w:r>
      <w:r>
        <w:rPr>
          <w:i/>
        </w:rPr>
        <w:t>Пространственная структура мировой торговли. Основные направления оборота наиболее важных товаров и услуг.</w:t>
      </w:r>
      <w:r>
        <w:t xml:space="preserve"> </w:t>
      </w:r>
    </w:p>
    <w:p w:rsidR="00A14E98" w:rsidRDefault="00B96D10" w:rsidP="0049518A">
      <w:r>
        <w:t xml:space="preserve">Региональная экономическая география. Определение специализации отдельных стран и районов. Комплексная географическая характеристика крупнейших стран и регионов мира. Особенности экономико-географического положения, природно-ресурсного потенциала, населения, хозяйства, </w:t>
      </w:r>
      <w:r>
        <w:rPr>
          <w:i/>
        </w:rPr>
        <w:t>инфраструктуры,</w:t>
      </w:r>
      <w:r>
        <w:t xml:space="preserve"> культуры, современных проблем развития крупных регионов и стран Европы, Азии, Северной и Южной Америки, Австралии и Африки. Международная специализация крупнейших стран и регионов мира.  Ведущие страны-экспортеры основных видов продукции.   </w:t>
      </w:r>
    </w:p>
    <w:p w:rsidR="00A14E98" w:rsidRDefault="00B96D10" w:rsidP="0049518A">
      <w:pPr>
        <w:spacing w:after="212" w:line="352" w:lineRule="auto"/>
        <w:ind w:left="262" w:firstLine="708"/>
      </w:pPr>
      <w:r>
        <w:rPr>
          <w:i/>
        </w:rPr>
        <w:t>Политическая география и геополитика.</w:t>
      </w:r>
      <w:r>
        <w:t xml:space="preserve"> Территориально-политическая организация общества. </w:t>
      </w:r>
      <w:r>
        <w:rPr>
          <w:i/>
        </w:rPr>
        <w:t>Формирование мирового геополитического пространства.</w:t>
      </w:r>
      <w:r>
        <w:t xml:space="preserve"> </w:t>
      </w:r>
    </w:p>
    <w:p w:rsidR="00A14E98" w:rsidRDefault="00B96D10" w:rsidP="0049518A">
      <w:r>
        <w:t xml:space="preserve">Россия на политической карте мира, в мировом хозяйстве, системе международных финансово-экономических и политических отношений. Особенности географии экономических, политических, культурных и научных связей России со странами мира. Особенности интеграции России в мировое сообщество. </w:t>
      </w:r>
      <w:r>
        <w:rPr>
          <w:i/>
        </w:rPr>
        <w:t xml:space="preserve">Географические аспекты решения внешнеэкономических и внешнеполитических задач развития России. </w:t>
      </w:r>
    </w:p>
    <w:p w:rsidR="00A14E98" w:rsidRDefault="00B96D10" w:rsidP="0049518A">
      <w:pPr>
        <w:spacing w:after="222" w:line="240" w:lineRule="auto"/>
        <w:ind w:left="970" w:firstLine="0"/>
      </w:pPr>
      <w:r>
        <w:t xml:space="preserve"> </w:t>
      </w:r>
    </w:p>
    <w:p w:rsidR="00A14E98" w:rsidRDefault="00B96D10" w:rsidP="0049518A">
      <w:pPr>
        <w:spacing w:after="210" w:line="240" w:lineRule="auto"/>
        <w:ind w:left="965" w:hanging="10"/>
      </w:pPr>
      <w:r>
        <w:rPr>
          <w:b/>
        </w:rPr>
        <w:t>Геоэкология</w:t>
      </w:r>
      <w:r>
        <w:t xml:space="preserve"> </w:t>
      </w:r>
    </w:p>
    <w:p w:rsidR="00A14E98" w:rsidRDefault="00B96D10" w:rsidP="0049518A">
      <w:r>
        <w:t xml:space="preserve">Окружающая среда как геосистема. Экологические процессы. Динамика развития важнейших экологических процессов. Антропогенное воздействие. Особенности воздействия на окружающую среду различных сфер и отраслей хозяйства. Состояние окружающей среды в зависимости от степени и характера антропогенного воздействия. </w:t>
      </w:r>
      <w:r>
        <w:rPr>
          <w:i/>
        </w:rPr>
        <w:t xml:space="preserve">Экологический кризис, экологическая катастрофа. Региональные и глобальные изменения географической среды в результате деятельности человека. </w:t>
      </w:r>
      <w:r>
        <w:t xml:space="preserve">Роль географии в решении геоэкологических проблем. Особо охраняемые природные территории. </w:t>
      </w:r>
    </w:p>
    <w:p w:rsidR="00A14E98" w:rsidRDefault="00B96D10" w:rsidP="0049518A">
      <w:pPr>
        <w:spacing w:line="240" w:lineRule="auto"/>
        <w:ind w:firstLine="0"/>
      </w:pPr>
      <w:r>
        <w:t xml:space="preserve">Концепция устойчивого развития. </w:t>
      </w:r>
    </w:p>
    <w:p w:rsidR="00A14E98" w:rsidRDefault="00B96D10" w:rsidP="0049518A">
      <w:pPr>
        <w:spacing w:after="168" w:line="240" w:lineRule="auto"/>
        <w:ind w:left="262" w:firstLine="0"/>
      </w:pPr>
      <w:r>
        <w:rPr>
          <w:sz w:val="24"/>
        </w:rPr>
        <w:t xml:space="preserve"> </w:t>
      </w:r>
      <w:r>
        <w:t xml:space="preserve"> </w:t>
      </w:r>
    </w:p>
    <w:p w:rsidR="00A14E98" w:rsidRDefault="00B96D10" w:rsidP="0049518A">
      <w:pPr>
        <w:spacing w:after="159" w:line="240" w:lineRule="auto"/>
        <w:ind w:left="970" w:firstLine="0"/>
      </w:pPr>
      <w:r>
        <w:rPr>
          <w:b/>
        </w:rPr>
        <w:t xml:space="preserve"> </w:t>
      </w:r>
    </w:p>
    <w:p w:rsidR="00A14E98" w:rsidRDefault="00B96D10" w:rsidP="0049518A">
      <w:pPr>
        <w:spacing w:after="0" w:line="240" w:lineRule="auto"/>
        <w:ind w:left="970" w:firstLine="0"/>
      </w:pPr>
      <w:r>
        <w:rPr>
          <w:b/>
        </w:rPr>
        <w:t xml:space="preserve"> </w:t>
      </w:r>
    </w:p>
    <w:p w:rsidR="00A14E98" w:rsidRDefault="00B96D10" w:rsidP="0049518A">
      <w:pPr>
        <w:spacing w:after="210" w:line="240" w:lineRule="auto"/>
        <w:ind w:left="965" w:hanging="10"/>
      </w:pPr>
      <w:r>
        <w:rPr>
          <w:b/>
        </w:rPr>
        <w:t>Примерный перечень практических работ</w:t>
      </w:r>
      <w:r>
        <w:t xml:space="preserve"> </w:t>
      </w:r>
    </w:p>
    <w:p w:rsidR="00A14E98" w:rsidRDefault="00B96D10" w:rsidP="0049518A">
      <w:r>
        <w:t xml:space="preserve">Оценка ресурсообеспеченности страны (региона, человечества) основными видами ресурсов. </w:t>
      </w:r>
    </w:p>
    <w:p w:rsidR="00A14E98" w:rsidRDefault="00B96D10" w:rsidP="0049518A">
      <w:r>
        <w:t xml:space="preserve">Оценка доли использования альтернативных источников энергии. Оценка перспектив развития альтернативной энергетики. </w:t>
      </w:r>
    </w:p>
    <w:p w:rsidR="00A14E98" w:rsidRDefault="00B96D10" w:rsidP="0049518A">
      <w:pPr>
        <w:spacing w:line="240" w:lineRule="auto"/>
        <w:ind w:left="970" w:firstLine="0"/>
      </w:pPr>
      <w:r>
        <w:t xml:space="preserve">Анализ геоэкологической ситуации в отдельных странах и регионах мира. </w:t>
      </w:r>
    </w:p>
    <w:p w:rsidR="00A14E98" w:rsidRDefault="00B96D10" w:rsidP="0049518A">
      <w:pPr>
        <w:spacing w:line="240" w:lineRule="auto"/>
        <w:ind w:left="970" w:firstLine="0"/>
      </w:pPr>
      <w:r>
        <w:t xml:space="preserve">Анализ техногенной нагрузки на окружающую среду. </w:t>
      </w:r>
    </w:p>
    <w:p w:rsidR="00A14E98" w:rsidRDefault="00B96D10" w:rsidP="0049518A">
      <w:pPr>
        <w:spacing w:line="240" w:lineRule="auto"/>
        <w:ind w:left="970" w:firstLine="0"/>
      </w:pPr>
      <w:r>
        <w:t xml:space="preserve">Характеристика политико-географического положения страны. </w:t>
      </w:r>
    </w:p>
    <w:p w:rsidR="00A14E98" w:rsidRDefault="00B96D10" w:rsidP="0049518A">
      <w:pPr>
        <w:spacing w:line="240" w:lineRule="auto"/>
        <w:ind w:left="970" w:firstLine="0"/>
      </w:pPr>
      <w:r>
        <w:t xml:space="preserve">Характеристика экономико-географического положения страны. </w:t>
      </w:r>
    </w:p>
    <w:p w:rsidR="00A14E98" w:rsidRDefault="00B96D10" w:rsidP="0049518A">
      <w:pPr>
        <w:spacing w:line="240" w:lineRule="auto"/>
        <w:ind w:left="970" w:firstLine="0"/>
      </w:pPr>
      <w:r>
        <w:t xml:space="preserve">Характеристика природно-ресурсного потенциала страны. </w:t>
      </w:r>
    </w:p>
    <w:p w:rsidR="00A14E98" w:rsidRDefault="00B96D10" w:rsidP="0049518A">
      <w:r>
        <w:t xml:space="preserve">Классификация стран мира на основе анализа политической и экономической карты мира. </w:t>
      </w:r>
    </w:p>
    <w:p w:rsidR="00A14E98" w:rsidRDefault="00B96D10" w:rsidP="0049518A">
      <w:r>
        <w:t xml:space="preserve">Анализ грузооборота и пассажиропотока по основным транспортным магистралям мира. </w:t>
      </w:r>
    </w:p>
    <w:p w:rsidR="00A14E98" w:rsidRDefault="00B96D10" w:rsidP="0049518A">
      <w:r>
        <w:t xml:space="preserve">Выявление причин неравномерности хозяйственного освоения различных территорий. </w:t>
      </w:r>
    </w:p>
    <w:p w:rsidR="00A14E98" w:rsidRDefault="00B96D10" w:rsidP="0049518A">
      <w:r>
        <w:t xml:space="preserve">Составление экономико-географической характеристики одной из отраслей промышленности. </w:t>
      </w:r>
    </w:p>
    <w:p w:rsidR="00A14E98" w:rsidRDefault="00B96D10" w:rsidP="0049518A">
      <w:r>
        <w:t xml:space="preserve">Прогнозирование изменения численности населения мира и отдельных регионов. </w:t>
      </w:r>
    </w:p>
    <w:p w:rsidR="00A14E98" w:rsidRDefault="00B96D10" w:rsidP="0049518A">
      <w:r>
        <w:t xml:space="preserve">Определение состава и структуры населения на основе статистических данных. </w:t>
      </w:r>
    </w:p>
    <w:p w:rsidR="00A14E98" w:rsidRDefault="00B96D10" w:rsidP="0049518A">
      <w:r>
        <w:t xml:space="preserve">Выявление основных закономерностей расселения на основе анализа физической и тематических карт мира. </w:t>
      </w:r>
    </w:p>
    <w:p w:rsidR="00A14E98" w:rsidRDefault="00B96D10" w:rsidP="0049518A">
      <w:pPr>
        <w:spacing w:line="240" w:lineRule="auto"/>
        <w:ind w:left="970" w:firstLine="0"/>
      </w:pPr>
      <w:r>
        <w:t xml:space="preserve">Оценка основных показателей уровня и качества жизни населения. </w:t>
      </w:r>
    </w:p>
    <w:p w:rsidR="00A14E98" w:rsidRDefault="00B96D10" w:rsidP="0049518A">
      <w:r>
        <w:t xml:space="preserve">Оценка эффективности демографической политики отдельных стран мира (Россия, Китай, Индия, Германия, США) на основе статистических данных. </w:t>
      </w:r>
    </w:p>
    <w:p w:rsidR="00A14E98" w:rsidRDefault="00B96D10" w:rsidP="0049518A">
      <w:pPr>
        <w:spacing w:after="0" w:line="240" w:lineRule="auto"/>
        <w:ind w:left="970" w:firstLine="0"/>
      </w:pPr>
      <w:r>
        <w:t xml:space="preserve">Выявление и характеристика основных направлений миграции населения. </w:t>
      </w:r>
    </w:p>
    <w:p w:rsidR="00A14E98" w:rsidRDefault="00B96D10" w:rsidP="0049518A">
      <w:r>
        <w:t xml:space="preserve">Характеристика влияния рынков труда на размещение предприятий материальной и нематериальной сферы. </w:t>
      </w:r>
    </w:p>
    <w:p w:rsidR="00A14E98" w:rsidRDefault="00B96D10" w:rsidP="0049518A">
      <w:r>
        <w:t xml:space="preserve">Анализ участия стран и регионов мира в международном географическом разделении труда. </w:t>
      </w:r>
    </w:p>
    <w:p w:rsidR="00A14E98" w:rsidRDefault="00B96D10" w:rsidP="0049518A">
      <w:r>
        <w:t xml:space="preserve">Анализ обеспеченности предприятиями сферы услуг отдельного региона, страны, города. </w:t>
      </w:r>
    </w:p>
    <w:p w:rsidR="00A14E98" w:rsidRDefault="00B96D10" w:rsidP="0049518A">
      <w:r>
        <w:t xml:space="preserve">Определение международной специализации крупнейших стран и регионов мира. </w:t>
      </w:r>
    </w:p>
    <w:p w:rsidR="00A14E98" w:rsidRDefault="00B96D10" w:rsidP="0049518A">
      <w:pPr>
        <w:spacing w:line="240" w:lineRule="auto"/>
        <w:ind w:left="970" w:firstLine="0"/>
      </w:pPr>
      <w:r>
        <w:t xml:space="preserve">Анализ международных экономических связей страны. </w:t>
      </w:r>
    </w:p>
    <w:p w:rsidR="00A14E98" w:rsidRDefault="00B96D10" w:rsidP="0049518A">
      <w:r>
        <w:t xml:space="preserve">Анализ и объяснение особенностей современного геополитического и геоэкономического положения России. </w:t>
      </w:r>
    </w:p>
    <w:p w:rsidR="00A14E98" w:rsidRDefault="00B96D10" w:rsidP="0049518A">
      <w:r>
        <w:t xml:space="preserve">Определение основных направлений внешних экономических, политических, культурных и научных связей России с наиболее развитыми странами мира. </w:t>
      </w:r>
    </w:p>
    <w:p w:rsidR="00A14E98" w:rsidRDefault="00B96D10" w:rsidP="0049518A">
      <w:pPr>
        <w:spacing w:after="208" w:line="350" w:lineRule="auto"/>
        <w:ind w:left="262" w:firstLine="708"/>
      </w:pPr>
      <w:r>
        <w:t xml:space="preserve">Выявление на основе различных источников информации приоритетных глобальных проблем человечества. Аргументация представленной точки зрения. </w:t>
      </w:r>
    </w:p>
    <w:p w:rsidR="00A14E98" w:rsidRDefault="00B96D10" w:rsidP="0049518A">
      <w:r>
        <w:t xml:space="preserve">Анализ международного сотрудничества по решению глобальных проблем человечества. </w:t>
      </w:r>
    </w:p>
    <w:p w:rsidR="00A14E98" w:rsidRDefault="00B96D10" w:rsidP="0049518A">
      <w:r>
        <w:t xml:space="preserve">Анализ международной деятельности по освоению малоизученных территорий. </w:t>
      </w:r>
    </w:p>
    <w:p w:rsidR="00A14E98" w:rsidRDefault="00B96D10" w:rsidP="0049518A">
      <w:r>
        <w:t xml:space="preserve">Отображение статистических данных в геоинформационной системе или на картосхеме. </w:t>
      </w:r>
    </w:p>
    <w:p w:rsidR="00A14E98" w:rsidRDefault="00B96D10" w:rsidP="0049518A">
      <w:r>
        <w:t xml:space="preserve">Представление географической информации в виде таблиц, схем, графиков, диаграмм, картосхем. </w:t>
      </w:r>
    </w:p>
    <w:p w:rsidR="00A14E98" w:rsidRDefault="00B96D10" w:rsidP="0049518A">
      <w:pPr>
        <w:spacing w:after="210" w:line="240" w:lineRule="auto"/>
        <w:ind w:left="965" w:hanging="10"/>
      </w:pPr>
      <w:r>
        <w:rPr>
          <w:b/>
        </w:rPr>
        <w:t xml:space="preserve">Экономика </w:t>
      </w:r>
    </w:p>
    <w:p w:rsidR="00A14E98" w:rsidRDefault="00B96D10" w:rsidP="0049518A">
      <w:r>
        <w:t xml:space="preserve">Учебный предмет «Экономика» знакомит обучающихся с экономическими понятиями, с комплексом знаний по экономике, минимально необходимых современному человеку России. Учебный предмет «Экономика» является интегрированным, включает достижения различных наук (обществознания, математики, истории, правоведения, социологии), что позволяет обучающимся освоить ключевые компетенции, необходимые для социализации в экономической сфере. </w:t>
      </w:r>
    </w:p>
    <w:p w:rsidR="00A14E98" w:rsidRDefault="00B96D10" w:rsidP="0049518A">
      <w:r>
        <w:t xml:space="preserve">Экономическое образование помогает понимать исторические и современные социально-экономические процессы и вносит вклад в формирование компетенций, необходимых современному человеку для продолжения образования, а также в освоение навыков для будущей работы в экономической сфере (при изучении предмета на углубленном уровне). </w:t>
      </w:r>
    </w:p>
    <w:p w:rsidR="00A14E98" w:rsidRDefault="00B96D10" w:rsidP="0049518A">
      <w:r>
        <w:t xml:space="preserve">Примерная программа составлена на основе модульного принципа построения учебного материала, не задает последовательности изучения материала, распределения его по классам, не определяет количество часов на изучение учебного предмета. </w:t>
      </w:r>
    </w:p>
    <w:p w:rsidR="00A14E98" w:rsidRDefault="00B96D10" w:rsidP="0049518A">
      <w:r>
        <w:t xml:space="preserve">Примерная программа учебного предмета «Экономика» определяет инвариантную (обязательную) часть учебного курса, за пределами которого остается возможность авторского выбора вариативной составляющей содержания образования. </w:t>
      </w:r>
    </w:p>
    <w:p w:rsidR="00A14E98" w:rsidRDefault="00B96D10" w:rsidP="0049518A">
      <w:r>
        <w:t xml:space="preserve">Задачами реализации учебного предмета «Экономика» на базовом уровне среднего общего образования являются: </w:t>
      </w:r>
    </w:p>
    <w:p w:rsidR="00A14E98" w:rsidRDefault="00B96D10" w:rsidP="00EF4341">
      <w:pPr>
        <w:numPr>
          <w:ilvl w:val="0"/>
          <w:numId w:val="51"/>
        </w:numPr>
      </w:pPr>
      <w:r>
        <w:t xml:space="preserve">понимание сущности экономических институтов, их роли в социально-экономическом развитии общества; понимание значения этических норм и нравственных ценностей в экономической деятельности отдельных людей и общества; формирование уважительного отношения к чужой </w:t>
      </w:r>
    </w:p>
    <w:p w:rsidR="00A14E98" w:rsidRDefault="00B96D10" w:rsidP="0049518A">
      <w:pPr>
        <w:spacing w:after="0" w:line="240" w:lineRule="auto"/>
        <w:ind w:firstLine="0"/>
      </w:pPr>
      <w:r>
        <w:t xml:space="preserve">собственности; </w:t>
      </w:r>
    </w:p>
    <w:p w:rsidR="00A14E98" w:rsidRDefault="00B96D10" w:rsidP="00EF4341">
      <w:pPr>
        <w:numPr>
          <w:ilvl w:val="0"/>
          <w:numId w:val="51"/>
        </w:numPr>
      </w:pPr>
      <w:r>
        <w:t xml:space="preserve">формирование системы знаний об экономической сфере в жизни общества как пространстве, в котором осуществляется экономическая деятельность индивидов, семей, отдельных предприятий и государства; </w:t>
      </w:r>
    </w:p>
    <w:p w:rsidR="00A14E98" w:rsidRDefault="00B96D10" w:rsidP="00EF4341">
      <w:pPr>
        <w:numPr>
          <w:ilvl w:val="0"/>
          <w:numId w:val="51"/>
        </w:numPr>
      </w:pPr>
      <w:r>
        <w:t xml:space="preserve">формирование экономического мышления: умения принимать рациональные решения в условиях относительной ограниченности доступных ресурсов, оценивать и принимать ответственность за их возможные последствия для себя, своего окружения и общества в целом; </w:t>
      </w:r>
    </w:p>
    <w:p w:rsidR="00A14E98" w:rsidRDefault="00B96D10" w:rsidP="00EF4341">
      <w:pPr>
        <w:numPr>
          <w:ilvl w:val="0"/>
          <w:numId w:val="51"/>
        </w:numPr>
      </w:pPr>
      <w:r>
        <w:t xml:space="preserve">овладение навыками поиска актуальной экономической информации в различных источниках, включая Интернет; умение различать факты, аргументы и оценочные суждения; анализировать, преобразовывать и использовать экономическую информацию для решения практических задач в учебной деятельности и реальной жизни; </w:t>
      </w:r>
    </w:p>
    <w:p w:rsidR="00A14E98" w:rsidRDefault="00B96D10" w:rsidP="00EF4341">
      <w:pPr>
        <w:numPr>
          <w:ilvl w:val="0"/>
          <w:numId w:val="51"/>
        </w:numPr>
      </w:pPr>
      <w:r>
        <w:t xml:space="preserve">формирование навыков проектной деятельности: умения разрабатывать и реализовывать проекты экономической и междисциплинарной направленности на основе базовых экономических знаний и ценностных ориентиров; </w:t>
      </w:r>
    </w:p>
    <w:p w:rsidR="00A14E98" w:rsidRDefault="00B96D10" w:rsidP="00EF4341">
      <w:pPr>
        <w:numPr>
          <w:ilvl w:val="0"/>
          <w:numId w:val="51"/>
        </w:numPr>
      </w:pPr>
      <w:r>
        <w:t xml:space="preserve">умение применять полученные знания и сформированные навыки для эффективного исполнения основных социально-экономических ролей (потребителя, производителя, покупателя, продавца, заемщика, акционера, наемного работника, работодателя, налогоплательщика); </w:t>
      </w:r>
    </w:p>
    <w:p w:rsidR="00A14E98" w:rsidRDefault="00B96D10" w:rsidP="00EF4341">
      <w:pPr>
        <w:numPr>
          <w:ilvl w:val="0"/>
          <w:numId w:val="51"/>
        </w:numPr>
      </w:pPr>
      <w:r>
        <w:t xml:space="preserve">способность к личностному самоопределению и самореализации в экономической деятельности, в том числе в области предпринимательства; знание особенностей современного рынка труда, владение этикой трудовых отношений; </w:t>
      </w:r>
    </w:p>
    <w:p w:rsidR="00A14E98" w:rsidRDefault="00B96D10" w:rsidP="00EF4341">
      <w:pPr>
        <w:numPr>
          <w:ilvl w:val="0"/>
          <w:numId w:val="51"/>
        </w:numPr>
      </w:pPr>
      <w:r>
        <w:t xml:space="preserve">понимание места и роли России в современной мировой экономике; умение ориентироваться в текущих экономических событиях в России и мире. </w:t>
      </w:r>
    </w:p>
    <w:p w:rsidR="00A14E98" w:rsidRDefault="00B96D10" w:rsidP="0049518A">
      <w:r>
        <w:t>Задачами реализации примерной программы учебного предмета «Экономика» для углубленного уровня среднего общего образования являются: –</w:t>
      </w:r>
      <w:r>
        <w:rPr>
          <w:rFonts w:ascii="Arial" w:eastAsia="Arial" w:hAnsi="Arial" w:cs="Arial"/>
        </w:rPr>
        <w:t xml:space="preserve"> </w:t>
      </w:r>
      <w:r>
        <w:t xml:space="preserve">формирование у обучающихся представлений об экономической науке как системе теоретических и прикладных наук; особенностях ее методологии и применимости экономического анализа в других социальных науках; понимание эволюции и сущности основных направлений современной экономической науки; </w:t>
      </w:r>
    </w:p>
    <w:p w:rsidR="00A14E98" w:rsidRDefault="00B96D10" w:rsidP="00EF4341">
      <w:pPr>
        <w:numPr>
          <w:ilvl w:val="0"/>
          <w:numId w:val="51"/>
        </w:numPr>
      </w:pPr>
      <w:r>
        <w:t xml:space="preserve">овладение системными экономическими знаниями, включая современные научные методы познания и опыт самостоятельной </w:t>
      </w:r>
    </w:p>
    <w:p w:rsidR="00A14E98" w:rsidRDefault="00B96D10" w:rsidP="0049518A">
      <w:pPr>
        <w:spacing w:line="240" w:lineRule="auto"/>
        <w:ind w:firstLine="0"/>
      </w:pPr>
      <w:r>
        <w:t xml:space="preserve">исследовательской деятельности в области экономики; </w:t>
      </w:r>
    </w:p>
    <w:p w:rsidR="00A14E98" w:rsidRDefault="00B96D10" w:rsidP="00EF4341">
      <w:pPr>
        <w:numPr>
          <w:ilvl w:val="0"/>
          <w:numId w:val="51"/>
        </w:numPr>
      </w:pPr>
      <w:r>
        <w:t xml:space="preserve">овладение приемами работы со статистической, фактической и аналитической экономической информацией; умение самостоятельно анализировать и интерпретировать данные для решения теоретических и прикладных задач; </w:t>
      </w:r>
    </w:p>
    <w:p w:rsidR="00A14E98" w:rsidRDefault="00B96D10" w:rsidP="00EF4341">
      <w:pPr>
        <w:numPr>
          <w:ilvl w:val="0"/>
          <w:numId w:val="51"/>
        </w:numPr>
      </w:pPr>
      <w:r>
        <w:t xml:space="preserve">умение оценивать и аргументировать собственную точку зрения по экономическим проблемам, различным аспектам социально-экономической политики государства; </w:t>
      </w:r>
    </w:p>
    <w:p w:rsidR="00A14E98" w:rsidRDefault="00B96D10" w:rsidP="00EF4341">
      <w:pPr>
        <w:numPr>
          <w:ilvl w:val="0"/>
          <w:numId w:val="51"/>
        </w:numPr>
      </w:pPr>
      <w:r>
        <w:t xml:space="preserve">формирование системы знаний об институциональных преобразованиях российской экономики при переходе к рыночной системе, о динамике основных макроэкономических показателей и современной ситуации в экономике России. </w:t>
      </w:r>
    </w:p>
    <w:p w:rsidR="00A14E98" w:rsidRDefault="00B96D10" w:rsidP="0049518A">
      <w:pPr>
        <w:spacing w:after="223" w:line="240" w:lineRule="auto"/>
        <w:ind w:left="970" w:firstLine="0"/>
      </w:pPr>
      <w:r>
        <w:t xml:space="preserve"> </w:t>
      </w:r>
    </w:p>
    <w:p w:rsidR="00A14E98" w:rsidRDefault="00B96D10" w:rsidP="0049518A">
      <w:pPr>
        <w:spacing w:after="210" w:line="240" w:lineRule="auto"/>
        <w:ind w:left="965" w:hanging="10"/>
      </w:pPr>
      <w:r>
        <w:rPr>
          <w:b/>
        </w:rPr>
        <w:t xml:space="preserve">Базовый уровень </w:t>
      </w:r>
    </w:p>
    <w:p w:rsidR="00A14E98" w:rsidRDefault="00B96D10" w:rsidP="0049518A">
      <w:pPr>
        <w:spacing w:after="210" w:line="240" w:lineRule="auto"/>
        <w:ind w:left="965" w:hanging="10"/>
      </w:pPr>
      <w:r>
        <w:rPr>
          <w:b/>
        </w:rPr>
        <w:t>Основные концепции экономики</w:t>
      </w:r>
      <w:r>
        <w:t xml:space="preserve"> </w:t>
      </w:r>
    </w:p>
    <w:p w:rsidR="00A14E98" w:rsidRDefault="00B96D10" w:rsidP="0049518A">
      <w:r>
        <w:t xml:space="preserve">Экономика как наука и сфера деятельности человека. Свободные и экономические блага. Ограниченность ресурсов. Альтернативная стоимость. Кривая производственных возможностей. Факторы производства. Главные вопросы экономики. Типы экономических систем. Собственность. </w:t>
      </w:r>
    </w:p>
    <w:p w:rsidR="00A14E98" w:rsidRDefault="00B96D10" w:rsidP="0049518A">
      <w:pPr>
        <w:spacing w:after="210" w:line="240" w:lineRule="auto"/>
        <w:ind w:left="965" w:hanging="10"/>
      </w:pPr>
      <w:r>
        <w:rPr>
          <w:b/>
        </w:rPr>
        <w:t>Микроэкономика</w:t>
      </w:r>
      <w:r>
        <w:t xml:space="preserve"> </w:t>
      </w:r>
    </w:p>
    <w:p w:rsidR="00A14E98" w:rsidRDefault="00B96D10" w:rsidP="0049518A">
      <w:r>
        <w:t xml:space="preserve">Рациональный потребитель. Защита прав потребителя. Семейный бюджет. Источники семейных доходов. Реальные и номинальные доходы семьи. Основные виды расходов семьи. Потребительский кредит. </w:t>
      </w:r>
      <w:r>
        <w:rPr>
          <w:i/>
        </w:rPr>
        <w:t>Ипотечный кредит.</w:t>
      </w:r>
      <w:r>
        <w:t xml:space="preserve"> Страхование</w:t>
      </w:r>
      <w:r>
        <w:rPr>
          <w:sz w:val="24"/>
        </w:rPr>
        <w:t xml:space="preserve"> </w:t>
      </w:r>
    </w:p>
    <w:p w:rsidR="00A14E98" w:rsidRDefault="00B96D10" w:rsidP="0049518A">
      <w:r>
        <w:t xml:space="preserve">Рыночный спрос. Рыночное предложение. Рыночное равновесие. Последствия введения фиксированных цен. Равновесная цена. </w:t>
      </w:r>
      <w:r>
        <w:rPr>
          <w:i/>
        </w:rPr>
        <w:t>Эластичность спроса. Эластичность предложения</w:t>
      </w:r>
      <w:r>
        <w:t>.</w:t>
      </w:r>
      <w:r>
        <w:rPr>
          <w:sz w:val="24"/>
        </w:rPr>
        <w:t xml:space="preserve"> </w:t>
      </w:r>
    </w:p>
    <w:p w:rsidR="00A14E98" w:rsidRDefault="00B96D10" w:rsidP="0049518A">
      <w:r>
        <w:t xml:space="preserve">Фирма и ее цели. Экономические цели фирмы. Организационно-правовые формы предприятий. Акции, облигации и другие ценные бумаги. Фондовый рынок. </w:t>
      </w:r>
      <w:r>
        <w:rPr>
          <w:i/>
        </w:rPr>
        <w:t>Франчайзинг.</w:t>
      </w:r>
      <w:r>
        <w:t xml:space="preserve"> Предпринимательство. Источники финансирования бизнеса. Факторы производства. Издержки, выручка, прибыль. Производство, производительность труда. Факторы, влияющие на производительность труда. </w:t>
      </w:r>
      <w:r>
        <w:rPr>
          <w:i/>
        </w:rPr>
        <w:t>Основные принципы менеджмента. Основные элементы маркетинга. Бизнесплан.</w:t>
      </w:r>
      <w:r>
        <w:t xml:space="preserve"> </w:t>
      </w:r>
      <w:r>
        <w:rPr>
          <w:i/>
        </w:rPr>
        <w:t>Реклама.</w:t>
      </w:r>
      <w:r>
        <w:t xml:space="preserve"> Конкуренция. </w:t>
      </w:r>
      <w:r>
        <w:rPr>
          <w:i/>
        </w:rPr>
        <w:t>Рынки с интенсивной конкуренцией. Рынки с ослабленной конкуренцией.</w:t>
      </w:r>
      <w:r>
        <w:rPr>
          <w:sz w:val="24"/>
        </w:rPr>
        <w:t xml:space="preserve"> </w:t>
      </w:r>
    </w:p>
    <w:p w:rsidR="00A14E98" w:rsidRDefault="00B96D10" w:rsidP="0049518A">
      <w:r>
        <w:t xml:space="preserve">Рынок капитала. Рынок земли. Рынок труда. Заработная плата и стимулирование труда. Прожиточный минимум. Занятость. Безработица. Виды безработицы. Государственная политика в области занятости. </w:t>
      </w:r>
      <w:r>
        <w:rPr>
          <w:i/>
        </w:rPr>
        <w:t xml:space="preserve">Профсоюзы. </w:t>
      </w:r>
    </w:p>
    <w:p w:rsidR="00A14E98" w:rsidRDefault="00B96D10" w:rsidP="0049518A">
      <w:pPr>
        <w:spacing w:after="210" w:line="240" w:lineRule="auto"/>
        <w:ind w:left="965" w:hanging="10"/>
      </w:pPr>
      <w:r>
        <w:rPr>
          <w:b/>
        </w:rPr>
        <w:t>Макроэкономика</w:t>
      </w:r>
      <w:r>
        <w:t xml:space="preserve"> </w:t>
      </w:r>
    </w:p>
    <w:p w:rsidR="00A14E98" w:rsidRDefault="00B96D10" w:rsidP="0049518A">
      <w:r>
        <w:t xml:space="preserve">Роль государства в экономике. Общественные блага. </w:t>
      </w:r>
      <w:r>
        <w:rPr>
          <w:i/>
        </w:rPr>
        <w:t>Необходимость регулирования степени социального неравенства.</w:t>
      </w:r>
      <w:r>
        <w:t xml:space="preserve"> Государственный бюджет. Государственный долг. Налоги. Виды налогов. </w:t>
      </w:r>
      <w:r>
        <w:rPr>
          <w:i/>
        </w:rPr>
        <w:t>Фискальная политика государства.</w:t>
      </w:r>
      <w:r>
        <w:rPr>
          <w:sz w:val="24"/>
        </w:rPr>
        <w:t xml:space="preserve"> </w:t>
      </w:r>
    </w:p>
    <w:p w:rsidR="00A14E98" w:rsidRDefault="00B96D10" w:rsidP="0049518A">
      <w:pPr>
        <w:spacing w:after="210" w:line="246" w:lineRule="auto"/>
        <w:ind w:left="10" w:right="50" w:hanging="10"/>
      </w:pPr>
      <w:r>
        <w:rPr>
          <w:i/>
        </w:rPr>
        <w:t>Основные макроэкономические проблемы.</w:t>
      </w:r>
      <w:r>
        <w:t xml:space="preserve"> Валовой внутренний продукт. </w:t>
      </w:r>
      <w:r>
        <w:rPr>
          <w:i/>
        </w:rPr>
        <w:t xml:space="preserve"> </w:t>
      </w:r>
    </w:p>
    <w:p w:rsidR="00A14E98" w:rsidRDefault="00B96D10" w:rsidP="0049518A">
      <w:pPr>
        <w:spacing w:after="0"/>
      </w:pPr>
      <w:r>
        <w:rPr>
          <w:i/>
        </w:rPr>
        <w:t>Макроэкономическое равновесие</w:t>
      </w:r>
      <w:r>
        <w:t>. Экономический рост. Экстенсивный и интенсивный рост. Факторы экономического роста. Экономические циклы.</w:t>
      </w:r>
      <w:r>
        <w:rPr>
          <w:sz w:val="24"/>
        </w:rPr>
        <w:t xml:space="preserve"> </w:t>
      </w:r>
    </w:p>
    <w:p w:rsidR="00A14E98" w:rsidRDefault="00B96D10" w:rsidP="0049518A">
      <w:r>
        <w:t xml:space="preserve">Деньги. Функции денег. Банки. Банковская система. Финансовые институты. </w:t>
      </w:r>
      <w:r>
        <w:rPr>
          <w:i/>
        </w:rPr>
        <w:t>Вклады.</w:t>
      </w:r>
      <w:r>
        <w:t xml:space="preserve"> Денежные агрегаты. </w:t>
      </w:r>
      <w:r>
        <w:rPr>
          <w:i/>
        </w:rPr>
        <w:t>Монетарная политика Банка России</w:t>
      </w:r>
      <w:r>
        <w:t xml:space="preserve">. </w:t>
      </w:r>
    </w:p>
    <w:p w:rsidR="00A14E98" w:rsidRDefault="00B96D10" w:rsidP="0049518A">
      <w:pPr>
        <w:spacing w:line="240" w:lineRule="auto"/>
        <w:ind w:firstLine="0"/>
      </w:pPr>
      <w:r>
        <w:t xml:space="preserve">Инфляция. Социальные последствия инфляции. </w:t>
      </w:r>
    </w:p>
    <w:p w:rsidR="00A14E98" w:rsidRDefault="00B96D10" w:rsidP="0049518A">
      <w:pPr>
        <w:spacing w:after="210" w:line="240" w:lineRule="auto"/>
        <w:ind w:left="965" w:hanging="10"/>
      </w:pPr>
      <w:r>
        <w:rPr>
          <w:b/>
        </w:rPr>
        <w:t>Международная экономика</w:t>
      </w:r>
      <w:r>
        <w:t xml:space="preserve"> </w:t>
      </w:r>
    </w:p>
    <w:p w:rsidR="00A14E98" w:rsidRDefault="00B96D10" w:rsidP="0049518A">
      <w:r>
        <w:t xml:space="preserve">Международная торговля. </w:t>
      </w:r>
      <w:r>
        <w:rPr>
          <w:i/>
        </w:rPr>
        <w:t>Внешнеторговая политика.</w:t>
      </w:r>
      <w:r>
        <w:t xml:space="preserve"> Международное разделение руда. Валютный рынок. Обменные курсы валют. </w:t>
      </w:r>
      <w:r>
        <w:rPr>
          <w:i/>
        </w:rPr>
        <w:t xml:space="preserve">Международные. расчеты. </w:t>
      </w:r>
      <w:r>
        <w:t>Государственная политика в области международной торговли.</w:t>
      </w:r>
      <w:r>
        <w:rPr>
          <w:i/>
        </w:rPr>
        <w:t xml:space="preserve"> </w:t>
      </w:r>
      <w:r>
        <w:t>Международные экономические организации. Глобальные экономические проблемы. Особенности современной экономики России.</w:t>
      </w:r>
      <w:r>
        <w:rPr>
          <w:sz w:val="24"/>
        </w:rPr>
        <w:t xml:space="preserve"> </w:t>
      </w:r>
    </w:p>
    <w:p w:rsidR="00A14E98" w:rsidRDefault="00B96D10" w:rsidP="0049518A">
      <w:pPr>
        <w:spacing w:after="210" w:line="240" w:lineRule="auto"/>
        <w:ind w:left="965" w:hanging="10"/>
      </w:pPr>
      <w:r>
        <w:rPr>
          <w:b/>
        </w:rPr>
        <w:t xml:space="preserve">Углубленный уровень </w:t>
      </w:r>
    </w:p>
    <w:p w:rsidR="00A14E98" w:rsidRDefault="00B96D10" w:rsidP="0049518A">
      <w:pPr>
        <w:spacing w:after="210" w:line="240" w:lineRule="auto"/>
        <w:ind w:left="965" w:hanging="10"/>
      </w:pPr>
      <w:r>
        <w:rPr>
          <w:b/>
        </w:rPr>
        <w:t xml:space="preserve">Основные концепции экономики </w:t>
      </w:r>
    </w:p>
    <w:p w:rsidR="00A14E98" w:rsidRDefault="00B96D10" w:rsidP="0049518A">
      <w:r>
        <w:t xml:space="preserve">Предмет и метод экономической науки. Свободные и экономические блага. Альтернативная стоимость. Кривая производственных возможностей. Факторы производства и факторные доходы. Выгоды обмена. </w:t>
      </w:r>
      <w:r>
        <w:rPr>
          <w:i/>
        </w:rPr>
        <w:t xml:space="preserve">Абсолютные и сравнительные преимущества. </w:t>
      </w:r>
      <w:r>
        <w:t xml:space="preserve">Типы экономических систем.  </w:t>
      </w:r>
    </w:p>
    <w:p w:rsidR="00A14E98" w:rsidRDefault="00B96D10" w:rsidP="0049518A">
      <w:pPr>
        <w:spacing w:after="210" w:line="240" w:lineRule="auto"/>
        <w:ind w:left="965" w:hanging="10"/>
      </w:pPr>
      <w:r>
        <w:rPr>
          <w:b/>
        </w:rPr>
        <w:t xml:space="preserve">Микроэкономика </w:t>
      </w:r>
    </w:p>
    <w:p w:rsidR="00A14E98" w:rsidRDefault="00B96D10" w:rsidP="0049518A">
      <w:r>
        <w:t xml:space="preserve">Рациональный потребитель. Полезность и потребительский выбор. Защита прав потребителя. Семейный бюджет. Источники семейных доходов. Реальные и номинальные доходы семьи. Основные виды расходов семьи. </w:t>
      </w:r>
    </w:p>
    <w:p w:rsidR="00A14E98" w:rsidRDefault="00B96D10" w:rsidP="0049518A">
      <w:pPr>
        <w:spacing w:line="240" w:lineRule="auto"/>
        <w:ind w:firstLine="0"/>
      </w:pPr>
      <w:r>
        <w:t xml:space="preserve">Потребительский кредит. Ипотечный кредит.  </w:t>
      </w:r>
    </w:p>
    <w:p w:rsidR="00A14E98" w:rsidRDefault="00B96D10" w:rsidP="0049518A">
      <w:r>
        <w:t xml:space="preserve">Функционирование рынка. Спрос, величина спроса, закон спроса, индивидуальный и рыночный спрос. Товары Гиффена. Факторы спроса. Эластичность спроса по цене. Эластичность спроса по доходу. Нормальные блага, товары первой необходимости и товары роскоши. </w:t>
      </w:r>
      <w:r>
        <w:rPr>
          <w:i/>
        </w:rPr>
        <w:t>Заменяющие и дополняющие товары, перекрестная эластичность спроса.</w:t>
      </w:r>
      <w:r>
        <w:t xml:space="preserve"> Предложение, величина предложения, закон предложения, индивидуальное и рыночное предложение. Факторы предложения. Эластичность предложения. Рыночное равновесие, равновесная цена. </w:t>
      </w:r>
    </w:p>
    <w:p w:rsidR="00A14E98" w:rsidRDefault="00B96D10" w:rsidP="0049518A">
      <w:r>
        <w:t xml:space="preserve">Фирма и ее цели. Организационно-правовые формы предприятий по российскому законодательству. Франчайзинг. Экономические и бухгалтерские затраты и прибыль. </w:t>
      </w:r>
      <w:r>
        <w:rPr>
          <w:i/>
        </w:rPr>
        <w:t>Показатели выпуска фирмы: общий, средний и предельный продукт переменного фактора производства.</w:t>
      </w:r>
      <w:r>
        <w:t xml:space="preserve"> Закон убывающей отдачи. Амортизационные отчисления. </w:t>
      </w:r>
      <w:r>
        <w:rPr>
          <w:i/>
        </w:rPr>
        <w:t>Необратимые издержки.</w:t>
      </w:r>
      <w:r>
        <w:t xml:space="preserve"> Постоянные и переменные издержки. Средние и предельные переменные издержки. Эффект масштаба. Предельные издержки и предельная выручка фирмы. Максимизация прибыли. </w:t>
      </w:r>
    </w:p>
    <w:p w:rsidR="00A14E98" w:rsidRDefault="00B96D10" w:rsidP="0049518A">
      <w:r>
        <w:t xml:space="preserve">Предпринимательство, его виды и мотивы. Основные источники финансирования бизнеса. Ценные бумаги и рынок ценных бумаг. Финансовые институты. Страховые услуги. Основные принципы менеджмента. Основные элементы маркетинга. </w:t>
      </w:r>
      <w:r>
        <w:rPr>
          <w:i/>
        </w:rPr>
        <w:t>Реклама.</w:t>
      </w:r>
      <w:r>
        <w:t xml:space="preserve"> Бизнес-план. </w:t>
      </w:r>
    </w:p>
    <w:p w:rsidR="00A14E98" w:rsidRDefault="00B96D10" w:rsidP="0049518A">
      <w:r>
        <w:t xml:space="preserve">Рыночные структуры. Совершенная конкуренция. Монополия, виды монополий. Ценовая дискриминация. Монополистическая конкуренция. Олигополия. Монопсония. Политика защиты и антимонопольное законодательство. </w:t>
      </w:r>
    </w:p>
    <w:p w:rsidR="00A14E98" w:rsidRDefault="00B96D10" w:rsidP="0049518A">
      <w:r>
        <w:t xml:space="preserve">Рынки факторов производства. Производный спрос. Рынок труда. Спрос фирмы на труд. Предложение труда для отдельной фирмы. Минимальная оплата труда. Дискриминация на рынке труда. Роль профсоюзов. Рынки земли. </w:t>
      </w:r>
    </w:p>
    <w:p w:rsidR="00A14E98" w:rsidRDefault="00B96D10" w:rsidP="0049518A">
      <w:pPr>
        <w:spacing w:line="240" w:lineRule="auto"/>
        <w:ind w:firstLine="0"/>
      </w:pPr>
      <w:r>
        <w:t xml:space="preserve">Экономическая рента. Рынок капитала. Дисконтирование. </w:t>
      </w:r>
    </w:p>
    <w:p w:rsidR="00A14E98" w:rsidRDefault="00B96D10" w:rsidP="0049518A">
      <w:pPr>
        <w:spacing w:after="210" w:line="240" w:lineRule="auto"/>
        <w:ind w:left="965" w:hanging="10"/>
      </w:pPr>
      <w:r>
        <w:rPr>
          <w:b/>
        </w:rPr>
        <w:t xml:space="preserve">Макроэкономика </w:t>
      </w:r>
    </w:p>
    <w:p w:rsidR="00A14E98" w:rsidRDefault="00B96D10" w:rsidP="0049518A">
      <w:pPr>
        <w:spacing w:after="0"/>
      </w:pPr>
      <w:r>
        <w:t xml:space="preserve">Роль государства в рыночной экономике. Общественные блага и внешние эффекты. Распределение доходов. Измерение неравенства доходов. Государственный бюджет и государственный долг. Налоги. Фискальная политика государства. Монетарная политика Банка России. </w:t>
      </w:r>
    </w:p>
    <w:p w:rsidR="00A14E98" w:rsidRDefault="00B96D10" w:rsidP="0049518A">
      <w:r>
        <w:t xml:space="preserve">Особенности макроэкономического анализа. Представление о системе национальных счетов. ВВП. Номинальный и реальный ВВП. </w:t>
      </w:r>
      <w:r>
        <w:rPr>
          <w:i/>
        </w:rPr>
        <w:t xml:space="preserve">Совокупный спрос и совокупное предложение. </w:t>
      </w:r>
    </w:p>
    <w:p w:rsidR="00A14E98" w:rsidRDefault="00B96D10" w:rsidP="0049518A">
      <w:r>
        <w:t xml:space="preserve">Деньги. Денежные агрегаты. Основы денежной политики. Банки и банковская система. </w:t>
      </w:r>
    </w:p>
    <w:p w:rsidR="00A14E98" w:rsidRDefault="00B96D10" w:rsidP="0049518A">
      <w:r>
        <w:t>Инфляция и дефляция; виды инфляции. Причины инфляции. Последствия инфляции. Безработица. Государственная политика в области занятости. Экономический рост. Экстенсивный и интенсивный рост. Факторы экономического роста</w:t>
      </w:r>
      <w:r>
        <w:rPr>
          <w:i/>
        </w:rPr>
        <w:t>.</w:t>
      </w:r>
      <w:r>
        <w:t xml:space="preserve"> Экономические циклы. </w:t>
      </w:r>
    </w:p>
    <w:p w:rsidR="00A14E98" w:rsidRDefault="00B96D10" w:rsidP="0049518A">
      <w:pPr>
        <w:spacing w:after="210" w:line="240" w:lineRule="auto"/>
        <w:ind w:left="965" w:hanging="10"/>
      </w:pPr>
      <w:r>
        <w:rPr>
          <w:b/>
        </w:rPr>
        <w:t xml:space="preserve">Международная экономика </w:t>
      </w:r>
    </w:p>
    <w:p w:rsidR="00A14E98" w:rsidRDefault="00B96D10" w:rsidP="0049518A">
      <w:r>
        <w:t xml:space="preserve">Международная торговля. Государственная политика в области международной торговли. Обменный курс валюты. </w:t>
      </w:r>
      <w:r>
        <w:rPr>
          <w:i/>
        </w:rPr>
        <w:t>Валютный рынок.</w:t>
      </w:r>
      <w:r>
        <w:t xml:space="preserve"> Международные финансы. Мировая валютная система. Международные расчеты. Платежный баланс.</w:t>
      </w:r>
      <w:r>
        <w:rPr>
          <w:i/>
        </w:rPr>
        <w:t xml:space="preserve"> Международные экономические организации. </w:t>
      </w:r>
      <w:r>
        <w:t xml:space="preserve">Глобальные экономические проблемы. Особенности современной экономики </w:t>
      </w:r>
    </w:p>
    <w:p w:rsidR="00A14E98" w:rsidRDefault="00B96D10" w:rsidP="0049518A">
      <w:pPr>
        <w:spacing w:line="240" w:lineRule="auto"/>
        <w:ind w:firstLine="0"/>
      </w:pPr>
      <w:r>
        <w:t xml:space="preserve">России. </w:t>
      </w:r>
    </w:p>
    <w:p w:rsidR="00A14E98" w:rsidRDefault="00B96D10" w:rsidP="0049518A">
      <w:pPr>
        <w:spacing w:after="210" w:line="240" w:lineRule="auto"/>
        <w:ind w:left="965" w:hanging="10"/>
      </w:pPr>
      <w:r>
        <w:rPr>
          <w:b/>
        </w:rPr>
        <w:t xml:space="preserve">Право </w:t>
      </w:r>
    </w:p>
    <w:p w:rsidR="00A14E98" w:rsidRDefault="00B96D10" w:rsidP="0049518A">
      <w:pPr>
        <w:spacing w:after="0"/>
      </w:pPr>
      <w:r>
        <w:t xml:space="preserve">Право является одним из значимых гуманитарных предметов в системе среднего общего образования, поскольку призвано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толерантности, приверженности ценностям и установкам, закрепленным в Конституции РФ, гражданской активной позиции в общественной жизни при решении задач в области социальных отношений. </w:t>
      </w:r>
    </w:p>
    <w:p w:rsidR="00A14E98" w:rsidRDefault="00B96D10" w:rsidP="0049518A">
      <w:r>
        <w:t xml:space="preserve">Основой учебного предмета «Право» на уровне среднего общего образования являются научные знания о государстве и праве. Учебный предмет «Право» на уровне среднего общего образования многогранно освещает проблемы прав человека, порядок функционирования органов государственной власти, акцентируя внимание на современных реалиях жизни, что способствует формированию у обучающихся правосознания и правовой культуры. </w:t>
      </w:r>
    </w:p>
    <w:p w:rsidR="00A14E98" w:rsidRDefault="00B96D10" w:rsidP="0049518A">
      <w:r>
        <w:t xml:space="preserve">Освоение учебного предмета «Право» на базовом уровне направлено на повышение правовой грамотности обучающихся, формирование высокого уровня их правового воспитания, ответственности и социальной активности.  </w:t>
      </w:r>
    </w:p>
    <w:p w:rsidR="00A14E98" w:rsidRDefault="00B96D10" w:rsidP="0049518A">
      <w:r>
        <w:t xml:space="preserve">Изучение учебного предмета «Право» на углубленном уровне предполагает ориентировку на получение компетентностей для последующей профессиональной деятельности. </w:t>
      </w:r>
    </w:p>
    <w:p w:rsidR="00A14E98" w:rsidRDefault="00B96D10" w:rsidP="0049518A">
      <w:r>
        <w:t xml:space="preserve">Учебный предмет «Право» на уровне среднего общего образования опирается на межпредметные связи, в основе которых лежит обращение к таким учебным предметам, как «Обществознание», «История», «Экономика», что создает возможность одновременного изучения тем по указанным учебным предметам.  </w:t>
      </w:r>
    </w:p>
    <w:p w:rsidR="00A14E98" w:rsidRDefault="00B96D10" w:rsidP="0049518A">
      <w:r>
        <w:t xml:space="preserve">Примерная программа учебного предмета «Право» составлена на основе модульного принципа построения учебного материала, не задает последовательности изучения материала, распределения его по классам, не определяет количество часов на изучение учебного предмета. </w:t>
      </w:r>
    </w:p>
    <w:p w:rsidR="00A14E98" w:rsidRDefault="00B96D10" w:rsidP="0049518A">
      <w:r>
        <w:t xml:space="preserve">Примерная программа учебного предмета «Право» определяет инвариантную (обязательную) часть учебного курса, за пределами которого остается возможность авторского выбора вариативной составляющей содержания образования. </w:t>
      </w:r>
    </w:p>
    <w:p w:rsidR="00A14E98" w:rsidRDefault="00B96D10" w:rsidP="0049518A">
      <w:pPr>
        <w:spacing w:after="0" w:line="240" w:lineRule="auto"/>
        <w:ind w:left="970" w:firstLine="0"/>
      </w:pPr>
      <w:r>
        <w:t xml:space="preserve"> </w:t>
      </w:r>
    </w:p>
    <w:p w:rsidR="00A14E98" w:rsidRDefault="00B96D10" w:rsidP="0049518A">
      <w:pPr>
        <w:spacing w:after="210" w:line="240" w:lineRule="auto"/>
        <w:ind w:left="965" w:hanging="10"/>
      </w:pPr>
      <w:r>
        <w:rPr>
          <w:b/>
        </w:rPr>
        <w:t>Базовый уровень</w:t>
      </w:r>
      <w:r>
        <w:t xml:space="preserve"> </w:t>
      </w:r>
    </w:p>
    <w:p w:rsidR="00A14E98" w:rsidRDefault="00B96D10" w:rsidP="0049518A">
      <w:pPr>
        <w:spacing w:after="210" w:line="240" w:lineRule="auto"/>
        <w:ind w:left="965" w:hanging="10"/>
      </w:pPr>
      <w:r>
        <w:rPr>
          <w:b/>
        </w:rPr>
        <w:t xml:space="preserve">Основы теории государства и права </w:t>
      </w:r>
    </w:p>
    <w:p w:rsidR="00A14E98" w:rsidRDefault="00B96D10" w:rsidP="0049518A">
      <w:r>
        <w:t xml:space="preserve">Признаки государства. Внутренние и внешние функции государства. Формы государства: формы правления, формы государственного устройства, политический режим. Признаки права. Функции права. Система права. </w:t>
      </w:r>
      <w:r>
        <w:rPr>
          <w:i/>
        </w:rPr>
        <w:t>Предмет правового регулирования. Метод правового регулирования.</w:t>
      </w:r>
      <w:r>
        <w:t xml:space="preserve"> Источники права. Нормативно-правовой акт. Социальные нормы. Понятие, структура и виды правовых норм. Система российского права. Субъекты и объекты правоотношений. Правоспособность, дееспособность и деликтоспособность. Законность и правопорядок.</w:t>
      </w:r>
      <w:r>
        <w:rPr>
          <w:i/>
        </w:rPr>
        <w:t xml:space="preserve"> Понятие правосознания. Опасность коррупции для гражданина, общества и государства. Антикоррупционные меры, принимаемые на государственном уровне. </w:t>
      </w:r>
      <w:r>
        <w:t xml:space="preserve">Правонарушения и юридическая ответственность. </w:t>
      </w:r>
    </w:p>
    <w:p w:rsidR="00A14E98" w:rsidRDefault="00B96D10" w:rsidP="0049518A">
      <w:pPr>
        <w:spacing w:after="210" w:line="240" w:lineRule="auto"/>
        <w:ind w:left="965" w:hanging="10"/>
      </w:pPr>
      <w:r>
        <w:rPr>
          <w:b/>
        </w:rPr>
        <w:t xml:space="preserve">Конституционное право  </w:t>
      </w:r>
    </w:p>
    <w:p w:rsidR="00A14E98" w:rsidRDefault="00B96D10" w:rsidP="0049518A">
      <w:pPr>
        <w:spacing w:after="0"/>
      </w:pPr>
      <w:r>
        <w:t xml:space="preserve">Конституция Российской Федерации. Основы конституционного строя Российской Федерации. Форма государственного устройства РФ. Источники конституционного права Российской Федерации. Гражданство Российской Федерации: основания приобретения, принципы, основания прекращения гражданства. Права и свободы гражданина Российской Федерации. Конституционные обязанности гражданина Российской Федерации. Система органов государственной власти РФ. Президент Российской Федерации. Федеральное Собрание Российской Федерации. Правительство Российской Федерации. Структура судебной системы Российской Федерации. Демократические принципы судопроизводства. Понятие, система и функции правоохранительных органов Российской Федерации. Законодательный процесс. Избирательное право и избирательный процесс в Российской Федерации. Виды избирательных систем. </w:t>
      </w:r>
      <w:r>
        <w:rPr>
          <w:i/>
        </w:rPr>
        <w:t>Референдум</w:t>
      </w:r>
      <w:r>
        <w:t xml:space="preserve">. Система органов местного самоуправления. </w:t>
      </w:r>
    </w:p>
    <w:p w:rsidR="00A14E98" w:rsidRDefault="00B96D10" w:rsidP="0049518A">
      <w:pPr>
        <w:spacing w:after="210" w:line="240" w:lineRule="auto"/>
        <w:ind w:left="965" w:hanging="10"/>
      </w:pPr>
      <w:r>
        <w:rPr>
          <w:b/>
        </w:rPr>
        <w:t xml:space="preserve">Права человека </w:t>
      </w:r>
    </w:p>
    <w:p w:rsidR="00A14E98" w:rsidRDefault="00B96D10" w:rsidP="0049518A">
      <w:r>
        <w:t xml:space="preserve">Права человека: сущность, структура, история. Правовой статус человека и гражданина. Классификация прав человека: гражданские права, политические права, экономические права, социальные права, культурные права. Право на благоприятную окружающую среду. Права ребенка. Нарушения прав человека. Международные договоры о защите прав человека. Международная защита прав человека в условиях военного времени. </w:t>
      </w:r>
      <w:r>
        <w:rPr>
          <w:i/>
        </w:rPr>
        <w:t xml:space="preserve">Основные принципы международного гуманитарного права. </w:t>
      </w:r>
    </w:p>
    <w:p w:rsidR="00A14E98" w:rsidRDefault="00B96D10" w:rsidP="0049518A">
      <w:pPr>
        <w:spacing w:after="210" w:line="240" w:lineRule="auto"/>
        <w:ind w:left="965" w:hanging="10"/>
      </w:pPr>
      <w:r>
        <w:rPr>
          <w:b/>
        </w:rPr>
        <w:t xml:space="preserve">Основные отрасли российского права </w:t>
      </w:r>
    </w:p>
    <w:p w:rsidR="00A14E98" w:rsidRDefault="00B96D10" w:rsidP="0049518A">
      <w:r>
        <w:t xml:space="preserve">Гражданское право. Источники гражданского права. Гражданскоправовые отношения: понятие и виды. Субъекты гражданских правоотношений. Физические и юридические лица. Гражданская право- и дееспособность. Организационно-правовые формы предпринимательской деятельности. Право собственности. </w:t>
      </w:r>
      <w:r>
        <w:rPr>
          <w:i/>
        </w:rPr>
        <w:t>Обязательственное право. Понятие обязательства.</w:t>
      </w:r>
      <w:r>
        <w:t xml:space="preserve"> Сделки. Гражданско-правовой договор. </w:t>
      </w:r>
      <w:r>
        <w:rPr>
          <w:i/>
        </w:rPr>
        <w:t>Порядок заключения договора: оферта и акцепт.</w:t>
      </w:r>
      <w:r>
        <w:t xml:space="preserve"> Защита прав потребителей</w:t>
      </w:r>
      <w:r>
        <w:rPr>
          <w:i/>
        </w:rPr>
        <w:t>.</w:t>
      </w:r>
      <w:r>
        <w:t xml:space="preserve"> Наследование. </w:t>
      </w:r>
      <w:r>
        <w:rPr>
          <w:i/>
        </w:rPr>
        <w:t>Понятие завещания.</w:t>
      </w:r>
      <w:r>
        <w:t xml:space="preserve"> </w:t>
      </w:r>
      <w:r>
        <w:rPr>
          <w:i/>
        </w:rPr>
        <w:t>Формы защиты гражданских прав.</w:t>
      </w:r>
      <w:r>
        <w:t xml:space="preserve"> Гражданско-правовая ответственность. </w:t>
      </w:r>
      <w:r>
        <w:rPr>
          <w:i/>
        </w:rPr>
        <w:t>Условия привлечения к ответственности в гражданском праве.</w:t>
      </w:r>
      <w:r>
        <w:t xml:space="preserve"> Семейное право. Источники семейного права. Семья и брак. Правовое регулирование отношений супругов. Условия вступления в брак. Порядок регистрации брака. Процедура расторжения брака. </w:t>
      </w:r>
      <w:r>
        <w:rPr>
          <w:i/>
        </w:rPr>
        <w:t xml:space="preserve">Брачный договор. </w:t>
      </w:r>
      <w:r>
        <w:t>Права и обязанности членов семьи.</w:t>
      </w:r>
      <w:r>
        <w:rPr>
          <w:i/>
        </w:rPr>
        <w:t xml:space="preserve"> Ответственность родителей по воспитанию детей.</w:t>
      </w:r>
      <w:r>
        <w:t xml:space="preserve"> Трудовое право. Источники трудового права. Участники трудовых правоотношений: работник и работодатель. Порядок приема на работу. </w:t>
      </w:r>
    </w:p>
    <w:p w:rsidR="00A14E98" w:rsidRDefault="00B96D10" w:rsidP="0049518A">
      <w:pPr>
        <w:spacing w:after="0"/>
        <w:ind w:firstLine="0"/>
      </w:pPr>
      <w:r>
        <w:t xml:space="preserve">Трудовой договор. </w:t>
      </w:r>
      <w:r>
        <w:rPr>
          <w:i/>
        </w:rPr>
        <w:t xml:space="preserve">Виды рабочего времени. Время отдыха. </w:t>
      </w:r>
      <w:r>
        <w:t xml:space="preserve">Заработная плата. Особенности правового регулирования труда несовершеннолетних. Охрана труда. </w:t>
      </w:r>
      <w:r>
        <w:rPr>
          <w:i/>
        </w:rPr>
        <w:t>Виды трудовых споров.</w:t>
      </w:r>
      <w:r>
        <w:t xml:space="preserve"> Дисциплинарная ответственность. Административное право. Источники административного права. </w:t>
      </w:r>
    </w:p>
    <w:p w:rsidR="00A14E98" w:rsidRDefault="00B96D10" w:rsidP="0049518A">
      <w:pPr>
        <w:ind w:firstLine="0"/>
      </w:pPr>
      <w:r>
        <w:t xml:space="preserve">Административное правонарушение и административная ответственность. Административные наказания. Уголовное право. источники уголовного права. Действие уголовного закона. Признаки и виды преступлений. </w:t>
      </w:r>
      <w:r>
        <w:rPr>
          <w:i/>
        </w:rPr>
        <w:t xml:space="preserve">Состав преступления. </w:t>
      </w:r>
      <w:r>
        <w:t>Уголовная ответственность.</w:t>
      </w:r>
      <w:r>
        <w:rPr>
          <w:i/>
        </w:rPr>
        <w:t xml:space="preserve"> Принципы уголовной ответственности. Освобождение от уголовной ответственности.</w:t>
      </w:r>
      <w:r>
        <w:t xml:space="preserve"> Виды наказаний в уголовном праве. Уголовная ответственность несовершеннолетних. Налоговое право. Права и обязанности налогоплательщика. Виды налогов. </w:t>
      </w:r>
      <w:r>
        <w:rPr>
          <w:i/>
        </w:rPr>
        <w:t xml:space="preserve">Налоговые правонарушения. </w:t>
      </w:r>
    </w:p>
    <w:p w:rsidR="00A14E98" w:rsidRDefault="00B96D10" w:rsidP="0049518A">
      <w:pPr>
        <w:spacing w:after="212" w:line="240" w:lineRule="auto"/>
        <w:ind w:left="281" w:firstLine="0"/>
      </w:pPr>
      <w:r>
        <w:rPr>
          <w:i/>
        </w:rPr>
        <w:t xml:space="preserve">Ответственность за уклонение от уплаты налогов. </w:t>
      </w:r>
    </w:p>
    <w:p w:rsidR="00A14E98" w:rsidRDefault="00B96D10" w:rsidP="0049518A">
      <w:pPr>
        <w:spacing w:after="210" w:line="240" w:lineRule="auto"/>
        <w:ind w:left="965" w:hanging="10"/>
      </w:pPr>
      <w:r>
        <w:rPr>
          <w:b/>
        </w:rPr>
        <w:t xml:space="preserve">Основы российского судопроизводства </w:t>
      </w:r>
    </w:p>
    <w:p w:rsidR="00A14E98" w:rsidRDefault="00B96D10" w:rsidP="0049518A">
      <w:r>
        <w:t xml:space="preserve">Гражданское процессуальное право. Принципы гражданского судопроизводства. Участники гражданского процесса. Стадии гражданского процесса. </w:t>
      </w:r>
      <w:r>
        <w:rPr>
          <w:i/>
        </w:rPr>
        <w:t>Арбитражный процесс.</w:t>
      </w:r>
      <w:r>
        <w:t xml:space="preserve"> Уголовное процессуальное право. </w:t>
      </w:r>
      <w:r>
        <w:rPr>
          <w:i/>
        </w:rPr>
        <w:t>Принципы уголовного судопроизводства.</w:t>
      </w:r>
      <w:r>
        <w:t xml:space="preserve"> Субъекты уголовного процесса. Стадии уголовного процесса. </w:t>
      </w:r>
      <w:r>
        <w:rPr>
          <w:i/>
        </w:rPr>
        <w:t>Меры процессуального принуждения.</w:t>
      </w:r>
      <w:r>
        <w:t xml:space="preserve"> </w:t>
      </w:r>
      <w:r>
        <w:rPr>
          <w:i/>
        </w:rPr>
        <w:t xml:space="preserve">Суд присяжных заседателей. </w:t>
      </w:r>
      <w:r>
        <w:t>Особенности судебного производства по делам об административных правонарушениях.</w:t>
      </w:r>
      <w:r>
        <w:rPr>
          <w:i/>
        </w:rPr>
        <w:t xml:space="preserve"> </w:t>
      </w:r>
      <w:r>
        <w:t xml:space="preserve">Основные виды юридических профессий. </w:t>
      </w:r>
    </w:p>
    <w:p w:rsidR="00A14E98" w:rsidRDefault="00B96D10" w:rsidP="0049518A">
      <w:pPr>
        <w:spacing w:after="210" w:line="240" w:lineRule="auto"/>
        <w:ind w:left="965" w:hanging="10"/>
      </w:pPr>
      <w:r>
        <w:rPr>
          <w:b/>
        </w:rPr>
        <w:t>Углубленный уровень</w:t>
      </w:r>
      <w:r>
        <w:t xml:space="preserve"> </w:t>
      </w:r>
    </w:p>
    <w:p w:rsidR="00A14E98" w:rsidRDefault="00B96D10" w:rsidP="0049518A">
      <w:pPr>
        <w:spacing w:after="210" w:line="240" w:lineRule="auto"/>
        <w:ind w:left="965" w:hanging="10"/>
      </w:pPr>
      <w:r>
        <w:rPr>
          <w:b/>
        </w:rPr>
        <w:t>Теория государства и права</w:t>
      </w:r>
      <w:r>
        <w:t xml:space="preserve"> </w:t>
      </w:r>
    </w:p>
    <w:p w:rsidR="00A14E98" w:rsidRDefault="00B96D10" w:rsidP="0049518A">
      <w:r>
        <w:t xml:space="preserve">Теории происхождения государства и права. Признаки государства. </w:t>
      </w:r>
      <w:r>
        <w:rPr>
          <w:i/>
        </w:rPr>
        <w:t>Теории сущности государства.</w:t>
      </w:r>
      <w:r>
        <w:t xml:space="preserve"> Внутренние и внешние функции государства. Формы государств. Форма правления: монархия и республика. Формы государственного устройства: унитарные и федеративные государства. Конфедерация. Политический режим: демократический, антидемократический. Государственный механизм: структура и принципы. Гражданское общество. Правовое государство. Право в объективном и субъективном смысле. Признаки права. Функции права. Система права. Предмет правового регулирования. Метод правового регулирования. Источники права. Правовые системы (семьи). Нормативно-правовой акт. Виды нормативно-правовых актов. Действие нормативно-правовых актов. Социальные нормы. Структура и классификация правовых норм. Система российского права. </w:t>
      </w:r>
      <w:r>
        <w:rPr>
          <w:i/>
        </w:rPr>
        <w:t>Юридическая техника.</w:t>
      </w:r>
      <w:r>
        <w:t xml:space="preserve"> Формы реализации права. </w:t>
      </w:r>
      <w:r>
        <w:rPr>
          <w:i/>
        </w:rPr>
        <w:t>Виды и способы толкования права.</w:t>
      </w:r>
      <w:r>
        <w:t xml:space="preserve"> Субъекты и объекты правоотношения. Правоспособность, дееспособность и деликтоспособность. </w:t>
      </w:r>
      <w:r>
        <w:rPr>
          <w:i/>
        </w:rPr>
        <w:t>Юридические факты.</w:t>
      </w:r>
      <w:r>
        <w:t xml:space="preserve"> Гарантии законности и правопорядка. Правосознание. Правовая культура</w:t>
      </w:r>
      <w:r>
        <w:rPr>
          <w:i/>
        </w:rPr>
        <w:t>. Правовой нигилизм. Правовое воспитание</w:t>
      </w:r>
      <w:r>
        <w:t xml:space="preserve">. Понятие коррупции и коррупционных правонарушений. Опасность коррупции для гражданина, общества и государства. Антикоррупционные меры, принимаемые на государственном уровне. Признаки и виды правонарушений. Юридическая ответственность. Презумпция невиновности. </w:t>
      </w:r>
    </w:p>
    <w:p w:rsidR="00A14E98" w:rsidRDefault="00B96D10" w:rsidP="0049518A">
      <w:pPr>
        <w:spacing w:after="210" w:line="240" w:lineRule="auto"/>
        <w:ind w:left="965" w:hanging="10"/>
      </w:pPr>
      <w:r>
        <w:rPr>
          <w:b/>
        </w:rPr>
        <w:t>Конституционное право</w:t>
      </w:r>
      <w:r>
        <w:t xml:space="preserve"> </w:t>
      </w:r>
    </w:p>
    <w:p w:rsidR="00A14E98" w:rsidRDefault="00B96D10" w:rsidP="0049518A">
      <w:r>
        <w:t xml:space="preserve">Конституционное право. </w:t>
      </w:r>
      <w:r>
        <w:rPr>
          <w:i/>
        </w:rPr>
        <w:t>Виды конституций.</w:t>
      </w:r>
      <w:r>
        <w:t xml:space="preserve"> Конституция Российской Федерации. Основы конституционного строя Российской Федерации. Форма государственного устройства Российской Федерации. Источники конституционного права Российской Федерации. Гражданство Российской Федерации: основания приобретения, принципы, основания прекращения гражданства. Права и свободы гражданина Российской Федерации. Уполномоченный по правам человека. Конституционные обязанности гражданина РФ. Воинская обязанность и альтернативная гражданская служба. Система органов государственной власти Российской Федерации. Президент Российской Федерации: правовой статус, функции и полномочия. </w:t>
      </w:r>
      <w:r>
        <w:rPr>
          <w:i/>
        </w:rPr>
        <w:t>Виды парламентов.</w:t>
      </w:r>
      <w:r>
        <w:t xml:space="preserve"> Федеральное Собрание Российской Федерации: структура, полномочия и функции. Правительство Российской Федерации: порядок формирования, области деятельности, структура. Структура судебной системы </w:t>
      </w:r>
    </w:p>
    <w:p w:rsidR="00A14E98" w:rsidRDefault="00B96D10" w:rsidP="0049518A">
      <w:pPr>
        <w:spacing w:after="0" w:line="240" w:lineRule="auto"/>
        <w:ind w:firstLine="0"/>
      </w:pPr>
      <w:r>
        <w:t xml:space="preserve">Российской Федерации. Демократические принципы судопроизводства. </w:t>
      </w:r>
    </w:p>
    <w:p w:rsidR="00A14E98" w:rsidRDefault="00B96D10" w:rsidP="0049518A">
      <w:pPr>
        <w:ind w:firstLine="0"/>
      </w:pPr>
      <w:r>
        <w:t xml:space="preserve">Конституционный Суд Российской Федерации. Верховный Суд Российской Федерации. Система и функции правоохранительных органов Российской Федерации. </w:t>
      </w:r>
      <w:r>
        <w:rPr>
          <w:i/>
        </w:rPr>
        <w:t xml:space="preserve">Принципы и виды правотворчества. </w:t>
      </w:r>
      <w:r>
        <w:t xml:space="preserve">Законодательный процесс: субъекты законодательной инициативы, стадии законодательного процесса в Российской Федерации. Избирательное право и избирательный процесс в Российской Федерации. </w:t>
      </w:r>
      <w:r>
        <w:rPr>
          <w:i/>
        </w:rPr>
        <w:t>Виды и особенности избирательных систем.</w:t>
      </w:r>
      <w:r>
        <w:t xml:space="preserve"> Стадии избирательного процесса. Выборы. Референдум. Система органов местного самоуправления. Принципы местного самоуправления. </w:t>
      </w:r>
      <w:r>
        <w:rPr>
          <w:i/>
        </w:rPr>
        <w:t>Сферы деятельности органов местного самоуправления.</w:t>
      </w:r>
      <w:r>
        <w:t xml:space="preserve"> </w:t>
      </w:r>
    </w:p>
    <w:p w:rsidR="00A14E98" w:rsidRDefault="00B96D10" w:rsidP="0049518A">
      <w:pPr>
        <w:spacing w:after="210" w:line="240" w:lineRule="auto"/>
        <w:ind w:left="965" w:hanging="10"/>
      </w:pPr>
      <w:r>
        <w:rPr>
          <w:b/>
        </w:rPr>
        <w:t>Международное право</w:t>
      </w:r>
      <w:r>
        <w:t xml:space="preserve"> </w:t>
      </w:r>
    </w:p>
    <w:p w:rsidR="00A14E98" w:rsidRDefault="00B96D10" w:rsidP="0049518A">
      <w:r>
        <w:t xml:space="preserve">Основные принципы и источники международного права. Субъекты международного права. </w:t>
      </w:r>
      <w:r>
        <w:rPr>
          <w:i/>
        </w:rPr>
        <w:t>Международно-правовое признание.</w:t>
      </w:r>
      <w:r>
        <w:t xml:space="preserve"> Мирное разрешение международных споров. </w:t>
      </w:r>
      <w:r>
        <w:rPr>
          <w:i/>
        </w:rPr>
        <w:t>Источники и основания международноправовой ответственности.</w:t>
      </w:r>
      <w:r>
        <w:t xml:space="preserve"> Права человека: сущность, структура, история. Классификация прав человека. Право на благоприятную окружающую среду. Права ребенка.  Нарушения прав человека. Международные договоры о защите прав человека. Международная система защиты прав человека в рамках Организации Объединенных Наций. Региональная система защиты прав человека. Рассмотрение жалоб в Европейском суде по правам человека. Международная защита прав человека в условиях военного времени. Источники и принципы международного гуманитарного права. </w:t>
      </w:r>
      <w:r>
        <w:rPr>
          <w:i/>
        </w:rPr>
        <w:t xml:space="preserve">Международный Комитет Красного Креста. </w:t>
      </w:r>
      <w:r>
        <w:t>Участники вооруженных конфликтов: комбатанты и некомбатанты.</w:t>
      </w:r>
      <w:r>
        <w:rPr>
          <w:i/>
        </w:rPr>
        <w:t xml:space="preserve"> </w:t>
      </w:r>
      <w:r>
        <w:t xml:space="preserve">Защита жертв войны. Защита гражданских объектов и культурных ценностей. Запрещенные средства и методы ведения военных действий. </w:t>
      </w:r>
    </w:p>
    <w:p w:rsidR="00A14E98" w:rsidRDefault="00B96D10" w:rsidP="0049518A">
      <w:pPr>
        <w:spacing w:after="210" w:line="240" w:lineRule="auto"/>
        <w:ind w:left="965" w:hanging="10"/>
      </w:pPr>
      <w:r>
        <w:rPr>
          <w:b/>
        </w:rPr>
        <w:t>Основные отрасли российского права</w:t>
      </w:r>
      <w:r>
        <w:t xml:space="preserve"> </w:t>
      </w:r>
    </w:p>
    <w:p w:rsidR="00A14E98" w:rsidRDefault="00B96D10" w:rsidP="0049518A">
      <w:pPr>
        <w:spacing w:after="0"/>
      </w:pPr>
      <w:r>
        <w:t xml:space="preserve">Гражданское право: предмет, метод, источники, принципы. Виды гражданско-правовых отношений. Субъекты гражданских правоотношений. Физические лица.  Признаки и виды юридических лиц. Гражданская право- и дееспособность. Организационно-правовые формы предпринимательской деятельности. Право собственности. Виды правомочий собственника. Формы собственности. Обязательственное право. Виды и формы сделок. Условия недействительности сделок. </w:t>
      </w:r>
      <w:r>
        <w:rPr>
          <w:i/>
        </w:rPr>
        <w:t>Реституция.</w:t>
      </w:r>
      <w:r>
        <w:t xml:space="preserve"> Гражданско-правовой договор. Порядок заключения договора: оферта и акцепт. Наследование. Завещание. </w:t>
      </w:r>
      <w:r>
        <w:rPr>
          <w:i/>
        </w:rPr>
        <w:t>Страхование и его виды</w:t>
      </w:r>
      <w:r>
        <w:t xml:space="preserve">. Формы защиты гражданских прав. Гражданскоправовая ответственность. Защита прав потребителей. </w:t>
      </w:r>
      <w:r>
        <w:rPr>
          <w:i/>
        </w:rPr>
        <w:t>Непреодолимая сила.</w:t>
      </w:r>
      <w:r>
        <w:t xml:space="preserve"> Право на результаты интеллектуальной деятельности: авторские и смежные права, патентное право, ноу-хау. Предмет, метод, источники и принципы семейного права. Семья и брак. Правовое регулирование отношений супругов. Брачный договор. Условия вступления в брак. Порядок регистрации и расторжения брака.  Права и обязанности членов семьи. Лишение родительских прав.</w:t>
      </w:r>
      <w:r>
        <w:rPr>
          <w:i/>
        </w:rPr>
        <w:t xml:space="preserve"> </w:t>
      </w:r>
      <w:r>
        <w:t>Ответственность родителей по воспитанию детей. Формы воспитания детей, оставшихся без попечения родителей.</w:t>
      </w:r>
      <w:r>
        <w:rPr>
          <w:i/>
        </w:rPr>
        <w:t xml:space="preserve"> Усыновление. Опека и попечительство.</w:t>
      </w:r>
      <w:r>
        <w:t xml:space="preserve"> </w:t>
      </w:r>
      <w:r>
        <w:rPr>
          <w:i/>
        </w:rPr>
        <w:t>Приемная семья.</w:t>
      </w:r>
      <w:r>
        <w:t xml:space="preserve"> Источники трудового права. Участники трудовых правоотношений: работник и работодатель. Права и обязанности работника. Порядок приема на работу. Трудовой договор: признаки, виды, порядок заключения и прекращения. Рабочее время и время отдыха. Сверхурочная работа. </w:t>
      </w:r>
      <w:r>
        <w:rPr>
          <w:i/>
        </w:rPr>
        <w:t>Виды времени отдыха.</w:t>
      </w:r>
      <w:r>
        <w:t xml:space="preserve"> Заработная плата. Особенности правового регулирования труда несовершеннолетних. Трудовые споры. Дисциплинарная ответственности. Источники и субъекты административного права. Метод административного регулирования. Признаки и виды административного правонарушения. Административная ответственность и административные наказания. Принципы и источники уголовного права. Действие уголовного закона. Признаки, виды и состав преступления. </w:t>
      </w:r>
    </w:p>
    <w:p w:rsidR="00A14E98" w:rsidRDefault="00B96D10" w:rsidP="0049518A">
      <w:pPr>
        <w:ind w:firstLine="0"/>
      </w:pPr>
      <w:r>
        <w:t xml:space="preserve">Уголовная ответственность. Виды наказаний в уголовном праве. Уголовная ответственность несовершеннолетних. </w:t>
      </w:r>
      <w:r>
        <w:rPr>
          <w:i/>
        </w:rPr>
        <w:t>Финансовое право.</w:t>
      </w:r>
      <w:r>
        <w:t xml:space="preserve"> Правовое регулирование банковской деятельности. Структура банковской системы РФ. </w:t>
      </w:r>
      <w:r>
        <w:rPr>
          <w:i/>
        </w:rPr>
        <w:t>Права и обязанности вкладчиков.</w:t>
      </w:r>
      <w:r>
        <w:t xml:space="preserve"> Источники налогового права. Субъекты и объекты налоговых правоотношений. Права и обязанности налогоплательщика. </w:t>
      </w:r>
      <w:r>
        <w:rPr>
          <w:i/>
        </w:rPr>
        <w:t>Финансовый аудит.</w:t>
      </w:r>
      <w:r>
        <w:t xml:space="preserve"> Виды налогов. Налоговые правонарушения. </w:t>
      </w:r>
    </w:p>
    <w:p w:rsidR="00A14E98" w:rsidRDefault="00B96D10" w:rsidP="0049518A">
      <w:pPr>
        <w:ind w:firstLine="0"/>
      </w:pPr>
      <w:r>
        <w:t xml:space="preserve">Ответственность за уклонение от уплаты налогов. Жилищные правоотношения. Образовательное право. Права и обязанности участников образовательного процесса. </w:t>
      </w:r>
    </w:p>
    <w:p w:rsidR="00A14E98" w:rsidRDefault="00B96D10" w:rsidP="0049518A">
      <w:pPr>
        <w:spacing w:after="210" w:line="240" w:lineRule="auto"/>
        <w:ind w:left="965" w:hanging="10"/>
      </w:pPr>
      <w:r>
        <w:rPr>
          <w:b/>
        </w:rPr>
        <w:t>Основы российского судопроизводства</w:t>
      </w:r>
      <w:r>
        <w:t xml:space="preserve"> </w:t>
      </w:r>
    </w:p>
    <w:p w:rsidR="00A14E98" w:rsidRDefault="00B96D10" w:rsidP="0049518A">
      <w:r>
        <w:t>Конституционное судопроизводство. Предмет, источники и принципы гражданского процессуального права. Стадии гражданского процесса. Арбитражное процессуальное право. Принципы и субъекты уголовного судопроизводства. Особенности процессуальных действий с участием несовершеннолетних. Стадии уголовного процесса. Меры процессуального принуждения. Суд присяжных заседателей. Особенности судебного производства по делам об административных правонарушениях. Юридические профессии: судьи, адвокаты, прокуроры, нотариусы, следователи.</w:t>
      </w:r>
      <w:r>
        <w:rPr>
          <w:i/>
        </w:rPr>
        <w:t xml:space="preserve"> Особенности профессиональной деятельности юриста. </w:t>
      </w:r>
    </w:p>
    <w:p w:rsidR="00A14E98" w:rsidRDefault="00B96D10" w:rsidP="0049518A">
      <w:pPr>
        <w:spacing w:after="210" w:line="240" w:lineRule="auto"/>
        <w:ind w:left="965" w:hanging="10"/>
      </w:pPr>
      <w:r>
        <w:rPr>
          <w:b/>
        </w:rPr>
        <w:t xml:space="preserve">Обществознание </w:t>
      </w:r>
    </w:p>
    <w:p w:rsidR="00A14E98" w:rsidRDefault="00B96D10" w:rsidP="0049518A">
      <w:r>
        <w:t xml:space="preserve">Учебный предмет «Обществознание» знакомит обучающихся с основами жизни общества, с комплексом социальных, общественных и гуманитарных наук, которые будут изучаться в вузах. Учебный предмет «Обществознание» является интегративным, включает достижения различных наук (философии, экономики, социологии, политологии, социальной психологии, правоведения, философии), что позволяет представить знания о человеке и обществе не односторонне с позиции какой-либо одной науки, а комплексно. Данный подход способствует формированию у обучающихся целостной научной картины мира. </w:t>
      </w:r>
    </w:p>
    <w:p w:rsidR="00A14E98" w:rsidRDefault="00B96D10" w:rsidP="0049518A">
      <w:r>
        <w:t xml:space="preserve">Содержание учебного предмета «Обществознание» на базовом уровне среднего общего образования обеспечивает преемственность по отношению к содержанию учебного предмета «Обществознание» на уровне основного общего образования путем углубленного изучения ранее изученных объектов, раскрытия ряда вопросов на более высоком теоретическом уровне, введения нового содержания, расширения понятийного аппарата, что позволит овладеть относительно завершенной системой знаний, умений и представлений в области наук о природе, обществе и человеке, сформировать компетентности, позволяющие выпускникам осуществлять типичные социальные роли в современном мире. </w:t>
      </w:r>
    </w:p>
    <w:p w:rsidR="00A14E98" w:rsidRDefault="00B96D10" w:rsidP="0049518A">
      <w:r>
        <w:t xml:space="preserve">Задачами реализации примерной программы учебного предмета «Обществознания» на уровне среднего общего образования являются: </w:t>
      </w:r>
    </w:p>
    <w:p w:rsidR="00A14E98" w:rsidRDefault="00B96D10" w:rsidP="00EF4341">
      <w:pPr>
        <w:numPr>
          <w:ilvl w:val="0"/>
          <w:numId w:val="52"/>
        </w:numPr>
      </w:pPr>
      <w:r>
        <w:t xml:space="preserve">формирование у обучающихся ценностно-смысловых установок, отражающих личностные и гражданские позиции в деятельности, правосознания, экологической культуры, способности ставить цели и строить жизненные планы, способности к осознанию российской гражданской идентичности в поликультурном социуме; </w:t>
      </w:r>
    </w:p>
    <w:p w:rsidR="00A14E98" w:rsidRDefault="00B96D10" w:rsidP="00EF4341">
      <w:pPr>
        <w:numPr>
          <w:ilvl w:val="0"/>
          <w:numId w:val="52"/>
        </w:numPr>
      </w:pPr>
      <w:r>
        <w:t xml:space="preserve">формирование знаний об обществе как целостной развивающейся системе в единстве и взаимодействии его основных сфер и институтов; </w:t>
      </w:r>
    </w:p>
    <w:p w:rsidR="00A14E98" w:rsidRDefault="00B96D10" w:rsidP="0049518A">
      <w:pPr>
        <w:pStyle w:val="2"/>
        <w:jc w:val="both"/>
      </w:pPr>
      <w:r>
        <w:t>–</w:t>
      </w:r>
      <w:r>
        <w:rPr>
          <w:rFonts w:ascii="Arial" w:eastAsia="Arial" w:hAnsi="Arial" w:cs="Arial"/>
        </w:rPr>
        <w:t xml:space="preserve"> </w:t>
      </w:r>
      <w:r>
        <w:rPr>
          <w:rFonts w:ascii="Arial" w:eastAsia="Arial" w:hAnsi="Arial" w:cs="Arial"/>
        </w:rPr>
        <w:tab/>
      </w:r>
      <w:r>
        <w:t xml:space="preserve">овладение базовым понятийным аппаратом социальных наук; </w:t>
      </w:r>
    </w:p>
    <w:p w:rsidR="00A14E98" w:rsidRDefault="00B96D10" w:rsidP="00EF4341">
      <w:pPr>
        <w:numPr>
          <w:ilvl w:val="0"/>
          <w:numId w:val="53"/>
        </w:numPr>
      </w:pPr>
      <w:r>
        <w:t xml:space="preserve">овладение умениями выявлять причинно-следственные, функциональные, иерархические и другие связи социальных объектов и процессов; </w:t>
      </w:r>
    </w:p>
    <w:p w:rsidR="00A14E98" w:rsidRDefault="00B96D10" w:rsidP="00EF4341">
      <w:pPr>
        <w:numPr>
          <w:ilvl w:val="0"/>
          <w:numId w:val="53"/>
        </w:numPr>
        <w:spacing w:after="208" w:line="246" w:lineRule="auto"/>
      </w:pPr>
      <w:r>
        <w:t xml:space="preserve">формирование </w:t>
      </w:r>
      <w:r>
        <w:tab/>
        <w:t xml:space="preserve">представлений </w:t>
      </w:r>
      <w:r>
        <w:tab/>
        <w:t xml:space="preserve">об </w:t>
      </w:r>
      <w:r>
        <w:tab/>
        <w:t xml:space="preserve">основных </w:t>
      </w:r>
      <w:r>
        <w:tab/>
        <w:t xml:space="preserve">тенденциях </w:t>
      </w:r>
      <w:r>
        <w:tab/>
        <w:t xml:space="preserve">и </w:t>
      </w:r>
    </w:p>
    <w:p w:rsidR="00A14E98" w:rsidRDefault="00B96D10" w:rsidP="0049518A">
      <w:pPr>
        <w:spacing w:after="0" w:line="240" w:lineRule="auto"/>
        <w:ind w:firstLine="0"/>
      </w:pPr>
      <w:r>
        <w:t xml:space="preserve">возможных перспективах развития мирового сообщества в глобальном мире; </w:t>
      </w:r>
    </w:p>
    <w:p w:rsidR="00A14E98" w:rsidRDefault="00B96D10" w:rsidP="00EF4341">
      <w:pPr>
        <w:numPr>
          <w:ilvl w:val="0"/>
          <w:numId w:val="53"/>
        </w:numPr>
        <w:spacing w:after="208" w:line="246" w:lineRule="auto"/>
      </w:pPr>
      <w:r>
        <w:t xml:space="preserve">формирование представлений о методах познания социальных </w:t>
      </w:r>
    </w:p>
    <w:p w:rsidR="00A14E98" w:rsidRDefault="00B96D10" w:rsidP="0049518A">
      <w:pPr>
        <w:spacing w:line="240" w:lineRule="auto"/>
        <w:ind w:firstLine="0"/>
      </w:pPr>
      <w:r>
        <w:t xml:space="preserve">явлений и процессов; </w:t>
      </w:r>
    </w:p>
    <w:p w:rsidR="00A14E98" w:rsidRDefault="00B96D10" w:rsidP="00EF4341">
      <w:pPr>
        <w:numPr>
          <w:ilvl w:val="0"/>
          <w:numId w:val="53"/>
        </w:numPr>
      </w:pPr>
      <w:r>
        <w:t xml:space="preserve">овладение умениями применять полученные знания в повседневной жизни с учетом гражданских и нравственных ценностей, прогнозировать последствия принимаемых решений; </w:t>
      </w:r>
    </w:p>
    <w:p w:rsidR="00A14E98" w:rsidRDefault="00B96D10" w:rsidP="00EF4341">
      <w:pPr>
        <w:numPr>
          <w:ilvl w:val="0"/>
          <w:numId w:val="53"/>
        </w:numPr>
      </w:pPr>
      <w:r>
        <w:t xml:space="preserve">формирование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 </w:t>
      </w:r>
    </w:p>
    <w:p w:rsidR="00A14E98" w:rsidRDefault="00B96D10" w:rsidP="0049518A">
      <w:r>
        <w:t xml:space="preserve">Примерная программа учебного предмета «Обществознание» (включая экономику и право) для базового уровня среднего общего образования составлена на основе модульного принципа построения учебного материала, не задает последовательности изучения материала, распределения его по классам, не определяет количество часов на изучение учебного предмета.  </w:t>
      </w:r>
    </w:p>
    <w:p w:rsidR="00A14E98" w:rsidRDefault="00B96D10" w:rsidP="0049518A">
      <w:r>
        <w:t xml:space="preserve">Примерная программа учебного предмета «Обществознание» определяет инвариантную (обязательную) часть учебного курса, за пределами которого остается возможность авторского выбора вариативной составляющей содержания образования. </w:t>
      </w:r>
    </w:p>
    <w:p w:rsidR="00A14E98" w:rsidRDefault="00B96D10" w:rsidP="0049518A">
      <w:pPr>
        <w:spacing w:after="210" w:line="240" w:lineRule="auto"/>
        <w:ind w:left="965" w:hanging="10"/>
      </w:pPr>
      <w:r>
        <w:rPr>
          <w:b/>
        </w:rPr>
        <w:t xml:space="preserve">Базовый уровень </w:t>
      </w:r>
    </w:p>
    <w:p w:rsidR="00A14E98" w:rsidRDefault="00B96D10" w:rsidP="0049518A">
      <w:pPr>
        <w:spacing w:after="210" w:line="240" w:lineRule="auto"/>
        <w:ind w:left="965" w:hanging="10"/>
      </w:pPr>
      <w:r>
        <w:rPr>
          <w:b/>
        </w:rPr>
        <w:t>Человек. Человек в системе общественных отношений</w:t>
      </w:r>
      <w:r>
        <w:t xml:space="preserve"> </w:t>
      </w:r>
    </w:p>
    <w:p w:rsidR="00A14E98" w:rsidRDefault="00B96D10" w:rsidP="0049518A">
      <w:r>
        <w:t>Человек как результат биологической и социокультурной эволюции. Понятие культуры. Материальная и духовная культура, их взаимосвязь. Формы и виды культуры: народная, массовая, элитарная; молодежная субкультура, контркультура. Многообразие и диалог культур. Мораль. Нравственная культура. Искусство, его основные функции. Религия. Мировые религии. Роль религии в жизни общества. Социализация индивида, агенты (институты) социализации. Мышление, формы и методы мышления. Мышление и деятельность. Мотивация деятельности, потребности и интересы. Свобода и необходимость в человеческой деятельности. Познание мира. Формы познания.</w:t>
      </w:r>
      <w:r>
        <w:rPr>
          <w:i/>
        </w:rPr>
        <w:t xml:space="preserve"> </w:t>
      </w:r>
      <w:r>
        <w:t xml:space="preserve">Понятие истины, ее критерии. Абсолютная, относительная истина. Виды человеческих знаний. Естественные и социально-гуманитарные науки. Особенности научного познания. </w:t>
      </w:r>
      <w:r>
        <w:rPr>
          <w:i/>
        </w:rPr>
        <w:t xml:space="preserve">Уровни научного познания. Способы и методы научного познания. Особенности социального познания. </w:t>
      </w:r>
      <w:r>
        <w:t xml:space="preserve">Духовная жизнь и духовный мир человека. Общественное и индивидуальное сознание. Мировоззрение, </w:t>
      </w:r>
      <w:r>
        <w:rPr>
          <w:i/>
        </w:rPr>
        <w:t>его типы.</w:t>
      </w:r>
      <w:r>
        <w:t xml:space="preserve"> Самосознание индивида и социальное поведение. Социальные ценности. </w:t>
      </w:r>
      <w:r>
        <w:rPr>
          <w:i/>
        </w:rPr>
        <w:t>Мотивы и предпочтения.</w:t>
      </w:r>
      <w:r>
        <w:t xml:space="preserve"> Свобода и ответственность. Основные направления развития образования. Функции образования как социального института. Общественная значимость и личностный смысл образования. </w:t>
      </w:r>
      <w:r>
        <w:rPr>
          <w:i/>
        </w:rPr>
        <w:t xml:space="preserve">Знания, умения и навыки людей в условиях информационного общества. </w:t>
      </w:r>
    </w:p>
    <w:p w:rsidR="00A14E98" w:rsidRDefault="00B96D10" w:rsidP="0049518A">
      <w:pPr>
        <w:spacing w:after="226" w:line="240" w:lineRule="auto"/>
        <w:ind w:left="970" w:firstLine="0"/>
      </w:pPr>
      <w:r>
        <w:t xml:space="preserve"> </w:t>
      </w:r>
    </w:p>
    <w:p w:rsidR="00A14E98" w:rsidRDefault="00B96D10" w:rsidP="0049518A">
      <w:pPr>
        <w:spacing w:after="210" w:line="240" w:lineRule="auto"/>
        <w:ind w:left="965" w:hanging="10"/>
      </w:pPr>
      <w:r>
        <w:rPr>
          <w:b/>
        </w:rPr>
        <w:t>Общество как сложная динамическая система</w:t>
      </w:r>
      <w:r>
        <w:t xml:space="preserve"> </w:t>
      </w:r>
    </w:p>
    <w:p w:rsidR="00A14E98" w:rsidRDefault="00B96D10" w:rsidP="0049518A">
      <w:r>
        <w:t>Системное строение общества: элементы и подсистемы. Социальное взаимодействие и общественные отношения. Основные институты общества. Многовариантность общественного развития. Эволюция и революция как формы социального изменения. Основные направления общественного развития: общественный прогресс, общественный регресс. Формы социального прогресса: реформа, революция.</w:t>
      </w:r>
      <w:r>
        <w:rPr>
          <w:i/>
        </w:rPr>
        <w:t xml:space="preserve"> </w:t>
      </w:r>
      <w:r>
        <w:t xml:space="preserve">Процессы глобализации. Основные направления глобализации. Последствия глобализации. Общество и человек перед лицом угроз и вызовов XXI века. </w:t>
      </w:r>
    </w:p>
    <w:p w:rsidR="00A14E98" w:rsidRDefault="00B96D10" w:rsidP="0049518A">
      <w:pPr>
        <w:spacing w:after="210" w:line="240" w:lineRule="auto"/>
        <w:ind w:left="965" w:hanging="10"/>
      </w:pPr>
      <w:r>
        <w:rPr>
          <w:b/>
        </w:rPr>
        <w:t xml:space="preserve">Экономика </w:t>
      </w:r>
    </w:p>
    <w:p w:rsidR="00A14E98" w:rsidRDefault="00B96D10" w:rsidP="0049518A">
      <w:pPr>
        <w:spacing w:after="0"/>
      </w:pPr>
      <w:r>
        <w:t xml:space="preserve">Экономика, экономическая наука. Уровни экономики: микроэкономика, макроэкономика. Факторы производства и факторные доходы. Спрос, закон спроса, факторы, влияющие на формирование спроса. Предложение, закон предложения. Формирование рыночных цен. Равновесная цена. Виды и функции рынков. Рынок совершенной и несовершенной конкуренции. </w:t>
      </w:r>
    </w:p>
    <w:p w:rsidR="00A14E98" w:rsidRDefault="00B96D10" w:rsidP="0049518A">
      <w:pPr>
        <w:ind w:firstLine="0"/>
      </w:pPr>
      <w:r>
        <w:rPr>
          <w:i/>
        </w:rPr>
        <w:t xml:space="preserve">Политика защиты конкуренции и антимонопольное законодательство. </w:t>
      </w:r>
      <w:r>
        <w:t xml:space="preserve">Рыночные отношения в современной экономике. Фирма в экономике. </w:t>
      </w:r>
      <w:r>
        <w:rPr>
          <w:i/>
        </w:rPr>
        <w:t xml:space="preserve">Фондовый рынок, его инструменты. </w:t>
      </w:r>
      <w:r>
        <w:t xml:space="preserve">Акции, облигации и другие ценные бумаги. Предприятие. Экономические и бухгалтерские издержки и прибыль. Постоянные и переменные затраты (издержки). Основные источники финансирования бизнеса. </w:t>
      </w:r>
      <w:r>
        <w:rPr>
          <w:i/>
        </w:rPr>
        <w:t>Основные принципы менеджмента. Основы маркетинга.</w:t>
      </w:r>
      <w:r>
        <w:t xml:space="preserve"> </w:t>
      </w:r>
      <w:r>
        <w:rPr>
          <w:i/>
        </w:rPr>
        <w:t xml:space="preserve">Финансовый рынок. </w:t>
      </w:r>
      <w:r>
        <w:t xml:space="preserve">Банковская система. Центральный банк Российской Федерации, его задачи, функции и роль в банковской системе России. Финансовые институты. Виды, причины и последствия инфляции. Рынок труда. Занятость и безработица, виды безработицы. Государственная политика в области занятости. Рациональное экономическое поведение собственника, работника, потребителя, семьянина. Роль государства в экономике. Общественные блага. Налоговая система в РФ. Виды налогов. Функции налогов. </w:t>
      </w:r>
      <w:r>
        <w:rPr>
          <w:i/>
        </w:rPr>
        <w:t xml:space="preserve">Налоги, уплачиваемые предприятиями. </w:t>
      </w:r>
      <w:r>
        <w:t xml:space="preserve">Основы денежной и бюджетной политики государства. Денежно-кредитная (монетарная) политика. Государственный бюджет. </w:t>
      </w:r>
      <w:r>
        <w:rPr>
          <w:i/>
        </w:rPr>
        <w:t>Государственный долг.</w:t>
      </w:r>
      <w:r>
        <w:t xml:space="preserve"> Экономическая деятельность и ее измерители. ВВП и ВНП</w:t>
      </w:r>
      <w:r>
        <w:rPr>
          <w:i/>
        </w:rPr>
        <w:t xml:space="preserve"> – </w:t>
      </w:r>
      <w:r>
        <w:t>основные макроэкономические показатели.</w:t>
      </w:r>
      <w:r>
        <w:rPr>
          <w:i/>
        </w:rPr>
        <w:t xml:space="preserve"> </w:t>
      </w:r>
      <w:r>
        <w:t xml:space="preserve">Экономический рост. </w:t>
      </w:r>
      <w:r>
        <w:rPr>
          <w:i/>
        </w:rPr>
        <w:t>Экономические циклы</w:t>
      </w:r>
      <w:r>
        <w:t>.</w:t>
      </w:r>
      <w:r>
        <w:rPr>
          <w:i/>
        </w:rPr>
        <w:t xml:space="preserve"> </w:t>
      </w:r>
      <w:r>
        <w:t xml:space="preserve">Мировая экономика. Международная специализация, международное разделение труда, международная торговля, экономическая интеграция, мировой рынок. Государственная политика в области международной торговли. Глобальные экономические проблемы. </w:t>
      </w:r>
      <w:r>
        <w:rPr>
          <w:i/>
        </w:rPr>
        <w:t xml:space="preserve">Тенденции экономического развития России. </w:t>
      </w:r>
    </w:p>
    <w:p w:rsidR="00A14E98" w:rsidRDefault="00B96D10" w:rsidP="0049518A">
      <w:pPr>
        <w:spacing w:after="210" w:line="240" w:lineRule="auto"/>
        <w:ind w:left="965" w:hanging="10"/>
      </w:pPr>
      <w:r>
        <w:rPr>
          <w:b/>
        </w:rPr>
        <w:t>Социальные отношения</w:t>
      </w:r>
      <w:r>
        <w:t xml:space="preserve"> </w:t>
      </w:r>
    </w:p>
    <w:p w:rsidR="00A14E98" w:rsidRDefault="00B96D10" w:rsidP="0049518A">
      <w:r>
        <w:t>Социальная структура общества и социальные отношения. Социальная стратификация, неравенство. Социальные группы, их типы. Молодежь как социальная группа. Социальный конфликт. Виды социальных конфликтов, их причины. Способы разрешения конфликтов. Социальные нормы, виды социальных норм. Отклоняющееся поведение (девиантное). Социальный контроль и самоконтроль. Социальная мобильность, ее формы и каналы в современном обществе.</w:t>
      </w:r>
      <w:r>
        <w:rPr>
          <w:i/>
        </w:rPr>
        <w:t xml:space="preserve"> </w:t>
      </w:r>
      <w:r>
        <w:t>Этнические общности. Межнациональные отношения,</w:t>
      </w:r>
      <w:r>
        <w:rPr>
          <w:b/>
        </w:rPr>
        <w:t xml:space="preserve"> </w:t>
      </w:r>
      <w:r>
        <w:t xml:space="preserve">этносоциальные конфликты, пути их разрешения. Конституционные принципы национальной политики в Российской Федерации. Семья и брак. </w:t>
      </w:r>
      <w:r>
        <w:rPr>
          <w:i/>
        </w:rPr>
        <w:t>Тенденции развития семьи в современном мире.</w:t>
      </w:r>
      <w:r>
        <w:t xml:space="preserve"> </w:t>
      </w:r>
      <w:r>
        <w:rPr>
          <w:i/>
        </w:rPr>
        <w:t>Проблема неполных семей.</w:t>
      </w:r>
      <w:r>
        <w:t xml:space="preserve"> Современная демографическая ситуация в Российской Федерации.</w:t>
      </w:r>
      <w:r>
        <w:rPr>
          <w:i/>
        </w:rPr>
        <w:t xml:space="preserve"> </w:t>
      </w:r>
      <w:r>
        <w:t xml:space="preserve">Религиозные объединения и организации в Российской Федерации. </w:t>
      </w:r>
    </w:p>
    <w:p w:rsidR="00A14E98" w:rsidRDefault="00B96D10" w:rsidP="0049518A">
      <w:pPr>
        <w:spacing w:after="210" w:line="240" w:lineRule="auto"/>
        <w:ind w:left="965" w:hanging="10"/>
      </w:pPr>
      <w:r>
        <w:rPr>
          <w:b/>
        </w:rPr>
        <w:t>Политика</w:t>
      </w:r>
      <w:r>
        <w:t xml:space="preserve"> </w:t>
      </w:r>
    </w:p>
    <w:p w:rsidR="00A14E98" w:rsidRDefault="00B96D10" w:rsidP="0049518A">
      <w:r>
        <w:t xml:space="preserve">Политическая деятельность. Политические институты. Политические отношения. Политическая власть.  Политическая система, ее структура и функции. Государство как основной институт политической системы. Государство, его функции. Политический режим. Типология политических режимов. Демократия, ее основные ценности и признаки. Избирательная система. Типы избирательных систем: мажоритарная, пропорциональная, смешанная. </w:t>
      </w:r>
      <w:r>
        <w:rPr>
          <w:i/>
        </w:rPr>
        <w:t>Избирательная кампания.</w:t>
      </w:r>
      <w:r>
        <w:t xml:space="preserve"> Гражданское общество и правовое государство. Политическая элита и политическое лидерство.</w:t>
      </w:r>
      <w:r>
        <w:rPr>
          <w:i/>
        </w:rPr>
        <w:t xml:space="preserve"> </w:t>
      </w:r>
      <w:r>
        <w:t xml:space="preserve">Типология лидерства. Политическая идеология, ее роль в обществе. Основные идейнополитические течения современности. Политические партии, их признаки, функции, классификация, виды. Типы партийных систем. Понятие, признаки, типология общественно-политических движений. </w:t>
      </w:r>
      <w:r>
        <w:rPr>
          <w:i/>
        </w:rPr>
        <w:t>Политическая психология. Политическое поведение.</w:t>
      </w:r>
      <w:r>
        <w:t xml:space="preserve"> Роль средств массовой информации в политической жизни общества. Политический процесс. Политическое участие. </w:t>
      </w:r>
      <w:r>
        <w:rPr>
          <w:i/>
        </w:rPr>
        <w:t>Абсентеизм, его причины и опасность.</w:t>
      </w:r>
      <w:r>
        <w:t xml:space="preserve"> </w:t>
      </w:r>
      <w:r>
        <w:rPr>
          <w:i/>
        </w:rPr>
        <w:t xml:space="preserve">Особенности политического процесса в России. </w:t>
      </w:r>
    </w:p>
    <w:p w:rsidR="00A14E98" w:rsidRDefault="00B96D10" w:rsidP="0049518A">
      <w:pPr>
        <w:spacing w:after="210" w:line="240" w:lineRule="auto"/>
        <w:ind w:left="965" w:hanging="10"/>
      </w:pPr>
      <w:r>
        <w:rPr>
          <w:b/>
        </w:rPr>
        <w:t>Правовое регулирование общественных отношений</w:t>
      </w:r>
      <w:r>
        <w:t xml:space="preserve"> </w:t>
      </w:r>
    </w:p>
    <w:p w:rsidR="00A14E98" w:rsidRDefault="00B96D10" w:rsidP="0049518A">
      <w:pPr>
        <w:spacing w:after="0"/>
      </w:pPr>
      <w:r>
        <w:t xml:space="preserve">Право в системе социальных норм. Система российского права: элементы системы права; частное и публичное право; материальное и процессуальное право. Источники права. Законотворческий процесс в Российской Федерации. </w:t>
      </w:r>
    </w:p>
    <w:p w:rsidR="00A14E98" w:rsidRDefault="00B96D10" w:rsidP="0049518A">
      <w:pPr>
        <w:ind w:firstLine="0"/>
      </w:pPr>
      <w:r>
        <w:t xml:space="preserve">Гражданство Российской Федерации.  Конституционные права и обязанности гражданина РФ. Воинская обязанность. Военная служба по контракту. Альтернативная гражданская служба. Права и обязанности налогоплательщиков. Юридическая ответственность за налоговые правонарушения. </w:t>
      </w:r>
      <w:r>
        <w:rPr>
          <w:i/>
        </w:rPr>
        <w:t>Законодательство в сфере антикоррупционной политики государства.</w:t>
      </w:r>
      <w:r>
        <w:t xml:space="preserve"> </w:t>
      </w:r>
      <w:r>
        <w:rPr>
          <w:i/>
        </w:rPr>
        <w:t>Экологическое право.</w:t>
      </w:r>
      <w:r>
        <w:t xml:space="preserve"> Право на благоприятную окружающую среду и способы его защиты. Экологические правонарушения. </w:t>
      </w:r>
      <w:r>
        <w:rPr>
          <w:i/>
        </w:rPr>
        <w:t>Гражданское право.</w:t>
      </w:r>
      <w:r>
        <w:t xml:space="preserve"> Гражданские правоотношения. </w:t>
      </w:r>
      <w:r>
        <w:rPr>
          <w:i/>
        </w:rPr>
        <w:t>Субъекты гражданского права.</w:t>
      </w:r>
      <w:r>
        <w:t xml:space="preserve"> Имущественные права. Право собственности. Основания приобретения права собственности. </w:t>
      </w:r>
      <w:r>
        <w:rPr>
          <w:i/>
        </w:rPr>
        <w:t>Право на результаты интеллектуальной деятельности. Наследование.</w:t>
      </w:r>
      <w:r>
        <w:t xml:space="preserve"> Неимущественные права: честь, достоинство, имя. Способы защиты имущественных и неимущественных прав.</w:t>
      </w:r>
      <w:r>
        <w:rPr>
          <w:i/>
        </w:rPr>
        <w:t xml:space="preserve"> </w:t>
      </w:r>
      <w:r>
        <w:t xml:space="preserve">Организационно-правовые формы предприятий. </w:t>
      </w:r>
      <w:r>
        <w:rPr>
          <w:i/>
        </w:rPr>
        <w:t xml:space="preserve">Семейное право. </w:t>
      </w:r>
      <w:r>
        <w:t xml:space="preserve">Порядок и условия заключения и расторжения брака. Правовое регулирование отношений супругов. Права и обязанности родителей и детей. Порядок приема на обучение в профессиональные образовательные организации и образовательные организации высшего образования. </w:t>
      </w:r>
      <w:r>
        <w:rPr>
          <w:i/>
        </w:rPr>
        <w:t>Порядок оказания платных образовательных услуг.</w:t>
      </w:r>
      <w:r>
        <w:t xml:space="preserve"> Занятость и трудоустройство. Порядок приема на работу, заключения и расторжения трудового договора. Правовые основы социальной защиты и социального обеспечения. Гражданские споры, порядок их рассмотрения. Основные правила и принципы гражданского процесса. Особенности административной юрисдикции. Особенности уголовного процесса. </w:t>
      </w:r>
      <w:r>
        <w:rPr>
          <w:i/>
        </w:rPr>
        <w:t>Стадии уголовного процесса.</w:t>
      </w:r>
      <w:r>
        <w:t xml:space="preserve"> Конституционное судопроизводство. Понятие и предмет международного права. Международная защита прав человека в условиях мирного и военного времени. </w:t>
      </w:r>
      <w:r>
        <w:rPr>
          <w:i/>
        </w:rPr>
        <w:t xml:space="preserve">Правовая база противодействия терроризму в Российской Федерации. </w:t>
      </w:r>
    </w:p>
    <w:p w:rsidR="00A14E98" w:rsidRDefault="00B96D10" w:rsidP="0049518A">
      <w:pPr>
        <w:spacing w:after="210" w:line="240" w:lineRule="auto"/>
        <w:ind w:left="965" w:hanging="10"/>
      </w:pPr>
      <w:r>
        <w:rPr>
          <w:b/>
        </w:rPr>
        <w:t xml:space="preserve">Математика </w:t>
      </w:r>
    </w:p>
    <w:p w:rsidR="00A14E98" w:rsidRDefault="00B96D10" w:rsidP="0049518A">
      <w:r>
        <w:t xml:space="preserve">В соответствии с принятой Концепцией развития математического образования в Российской Федерации, математическое образование решает, в частности, следующие ключевые задачи: </w:t>
      </w:r>
    </w:p>
    <w:p w:rsidR="00A14E98" w:rsidRDefault="00B96D10" w:rsidP="00EF4341">
      <w:pPr>
        <w:numPr>
          <w:ilvl w:val="0"/>
          <w:numId w:val="54"/>
        </w:numPr>
        <w:ind w:firstLine="283"/>
      </w:pPr>
      <w:r>
        <w:t xml:space="preserve">«предоставлять каждому обучающемуся возможность достижения уровня математических знаний, необходимого для дальнейшей успешной жизни в обществе»;  </w:t>
      </w:r>
    </w:p>
    <w:p w:rsidR="00A14E98" w:rsidRDefault="00B96D10" w:rsidP="00EF4341">
      <w:pPr>
        <w:numPr>
          <w:ilvl w:val="0"/>
          <w:numId w:val="54"/>
        </w:numPr>
        <w:ind w:firstLine="283"/>
      </w:pPr>
      <w:r>
        <w:t xml:space="preserve">«обеспечивать необходимое стране число выпускников, математическая подготовка которых достаточна для продолжения образования в различных направлениях и для практической деятельности, включая преподавание математики, математические исследования, работу в сфере информационных технологий и др.»;  </w:t>
      </w:r>
    </w:p>
    <w:p w:rsidR="00A14E98" w:rsidRDefault="00B96D10" w:rsidP="00EF4341">
      <w:pPr>
        <w:numPr>
          <w:ilvl w:val="0"/>
          <w:numId w:val="54"/>
        </w:numPr>
        <w:ind w:firstLine="283"/>
      </w:pPr>
      <w:r>
        <w:t xml:space="preserve">«в основном общем и среднем общем образовании необходимо предусмотреть подготовку обучающихся в соответствии с их запросами к уровню подготовки в сфере математического образования». </w:t>
      </w:r>
    </w:p>
    <w:p w:rsidR="00A14E98" w:rsidRDefault="00B96D10" w:rsidP="0049518A">
      <w:r>
        <w:t xml:space="preserve">Соответственно, выделяются три направления требований к результатам математического образования:  </w:t>
      </w:r>
    </w:p>
    <w:p w:rsidR="00A14E98" w:rsidRDefault="00B96D10" w:rsidP="00EF4341">
      <w:pPr>
        <w:numPr>
          <w:ilvl w:val="0"/>
          <w:numId w:val="55"/>
        </w:numPr>
        <w:ind w:hanging="360"/>
      </w:pPr>
      <w:r>
        <w:t xml:space="preserve">практико-ориентированное математическое образование (математика для жизни); </w:t>
      </w:r>
    </w:p>
    <w:p w:rsidR="00A14E98" w:rsidRDefault="00B96D10" w:rsidP="00EF4341">
      <w:pPr>
        <w:numPr>
          <w:ilvl w:val="0"/>
          <w:numId w:val="55"/>
        </w:numPr>
        <w:spacing w:after="0" w:line="240" w:lineRule="auto"/>
        <w:ind w:hanging="360"/>
      </w:pPr>
      <w:r>
        <w:t xml:space="preserve">математика для использования в профессии; </w:t>
      </w:r>
    </w:p>
    <w:p w:rsidR="00A14E98" w:rsidRDefault="00B96D10" w:rsidP="00EF4341">
      <w:pPr>
        <w:numPr>
          <w:ilvl w:val="0"/>
          <w:numId w:val="55"/>
        </w:numPr>
        <w:ind w:hanging="360"/>
      </w:pPr>
      <w:r>
        <w:t xml:space="preserve">творческое направление, на которое нацелены те обучающиеся, которые планируют заниматься творческой и исследовательской работой в области математики, физики, экономики и других областях. </w:t>
      </w:r>
    </w:p>
    <w:p w:rsidR="00A14E98" w:rsidRDefault="00B96D10" w:rsidP="0049518A">
      <w:r>
        <w:t xml:space="preserve">Эти направления реализуются в двух блоках требований к результатам математического образования.  </w:t>
      </w:r>
    </w:p>
    <w:p w:rsidR="00A14E98" w:rsidRDefault="00B96D10" w:rsidP="0049518A">
      <w:pPr>
        <w:spacing w:line="240" w:lineRule="auto"/>
        <w:ind w:left="970" w:firstLine="0"/>
      </w:pPr>
      <w:r>
        <w:t xml:space="preserve">На базовом уровне: </w:t>
      </w:r>
    </w:p>
    <w:p w:rsidR="00A14E98" w:rsidRDefault="00B96D10" w:rsidP="00EF4341">
      <w:pPr>
        <w:numPr>
          <w:ilvl w:val="0"/>
          <w:numId w:val="56"/>
        </w:numPr>
        <w:ind w:firstLine="283"/>
      </w:pPr>
      <w:r>
        <w:t xml:space="preserve">Выпускник </w:t>
      </w:r>
      <w:r>
        <w:rPr>
          <w:b/>
        </w:rPr>
        <w:t xml:space="preserve">научится </w:t>
      </w:r>
      <w:r>
        <w:t xml:space="preserve">в 10–11-м классах: для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 </w:t>
      </w:r>
    </w:p>
    <w:p w:rsidR="00A14E98" w:rsidRDefault="00B96D10" w:rsidP="00EF4341">
      <w:pPr>
        <w:numPr>
          <w:ilvl w:val="0"/>
          <w:numId w:val="56"/>
        </w:numPr>
        <w:ind w:firstLine="283"/>
      </w:pPr>
      <w:r>
        <w:t xml:space="preserve">Выпускник </w:t>
      </w:r>
      <w:r>
        <w:rPr>
          <w:b/>
        </w:rPr>
        <w:t>получит возможность научиться</w:t>
      </w:r>
      <w:r>
        <w:t xml:space="preserve"> в 10–11-м классах: для развития мышления,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 </w:t>
      </w:r>
    </w:p>
    <w:p w:rsidR="00A14E98" w:rsidRDefault="00B96D10" w:rsidP="0049518A">
      <w:pPr>
        <w:spacing w:line="240" w:lineRule="auto"/>
        <w:ind w:left="970" w:firstLine="0"/>
      </w:pPr>
      <w:r>
        <w:t xml:space="preserve">На углубленном уровне: </w:t>
      </w:r>
    </w:p>
    <w:p w:rsidR="00A14E98" w:rsidRDefault="00B96D10" w:rsidP="00EF4341">
      <w:pPr>
        <w:numPr>
          <w:ilvl w:val="0"/>
          <w:numId w:val="56"/>
        </w:numPr>
        <w:ind w:firstLine="283"/>
      </w:pPr>
      <w:r>
        <w:t xml:space="preserve">Выпускник </w:t>
      </w:r>
      <w:r>
        <w:rPr>
          <w:b/>
        </w:rPr>
        <w:t>научится</w:t>
      </w:r>
      <w:r>
        <w:t xml:space="preserve"> в 10–11-м классах: для успешного продолжения образования по специальностям, связанным с прикладным использованием математики. </w:t>
      </w:r>
    </w:p>
    <w:p w:rsidR="00A14E98" w:rsidRDefault="00B96D10" w:rsidP="00EF4341">
      <w:pPr>
        <w:numPr>
          <w:ilvl w:val="0"/>
          <w:numId w:val="56"/>
        </w:numPr>
        <w:ind w:firstLine="283"/>
      </w:pPr>
      <w:r>
        <w:t xml:space="preserve">Выпускник </w:t>
      </w:r>
      <w:r>
        <w:rPr>
          <w:b/>
        </w:rPr>
        <w:t xml:space="preserve">получит возможность научиться </w:t>
      </w:r>
      <w:r>
        <w:t xml:space="preserve">в 10–11-м классах: для обеспечения возможности успешного продолжения образования по специальностям, связанным с осуществлением научной и исследовательской деятельности в области математики и смежных наук. </w:t>
      </w:r>
    </w:p>
    <w:p w:rsidR="00A14E98" w:rsidRDefault="00B96D10" w:rsidP="0049518A">
      <w:r>
        <w:t>В соответствии с Федеральным законом «Об образовании в РФ» (ст. 12 п. 7) о</w:t>
      </w:r>
      <w:r>
        <w:rPr>
          <w:color w:val="222222"/>
        </w:rPr>
        <w:t>рганизации, осуществляющие образовательную деятельность, р</w:t>
      </w:r>
      <w:r>
        <w:t xml:space="preserve">еализуют эти требования в образовательном процессе с учетом настоящей примерной </w:t>
      </w:r>
      <w:r>
        <w:rPr>
          <w:color w:val="222222"/>
        </w:rPr>
        <w:t xml:space="preserve">основной образовательной программы </w:t>
      </w:r>
      <w:r>
        <w:rPr>
          <w:rFonts w:ascii="Calibri" w:eastAsia="Calibri" w:hAnsi="Calibri" w:cs="Calibri"/>
          <w:noProof/>
          <w:sz w:val="22"/>
        </w:rPr>
        <w:drawing>
          <wp:inline distT="0" distB="0" distL="0" distR="0">
            <wp:extent cx="9525" cy="8889"/>
            <wp:effectExtent l="0" t="0" r="0" b="0"/>
            <wp:docPr id="77706" name="Picture 77706"/>
            <wp:cNvGraphicFramePr/>
            <a:graphic xmlns:a="http://schemas.openxmlformats.org/drawingml/2006/main">
              <a:graphicData uri="http://schemas.openxmlformats.org/drawingml/2006/picture">
                <pic:pic xmlns:pic="http://schemas.openxmlformats.org/drawingml/2006/picture">
                  <pic:nvPicPr>
                    <pic:cNvPr id="77706" name="Picture 77706"/>
                    <pic:cNvPicPr/>
                  </pic:nvPicPr>
                  <pic:blipFill>
                    <a:blip r:embed="rId15"/>
                    <a:stretch>
                      <a:fillRect/>
                    </a:stretch>
                  </pic:blipFill>
                  <pic:spPr>
                    <a:xfrm>
                      <a:off x="0" y="0"/>
                      <a:ext cx="9525" cy="8889"/>
                    </a:xfrm>
                    <a:prstGeom prst="rect">
                      <a:avLst/>
                    </a:prstGeom>
                  </pic:spPr>
                </pic:pic>
              </a:graphicData>
            </a:graphic>
          </wp:inline>
        </w:drawing>
      </w:r>
      <w:r>
        <w:t xml:space="preserve">как на основе учебно-методических комплектов соответствующего уровня, входящих в Федеральный перечень </w:t>
      </w:r>
    </w:p>
    <w:p w:rsidR="00A14E98" w:rsidRDefault="00B96D10" w:rsidP="0049518A">
      <w:pPr>
        <w:spacing w:line="240" w:lineRule="auto"/>
        <w:ind w:firstLine="0"/>
      </w:pPr>
      <w:r>
        <w:t xml:space="preserve">Министерства образования и науки Российской Федерации, так и с возможным использованием иных источников учебной информации (учебно-методические пособия, образовательные порталы и сайты и др.) </w:t>
      </w:r>
    </w:p>
    <w:p w:rsidR="00A14E98" w:rsidRDefault="00B96D10" w:rsidP="0049518A">
      <w:r>
        <w:t xml:space="preserve">Цели освоения программы базового уровня – обеспечение возможности использования математических знаний и умений в повседневной жизни и возможности успешного продолжения образования по специальностям, не связанным с прикладным использованием математики. Внутри этого уровня выделяются две различные программы: </w:t>
      </w:r>
      <w:r>
        <w:rPr>
          <w:i/>
        </w:rPr>
        <w:t>компенсирующая базовая</w:t>
      </w:r>
      <w:r>
        <w:t xml:space="preserve"> и </w:t>
      </w:r>
      <w:r>
        <w:rPr>
          <w:i/>
        </w:rPr>
        <w:t>основная базовая</w:t>
      </w:r>
      <w:r>
        <w:t xml:space="preserve">.  </w:t>
      </w:r>
    </w:p>
    <w:p w:rsidR="00A14E98" w:rsidRDefault="00B96D10" w:rsidP="0049518A">
      <w:r>
        <w:t xml:space="preserve">Компенсирующая базовая программа содержит расширенный блок повторения и предназначена для тех, кто по различным причинам после окончания основной школы не имеет достаточной подготовки для успешного освоения разделов алгебры и начал математического анализа, геометрии, статистики и теории вероятностей по программе средней (полной) общеобразовательной школы.  </w:t>
      </w:r>
    </w:p>
    <w:p w:rsidR="00A14E98" w:rsidRDefault="00B96D10" w:rsidP="0049518A">
      <w:r>
        <w:t xml:space="preserve">Программа по математике на базовом уровне предназначена для обучающихся средней школы, не испытывавших серьезных затруднений на предыдущего уровня обучения.  </w:t>
      </w:r>
    </w:p>
    <w:p w:rsidR="00A14E98" w:rsidRDefault="00B96D10" w:rsidP="0049518A">
      <w:r>
        <w:t xml:space="preserve">Обучающиеся, осуществляющие обучение на базовом уровне, должны освоить общие математические умения, необходимые для жизни в современном обществе; вместе с тем они получают возможность изучить предмет глубже, с тем чтобы в дальнейшем при необходимости изучать математику для профессионального применения. </w:t>
      </w:r>
    </w:p>
    <w:p w:rsidR="00A14E98" w:rsidRDefault="00B96D10" w:rsidP="0049518A">
      <w:r>
        <w:t xml:space="preserve">При изучении математики на углубленном уроне предъявляются требования, соответствующие направлению «математика для профессиональной деятельности»; вместе с тем выпускник получает возможность изучить математику на гораздо более высоком уровне, что создаст фундамент для дальнейшего серьезного изучения математики в вузе.  </w:t>
      </w:r>
    </w:p>
    <w:p w:rsidR="00A14E98" w:rsidRDefault="00B96D10" w:rsidP="0049518A">
      <w:r>
        <w:t xml:space="preserve">Примерные программы содержат сравнительно новый для российской школы раздел «Вероятность и статистика». К этому разделу относятся также сведения из логики, комбинаторики и теории графов, значительно варьирующиеся в зависимости от типа программы. </w:t>
      </w:r>
    </w:p>
    <w:p w:rsidR="00A14E98" w:rsidRDefault="00B96D10" w:rsidP="0049518A">
      <w:r>
        <w:t xml:space="preserve">Во всех примерных программах большое внимание уделяется практикоориентированным задачам. Одна из основных целей, которую разработчики ставили перед собой, – создать примерные программы, где есть место применению математических знаний в жизни.  </w:t>
      </w:r>
    </w:p>
    <w:p w:rsidR="00A14E98" w:rsidRDefault="00B96D10" w:rsidP="0049518A">
      <w:r>
        <w:t xml:space="preserve">При изучении математики большое внимание уделяется развитию коммуникативных умений (формулировать, аргументировать и критиковать), формированию основ логического мышления в части проверки истинности и ложности утверждений, построения примеров и контрпримеров, цепочек утверждений, формулировки отрицаний, а также необходимых и достаточных условий. В зависимости от уровня программы больше или меньше внимания уделяется умению работать по алгоритму, методам поиска алгоритма и определению границ применимости алгоритмов. Требования, сформулированные в разделе «Геометрия», в большей степени относятся к развитию пространственных представлений и графических методов, чем к формальному описанию стереометрических фактов.  </w:t>
      </w:r>
    </w:p>
    <w:p w:rsidR="00A14E98" w:rsidRDefault="00B96D10" w:rsidP="0049518A">
      <w:pPr>
        <w:spacing w:after="210" w:line="240" w:lineRule="auto"/>
        <w:ind w:left="965" w:hanging="10"/>
      </w:pPr>
      <w:r>
        <w:rPr>
          <w:b/>
        </w:rPr>
        <w:t xml:space="preserve">Базовый уровень </w:t>
      </w:r>
    </w:p>
    <w:p w:rsidR="00A14E98" w:rsidRDefault="00B96D10" w:rsidP="0049518A">
      <w:pPr>
        <w:spacing w:after="210" w:line="240" w:lineRule="auto"/>
        <w:ind w:left="965" w:hanging="10"/>
      </w:pPr>
      <w:r>
        <w:rPr>
          <w:b/>
        </w:rPr>
        <w:t xml:space="preserve">Компенсирующая базовая программа </w:t>
      </w:r>
    </w:p>
    <w:p w:rsidR="00A14E98" w:rsidRDefault="00B96D10" w:rsidP="0049518A">
      <w:pPr>
        <w:spacing w:after="210" w:line="240" w:lineRule="auto"/>
        <w:ind w:left="965" w:hanging="10"/>
      </w:pPr>
      <w:r>
        <w:rPr>
          <w:b/>
        </w:rPr>
        <w:t xml:space="preserve">Алгебра и начала математического анализа </w:t>
      </w:r>
    </w:p>
    <w:p w:rsidR="00A14E98" w:rsidRDefault="00B96D10" w:rsidP="0049518A">
      <w:r>
        <w:t xml:space="preserve">Натуральные числа, запись, разрядные слагаемые, арифметические действия. Числа и десятичная система счисления. Натуральные числа, делимость, признаки делимости на 2, 3, 4, 5, 9, 10. Разложение числа на множители. Остатки. Решение арифметических задач практического содержания.  </w:t>
      </w:r>
    </w:p>
    <w:p w:rsidR="00A14E98" w:rsidRDefault="00B96D10" w:rsidP="0049518A">
      <w:pPr>
        <w:spacing w:after="0" w:line="240" w:lineRule="auto"/>
        <w:ind w:left="970" w:firstLine="0"/>
      </w:pPr>
      <w:r>
        <w:t xml:space="preserve">Целые числа. Модуль числа и его свойства.  </w:t>
      </w:r>
    </w:p>
    <w:p w:rsidR="00A14E98" w:rsidRDefault="00B96D10" w:rsidP="0049518A">
      <w:r>
        <w:t xml:space="preserve">Части и доли. Дроби и действия с дробями. Округление, приближение. Решение практических задач на прикидку и оценку.  </w:t>
      </w:r>
    </w:p>
    <w:p w:rsidR="00A14E98" w:rsidRDefault="00B96D10" w:rsidP="0049518A">
      <w:r>
        <w:t xml:space="preserve">Проценты. Решение задач практического содержания на части и проценты. Степень с натуральным и целым показателем. Свойства степеней. </w:t>
      </w:r>
    </w:p>
    <w:p w:rsidR="00A14E98" w:rsidRDefault="00B96D10" w:rsidP="0049518A">
      <w:pPr>
        <w:spacing w:line="240" w:lineRule="auto"/>
        <w:ind w:firstLine="0"/>
      </w:pPr>
      <w:r>
        <w:t xml:space="preserve">Стандартный вид числа.  </w:t>
      </w:r>
    </w:p>
    <w:p w:rsidR="00A14E98" w:rsidRDefault="00B96D10" w:rsidP="0049518A">
      <w:pPr>
        <w:pStyle w:val="2"/>
        <w:jc w:val="both"/>
      </w:pPr>
      <w:r>
        <w:t xml:space="preserve">Алгебраические выражения. Значение алгебраического выражения.  </w:t>
      </w:r>
    </w:p>
    <w:p w:rsidR="00A14E98" w:rsidRDefault="00B96D10" w:rsidP="0049518A">
      <w:pPr>
        <w:spacing w:after="208" w:line="246" w:lineRule="auto"/>
        <w:ind w:left="10" w:hanging="10"/>
      </w:pPr>
      <w:r>
        <w:t xml:space="preserve">Квадратный </w:t>
      </w:r>
      <w:r>
        <w:tab/>
        <w:t xml:space="preserve">корень. </w:t>
      </w:r>
      <w:r>
        <w:tab/>
        <w:t xml:space="preserve">Изображение </w:t>
      </w:r>
      <w:r>
        <w:tab/>
        <w:t xml:space="preserve">числа </w:t>
      </w:r>
      <w:r>
        <w:tab/>
        <w:t xml:space="preserve">на </w:t>
      </w:r>
      <w:r>
        <w:tab/>
        <w:t xml:space="preserve">числовой </w:t>
      </w:r>
      <w:r>
        <w:tab/>
        <w:t xml:space="preserve">прямой. </w:t>
      </w:r>
    </w:p>
    <w:p w:rsidR="00A14E98" w:rsidRDefault="00B96D10" w:rsidP="0049518A">
      <w:pPr>
        <w:spacing w:line="240" w:lineRule="auto"/>
        <w:ind w:firstLine="0"/>
      </w:pPr>
      <w:r>
        <w:t xml:space="preserve">Приближенное значение иррациональных чисел.  </w:t>
      </w:r>
    </w:p>
    <w:p w:rsidR="00A14E98" w:rsidRDefault="00B96D10" w:rsidP="0049518A">
      <w:r>
        <w:rPr>
          <w:i/>
        </w:rPr>
        <w:t xml:space="preserve">Понятие многочлена. Разложение многочлена на множители, </w:t>
      </w:r>
      <w:r>
        <w:t xml:space="preserve">Уравнение, корень уравнения. Линейные, квадратные уравнения и системы линейных уравнений.  </w:t>
      </w:r>
    </w:p>
    <w:p w:rsidR="00A14E98" w:rsidRDefault="00B96D10" w:rsidP="0049518A">
      <w:r>
        <w:t xml:space="preserve">Решение простейших задач на движение, совместную работу, проценты. Числовые неравенства и их свойства. Линейные неравенства с одной переменной и их системы. Числовые промежутки. Объединение и пересечение промежутков.  </w:t>
      </w:r>
    </w:p>
    <w:p w:rsidR="00A14E98" w:rsidRDefault="00B96D10" w:rsidP="0049518A">
      <w:r>
        <w:t xml:space="preserve">Зависимость величин, функция, аргумент и значение, основные свойства функций. График функции. Линейная функция. Ее график. Угловой коэффициент прямой.  </w:t>
      </w:r>
    </w:p>
    <w:p w:rsidR="00A14E98" w:rsidRDefault="00B96D10" w:rsidP="0049518A">
      <w:pPr>
        <w:spacing w:after="327" w:line="246" w:lineRule="auto"/>
        <w:ind w:left="10" w:right="50" w:hanging="10"/>
      </w:pPr>
      <w:r>
        <w:rPr>
          <w:i/>
        </w:rPr>
        <w:t xml:space="preserve">Квадратичная функция. График и свойства квадратичной функции. </w:t>
      </w:r>
    </w:p>
    <w:p w:rsidR="00A14E98" w:rsidRDefault="00C454FB" w:rsidP="0049518A">
      <w:pPr>
        <w:spacing w:after="0" w:line="240" w:lineRule="auto"/>
        <w:ind w:left="262" w:firstLine="0"/>
      </w:pPr>
      <w:r>
        <w:rPr>
          <w:rFonts w:ascii="Calibri" w:eastAsia="Calibri" w:hAnsi="Calibri" w:cs="Calibri"/>
          <w:noProof/>
          <w:sz w:val="22"/>
        </w:rPr>
        <w:pict>
          <v:group id="Group 530774" o:spid="_x0000_s1188" style="position:absolute;left:0;text-align:left;margin-left:134.8pt;margin-top:-3.4pt;width:15.1pt;height:14.85pt;z-index:-251630592" coordsize="191518,1886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FpjFAQAANkTAAAOAAAAZHJzL2Uyb0RvYy54bWzsWM1ypDYQvqcq70Bxj5EYfqc83kM28SWV&#10;bO1uHkAGMVAFiEh4Zvz2abUkIGPj2Z+Kk3J5DoNArab7U3+tbq7fnbrWO3CpGtHvfHpFfI/3hSib&#10;fr/z//z860+Z76mR9SVrRc93/gNX/rubH3+4Pg5bHopatCWXHijp1fY47Px6HIdtEKii5h1TV2Lg&#10;PUxWQnZshFu5D0rJjqC9a4OQkCQ4ClkOUhRcKXj63kz6N6i/qngx/lFVio9eu/PBthH/Jf7f6f/g&#10;5ppt95INdVNYM9g3WNGxpoeXTqres5F597J5pKprCimUqMarQnSBqKqm4OgDeEPJmTe3UtwP6Mt+&#10;e9wPE0wA7RlO36y2+P3wQXpNufPjDUnTyPd61sE+4as9+wxAOg77LcjeyuHT8EHaB3tzp/0+VbLT&#10;V/DIOyG8DxO8/DR6BTykOY0pxEMBUzTLkjw08Bc17NGjVUX9y7PrAvfSQNs2mXIcIJDUjJX6Pqw+&#10;1WzguAVK+2+xStOcTlChiGceITAoOcGktgoQewKjNEpT39NYhHQT21CcsIrDJDFQ5UmSaaAmh9m2&#10;uFfjLReIODv8pkaYhtgr3YjVblScejeUQIZnaTCwUa/TqvTQO4Jpxox656MVeqoTB/5ZoNA4b9rC&#10;yFmg7ZeCVpeLC3DHzMNAvw4dnEyAh0sn2x6tSaMYMGGQJ9RfSDcgSF8abNoeNOjdN3DjaHxouba0&#10;7T/yCqJcByGuU3J/93MrvQPTeQF/FmIU1Wuqpm2nVWR1lRZl7VAzq8uqsS9Ap6wmLckxJZ2rLaw1&#10;Ji8BuyFTuewEQEyL0CzRj9P6HnIqvnDhrR7eifIBWYqAAB00gV+IF7BDJoXMvIi1jdoAYNBlXoQb&#10;EoOSFWJsUgJcwRySpITkFm+Xf5ZB868yw9oBzDBm6L2ZI39YUAOZDds4z/6TF1YT+Lt06I0bhnKv&#10;ihuQ0c+5kXwVNxIoEiw3KCH2/HRnRkTSLLfHa5omOf2vuGENAW5QY8c6OayASeFrDLH63k6OOfPb&#10;A+lVsQOqoXN2pF/FDqBElkNdpo8OYqsmOD5tGZmTJNTlwyKMXvzUMDas0+HSWWF9WLjwdk68wnMC&#10;mqRzJmAL8MU1FFRILkZmAtAsjnN3QGQhATaYvPviNHCW6BPCGPIUJXKapXR25JkSyulzPoOoq7Hc&#10;1VRkC8Fss4ms/07GXY1sDg0aoAU6L4rGaR7avLPE1elzV6M3JlFkG7/LwjTEphyMoPC5g2K1sOpd&#10;GEFLbQrnlFDMnauyJkJoGNrWc1UwpDSDukVbQPIkw5pjVTiOotz6lkSb+HlzH++vA6poheImNr+w&#10;NdQtwXf1hesdnrHj6b7wUjf5v2j98AMJfD/CZtR+69IfqJb32DvPX+Ru/gYAAP//AwBQSwMEFAAG&#10;AAgAAAAhALQI/5bfAAAACQEAAA8AAABkcnMvZG93bnJldi54bWxMj0FLw0AQhe+C/2EZwVu7ScRg&#10;0mxKKeqpCLaC9LbNTpPQ7GzIbpP03zue9PYe8/HmvWI9206MOPjWkYJ4GYFAqpxpqVbwdXhbvIDw&#10;QZPRnSNUcEMP6/L+rtC5cRN94rgPteAQ8rlW0ITQ51L6qkGr/dL1SHw7u8HqwHaopRn0xOG2k0kU&#10;pdLqlvhDo3vcNlhd9ler4H3S0+Ypfh13l/P2djw8f3zvYlTq8WHerEAEnMMfDL/1uTqU3OnkrmS8&#10;6BQkaZYyqmCR8gQGkixjcWKRZCDLQv5fUP4AAAD//wMAUEsBAi0AFAAGAAgAAAAhALaDOJL+AAAA&#10;4QEAABMAAAAAAAAAAAAAAAAAAAAAAFtDb250ZW50X1R5cGVzXS54bWxQSwECLQAUAAYACAAAACEA&#10;OP0h/9YAAACUAQAACwAAAAAAAAAAAAAAAAAvAQAAX3JlbHMvLnJlbHNQSwECLQAUAAYACAAAACEA&#10;NNhaYxQEAADZEwAADgAAAAAAAAAAAAAAAAAuAgAAZHJzL2Uyb0RvYy54bWxQSwECLQAUAAYACAAA&#10;ACEAtAj/lt8AAAAJAQAADwAAAAAAAAAAAAAAAABuBgAAZHJzL2Rvd25yZXYueG1sUEsFBgAAAAAE&#10;AAQA8wAAAHoHAAAAAA==&#10;">
            <v:shape id="Shape 77914" o:spid="_x0000_s1193" style="position:absolute;left:7477;top:121350;width:15266;height:9668;visibility:visible" coordsize="15266,966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KWC8YA&#10;AADeAAAADwAAAGRycy9kb3ducmV2LnhtbESPXWvCMBSG74X9h3AG3mnaIVOrUWRjQ2EMrIK3h+b0&#10;gzUnpcnS7t8vwmCXL+/Hw7vdj6YVgXrXWFaQzhMQxIXVDVcKrpe32QqE88gaW8uk4Icc7HcPky1m&#10;2g58ppD7SsQRdhkqqL3vMildUZNBN7cdcfRK2xv0UfaV1D0Ocdy08ilJnqXBhiOhxo5eaiq+8m8T&#10;IZfX82ee+tvp0JXHEIaP8F6ulJo+jocNCE+j/w//tY9awXK5ThdwvxOvgN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1KWC8YAAADeAAAADwAAAAAAAAAAAAAAAACYAgAAZHJz&#10;L2Rvd25yZXYueG1sUEsFBgAAAAAEAAQA9QAAAIsDAAAAAA==&#10;" adj="0,,0" path="m,9668l15266,e" filled="f" strokeweight=".04847mm">
              <v:stroke joinstyle="round" endcap="square"/>
              <v:formulas/>
              <v:path arrowok="t" o:connecttype="segments" textboxrect="0,0,15266,9668"/>
            </v:shape>
            <v:shape id="Shape 77915" o:spid="_x0000_s1192" style="position:absolute;left:23055;top:121350;width:37050;height:67009;visibility:visible" coordsize="37050,6700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2zkMYA&#10;AADeAAAADwAAAGRycy9kb3ducmV2LnhtbESPT2vCQBTE7wW/w/IEb3Wj+Dd1lVgQ2ougrXh9ZF+T&#10;kOzbsLuN6bfvCoLHYWZ+w2x2vWlER85XlhVMxgkI4tzqigsF31+H1xUIH5A1NpZJwR952G0HLxtM&#10;tb3xibpzKESEsE9RQRlCm0rp85IM+rFtiaP3Y53BEKUrpHZ4i3DTyGmSLKTBiuNCiS29l5TX51+j&#10;4PN4uepDMs+62l33jZlltb4USo2GffYGIlAfnuFH+0MrWC7Xkznc78QrIL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42zkMYAAADeAAAADwAAAAAAAAAAAAAAAACYAgAAZHJz&#10;L2Rvd25yZXYueG1sUEsFBgAAAAAEAAQA9QAAAIsDAAAAAA==&#10;" adj="0,,0" path="m,l37050,67009e" filled="f" strokeweight=".04847mm">
              <v:stroke joinstyle="round" endcap="square"/>
              <v:formulas/>
              <v:path arrowok="t" o:connecttype="segments" textboxrect="0,0,37050,67009"/>
            </v:shape>
            <v:shape id="Shape 77916" o:spid="_x0000_s1191" style="position:absolute;left:60105;top:11002;width:40789;height:177691;visibility:visible" coordsize="40789,17769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P0sYA&#10;AADeAAAADwAAAGRycy9kb3ducmV2LnhtbESPW4vCMBSE34X9D+Es+KZpRbx0jbIsCPogeANfD83Z&#10;ptqclCZqd3+9EQQfh5n5hpktWluJGzW+dKwg7ScgiHOnSy4UHA/L3gSED8gaK8ek4I88LOYfnRlm&#10;2t15R7d9KESEsM9QgQmhzqT0uSGLvu9q4uj9usZiiLIppG7wHuG2koMkGUmLJccFgzX9GMov+6tV&#10;8D/Mj8ttZRxOD2c7sadNui6DUt3P9vsLRKA2vMOv9korGI+n6Qied+IVkPM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NP0sYAAADeAAAADwAAAAAAAAAAAAAAAACYAgAAZHJz&#10;L2Rvd25yZXYueG1sUEsFBgAAAAAEAAQA9QAAAIsDAAAAAA==&#10;" adj="0,,0" path="m,177691l40789,e" filled="f" strokeweight=".04847mm">
              <v:stroke joinstyle="round" endcap="square"/>
              <v:formulas/>
              <v:path arrowok="t" o:connecttype="segments" textboxrect="0,0,40789,177691"/>
            </v:shape>
            <v:shape id="Shape 77917" o:spid="_x0000_s1190" style="position:absolute;left:100894;top:10668;width:90625;height:0;visibility:visible" coordsize="9062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FJZcQA&#10;AADeAAAADwAAAGRycy9kb3ducmV2LnhtbESPzWrDMBCE74W8g9hALqWR7UOculFCCC30mt/z1trY&#10;JtbKSIrtvH1VKOQ4zMw3zGozmlb05HxjWUE6T0AQl1Y3XCk4Hb/eliB8QNbYWiYFD/KwWU9eVlho&#10;O/Ce+kOoRISwL1BBHUJXSOnLmgz6ue2Io3e1zmCI0lVSOxwi3LQyS5KFNNhwXKixo11N5e1wNwpe&#10;7z0tTZZ2hJfrkJ2zn+2ndUrNpuP2A0SgMTzD/+1vrSDP39Mc/u7EKy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6hSWXEAAAA3gAAAA8AAAAAAAAAAAAAAAAAmAIAAGRycy9k&#10;b3ducmV2LnhtbFBLBQYAAAAABAAEAPUAAACJAwAAAAA=&#10;" adj="0,,0" path="m,l90625,e" filled="f" strokeweight=".04847mm">
              <v:stroke joinstyle="round" endcap="square"/>
              <v:formulas/>
              <v:path arrowok="t" o:connecttype="segments" textboxrect="0,0,90625,0"/>
            </v:shape>
            <v:shape id="Shape 77918" o:spid="_x0000_s1189" style="position:absolute;width:185599;height:182025;visibility:visible" coordsize="185599,18202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Ru9cMA&#10;AADeAAAADwAAAGRycy9kb3ducmV2LnhtbERPz2vCMBS+D/wfwhO8zbQedFajiEUQZIdZvT+bZ1Ns&#10;XmoTtdtfvxwGO358v5fr3jbiSZ2vHStIxwkI4tLpmisFp2L3/gHCB2SNjWNS8E0e1qvB2xIz7V78&#10;Rc9jqEQMYZ+hAhNCm0npS0MW/di1xJG7us5iiLCrpO7wFcNtIydJMpUWa44NBlvaGipvx4dVEPKf&#10;Q3FPN8llXkzNmfI8PX3mSo2G/WYBIlAf/sV/7r1WMJvN07g33olX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vRu9cMAAADeAAAADwAAAAAAAAAAAAAAAACYAgAAZHJzL2Rv&#10;d25yZXYueG1sUEsFBgAAAAAEAAQA9QAAAIgDAAAAAA==&#10;" adj="0,,0" path="m91871,r93728,l185599,8334r-88120,l57924,182025r-7477,l12774,120016,2492,127017,,122350,21186,109682r33311,54674l91871,xe" fillcolor="black" stroked="f" strokeweight="0">
              <v:stroke joinstyle="round" endcap="square"/>
              <v:formulas/>
              <v:path arrowok="t" o:connecttype="segments" textboxrect="0,0,185599,182025"/>
            </v:shape>
          </v:group>
        </w:pict>
      </w:r>
      <w:r w:rsidR="00B96D10">
        <w:rPr>
          <w:i/>
        </w:rPr>
        <w:t xml:space="preserve">график функции </w:t>
      </w:r>
      <w:r w:rsidR="00B96D10">
        <w:rPr>
          <w:i/>
          <w:sz w:val="27"/>
        </w:rPr>
        <w:t>y</w:t>
      </w:r>
      <w:r w:rsidR="00B96D10">
        <w:rPr>
          <w:rFonts w:ascii="Segoe UI Symbol" w:eastAsia="Segoe UI Symbol" w:hAnsi="Segoe UI Symbol" w:cs="Segoe UI Symbol"/>
          <w:sz w:val="27"/>
        </w:rPr>
        <w:t xml:space="preserve"> </w:t>
      </w:r>
      <w:r w:rsidR="00B96D10">
        <w:rPr>
          <w:i/>
          <w:sz w:val="27"/>
        </w:rPr>
        <w:t xml:space="preserve">x </w:t>
      </w:r>
      <w:r w:rsidR="00B96D10">
        <w:rPr>
          <w:i/>
        </w:rPr>
        <w:t xml:space="preserve">. График функции </w:t>
      </w:r>
      <w:r w:rsidR="00B96D10">
        <w:rPr>
          <w:i/>
          <w:sz w:val="24"/>
        </w:rPr>
        <w:t>y</w:t>
      </w:r>
      <w:r w:rsidR="00B96D10">
        <w:rPr>
          <w:rFonts w:ascii="Segoe UI Symbol" w:eastAsia="Segoe UI Symbol" w:hAnsi="Segoe UI Symbol" w:cs="Segoe UI Symbol"/>
          <w:sz w:val="24"/>
        </w:rPr>
        <w:t></w:t>
      </w:r>
      <w:r w:rsidR="00B96D10">
        <w:rPr>
          <w:i/>
          <w:sz w:val="37"/>
          <w:vertAlign w:val="superscript"/>
        </w:rPr>
        <w:t xml:space="preserve">k </w:t>
      </w:r>
      <w:r w:rsidR="00B96D10">
        <w:rPr>
          <w:i/>
        </w:rPr>
        <w:t xml:space="preserve">.  </w:t>
      </w:r>
    </w:p>
    <w:p w:rsidR="00A14E98" w:rsidRDefault="00C454FB" w:rsidP="0049518A">
      <w:pPr>
        <w:spacing w:after="21" w:line="240" w:lineRule="auto"/>
        <w:ind w:left="0" w:firstLine="0"/>
      </w:pPr>
      <w:r>
        <w:rPr>
          <w:rFonts w:ascii="Calibri" w:eastAsia="Calibri" w:hAnsi="Calibri" w:cs="Calibri"/>
          <w:noProof/>
          <w:sz w:val="22"/>
        </w:rPr>
      </w:r>
      <w:r>
        <w:rPr>
          <w:rFonts w:ascii="Calibri" w:eastAsia="Calibri" w:hAnsi="Calibri" w:cs="Calibri"/>
          <w:noProof/>
          <w:sz w:val="22"/>
        </w:rPr>
        <w:pict>
          <v:group id="Group 530775" o:spid="_x0000_s1186" style="width:7.4pt;height:.6pt;mso-position-horizontal-relative:char;mso-position-vertical-relative:line" coordsize="94131,7615">
            <v:shape id="Shape 77923" o:spid="_x0000_s1187" style="position:absolute;width:94131;height:0;visibility:visible" coordsize="94131,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O7RsUA&#10;AADeAAAADwAAAGRycy9kb3ducmV2LnhtbESPQWvCQBSE74L/YXkFb7rRQtXoKtIipL0ZRfT2yL4m&#10;wd23IbvV+O+7guBxmJlvmOW6s0ZcqfW1YwXjUQKCuHC65lLBYb8dzkD4gKzROCYFd/KwXvV7S0y1&#10;u/GOrnkoRYSwT1FBFUKTSumLiiz6kWuIo/frWoshyraUusVbhFsjJ0nyIS3WHBcqbOizouKS/1kF&#10;u+M439aZyb7O5jS/GMbv2elHqcFbt1mACNSFV/jZzrSC6XQ+eYfHnXgF5O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07tGxQAAAN4AAAAPAAAAAAAAAAAAAAAAAJgCAABkcnMv&#10;ZG93bnJldi54bWxQSwUGAAAAAAQABAD1AAAAigMAAAAA&#10;" adj="0,,0" path="m,l94131,e" filled="f" strokeweight=".21153mm">
              <v:stroke joinstyle="round"/>
              <v:formulas/>
              <v:path arrowok="t" o:connecttype="segments" textboxrect="0,0,94131,0"/>
            </v:shape>
            <w10:anchorlock/>
          </v:group>
        </w:pict>
      </w:r>
    </w:p>
    <w:p w:rsidR="00A14E98" w:rsidRDefault="00B96D10" w:rsidP="0049518A">
      <w:pPr>
        <w:spacing w:after="209" w:line="240" w:lineRule="auto"/>
        <w:ind w:left="0" w:firstLine="0"/>
      </w:pPr>
      <w:r>
        <w:rPr>
          <w:i/>
          <w:sz w:val="24"/>
        </w:rPr>
        <w:t>x</w:t>
      </w:r>
    </w:p>
    <w:p w:rsidR="00A14E98" w:rsidRDefault="00B96D10" w:rsidP="0049518A">
      <w:r>
        <w:t xml:space="preserve">Нули функции, промежутки знакопостоянства, монотонность (возрастание или убывание) на числовом промежутке. Наибольшее и наименьшее значение функции. Периодические функции и наименьший период.  </w:t>
      </w:r>
    </w:p>
    <w:p w:rsidR="00A14E98" w:rsidRDefault="00B96D10" w:rsidP="0049518A">
      <w:pPr>
        <w:spacing w:after="0"/>
      </w:pPr>
      <w:r>
        <w:t>Градусная мера угла. Тригонометрическая окружность. Определение синуса, косинуса, тангенса произвольного угла. Основное тригонометрическое тождество. Значения тригонометрических функций для углов 0</w:t>
      </w:r>
      <w:r>
        <w:rPr>
          <w:rFonts w:ascii="Segoe UI Symbol" w:eastAsia="Segoe UI Symbol" w:hAnsi="Segoe UI Symbol" w:cs="Segoe UI Symbol"/>
        </w:rPr>
        <w:t></w:t>
      </w:r>
      <w:r>
        <w:t>, 30</w:t>
      </w:r>
      <w:r>
        <w:rPr>
          <w:rFonts w:ascii="Segoe UI Symbol" w:eastAsia="Segoe UI Symbol" w:hAnsi="Segoe UI Symbol" w:cs="Segoe UI Symbol"/>
        </w:rPr>
        <w:t></w:t>
      </w:r>
      <w:r>
        <w:t>, 45</w:t>
      </w:r>
      <w:r>
        <w:rPr>
          <w:rFonts w:ascii="Segoe UI Symbol" w:eastAsia="Segoe UI Symbol" w:hAnsi="Segoe UI Symbol" w:cs="Segoe UI Symbol"/>
        </w:rPr>
        <w:t></w:t>
      </w:r>
      <w:r>
        <w:t>, 60</w:t>
      </w:r>
      <w:r>
        <w:rPr>
          <w:rFonts w:ascii="Segoe UI Symbol" w:eastAsia="Segoe UI Symbol" w:hAnsi="Segoe UI Symbol" w:cs="Segoe UI Symbol"/>
        </w:rPr>
        <w:t></w:t>
      </w:r>
      <w:r>
        <w:t>, 90</w:t>
      </w:r>
      <w:r>
        <w:rPr>
          <w:rFonts w:ascii="Segoe UI Symbol" w:eastAsia="Segoe UI Symbol" w:hAnsi="Segoe UI Symbol" w:cs="Segoe UI Symbol"/>
        </w:rPr>
        <w:t></w:t>
      </w:r>
      <w:r>
        <w:t>, 180</w:t>
      </w:r>
      <w:r>
        <w:rPr>
          <w:rFonts w:ascii="Segoe UI Symbol" w:eastAsia="Segoe UI Symbol" w:hAnsi="Segoe UI Symbol" w:cs="Segoe UI Symbol"/>
        </w:rPr>
        <w:t></w:t>
      </w:r>
      <w:r>
        <w:t>, 270</w:t>
      </w:r>
      <w:r>
        <w:rPr>
          <w:rFonts w:ascii="Segoe UI Symbol" w:eastAsia="Segoe UI Symbol" w:hAnsi="Segoe UI Symbol" w:cs="Segoe UI Symbol"/>
        </w:rPr>
        <w:t></w:t>
      </w:r>
      <w:r>
        <w:t xml:space="preserve">. </w:t>
      </w:r>
    </w:p>
    <w:p w:rsidR="00A14E98" w:rsidRDefault="00B96D10" w:rsidP="0049518A">
      <w:pPr>
        <w:spacing w:after="212" w:line="352" w:lineRule="auto"/>
        <w:ind w:left="970" w:firstLine="0"/>
      </w:pPr>
      <w:r>
        <w:rPr>
          <w:i/>
        </w:rPr>
        <w:t xml:space="preserve">Графики тригонометрических функций </w:t>
      </w:r>
      <w:r>
        <w:rPr>
          <w:i/>
          <w:sz w:val="25"/>
        </w:rPr>
        <w:t>y</w:t>
      </w:r>
      <w:r>
        <w:rPr>
          <w:rFonts w:ascii="Segoe UI Symbol" w:eastAsia="Segoe UI Symbol" w:hAnsi="Segoe UI Symbol" w:cs="Segoe UI Symbol"/>
          <w:sz w:val="25"/>
        </w:rPr>
        <w:t xml:space="preserve"> </w:t>
      </w:r>
      <w:r>
        <w:rPr>
          <w:sz w:val="25"/>
        </w:rPr>
        <w:t>cos</w:t>
      </w:r>
      <w:r>
        <w:rPr>
          <w:i/>
          <w:sz w:val="25"/>
        </w:rPr>
        <w:t>x</w:t>
      </w:r>
      <w:r>
        <w:rPr>
          <w:sz w:val="25"/>
        </w:rPr>
        <w:t xml:space="preserve">, </w:t>
      </w:r>
      <w:r>
        <w:rPr>
          <w:i/>
          <w:sz w:val="25"/>
        </w:rPr>
        <w:t>y</w:t>
      </w:r>
      <w:r>
        <w:rPr>
          <w:rFonts w:ascii="Segoe UI Symbol" w:eastAsia="Segoe UI Symbol" w:hAnsi="Segoe UI Symbol" w:cs="Segoe UI Symbol"/>
          <w:sz w:val="25"/>
        </w:rPr>
        <w:t></w:t>
      </w:r>
      <w:r>
        <w:rPr>
          <w:sz w:val="25"/>
        </w:rPr>
        <w:t xml:space="preserve">sin </w:t>
      </w:r>
      <w:r>
        <w:rPr>
          <w:i/>
          <w:sz w:val="25"/>
        </w:rPr>
        <w:t>x</w:t>
      </w:r>
      <w:r>
        <w:rPr>
          <w:sz w:val="25"/>
        </w:rPr>
        <w:t xml:space="preserve">, </w:t>
      </w:r>
      <w:r>
        <w:rPr>
          <w:i/>
          <w:sz w:val="25"/>
        </w:rPr>
        <w:t>y</w:t>
      </w:r>
      <w:r>
        <w:rPr>
          <w:rFonts w:ascii="Segoe UI Symbol" w:eastAsia="Segoe UI Symbol" w:hAnsi="Segoe UI Symbol" w:cs="Segoe UI Symbol"/>
          <w:sz w:val="25"/>
        </w:rPr>
        <w:t xml:space="preserve"> </w:t>
      </w:r>
      <w:r>
        <w:rPr>
          <w:sz w:val="25"/>
        </w:rPr>
        <w:t>tg</w:t>
      </w:r>
      <w:r>
        <w:rPr>
          <w:i/>
          <w:sz w:val="25"/>
        </w:rPr>
        <w:t>x</w:t>
      </w:r>
      <w:r>
        <w:t xml:space="preserve">. </w:t>
      </w:r>
    </w:p>
    <w:p w:rsidR="00A14E98" w:rsidRDefault="00B96D10" w:rsidP="0049518A">
      <w:r>
        <w:t xml:space="preserve">Решение простейших тригонометрических уравнений с помощью тригонометрической окружности.  </w:t>
      </w:r>
    </w:p>
    <w:p w:rsidR="00A14E98" w:rsidRDefault="00B96D10" w:rsidP="0049518A">
      <w:r>
        <w:rPr>
          <w:i/>
        </w:rPr>
        <w:t>Понятие степени с действительным показателем</w:t>
      </w:r>
      <w:r>
        <w:t xml:space="preserve">. Простейшие показательные уравнения и неравенства. Показательная функция и ее график.  </w:t>
      </w:r>
    </w:p>
    <w:p w:rsidR="00A14E98" w:rsidRDefault="00B96D10" w:rsidP="0049518A">
      <w:r>
        <w:t xml:space="preserve">Логарифм числа, основные свойства логарифма. Десятичный логарифм. Простейшие логарифмические уравнения и неравенства. Логарифмическая функция и ее график.  </w:t>
      </w:r>
    </w:p>
    <w:p w:rsidR="00A14E98" w:rsidRDefault="00B96D10" w:rsidP="0049518A">
      <w:r>
        <w:t xml:space="preserve">Понятие степенной функции и ее график. Простейшие иррациональные уравнения.  </w:t>
      </w:r>
    </w:p>
    <w:p w:rsidR="00A14E98" w:rsidRDefault="00B96D10" w:rsidP="0049518A">
      <w:r>
        <w:t xml:space="preserve">Касательная к графику функции. Понятие производной функции в точке как тангенс угла наклона касательной. Геометрический и физический смысл производной. </w:t>
      </w:r>
      <w:r>
        <w:rPr>
          <w:i/>
        </w:rPr>
        <w:t xml:space="preserve">Производные многочленов. </w:t>
      </w:r>
      <w:r>
        <w:t xml:space="preserve"> </w:t>
      </w:r>
    </w:p>
    <w:p w:rsidR="00A14E98" w:rsidRDefault="00B96D10" w:rsidP="0049518A">
      <w:pPr>
        <w:spacing w:after="212" w:line="352" w:lineRule="auto"/>
        <w:ind w:left="262" w:firstLine="708"/>
      </w:pPr>
      <w:r>
        <w:t xml:space="preserve">Точки экстремума (максимума и минимума). </w:t>
      </w:r>
      <w:r>
        <w:rPr>
          <w:i/>
        </w:rPr>
        <w:t xml:space="preserve">Исследование элементарных функций на точки экстремума с помощью производной. Наглядная интерпретация.  </w:t>
      </w:r>
    </w:p>
    <w:p w:rsidR="00A14E98" w:rsidRDefault="00B96D10" w:rsidP="0049518A">
      <w:pPr>
        <w:spacing w:after="212" w:line="240" w:lineRule="auto"/>
        <w:ind w:left="970" w:firstLine="0"/>
      </w:pPr>
      <w:r>
        <w:rPr>
          <w:i/>
        </w:rPr>
        <w:t xml:space="preserve">Понятие первообразной функции. Физический смысл первообразной. </w:t>
      </w:r>
    </w:p>
    <w:p w:rsidR="00A14E98" w:rsidRDefault="00B96D10" w:rsidP="0049518A">
      <w:pPr>
        <w:spacing w:after="212" w:line="240" w:lineRule="auto"/>
        <w:ind w:left="262" w:firstLine="0"/>
      </w:pPr>
      <w:r>
        <w:rPr>
          <w:i/>
        </w:rPr>
        <w:t>Понятие об интеграле как площади под графиком функции.</w:t>
      </w:r>
      <w:r>
        <w:t xml:space="preserve"> </w:t>
      </w:r>
    </w:p>
    <w:p w:rsidR="00A14E98" w:rsidRDefault="00B96D10" w:rsidP="0049518A">
      <w:pPr>
        <w:spacing w:after="210" w:line="240" w:lineRule="auto"/>
        <w:ind w:left="965" w:hanging="10"/>
      </w:pPr>
      <w:r>
        <w:rPr>
          <w:b/>
        </w:rPr>
        <w:t xml:space="preserve">Геометрия </w:t>
      </w:r>
    </w:p>
    <w:p w:rsidR="00A14E98" w:rsidRDefault="00B96D10" w:rsidP="0049518A">
      <w:r>
        <w:t xml:space="preserve">Фигуры на плоскости и в пространстве. Длина и площадь. Периметры и площади фигур.  </w:t>
      </w:r>
    </w:p>
    <w:p w:rsidR="00A14E98" w:rsidRDefault="00B96D10" w:rsidP="0049518A">
      <w:pPr>
        <w:spacing w:line="240" w:lineRule="auto"/>
        <w:ind w:left="970" w:firstLine="0"/>
      </w:pPr>
      <w:r>
        <w:t xml:space="preserve">Параллельность и перпендикулярность прямых и плоскостей.  </w:t>
      </w:r>
    </w:p>
    <w:p w:rsidR="00A14E98" w:rsidRDefault="00B96D10" w:rsidP="0049518A">
      <w:r>
        <w:t xml:space="preserve">Треугольники. Виды треугольников: остроугольные, тупоугольные, прямоугольные. Катет против угла в 30 градусов. Внешний угол треугольника.  </w:t>
      </w:r>
    </w:p>
    <w:p w:rsidR="00A14E98" w:rsidRDefault="00B96D10" w:rsidP="0049518A">
      <w:pPr>
        <w:spacing w:line="240" w:lineRule="auto"/>
        <w:ind w:left="970" w:firstLine="0"/>
      </w:pPr>
      <w:r>
        <w:t xml:space="preserve">Биссектриса, медиана и высота треугольника. Равенство треугольников. </w:t>
      </w:r>
    </w:p>
    <w:p w:rsidR="00A14E98" w:rsidRDefault="00B96D10" w:rsidP="0049518A">
      <w:pPr>
        <w:spacing w:line="240" w:lineRule="auto"/>
        <w:ind w:left="970" w:firstLine="0"/>
      </w:pPr>
      <w:r>
        <w:t xml:space="preserve">Решение задач на клетчатой бумаге.  </w:t>
      </w:r>
    </w:p>
    <w:p w:rsidR="00A14E98" w:rsidRDefault="00B96D10" w:rsidP="0049518A">
      <w:pPr>
        <w:spacing w:after="0"/>
      </w:pPr>
      <w:r>
        <w:t xml:space="preserve">Равнобедренный треугольник, равносторонний треугольник. Свойства равнобедренного треугольника.  </w:t>
      </w:r>
    </w:p>
    <w:p w:rsidR="00A14E98" w:rsidRDefault="00B96D10" w:rsidP="0049518A">
      <w:pPr>
        <w:spacing w:line="240" w:lineRule="auto"/>
        <w:ind w:left="970" w:firstLine="0"/>
      </w:pPr>
      <w:r>
        <w:t xml:space="preserve">Соотношения между сторонами и углами в прямоугольном треугольнике. </w:t>
      </w:r>
    </w:p>
    <w:p w:rsidR="00A14E98" w:rsidRDefault="00B96D10" w:rsidP="0049518A">
      <w:pPr>
        <w:ind w:firstLine="0"/>
      </w:pPr>
      <w:r>
        <w:t xml:space="preserve">Тригонометрические функции углов в прямоугольном треугольнике. Теорема Пифагора. Применение теорем синусов и косинусов.  </w:t>
      </w:r>
    </w:p>
    <w:p w:rsidR="00A14E98" w:rsidRDefault="00B96D10" w:rsidP="0049518A">
      <w:r>
        <w:t xml:space="preserve">Четырехугольники: параллелограмм, ромб, прямоугольник, квадрат, трапеция и их свойства. Средняя линия треугольника и трапеции.  </w:t>
      </w:r>
    </w:p>
    <w:p w:rsidR="00A14E98" w:rsidRDefault="00B96D10" w:rsidP="0049518A">
      <w:r>
        <w:rPr>
          <w:i/>
        </w:rPr>
        <w:t>Выпуклые и невыпуклые фигуры.</w:t>
      </w:r>
      <w:r>
        <w:t xml:space="preserve"> Периметр многоугольника. Правильный многоугольник.  </w:t>
      </w:r>
    </w:p>
    <w:p w:rsidR="00A14E98" w:rsidRDefault="00B96D10" w:rsidP="0049518A">
      <w:pPr>
        <w:spacing w:line="240" w:lineRule="auto"/>
        <w:ind w:left="970" w:firstLine="0"/>
      </w:pPr>
      <w:r>
        <w:t xml:space="preserve">Углы на плоскости и в пространстве. Вертикальные и смежные углы.  </w:t>
      </w:r>
    </w:p>
    <w:p w:rsidR="00A14E98" w:rsidRDefault="00B96D10" w:rsidP="0049518A">
      <w:pPr>
        <w:spacing w:line="240" w:lineRule="auto"/>
        <w:ind w:left="970" w:firstLine="0"/>
      </w:pPr>
      <w:r>
        <w:t xml:space="preserve">Сумма внутренних углов треугольника и четырехугольника.  </w:t>
      </w:r>
    </w:p>
    <w:p w:rsidR="00A14E98" w:rsidRDefault="00B96D10" w:rsidP="0049518A">
      <w:pPr>
        <w:spacing w:line="240" w:lineRule="auto"/>
        <w:ind w:left="970" w:firstLine="0"/>
      </w:pPr>
      <w:r>
        <w:t xml:space="preserve">Соотношения в квадрате и равностороннем треугольнике.  </w:t>
      </w:r>
    </w:p>
    <w:p w:rsidR="00A14E98" w:rsidRDefault="00B96D10" w:rsidP="0049518A">
      <w:pPr>
        <w:spacing w:line="240" w:lineRule="auto"/>
        <w:ind w:left="970" w:firstLine="0"/>
      </w:pPr>
      <w:r>
        <w:t xml:space="preserve">Диагонали многоугольника.  </w:t>
      </w:r>
    </w:p>
    <w:p w:rsidR="00A14E98" w:rsidRDefault="00B96D10" w:rsidP="0049518A">
      <w:pPr>
        <w:spacing w:line="240" w:lineRule="auto"/>
        <w:ind w:left="970" w:firstLine="0"/>
      </w:pPr>
      <w:r>
        <w:t xml:space="preserve">Подобные треугольники в простейших случаях.  </w:t>
      </w:r>
    </w:p>
    <w:p w:rsidR="00A14E98" w:rsidRDefault="00B96D10" w:rsidP="0049518A">
      <w:pPr>
        <w:spacing w:line="240" w:lineRule="auto"/>
        <w:ind w:left="970" w:firstLine="0"/>
      </w:pPr>
      <w:r>
        <w:t xml:space="preserve">Формулы площади прямоугольника, треугольника, ромба, трапеции. </w:t>
      </w:r>
    </w:p>
    <w:p w:rsidR="00A14E98" w:rsidRDefault="00B96D10" w:rsidP="0049518A">
      <w:r>
        <w:t xml:space="preserve">Окружность и круг. Радиус и диаметр. Длина окружности и площадь круга. Число </w:t>
      </w:r>
      <w:r>
        <w:rPr>
          <w:rFonts w:ascii="Segoe UI Symbol" w:eastAsia="Segoe UI Symbol" w:hAnsi="Segoe UI Symbol" w:cs="Segoe UI Symbol"/>
        </w:rPr>
        <w:t></w:t>
      </w:r>
      <w:r>
        <w:t xml:space="preserve">. Вписанный угол, в частности угол, опирающийся на диаметр. </w:t>
      </w:r>
    </w:p>
    <w:p w:rsidR="00A14E98" w:rsidRDefault="00B96D10" w:rsidP="0049518A">
      <w:pPr>
        <w:spacing w:line="240" w:lineRule="auto"/>
        <w:ind w:firstLine="0"/>
      </w:pPr>
      <w:r>
        <w:t xml:space="preserve">Касательная к окружности и ее свойство.  </w:t>
      </w:r>
    </w:p>
    <w:p w:rsidR="00A14E98" w:rsidRDefault="00B96D10" w:rsidP="0049518A">
      <w:pPr>
        <w:spacing w:line="240" w:lineRule="auto"/>
        <w:ind w:left="970" w:firstLine="0"/>
      </w:pPr>
      <w:r>
        <w:t xml:space="preserve">Куб. Соотношения в кубе.  </w:t>
      </w:r>
    </w:p>
    <w:p w:rsidR="00A14E98" w:rsidRDefault="00B96D10" w:rsidP="0049518A">
      <w:pPr>
        <w:spacing w:line="240" w:lineRule="auto"/>
        <w:ind w:left="970" w:firstLine="0"/>
      </w:pPr>
      <w:r>
        <w:t xml:space="preserve">Тетраэдр, правильный тетраэдр.  </w:t>
      </w:r>
    </w:p>
    <w:p w:rsidR="00A14E98" w:rsidRDefault="00B96D10" w:rsidP="0049518A">
      <w:pPr>
        <w:spacing w:line="240" w:lineRule="auto"/>
        <w:ind w:left="970" w:firstLine="0"/>
      </w:pPr>
      <w:r>
        <w:t xml:space="preserve">Правильная пирамида и призма. Прямая призма.  </w:t>
      </w:r>
    </w:p>
    <w:p w:rsidR="00A14E98" w:rsidRDefault="00B96D10" w:rsidP="0049518A">
      <w:pPr>
        <w:spacing w:after="212" w:line="240" w:lineRule="auto"/>
        <w:ind w:left="970" w:firstLine="0"/>
      </w:pPr>
      <w:r>
        <w:rPr>
          <w:i/>
        </w:rPr>
        <w:t xml:space="preserve">Изображение некоторых многогранников на плоскости. </w:t>
      </w:r>
    </w:p>
    <w:p w:rsidR="00A14E98" w:rsidRDefault="00B96D10" w:rsidP="0049518A">
      <w:pPr>
        <w:spacing w:line="240" w:lineRule="auto"/>
        <w:ind w:left="970" w:firstLine="0"/>
      </w:pPr>
      <w:r>
        <w:t xml:space="preserve">Прямоугольный параллелепипед. </w:t>
      </w:r>
      <w:r>
        <w:rPr>
          <w:i/>
        </w:rPr>
        <w:t>Теорема Пифагора в пространстве</w:t>
      </w:r>
      <w:r>
        <w:t xml:space="preserve">.  </w:t>
      </w:r>
    </w:p>
    <w:p w:rsidR="00A14E98" w:rsidRDefault="00B96D10" w:rsidP="0049518A">
      <w:r>
        <w:t xml:space="preserve">Задачи на вычисление расстояний в пространстве с помощью теоремы Пифагора.  </w:t>
      </w:r>
    </w:p>
    <w:p w:rsidR="00A14E98" w:rsidRDefault="00B96D10" w:rsidP="0049518A">
      <w:pPr>
        <w:spacing w:after="212" w:line="240" w:lineRule="auto"/>
        <w:ind w:left="970" w:firstLine="0"/>
      </w:pPr>
      <w:r>
        <w:rPr>
          <w:i/>
        </w:rPr>
        <w:t xml:space="preserve">Развертка прямоугольного параллелепипеда.  </w:t>
      </w:r>
    </w:p>
    <w:p w:rsidR="00A14E98" w:rsidRDefault="00B96D10" w:rsidP="0049518A">
      <w:pPr>
        <w:spacing w:line="240" w:lineRule="auto"/>
        <w:ind w:left="970" w:firstLine="0"/>
      </w:pPr>
      <w:r>
        <w:t xml:space="preserve">Конус, цилиндр, шар и сфера.  </w:t>
      </w:r>
    </w:p>
    <w:p w:rsidR="00A14E98" w:rsidRDefault="00B96D10" w:rsidP="0049518A">
      <w:pPr>
        <w:spacing w:after="0" w:line="352" w:lineRule="auto"/>
        <w:ind w:left="262" w:firstLine="708"/>
      </w:pPr>
      <w:r>
        <w:rPr>
          <w:i/>
        </w:rPr>
        <w:t xml:space="preserve">Проекции фигур на плоскость. Изображение цилиндра, конуса и сферы на плоскости.  </w:t>
      </w:r>
    </w:p>
    <w:p w:rsidR="00A14E98" w:rsidRDefault="00B96D10" w:rsidP="0049518A">
      <w:r>
        <w:rPr>
          <w:i/>
        </w:rPr>
        <w:t>Понятие об объемах тел</w:t>
      </w:r>
      <w:r>
        <w:t xml:space="preserve">. Использование для решения задач на нахождение геометрических величин формул объема призмы, цилиндра, пирамиды, конуса, шара.  </w:t>
      </w:r>
    </w:p>
    <w:p w:rsidR="00A14E98" w:rsidRDefault="00B96D10" w:rsidP="0049518A">
      <w:pPr>
        <w:spacing w:after="212" w:line="352" w:lineRule="auto"/>
        <w:ind w:left="262" w:firstLine="708"/>
      </w:pPr>
      <w:r>
        <w:rPr>
          <w:i/>
        </w:rPr>
        <w:t>Понятие о подобии на плоскости и в пространстве</w:t>
      </w:r>
      <w:r>
        <w:t xml:space="preserve">. Отношение площадей и объемов подобных фигур. </w:t>
      </w:r>
    </w:p>
    <w:p w:rsidR="00A14E98" w:rsidRDefault="00B96D10" w:rsidP="0049518A">
      <w:pPr>
        <w:spacing w:after="210" w:line="240" w:lineRule="auto"/>
        <w:ind w:left="965" w:hanging="10"/>
      </w:pPr>
      <w:r>
        <w:rPr>
          <w:b/>
        </w:rPr>
        <w:t xml:space="preserve">Вероятность и статистика. Логика и комбинаторика </w:t>
      </w:r>
    </w:p>
    <w:p w:rsidR="00A14E98" w:rsidRDefault="00B96D10" w:rsidP="0049518A">
      <w:pPr>
        <w:spacing w:line="240" w:lineRule="auto"/>
        <w:ind w:left="970" w:firstLine="0"/>
      </w:pPr>
      <w:r>
        <w:t xml:space="preserve">Логика. Верные и неверные утверждения. Следствие. </w:t>
      </w:r>
      <w:r>
        <w:rPr>
          <w:i/>
        </w:rPr>
        <w:t>Контрпример</w:t>
      </w:r>
      <w:r>
        <w:t xml:space="preserve">.  </w:t>
      </w:r>
    </w:p>
    <w:p w:rsidR="00A14E98" w:rsidRDefault="00B96D10" w:rsidP="0049518A">
      <w:pPr>
        <w:spacing w:line="240" w:lineRule="auto"/>
        <w:ind w:left="970" w:firstLine="0"/>
      </w:pPr>
      <w:r>
        <w:rPr>
          <w:i/>
        </w:rPr>
        <w:t>Множество</w:t>
      </w:r>
      <w:r>
        <w:t xml:space="preserve">. Перебор вариантов.  </w:t>
      </w:r>
    </w:p>
    <w:p w:rsidR="00A14E98" w:rsidRDefault="00B96D10" w:rsidP="0049518A">
      <w:pPr>
        <w:spacing w:line="240" w:lineRule="auto"/>
        <w:ind w:left="970" w:firstLine="0"/>
      </w:pPr>
      <w:r>
        <w:t xml:space="preserve">Таблицы. Столбчатые и круговые диаграммы.  </w:t>
      </w:r>
    </w:p>
    <w:p w:rsidR="00A14E98" w:rsidRDefault="00B96D10" w:rsidP="0049518A">
      <w:r>
        <w:t xml:space="preserve">Числовые наборы. Среднее арифметическое, медиана, наибольшее и наименьшее значения. </w:t>
      </w:r>
      <w:r>
        <w:rPr>
          <w:i/>
        </w:rPr>
        <w:t>Примеры изменчивых величин</w:t>
      </w:r>
      <w:r>
        <w:t xml:space="preserve">.  </w:t>
      </w:r>
    </w:p>
    <w:p w:rsidR="00A14E98" w:rsidRDefault="00B96D10" w:rsidP="0049518A">
      <w:r>
        <w:t xml:space="preserve">Частота и вероятность события. Случайный выбор. Вычисление вероятностей событий в опытах с равновозможными элементарными событиями.  </w:t>
      </w:r>
    </w:p>
    <w:p w:rsidR="00A14E98" w:rsidRDefault="00B96D10" w:rsidP="0049518A">
      <w:pPr>
        <w:spacing w:after="212" w:line="240" w:lineRule="auto"/>
        <w:ind w:left="970" w:firstLine="0"/>
      </w:pPr>
      <w:r>
        <w:rPr>
          <w:i/>
        </w:rPr>
        <w:t xml:space="preserve">Независимые события. Формула сложения вероятностей.  </w:t>
      </w:r>
    </w:p>
    <w:p w:rsidR="00A14E98" w:rsidRDefault="00B96D10" w:rsidP="0049518A">
      <w:pPr>
        <w:spacing w:after="212" w:line="352" w:lineRule="auto"/>
        <w:ind w:left="262" w:firstLine="708"/>
      </w:pPr>
      <w:r>
        <w:rPr>
          <w:i/>
        </w:rPr>
        <w:t xml:space="preserve">Примеры случайных величин. Равномерное распределение. Примеры нормального распределения в природе. Понятие о законе больших чисел. </w:t>
      </w:r>
    </w:p>
    <w:p w:rsidR="00A14E98" w:rsidRDefault="00B96D10" w:rsidP="0049518A">
      <w:pPr>
        <w:spacing w:after="210" w:line="240" w:lineRule="auto"/>
        <w:ind w:left="965" w:hanging="10"/>
      </w:pPr>
      <w:r>
        <w:rPr>
          <w:b/>
        </w:rPr>
        <w:t xml:space="preserve">Основная базовая программа  </w:t>
      </w:r>
    </w:p>
    <w:p w:rsidR="00A14E98" w:rsidRDefault="00B96D10" w:rsidP="0049518A">
      <w:pPr>
        <w:spacing w:after="210" w:line="240" w:lineRule="auto"/>
        <w:ind w:left="965" w:hanging="10"/>
      </w:pPr>
      <w:r>
        <w:rPr>
          <w:b/>
        </w:rPr>
        <w:t xml:space="preserve">Алгебра и начала анализа </w:t>
      </w:r>
    </w:p>
    <w:p w:rsidR="00A14E98" w:rsidRDefault="00B96D10" w:rsidP="0049518A">
      <w:r>
        <w:t>Повторение.</w:t>
      </w:r>
      <w:r>
        <w:rPr>
          <w:b/>
        </w:rPr>
        <w:t xml:space="preserve"> </w:t>
      </w:r>
      <w:r>
        <w:t xml:space="preserve">Решение задач с использованием свойств чисел и систем счисления, делимости, долей и частей, процентов, модулей чисел. Решение задач с использованием свойств степеней и корней, многочленов, преобразований многочленов и дробно-рациональных выражений. </w:t>
      </w:r>
    </w:p>
    <w:p w:rsidR="00A14E98" w:rsidRDefault="00B96D10" w:rsidP="0049518A">
      <w:r>
        <w:t xml:space="preserve">Решение задач с использованием градусной меры угла. Модуль числа и его свойства. </w:t>
      </w:r>
    </w:p>
    <w:p w:rsidR="00A14E98" w:rsidRDefault="00B96D10" w:rsidP="0049518A">
      <w:r>
        <w:t xml:space="preserve">Решение задач на движение и совместную работу с помощью линейных и квадратных уравнений и их систем. Решение задач с помощью числовых неравенств и систем неравенств с одной переменной, с применением изображения числовых промежутков. </w:t>
      </w:r>
    </w:p>
    <w:p w:rsidR="00A14E98" w:rsidRDefault="00C454FB" w:rsidP="0049518A">
      <w:r>
        <w:rPr>
          <w:rFonts w:ascii="Calibri" w:eastAsia="Calibri" w:hAnsi="Calibri" w:cs="Calibri"/>
          <w:noProof/>
          <w:sz w:val="22"/>
        </w:rPr>
        <w:pict>
          <v:group id="Group 531110" o:spid="_x0000_s1180" style="position:absolute;left:0;text-align:left;margin-left:322.6pt;margin-top:47.7pt;width:15.1pt;height:14.85pt;z-index:-251629568" coordsize="191518,1886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0TNHAQAANkTAAAOAAAAZHJzL2Uyb0RvYy54bWzsWM1u4zYQvhfoOwi6NyL1LyPOHrptLkW7&#10;6G4fgJEoS4AkqqRiO2/f4ZCUtPHa2R9stgjig0WJw+HMx/mGHF6/Ofadt+dStWLY+vSK+B4fSlG1&#10;w27r//Ph919y31MTGyrWiYFv/Qeu/Dc3P/90fRg3PBSN6CouPVAyqM1h3PrNNI2bIFBlw3umrsTI&#10;B+ishezZBK9yF1SSHUB73wUhIWlwELIapSi5UvD1ren0b1B/XfNy+quuFZ+8buuDbRP+S/y/0//B&#10;zTXb7CQbm7a0ZrCvsKJn7QCTzqresol597I9UdW3pRRK1NNVKfpA1HVbcvQBvKHkkTe3UtyP6Mtu&#10;c9iNM0wA7SOcvlpt+ef+nfTaausnEaUUIBpYD+uEU3v2G4B0GHcbkL2V4/vxnbQfduZN+32sZa+f&#10;4JF3RHgfZnj5cfJK+EgLmlCIhxK6aJ6nRWjgLxtYo5NRZfPbxXGBmzTQts2mHEYIJLVgpb4Nq/cN&#10;GzkugdL+W6yynObUQYUinvmEwKDkDJPaKEDsExhlcZb5nsYipFFiQ3HGKgnT1EBVpGmugZodZpvy&#10;Xk23XCDibP+HmqAbYq9yLda4VnkcXFMCGS7SYGSTHqdV6aZ3ANOMGc3WRyt0Vy/2/INAoWlZtJWR&#10;i0A3rAWtLhcX4I7ph4aeDh2cTYCPaye7Aa3J4gQwYZAn1L9INyDIUBlsugE06NU3cGNreui4trQb&#10;/uY1RLkOQhyn5O7u1056e6bzAv4sxCiqx9Rt182jyNlRWpR1Y8OsLqvGToBOWU1akmNKeqy2tNaY&#10;vATsBhq67ARAzIPQLDFM8/gBcipOuPJWN+9E9YAsRUCADprAz8SL8JQXyHNtADDoaV6EEUlgmc8Q&#10;I8oIcAVzSJoRUvwoZlg7gBnGDL02S+SPK2ogs2EZl96PeWE1gb9rh165YSj3orgRnXIj0gH82dxI&#10;4ZBguUEJoXos5Ae7T8Ykywu7vWZZWmA3BJ7bm9cJ9bvuGtYQ4AY1dpwnhxUwKfwcQ6y+151jyfx2&#10;Q3pR7IhP2RF/ETuAEnkBHNNbB7GnpoUeBUlDfXxYhdGzM8PYcJ4OT+0V1oeVC6/7xAvcJyBMTRm2&#10;1BbJFzEBTkguRhYC0DxJCrdB5CEBNpi8++w0cJboHcIY8ilKFDTPoMpyjlw4Qjl9K1F3xnJPcyJb&#10;CeZRhNkF1DoZ9zSyBRRogBbofFI0yYoQsheIWncMrk6fexq9CYljW/itF8EJuac1OMwyqxmuO2hq&#10;V8wJuacRDmMoqdGKMCM0uyhrIoSGoS09z8IQUppDJap9I0UKZe9F3+K4sL6lcZRcNvd0fZ07ZScU&#10;N/N8ZmmoS4JvqgvPV3jOX6i6dJR+VBc+VU3+L0o/vCCB+yMsRu1dl76gWr9j7bzcyN38BwAA//8D&#10;AFBLAwQUAAYACAAAACEAfezxF+AAAAAKAQAADwAAAGRycy9kb3ducmV2LnhtbEyPwWqDQBCG74W+&#10;wzKF3ppVG21qXUMIbU8h0KQQepvoRCXurrgbNW/fyam9zTAf/3x/tpx0KwbqXWONgnAWgCBT2LIx&#10;lYLv/cfTAoTzaEpsrSEFV3KwzO/vMkxLO5ovGna+EhxiXIoKau+7VEpX1KTRzWxHhm8n22v0vPaV&#10;LHscOVy3MgqCRGpsDH+osaN1TcV5d9EKPkccV8/h+7A5n9bXn328PWxCUurxYVq9gfA0+T8Ybvqs&#10;Djk7He3FlE60CpJ5HDGq4DWeg2AgebkNRyajOASZZ/J/hfwXAAD//wMAUEsBAi0AFAAGAAgAAAAh&#10;ALaDOJL+AAAA4QEAABMAAAAAAAAAAAAAAAAAAAAAAFtDb250ZW50X1R5cGVzXS54bWxQSwECLQAU&#10;AAYACAAAACEAOP0h/9YAAACUAQAACwAAAAAAAAAAAAAAAAAvAQAAX3JlbHMvLnJlbHNQSwECLQAU&#10;AAYACAAAACEAswNEzRwEAADZEwAADgAAAAAAAAAAAAAAAAAuAgAAZHJzL2Uyb0RvYy54bWxQSwEC&#10;LQAUAAYACAAAACEAfezxF+AAAAAKAQAADwAAAAAAAAAAAAAAAAB2BgAAZHJzL2Rvd25yZXYueG1s&#10;UEsFBgAAAAAEAAQA8wAAAIMHAAAAAA==&#10;">
            <v:shape id="Shape 78181" o:spid="_x0000_s1185" style="position:absolute;left:7477;top:121350;width:15266;height:9668;visibility:visible" coordsize="15266,966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Jxc8YA&#10;AADeAAAADwAAAGRycy9kb3ducmV2LnhtbESPy2rDMBBF94H+g5hCd4nsLhrjRgkhpSWFEIgd6Haw&#10;xg9ijYylyu7fV4VClpf7ONzNbja9CDS6zrKCdJWAIK6s7rhRcC3flxkI55E19pZJwQ852G0fFhvM&#10;tZ34QqHwjYgj7HJU0Ho/5FK6qiWDbmUH4ujVdjTooxwbqUec4rjp5XOSvEiDHUdCiwMdWqpuxbeJ&#10;kPLtci5S//W5H+pjCNMpfNSZUk+P8/4VhKfZ38P/7aNWsM7SLIW/O/EKyO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PJxc8YAAADeAAAADwAAAAAAAAAAAAAAAACYAgAAZHJz&#10;L2Rvd25yZXYueG1sUEsFBgAAAAAEAAQA9QAAAIsDAAAAAA==&#10;" adj="0,,0" path="m,9668l15266,e" filled="f" strokeweight=".04847mm">
              <v:stroke joinstyle="round" endcap="square"/>
              <v:formulas/>
              <v:path arrowok="t" o:connecttype="segments" textboxrect="0,0,15266,9668"/>
            </v:shape>
            <v:shape id="Shape 78182" o:spid="_x0000_s1184" style="position:absolute;left:23055;top:121350;width:37050;height:67009;visibility:visible" coordsize="37050,6700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NvBMYA&#10;AADeAAAADwAAAGRycy9kb3ducmV2LnhtbESPT2vCQBTE7wW/w/KE3upGaWuIrhIFob0U6h+8PrLP&#10;JCT7NuxuY/z2bkHwOMzMb5jlejCt6Mn52rKC6SQBQVxYXXOp4HjYvaUgfEDW2FomBTfysF6NXpaY&#10;aXvlX+r3oRQRwj5DBVUIXSalLyoy6Ce2I47exTqDIUpXSu3wGuGmlbMk+ZQGa44LFXa0raho9n9G&#10;wffP6ax3yUfeN+68ac173uhTqdTreMgXIAIN4Rl+tL+0gnk6TWfwfydeAbm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7NvBMYAAADeAAAADwAAAAAAAAAAAAAAAACYAgAAZHJz&#10;L2Rvd25yZXYueG1sUEsFBgAAAAAEAAQA9QAAAIsDAAAAAA==&#10;" adj="0,,0" path="m,l37050,67009e" filled="f" strokeweight=".04847mm">
              <v:stroke joinstyle="round" endcap="square"/>
              <v:formulas/>
              <v:path arrowok="t" o:connecttype="segments" textboxrect="0,0,37050,67009"/>
            </v:shape>
            <v:shape id="Shape 78183" o:spid="_x0000_s1183" style="position:absolute;left:60105;top:11001;width:40789;height:177691;visibility:visible" coordsize="40789,17769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OoqsYA&#10;AADeAAAADwAAAGRycy9kb3ducmV2LnhtbESPQWvCQBSE7wX/w/IK3uomWmqMriKCoAehVcHrI/vM&#10;xmbfhuyqsb/eLRR6HGbmG2a26GwtbtT6yrGCdJCAIC6crrhUcDys3zIQPiBrrB2Tggd5WMx7LzPM&#10;tbvzF932oRQRwj5HBSaEJpfSF4Ys+oFriKN3dq3FEGVbSt3iPcJtLYdJ8iEtVhwXDDa0MlR8769W&#10;wc97cVx/1sbh5HCxmT3t0m0VlOq/dsspiEBd+A//tTdawThLsxH83olXQM6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EOoqsYAAADeAAAADwAAAAAAAAAAAAAAAACYAgAAZHJz&#10;L2Rvd25yZXYueG1sUEsFBgAAAAAEAAQA9QAAAIsDAAAAAA==&#10;" adj="0,,0" path="m,177691l40789,e" filled="f" strokeweight=".04847mm">
              <v:stroke joinstyle="round" endcap="square"/>
              <v:formulas/>
              <v:path arrowok="t" o:connecttype="segments" textboxrect="0,0,40789,177691"/>
            </v:shape>
            <v:shape id="Shape 78184" o:spid="_x0000_s1182" style="position:absolute;left:100893;top:10668;width:90625;height:0;visibility:visible" coordsize="9062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ST8sQA&#10;AADeAAAADwAAAGRycy9kb3ducmV2LnhtbESPQWvCQBSE70L/w/IKXqRuEqSG6CoiCr3Wtp5fs88k&#10;mH0bdtck/fddQfA4zMw3zHo7mlb05HxjWUE6T0AQl1Y3XCn4/jq+5SB8QNbYWiYFf+Rhu3mZrLHQ&#10;duBP6k+hEhHCvkAFdQhdIaUvazLo57Yjjt7FOoMhSldJ7XCIcNPKLEnepcGG40KNHe1rKq+nm1Ew&#10;u/WUmyztCM+XIfvJfncH65Savo67FYhAY3iGH+0PrWCZp/kC7nfiFZCb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2kk/LEAAAA3gAAAA8AAAAAAAAAAAAAAAAAmAIAAGRycy9k&#10;b3ducmV2LnhtbFBLBQYAAAAABAAEAPUAAACJAwAAAAA=&#10;" adj="0,,0" path="m,l90625,e" filled="f" strokeweight=".04847mm">
              <v:stroke joinstyle="round" endcap="square"/>
              <v:formulas/>
              <v:path arrowok="t" o:connecttype="segments" textboxrect="0,0,90625,0"/>
            </v:shape>
            <v:shape id="Shape 78185" o:spid="_x0000_s1181" style="position:absolute;width:185599;height:182025;visibility:visible" coordsize="185599,18202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KFi8cA&#10;AADeAAAADwAAAGRycy9kb3ducmV2LnhtbESPQWvCQBSE7wX/w/IEb3WTgjamriIGQSg91Oj9Nfua&#10;Dc2+jdmtpv313YLgcZiZb5jlerCtuFDvG8cK0mkCgrhyuuFawbHcPWYgfEDW2DomBT/kYb0aPSwx&#10;1+7K73Q5hFpECPscFZgQulxKXxmy6KeuI47ep+sthij7WuoerxFuW/mUJHNpseG4YLCjraHq6/Bt&#10;FYTi97U8p5vkY1HOzYmKIj2+FUpNxsPmBUSgIdzDt/ZeK3jO0mwG/3fiFZCr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cihYvHAAAA3gAAAA8AAAAAAAAAAAAAAAAAmAIAAGRy&#10;cy9kb3ducmV2LnhtbFBLBQYAAAAABAAEAPUAAACMAwAAAAA=&#10;" adj="0,,0" path="m91871,r93728,l185599,8334r-88120,l57924,182025r-7477,l12774,120016,2492,127017,,122350,21186,109681r33311,54675l91871,xe" fillcolor="black" stroked="f" strokeweight="0">
              <v:stroke joinstyle="round" endcap="square"/>
              <v:formulas/>
              <v:path arrowok="t" o:connecttype="segments" textboxrect="0,0,185599,182025"/>
            </v:shape>
          </v:group>
        </w:pict>
      </w:r>
      <w:r w:rsidR="00B96D10">
        <w:t xml:space="preserve">Решение задач с использованием числовых функций и их графиков. Использование свойств и графиков линейных и квадратичных функций, обратной пропорциональности и функции </w:t>
      </w:r>
      <w:r w:rsidR="00B96D10">
        <w:rPr>
          <w:i/>
          <w:sz w:val="27"/>
        </w:rPr>
        <w:t>y</w:t>
      </w:r>
      <w:r w:rsidR="00B96D10">
        <w:rPr>
          <w:rFonts w:ascii="Segoe UI Symbol" w:eastAsia="Segoe UI Symbol" w:hAnsi="Segoe UI Symbol" w:cs="Segoe UI Symbol"/>
          <w:sz w:val="27"/>
        </w:rPr>
        <w:t xml:space="preserve"> </w:t>
      </w:r>
      <w:r w:rsidR="00B96D10">
        <w:rPr>
          <w:i/>
          <w:sz w:val="27"/>
        </w:rPr>
        <w:t xml:space="preserve">x </w:t>
      </w:r>
      <w:r w:rsidR="00B96D10">
        <w:t xml:space="preserve">. Графическое решение уравнений и неравенств. </w:t>
      </w:r>
    </w:p>
    <w:p w:rsidR="00A14E98" w:rsidRDefault="00B96D10" w:rsidP="0049518A">
      <w:pPr>
        <w:spacing w:after="378"/>
      </w:pPr>
      <w:r>
        <w:t>Тригонометрическая окружность</w:t>
      </w:r>
      <w:r>
        <w:rPr>
          <w:i/>
        </w:rPr>
        <w:t>, радианная мера угла</w:t>
      </w:r>
      <w:r>
        <w:t xml:space="preserve">. Синус, косинус, тангенс, </w:t>
      </w:r>
      <w:r>
        <w:rPr>
          <w:i/>
        </w:rPr>
        <w:t>котангенс</w:t>
      </w:r>
      <w:r>
        <w:t xml:space="preserve"> произвольного угла. Основное тригонометрическое тождество и следствия из него. Значения тригонометрических функций для </w:t>
      </w:r>
    </w:p>
    <w:p w:rsidR="00A14E98" w:rsidRDefault="00B96D10" w:rsidP="0049518A">
      <w:pPr>
        <w:spacing w:after="0" w:line="240" w:lineRule="auto"/>
        <w:ind w:firstLine="0"/>
      </w:pPr>
      <w:r>
        <w:t>углов 0</w:t>
      </w:r>
      <w:r>
        <w:rPr>
          <w:rFonts w:ascii="Segoe UI Symbol" w:eastAsia="Segoe UI Symbol" w:hAnsi="Segoe UI Symbol" w:cs="Segoe UI Symbol"/>
        </w:rPr>
        <w:t></w:t>
      </w:r>
      <w:r>
        <w:t>, 30</w:t>
      </w:r>
      <w:r>
        <w:rPr>
          <w:rFonts w:ascii="Segoe UI Symbol" w:eastAsia="Segoe UI Symbol" w:hAnsi="Segoe UI Symbol" w:cs="Segoe UI Symbol"/>
        </w:rPr>
        <w:t></w:t>
      </w:r>
      <w:r>
        <w:t>, 45</w:t>
      </w:r>
      <w:r>
        <w:rPr>
          <w:rFonts w:ascii="Segoe UI Symbol" w:eastAsia="Segoe UI Symbol" w:hAnsi="Segoe UI Symbol" w:cs="Segoe UI Symbol"/>
        </w:rPr>
        <w:t></w:t>
      </w:r>
      <w:r>
        <w:t>, 60</w:t>
      </w:r>
      <w:r>
        <w:rPr>
          <w:rFonts w:ascii="Segoe UI Symbol" w:eastAsia="Segoe UI Symbol" w:hAnsi="Segoe UI Symbol" w:cs="Segoe UI Symbol"/>
        </w:rPr>
        <w:t></w:t>
      </w:r>
      <w:r>
        <w:t>, 90</w:t>
      </w:r>
      <w:r>
        <w:rPr>
          <w:rFonts w:ascii="Segoe UI Symbol" w:eastAsia="Segoe UI Symbol" w:hAnsi="Segoe UI Symbol" w:cs="Segoe UI Symbol"/>
        </w:rPr>
        <w:t></w:t>
      </w:r>
      <w:r>
        <w:t>, 180</w:t>
      </w:r>
      <w:r>
        <w:rPr>
          <w:rFonts w:ascii="Segoe UI Symbol" w:eastAsia="Segoe UI Symbol" w:hAnsi="Segoe UI Symbol" w:cs="Segoe UI Symbol"/>
        </w:rPr>
        <w:t></w:t>
      </w:r>
      <w:r>
        <w:t>, 270</w:t>
      </w:r>
      <w:r>
        <w:rPr>
          <w:rFonts w:ascii="Segoe UI Symbol" w:eastAsia="Segoe UI Symbol" w:hAnsi="Segoe UI Symbol" w:cs="Segoe UI Symbol"/>
        </w:rPr>
        <w:t></w:t>
      </w:r>
      <w:r>
        <w:t>. (</w:t>
      </w:r>
      <w:r>
        <w:rPr>
          <w:sz w:val="24"/>
        </w:rPr>
        <w:t xml:space="preserve">0, </w:t>
      </w:r>
      <w:r>
        <w:rPr>
          <w:rFonts w:ascii="Segoe UI Symbol" w:eastAsia="Segoe UI Symbol" w:hAnsi="Segoe UI Symbol" w:cs="Segoe UI Symbol"/>
          <w:sz w:val="38"/>
          <w:vertAlign w:val="superscript"/>
        </w:rPr>
        <w:t></w:t>
      </w:r>
      <w:r>
        <w:rPr>
          <w:sz w:val="24"/>
        </w:rPr>
        <w:t xml:space="preserve">, </w:t>
      </w:r>
      <w:r>
        <w:rPr>
          <w:rFonts w:ascii="Segoe UI Symbol" w:eastAsia="Segoe UI Symbol" w:hAnsi="Segoe UI Symbol" w:cs="Segoe UI Symbol"/>
          <w:sz w:val="38"/>
          <w:vertAlign w:val="superscript"/>
        </w:rPr>
        <w:t></w:t>
      </w:r>
      <w:r>
        <w:rPr>
          <w:sz w:val="24"/>
        </w:rPr>
        <w:t xml:space="preserve">, </w:t>
      </w:r>
      <w:r>
        <w:rPr>
          <w:rFonts w:ascii="Segoe UI Symbol" w:eastAsia="Segoe UI Symbol" w:hAnsi="Segoe UI Symbol" w:cs="Segoe UI Symbol"/>
          <w:sz w:val="38"/>
          <w:vertAlign w:val="superscript"/>
        </w:rPr>
        <w:t></w:t>
      </w:r>
      <w:r>
        <w:rPr>
          <w:sz w:val="24"/>
        </w:rPr>
        <w:t xml:space="preserve">, </w:t>
      </w:r>
      <w:r>
        <w:rPr>
          <w:rFonts w:ascii="Segoe UI Symbol" w:eastAsia="Segoe UI Symbol" w:hAnsi="Segoe UI Symbol" w:cs="Segoe UI Symbol"/>
          <w:sz w:val="38"/>
          <w:vertAlign w:val="superscript"/>
        </w:rPr>
        <w:t></w:t>
      </w:r>
      <w:r>
        <w:t xml:space="preserve"> рад). </w:t>
      </w:r>
      <w:r>
        <w:rPr>
          <w:i/>
        </w:rPr>
        <w:t xml:space="preserve">Формулы сложения </w:t>
      </w:r>
    </w:p>
    <w:p w:rsidR="00A14E98" w:rsidRDefault="00C454FB" w:rsidP="0049518A">
      <w:pPr>
        <w:spacing w:after="63" w:line="240" w:lineRule="auto"/>
        <w:ind w:left="0" w:firstLine="0"/>
      </w:pPr>
      <w:r>
        <w:rPr>
          <w:rFonts w:ascii="Calibri" w:eastAsia="Calibri" w:hAnsi="Calibri" w:cs="Calibri"/>
          <w:noProof/>
          <w:sz w:val="22"/>
        </w:rPr>
      </w:r>
      <w:r>
        <w:rPr>
          <w:rFonts w:ascii="Calibri" w:eastAsia="Calibri" w:hAnsi="Calibri" w:cs="Calibri"/>
          <w:noProof/>
          <w:sz w:val="22"/>
        </w:rPr>
        <w:pict>
          <v:group id="Group 531111" o:spid="_x0000_s1175" style="width:55.45pt;height:.7pt;mso-position-horizontal-relative:char;mso-position-vertical-relative:line" coordsize="7043,87">
            <v:shape id="Shape 78218" o:spid="_x0000_s1179" style="position:absolute;width:1012;height:0;visibility:visible" coordsize="1012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IMxMMA&#10;AADeAAAADwAAAGRycy9kb3ducmV2LnhtbERPTWvCQBC9F/wPyxR6q5t4sDZ1FREERSjWitDbkB2T&#10;0OxMzK5J/Pfdg9Dj433Pl4OrVUetr4QNpOMEFHEutuLCwOl78zoD5QOyxVqYDNzJw3IxeppjZqXn&#10;L+qOoVAxhH2GBsoQmkxrn5fk0I+lIY7cRVqHIcK20LbFPoa7Wk+SZKodVhwbSmxoXVL+e7w5A+8/&#10;FnfX/H642FXfyXkvn/tUjHl5HlYfoAIN4V/8cG+tgbfZJI174514BfTi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sIMxMMAAADeAAAADwAAAAAAAAAAAAAAAACYAgAAZHJzL2Rv&#10;d25yZXYueG1sUEsFBgAAAAAEAAQA9QAAAIgDAAAAAA==&#10;" adj="0,,0" path="m,l101200,e" filled="f" strokeweight=".24294mm">
              <v:stroke joinstyle="round"/>
              <v:formulas/>
              <v:path arrowok="t" o:connecttype="segments" textboxrect="0,0,101200,0"/>
            </v:shape>
            <v:shape id="Shape 78219" o:spid="_x0000_s1178" style="position:absolute;left:2105;width:1012;height:0;visibility:visible" coordsize="1012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6pX8cA&#10;AADeAAAADwAAAGRycy9kb3ducmV2LnhtbESPQWvCQBSE70L/w/IKvekmHqpGV5FCoUUoVkvB2yP7&#10;TEKz76XZbRL/vSsUPA4z8w2z2gyuVh21vhI2kE4SUMS52IoLA1/H1/EclA/IFmthMnAhD5v1w2iF&#10;mZWeP6k7hEJFCPsMDZQhNJnWPi/JoZ9IQxy9s7QOQ5RtoW2LfYS7Wk+T5Fk7rDgulNjQS0n5z+HP&#10;GVicLL7/5pf92W77Tr538rFLxZinx2G7BBVoCPfwf/vNGpjNp+kCbnfiFdDr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GOqV/HAAAA3gAAAA8AAAAAAAAAAAAAAAAAmAIAAGRy&#10;cy9kb3ducmV2LnhtbFBLBQYAAAAABAAEAPUAAACMAwAAAAA=&#10;" adj="0,,0" path="m,l101200,e" filled="f" strokeweight=".24294mm">
              <v:stroke joinstyle="round"/>
              <v:formulas/>
              <v:path arrowok="t" o:connecttype="segments" textboxrect="0,0,101200,0"/>
            </v:shape>
            <v:shape id="Shape 78220" o:spid="_x0000_s1177" style="position:absolute;left:3926;width:1012;height:0;visibility:visible" coordsize="1012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jKf8UA&#10;AADeAAAADwAAAGRycy9kb3ducmV2LnhtbESPTWvCQBCG7wX/wzKF3urGHKxNXUUEQRGKtSL0NmTH&#10;JDQ7E7NrEv999yD0+PJ+8cyXg6tVR62vhA1Mxgko4lxsxYWB0/fmdQbKB2SLtTAZuJOH5WL0NMfM&#10;Ss9f1B1DoeII+wwNlCE0mdY+L8mhH0tDHL2LtA5DlG2hbYt9HHe1TpNkqh1WHB9KbGhdUv57vDkD&#10;7z8Wd9f8frjYVd/JeS+f+4kY8/I8rD5ABRrCf/jR3loDb7M0jQARJ6KAXv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2Mp/xQAAAN4AAAAPAAAAAAAAAAAAAAAAAJgCAABkcnMv&#10;ZG93bnJldi54bWxQSwUGAAAAAAQABAD1AAAAigMAAAAA&#10;" adj="0,,0" path="m,l101200,e" filled="f" strokeweight=".24294mm">
              <v:stroke joinstyle="round"/>
              <v:formulas/>
              <v:path arrowok="t" o:connecttype="segments" textboxrect="0,0,101200,0"/>
            </v:shape>
            <v:shape id="Shape 78221" o:spid="_x0000_s1176" style="position:absolute;left:6028;width:1015;height:0;visibility:visible" coordsize="101513,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WURMQA&#10;AADeAAAADwAAAGRycy9kb3ducmV2LnhtbESPUWvCMBSF3wf7D+EO9jbTdjKlM4qIwp6UqT/g0tw1&#10;1eamJLF2/94Igo+Hc853OLPFYFvRkw+NYwX5KANBXDndcK3geNh8TEGEiKyxdUwK/inAYv76MsNS&#10;uyv/Ur+PtUgQDiUqMDF2pZShMmQxjFxHnLw/5y3GJH0ttcdrgttWFln2JS02nBYMdrQyVJ33F6vg&#10;vO1rbw4s8/H4tOo+17tT5qRS72/D8htEpCE+w4/2j1YwmRZFDvc76QrI+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VlETEAAAA3gAAAA8AAAAAAAAAAAAAAAAAmAIAAGRycy9k&#10;b3ducmV2LnhtbFBLBQYAAAAABAAEAPUAAACJAwAAAAA=&#10;" adj="0,,0" path="m,l101513,e" filled="f" strokeweight=".24294mm">
              <v:stroke joinstyle="round"/>
              <v:formulas/>
              <v:path arrowok="t" o:connecttype="segments" textboxrect="0,0,101513,0"/>
            </v:shape>
            <w10:anchorlock/>
          </v:group>
        </w:pict>
      </w:r>
    </w:p>
    <w:p w:rsidR="00A14E98" w:rsidRDefault="00B96D10" w:rsidP="0049518A">
      <w:pPr>
        <w:spacing w:after="231" w:line="240" w:lineRule="auto"/>
        <w:ind w:left="0" w:firstLine="0"/>
      </w:pPr>
      <w:r>
        <w:rPr>
          <w:sz w:val="24"/>
        </w:rPr>
        <w:t>6</w:t>
      </w:r>
      <w:r>
        <w:rPr>
          <w:sz w:val="24"/>
        </w:rPr>
        <w:tab/>
        <w:t>4 3</w:t>
      </w:r>
      <w:r>
        <w:rPr>
          <w:sz w:val="24"/>
        </w:rPr>
        <w:tab/>
        <w:t>2</w:t>
      </w:r>
    </w:p>
    <w:p w:rsidR="00A14E98" w:rsidRDefault="00B96D10" w:rsidP="0049518A">
      <w:pPr>
        <w:spacing w:after="212" w:line="352" w:lineRule="auto"/>
        <w:ind w:left="262" w:firstLine="0"/>
      </w:pPr>
      <w:r>
        <w:rPr>
          <w:i/>
        </w:rPr>
        <w:t>тригонометрических функций, формулы приведения, формулы двойного аргумента..</w:t>
      </w:r>
      <w:r>
        <w:t xml:space="preserve">  </w:t>
      </w:r>
    </w:p>
    <w:p w:rsidR="00A14E98" w:rsidRDefault="00B96D10" w:rsidP="0049518A">
      <w:r>
        <w:t xml:space="preserve">Нули функции, промежутки знакопостоянства, монотонность. Наибольшее и наименьшее значение функции. Периодические функции. </w:t>
      </w:r>
    </w:p>
    <w:p w:rsidR="00A14E98" w:rsidRDefault="00B96D10" w:rsidP="0049518A">
      <w:pPr>
        <w:spacing w:line="240" w:lineRule="auto"/>
        <w:ind w:firstLine="0"/>
      </w:pPr>
      <w:r>
        <w:t xml:space="preserve">Четность и нечетность функций. </w:t>
      </w:r>
      <w:r>
        <w:rPr>
          <w:i/>
        </w:rPr>
        <w:t xml:space="preserve">Сложные функции. </w:t>
      </w:r>
    </w:p>
    <w:p w:rsidR="00A14E98" w:rsidRDefault="00B96D10" w:rsidP="0049518A">
      <w:pPr>
        <w:spacing w:after="208" w:line="246" w:lineRule="auto"/>
        <w:ind w:left="10" w:hanging="10"/>
      </w:pPr>
      <w:r>
        <w:t xml:space="preserve">Тригонометрические функции </w:t>
      </w:r>
      <w:r>
        <w:rPr>
          <w:i/>
          <w:sz w:val="25"/>
        </w:rPr>
        <w:t>y</w:t>
      </w:r>
      <w:r>
        <w:rPr>
          <w:rFonts w:ascii="Segoe UI Symbol" w:eastAsia="Segoe UI Symbol" w:hAnsi="Segoe UI Symbol" w:cs="Segoe UI Symbol"/>
          <w:sz w:val="25"/>
        </w:rPr>
        <w:t xml:space="preserve"> </w:t>
      </w:r>
      <w:r>
        <w:rPr>
          <w:sz w:val="25"/>
        </w:rPr>
        <w:t>cos</w:t>
      </w:r>
      <w:r>
        <w:rPr>
          <w:i/>
          <w:sz w:val="25"/>
        </w:rPr>
        <w:t>x</w:t>
      </w:r>
      <w:r>
        <w:rPr>
          <w:sz w:val="25"/>
        </w:rPr>
        <w:t xml:space="preserve">, </w:t>
      </w:r>
      <w:r>
        <w:rPr>
          <w:i/>
          <w:sz w:val="25"/>
        </w:rPr>
        <w:t>y</w:t>
      </w:r>
      <w:r>
        <w:rPr>
          <w:rFonts w:ascii="Segoe UI Symbol" w:eastAsia="Segoe UI Symbol" w:hAnsi="Segoe UI Symbol" w:cs="Segoe UI Symbol"/>
          <w:sz w:val="25"/>
        </w:rPr>
        <w:t></w:t>
      </w:r>
      <w:r>
        <w:rPr>
          <w:sz w:val="25"/>
        </w:rPr>
        <w:t xml:space="preserve">sin </w:t>
      </w:r>
      <w:r>
        <w:rPr>
          <w:i/>
          <w:sz w:val="25"/>
        </w:rPr>
        <w:t>x</w:t>
      </w:r>
      <w:r>
        <w:rPr>
          <w:sz w:val="25"/>
        </w:rPr>
        <w:t xml:space="preserve">, </w:t>
      </w:r>
      <w:r>
        <w:rPr>
          <w:i/>
          <w:sz w:val="25"/>
        </w:rPr>
        <w:t>y</w:t>
      </w:r>
      <w:r>
        <w:rPr>
          <w:rFonts w:ascii="Segoe UI Symbol" w:eastAsia="Segoe UI Symbol" w:hAnsi="Segoe UI Symbol" w:cs="Segoe UI Symbol"/>
          <w:sz w:val="25"/>
        </w:rPr>
        <w:t xml:space="preserve"> </w:t>
      </w:r>
      <w:r>
        <w:rPr>
          <w:sz w:val="25"/>
        </w:rPr>
        <w:t>tg</w:t>
      </w:r>
      <w:r>
        <w:rPr>
          <w:i/>
          <w:sz w:val="25"/>
        </w:rPr>
        <w:t>x</w:t>
      </w:r>
      <w:r>
        <w:t xml:space="preserve">. </w:t>
      </w:r>
      <w:r>
        <w:rPr>
          <w:i/>
        </w:rPr>
        <w:t>Функция</w:t>
      </w:r>
      <w:r>
        <w:t xml:space="preserve"> </w:t>
      </w:r>
      <w:r>
        <w:rPr>
          <w:i/>
          <w:sz w:val="24"/>
        </w:rPr>
        <w:t>y</w:t>
      </w:r>
      <w:r>
        <w:rPr>
          <w:rFonts w:ascii="Segoe UI Symbol" w:eastAsia="Segoe UI Symbol" w:hAnsi="Segoe UI Symbol" w:cs="Segoe UI Symbol"/>
          <w:sz w:val="24"/>
        </w:rPr>
        <w:t></w:t>
      </w:r>
      <w:r>
        <w:rPr>
          <w:sz w:val="24"/>
        </w:rPr>
        <w:t>ctg</w:t>
      </w:r>
      <w:r>
        <w:rPr>
          <w:i/>
          <w:sz w:val="24"/>
        </w:rPr>
        <w:t>x</w:t>
      </w:r>
      <w:r>
        <w:t xml:space="preserve">. </w:t>
      </w:r>
    </w:p>
    <w:p w:rsidR="00A14E98" w:rsidRDefault="00B96D10" w:rsidP="0049518A">
      <w:pPr>
        <w:spacing w:line="240" w:lineRule="auto"/>
        <w:ind w:firstLine="0"/>
      </w:pPr>
      <w:r>
        <w:t xml:space="preserve">Свойства и графики тригонометрических функций. </w:t>
      </w:r>
    </w:p>
    <w:p w:rsidR="00A14E98" w:rsidRDefault="00B96D10" w:rsidP="0049518A">
      <w:r>
        <w:t xml:space="preserve">Арккосинус, арксинус, арктангенс числа. </w:t>
      </w:r>
      <w:r>
        <w:rPr>
          <w:i/>
        </w:rPr>
        <w:t>Арккотангенс числа</w:t>
      </w:r>
      <w:r>
        <w:t xml:space="preserve">. Простейшие тригонометрические уравнения. Решение тригонометрических уравнений.  </w:t>
      </w:r>
    </w:p>
    <w:p w:rsidR="00A14E98" w:rsidRDefault="00B96D10" w:rsidP="0049518A">
      <w:pPr>
        <w:spacing w:after="210" w:line="246" w:lineRule="auto"/>
        <w:ind w:left="10" w:right="50" w:hanging="10"/>
      </w:pPr>
      <w:r>
        <w:rPr>
          <w:i/>
        </w:rPr>
        <w:t xml:space="preserve">Обратные тригонометрические функции, их свойства и графики. </w:t>
      </w:r>
    </w:p>
    <w:p w:rsidR="00A14E98" w:rsidRDefault="00B96D10" w:rsidP="0049518A">
      <w:pPr>
        <w:spacing w:after="212" w:line="240" w:lineRule="auto"/>
        <w:ind w:left="262" w:firstLine="0"/>
      </w:pPr>
      <w:r>
        <w:rPr>
          <w:i/>
        </w:rPr>
        <w:t xml:space="preserve">Решение простейших тригонометрических неравенств. </w:t>
      </w:r>
    </w:p>
    <w:p w:rsidR="00A14E98" w:rsidRDefault="00B96D10" w:rsidP="0049518A">
      <w:r>
        <w:t xml:space="preserve">Степень с действительным показателем, свойства степени. Простейшие показательные уравнения и неравенства. Показательная функция и ее свойства и график. </w:t>
      </w:r>
    </w:p>
    <w:p w:rsidR="00A14E98" w:rsidRDefault="00B96D10" w:rsidP="0049518A">
      <w:pPr>
        <w:spacing w:after="0"/>
      </w:pPr>
      <w:r>
        <w:t xml:space="preserve">Логарифм числа, свойства логарифма. Десятичный логарифм. </w:t>
      </w:r>
      <w:r>
        <w:rPr>
          <w:i/>
        </w:rPr>
        <w:t>Число е. Натуральный логарифм</w:t>
      </w:r>
      <w:r>
        <w:t xml:space="preserve">. Преобразование логарифмических выражений. </w:t>
      </w:r>
    </w:p>
    <w:p w:rsidR="00A14E98" w:rsidRDefault="00B96D10" w:rsidP="0049518A">
      <w:pPr>
        <w:ind w:firstLine="0"/>
      </w:pPr>
      <w:r>
        <w:t xml:space="preserve">Логарифмические уравнения и неравенства. Логарифмическая функция и ее свойства и график. </w:t>
      </w:r>
    </w:p>
    <w:p w:rsidR="00A14E98" w:rsidRDefault="00B96D10" w:rsidP="0049518A">
      <w:pPr>
        <w:spacing w:line="240" w:lineRule="auto"/>
        <w:ind w:left="970" w:firstLine="0"/>
      </w:pPr>
      <w:r>
        <w:t xml:space="preserve">Степенная функция и ее свойства и график. Иррациональные уравнения.  </w:t>
      </w:r>
    </w:p>
    <w:p w:rsidR="00A14E98" w:rsidRDefault="00B96D10" w:rsidP="0049518A">
      <w:pPr>
        <w:spacing w:after="212" w:line="240" w:lineRule="auto"/>
        <w:ind w:left="970" w:firstLine="0"/>
      </w:pPr>
      <w:r>
        <w:rPr>
          <w:i/>
        </w:rPr>
        <w:t xml:space="preserve">Метод интервалов для решения неравенств.  </w:t>
      </w:r>
    </w:p>
    <w:p w:rsidR="00A14E98" w:rsidRDefault="00B96D10" w:rsidP="0049518A">
      <w:pPr>
        <w:spacing w:after="212" w:line="352" w:lineRule="auto"/>
        <w:ind w:left="262" w:firstLine="708"/>
      </w:pPr>
      <w:r>
        <w:rPr>
          <w:i/>
        </w:rPr>
        <w:t xml:space="preserve">Преобразования графиков функций: сдвиг вдоль координатных осей, растяжение и сжатие, отражение относительно координатных осей. Графические методы решения уравнений и неравенств. Решение уравнений и неравенств, содержащих переменную под знаком модуля. </w:t>
      </w:r>
    </w:p>
    <w:p w:rsidR="00A14E98" w:rsidRDefault="00B96D10" w:rsidP="0049518A">
      <w:pPr>
        <w:spacing w:after="212" w:line="240" w:lineRule="auto"/>
        <w:ind w:left="970" w:firstLine="0"/>
      </w:pPr>
      <w:r>
        <w:rPr>
          <w:i/>
        </w:rPr>
        <w:t xml:space="preserve">Системы показательных, логарифмических и иррациональных уравнений. </w:t>
      </w:r>
    </w:p>
    <w:p w:rsidR="00A14E98" w:rsidRDefault="00B96D10" w:rsidP="0049518A">
      <w:pPr>
        <w:spacing w:after="212" w:line="240" w:lineRule="auto"/>
        <w:ind w:left="262" w:firstLine="0"/>
      </w:pPr>
      <w:r>
        <w:rPr>
          <w:i/>
        </w:rPr>
        <w:t xml:space="preserve">Системы показательных, логарифмических неравенств.  </w:t>
      </w:r>
    </w:p>
    <w:p w:rsidR="00A14E98" w:rsidRDefault="00B96D10" w:rsidP="0049518A">
      <w:pPr>
        <w:spacing w:after="212" w:line="240" w:lineRule="auto"/>
        <w:ind w:left="970" w:firstLine="0"/>
      </w:pPr>
      <w:r>
        <w:rPr>
          <w:i/>
        </w:rPr>
        <w:t xml:space="preserve">Взаимно обратные функции. Графики взаимно обратных функций. </w:t>
      </w:r>
    </w:p>
    <w:p w:rsidR="00A14E98" w:rsidRDefault="00B96D10" w:rsidP="0049518A">
      <w:pPr>
        <w:spacing w:after="212" w:line="240" w:lineRule="auto"/>
        <w:ind w:left="970" w:firstLine="0"/>
      </w:pPr>
      <w:r>
        <w:rPr>
          <w:i/>
        </w:rPr>
        <w:t xml:space="preserve">Уравнения, системы уравнений с параметром. </w:t>
      </w:r>
    </w:p>
    <w:p w:rsidR="00A14E98" w:rsidRDefault="00B96D10" w:rsidP="0049518A">
      <w:r>
        <w:t xml:space="preserve">Производная функции в точке. Касательная к графику функции. Геометрический и физический смысл производной. Производные элементарных функций. </w:t>
      </w:r>
      <w:r>
        <w:rPr>
          <w:i/>
        </w:rPr>
        <w:t>Правила дифференцирования.</w:t>
      </w:r>
      <w:r>
        <w:t xml:space="preserve"> </w:t>
      </w:r>
    </w:p>
    <w:p w:rsidR="00A14E98" w:rsidRDefault="00B96D10" w:rsidP="0049518A">
      <w:pPr>
        <w:spacing w:after="212" w:line="240" w:lineRule="auto"/>
        <w:ind w:left="970" w:firstLine="0"/>
      </w:pPr>
      <w:r>
        <w:rPr>
          <w:i/>
        </w:rPr>
        <w:t xml:space="preserve">Вторая производная, ее геометрический и физический смысл.  </w:t>
      </w:r>
    </w:p>
    <w:p w:rsidR="00A14E98" w:rsidRDefault="00B96D10" w:rsidP="0049518A">
      <w:r>
        <w:t xml:space="preserve">Понятие о непрерывных функциях. Точки экстремума (максимума и минимума). Исследование элементарных функций на точки экстремума, наибольшее и наименьшее значение с помощью производной. </w:t>
      </w:r>
      <w:r>
        <w:rPr>
          <w:i/>
        </w:rPr>
        <w:t>Построение графиков функций с помощью производных</w:t>
      </w:r>
      <w:r>
        <w:t xml:space="preserve">. </w:t>
      </w:r>
      <w:r>
        <w:rPr>
          <w:i/>
        </w:rPr>
        <w:t xml:space="preserve">Применение производной при решении задач. </w:t>
      </w:r>
    </w:p>
    <w:p w:rsidR="00A14E98" w:rsidRDefault="00B96D10" w:rsidP="0049518A">
      <w:pPr>
        <w:spacing w:after="212" w:line="352" w:lineRule="auto"/>
        <w:ind w:left="262" w:firstLine="708"/>
      </w:pPr>
      <w:r>
        <w:t xml:space="preserve">Первообразная. </w:t>
      </w:r>
      <w:r>
        <w:rPr>
          <w:i/>
        </w:rPr>
        <w:t>Первообразные элементарных функций. Площадь криволинейной трапеции. Формула Ньютона-Лейбница</w:t>
      </w:r>
      <w:r>
        <w:t>.</w:t>
      </w:r>
      <w:r>
        <w:rPr>
          <w:b/>
        </w:rPr>
        <w:t xml:space="preserve"> </w:t>
      </w:r>
      <w:r>
        <w:rPr>
          <w:i/>
        </w:rPr>
        <w:t>Определенный интеграл</w:t>
      </w:r>
      <w:r>
        <w:t xml:space="preserve">. </w:t>
      </w:r>
      <w:r>
        <w:rPr>
          <w:i/>
        </w:rPr>
        <w:t>Вычисление площадей плоских фигур и объемов тел вращения с помощью интеграла</w:t>
      </w:r>
      <w:r>
        <w:t xml:space="preserve">.  </w:t>
      </w:r>
    </w:p>
    <w:p w:rsidR="00A14E98" w:rsidRDefault="00B96D10" w:rsidP="0049518A">
      <w:pPr>
        <w:spacing w:after="210" w:line="240" w:lineRule="auto"/>
        <w:ind w:left="965" w:hanging="10"/>
      </w:pPr>
      <w:r>
        <w:rPr>
          <w:b/>
        </w:rPr>
        <w:t xml:space="preserve">Геометрия </w:t>
      </w:r>
    </w:p>
    <w:p w:rsidR="00A14E98" w:rsidRDefault="00B96D10" w:rsidP="0049518A">
      <w:r>
        <w:t>Повторение.</w:t>
      </w:r>
      <w:r>
        <w:rPr>
          <w:b/>
        </w:rPr>
        <w:t xml:space="preserve"> </w:t>
      </w:r>
      <w:r>
        <w:t xml:space="preserve">Решение задач с применением свойств фигур на плоскости. Задачи на доказательство и построение контрпримеров. Использование в задачах простейших логических правил. Решение задач с использованием теорем о треугольниках, соотношений в прямоугольных треугольниках, фактов, связанных с четырехугольниками. Решение задач с использованием фактов, связанных с окружностями. Решение задач на измерения на плоскости, вычисление длин и площадей. </w:t>
      </w:r>
      <w:r>
        <w:rPr>
          <w:i/>
        </w:rPr>
        <w:t xml:space="preserve">Решение задач с помощью векторов и координат. </w:t>
      </w:r>
    </w:p>
    <w:p w:rsidR="00A14E98" w:rsidRDefault="00B96D10" w:rsidP="0049518A">
      <w:r>
        <w:t xml:space="preserve">Наглядная стереометрия. Фигуры и их изображения (куб, пирамида, призма). </w:t>
      </w:r>
      <w:r>
        <w:rPr>
          <w:i/>
        </w:rPr>
        <w:t>Основные понятия стереометрии и их свойства.</w:t>
      </w:r>
      <w:r>
        <w:t xml:space="preserve"> Сечения куба и тетраэдра. </w:t>
      </w:r>
    </w:p>
    <w:p w:rsidR="00A14E98" w:rsidRDefault="00B96D10" w:rsidP="0049518A">
      <w:r>
        <w:t xml:space="preserve">Точка, прямая и плоскость в пространстве, аксиомы стереометрии и следствия из них. Взаимное расположение прямых и плоскостей в пространстве. Параллельность прямых и плоскостей в пространстве. </w:t>
      </w:r>
    </w:p>
    <w:p w:rsidR="00A14E98" w:rsidRDefault="00B96D10" w:rsidP="0049518A">
      <w:pPr>
        <w:spacing w:line="240" w:lineRule="auto"/>
        <w:ind w:firstLine="0"/>
      </w:pPr>
      <w:r>
        <w:t xml:space="preserve">Изображение простейших пространственных фигур на плоскости.  </w:t>
      </w:r>
    </w:p>
    <w:p w:rsidR="00A14E98" w:rsidRDefault="00B96D10" w:rsidP="0049518A">
      <w:pPr>
        <w:spacing w:line="240" w:lineRule="auto"/>
        <w:ind w:left="970" w:firstLine="0"/>
      </w:pPr>
      <w:r>
        <w:t xml:space="preserve">Расстояния между фигурами в пространстве.  </w:t>
      </w:r>
    </w:p>
    <w:p w:rsidR="00A14E98" w:rsidRDefault="00B96D10" w:rsidP="0049518A">
      <w:pPr>
        <w:spacing w:line="240" w:lineRule="auto"/>
        <w:ind w:left="970" w:firstLine="0"/>
      </w:pPr>
      <w:r>
        <w:t xml:space="preserve">Углы в пространстве. Перпендикулярность прямых и плоскостей.  </w:t>
      </w:r>
    </w:p>
    <w:p w:rsidR="00A14E98" w:rsidRDefault="00B96D10" w:rsidP="0049518A">
      <w:r>
        <w:t xml:space="preserve">Проекция фигуры на плоскость. Признаки перпендикулярности прямых и плоскостей в пространстве. Теорема о трех перпендикулярах.  </w:t>
      </w:r>
    </w:p>
    <w:p w:rsidR="00A14E98" w:rsidRDefault="00B96D10" w:rsidP="0049518A">
      <w:r>
        <w:t xml:space="preserve">Многогранники. Параллелепипед. Свойства прямоугольного параллелепипеда. Теорема Пифагора в пространстве. Призма и пирамида. Правильная пирамида и правильная призма. Прямая пирамида. Элементы призмы и пирамиды.  </w:t>
      </w:r>
    </w:p>
    <w:p w:rsidR="00A14E98" w:rsidRDefault="00B96D10" w:rsidP="0049518A">
      <w:r>
        <w:t xml:space="preserve">Тела вращения: цилиндр, конус, сфера и шар. Основные свойства прямого кругового цилиндра, прямого кругового конуса. Изображение тел вращения на плоскости.  </w:t>
      </w:r>
    </w:p>
    <w:p w:rsidR="00A14E98" w:rsidRDefault="00B96D10" w:rsidP="0049518A">
      <w:pPr>
        <w:spacing w:after="212" w:line="352" w:lineRule="auto"/>
        <w:ind w:left="262" w:firstLine="708"/>
      </w:pPr>
      <w:r>
        <w:rPr>
          <w:i/>
        </w:rPr>
        <w:t xml:space="preserve">Представление об усеченном конусе, сечения конуса (параллельное основанию и проходящее через вершину), сечения цилиндра (параллельно и перпендикулярно оси), сечения шара. Развертка цилиндра и конуса.  </w:t>
      </w:r>
    </w:p>
    <w:p w:rsidR="00A14E98" w:rsidRDefault="00B96D10" w:rsidP="0049518A">
      <w:pPr>
        <w:spacing w:after="210" w:line="246" w:lineRule="auto"/>
        <w:ind w:left="10" w:right="50" w:hanging="10"/>
      </w:pPr>
      <w:r>
        <w:rPr>
          <w:i/>
        </w:rPr>
        <w:t xml:space="preserve">Простейшие комбинации многогранников и тел вращения между собой. </w:t>
      </w:r>
    </w:p>
    <w:p w:rsidR="00A14E98" w:rsidRDefault="00B96D10" w:rsidP="0049518A">
      <w:pPr>
        <w:spacing w:after="0" w:line="240" w:lineRule="auto"/>
        <w:ind w:firstLine="0"/>
      </w:pPr>
      <w:r>
        <w:t xml:space="preserve">Вычисление элементов пространственных фигур (ребра, диагонали, углы).  </w:t>
      </w:r>
    </w:p>
    <w:p w:rsidR="00A14E98" w:rsidRDefault="00B96D10" w:rsidP="0049518A">
      <w:r>
        <w:t xml:space="preserve">Площадь поверхности правильной пирамиды и прямой призмы. Площадь поверхности прямого кругового цилиндра, прямого кругового конуса и шара.  </w:t>
      </w:r>
    </w:p>
    <w:p w:rsidR="00A14E98" w:rsidRDefault="00B96D10" w:rsidP="0049518A">
      <w:pPr>
        <w:spacing w:after="208" w:line="246" w:lineRule="auto"/>
        <w:ind w:left="10" w:hanging="10"/>
      </w:pPr>
      <w:r>
        <w:t xml:space="preserve">Понятие об объеме. Объем пирамиды и конуса, призмы и цилиндра. </w:t>
      </w:r>
    </w:p>
    <w:p w:rsidR="00A14E98" w:rsidRDefault="00B96D10" w:rsidP="0049518A">
      <w:pPr>
        <w:spacing w:line="240" w:lineRule="auto"/>
        <w:ind w:firstLine="0"/>
      </w:pPr>
      <w:r>
        <w:t xml:space="preserve">Объем шара.  </w:t>
      </w:r>
    </w:p>
    <w:p w:rsidR="00A14E98" w:rsidRDefault="00B96D10" w:rsidP="0049518A">
      <w:r>
        <w:rPr>
          <w:i/>
        </w:rPr>
        <w:t xml:space="preserve">Подобные тела в пространстве. </w:t>
      </w:r>
      <w:r>
        <w:t xml:space="preserve">Соотношения между площадями поверхностей и объемами подобных тел. </w:t>
      </w:r>
    </w:p>
    <w:p w:rsidR="00A14E98" w:rsidRDefault="00B96D10" w:rsidP="0049518A">
      <w:pPr>
        <w:spacing w:after="212" w:line="352" w:lineRule="auto"/>
        <w:ind w:left="262" w:firstLine="708"/>
      </w:pPr>
      <w:r>
        <w:rPr>
          <w:i/>
        </w:rPr>
        <w:t xml:space="preserve">Движения в пространстве: параллельный перенос, центральная симметрия, симметрия относительно плоскости, поворот. Свойства движений. Применение движений при решении задач.  </w:t>
      </w:r>
    </w:p>
    <w:p w:rsidR="00A14E98" w:rsidRDefault="00B96D10" w:rsidP="0049518A">
      <w:pPr>
        <w:spacing w:after="212" w:line="352" w:lineRule="auto"/>
        <w:ind w:left="262" w:firstLine="708"/>
      </w:pPr>
      <w:r>
        <w:t xml:space="preserve">Векторы и координаты в пространстве. Сумма векторов, умножение вектора на число, угол между векторами. Коллинеарные и компланарные векторы. </w:t>
      </w:r>
      <w:r>
        <w:rPr>
          <w:i/>
        </w:rPr>
        <w:t xml:space="preserve">Скалярное произведение векторов. Теорема о разложении вектора по трем некомпланарным векторам. Скалярное произведение векторов в координатах. Применение векторов при решении задач на нахождение расстояний, длин, площадей и объемов. </w:t>
      </w:r>
    </w:p>
    <w:p w:rsidR="00A14E98" w:rsidRDefault="00B96D10" w:rsidP="0049518A">
      <w:pPr>
        <w:spacing w:after="210" w:line="246" w:lineRule="auto"/>
        <w:ind w:left="10" w:right="50" w:hanging="10"/>
      </w:pPr>
      <w:r>
        <w:rPr>
          <w:i/>
        </w:rPr>
        <w:t xml:space="preserve">Уравнение плоскости в пространстве. Уравнение сферы в пространстве. </w:t>
      </w:r>
    </w:p>
    <w:p w:rsidR="00A14E98" w:rsidRDefault="00B96D10" w:rsidP="0049518A">
      <w:pPr>
        <w:spacing w:after="212" w:line="240" w:lineRule="auto"/>
        <w:ind w:left="262" w:firstLine="0"/>
      </w:pPr>
      <w:r>
        <w:rPr>
          <w:i/>
        </w:rPr>
        <w:t xml:space="preserve">Формула для вычисления расстояния между точками в пространстве. </w:t>
      </w:r>
    </w:p>
    <w:p w:rsidR="00A14E98" w:rsidRDefault="00B96D10" w:rsidP="0049518A">
      <w:pPr>
        <w:spacing w:after="210" w:line="240" w:lineRule="auto"/>
        <w:ind w:left="965" w:hanging="10"/>
      </w:pPr>
      <w:r>
        <w:rPr>
          <w:b/>
        </w:rPr>
        <w:t xml:space="preserve">Вероятность и статистика. Работа с данными </w:t>
      </w:r>
    </w:p>
    <w:p w:rsidR="00A14E98" w:rsidRDefault="00B96D10" w:rsidP="0049518A">
      <w:pPr>
        <w:spacing w:after="212" w:line="352" w:lineRule="auto"/>
        <w:ind w:left="262" w:firstLine="708"/>
      </w:pPr>
      <w:r>
        <w:t xml:space="preserve">Повторение. Решение задач на табличное и графическое представление данных. Использование свойств и характеристик числовых наборов: средних, наибольшего и наименьшего значения, размаха, </w:t>
      </w:r>
      <w:r>
        <w:rPr>
          <w:i/>
        </w:rPr>
        <w:t>дисперсии</w:t>
      </w:r>
      <w:r>
        <w:t xml:space="preserve">. </w:t>
      </w:r>
      <w:r>
        <w:rPr>
          <w:i/>
        </w:rPr>
        <w:t>Решение задач на определение частоты и вероятности событий. Вычисление вероятностей в опытах с равновозможными элементарными исходами. Решение задач с применением комбинаторики. Решение задач на вычисление вероятностей независимых событий, применение формулы сложения вероятностей.</w:t>
      </w:r>
      <w:r>
        <w:t xml:space="preserve"> </w:t>
      </w:r>
      <w:r>
        <w:rPr>
          <w:i/>
        </w:rPr>
        <w:t xml:space="preserve">Решение задач с применением диаграмм Эйлера, дерева вероятностей, формулы </w:t>
      </w:r>
    </w:p>
    <w:p w:rsidR="00A14E98" w:rsidRDefault="00B96D10" w:rsidP="0049518A">
      <w:pPr>
        <w:spacing w:after="0" w:line="240" w:lineRule="auto"/>
        <w:ind w:left="262" w:firstLine="0"/>
      </w:pPr>
      <w:r>
        <w:rPr>
          <w:i/>
        </w:rPr>
        <w:t>Бернулли.</w:t>
      </w:r>
      <w:r>
        <w:t xml:space="preserve">  </w:t>
      </w:r>
    </w:p>
    <w:p w:rsidR="00A14E98" w:rsidRDefault="00B96D10" w:rsidP="0049518A">
      <w:pPr>
        <w:spacing w:after="212" w:line="352" w:lineRule="auto"/>
        <w:ind w:left="262" w:firstLine="708"/>
      </w:pPr>
      <w:r>
        <w:rPr>
          <w:i/>
        </w:rPr>
        <w:t>Условная вероятность.</w:t>
      </w:r>
      <w:r>
        <w:t xml:space="preserve"> </w:t>
      </w:r>
      <w:r>
        <w:rPr>
          <w:i/>
        </w:rPr>
        <w:t xml:space="preserve">Правило умножения вероятностей. Формула полной вероятности.  </w:t>
      </w:r>
    </w:p>
    <w:p w:rsidR="00A14E98" w:rsidRDefault="00B96D10" w:rsidP="0049518A">
      <w:pPr>
        <w:spacing w:after="212" w:line="352" w:lineRule="auto"/>
        <w:ind w:left="262" w:firstLine="708"/>
      </w:pPr>
      <w:r>
        <w:rPr>
          <w:i/>
        </w:rPr>
        <w:t>Дискретные случайные величины и распределения.</w:t>
      </w:r>
      <w:r>
        <w:t xml:space="preserve"> </w:t>
      </w:r>
      <w:r>
        <w:rPr>
          <w:i/>
        </w:rPr>
        <w:t>Независимые случайные величины. Распределение суммы и произведения независимых случайных величин.</w:t>
      </w:r>
      <w:r>
        <w:t xml:space="preserve">  </w:t>
      </w:r>
    </w:p>
    <w:p w:rsidR="00A14E98" w:rsidRDefault="00B96D10" w:rsidP="0049518A">
      <w:pPr>
        <w:spacing w:after="212" w:line="240" w:lineRule="auto"/>
        <w:ind w:left="970" w:firstLine="0"/>
      </w:pPr>
      <w:r>
        <w:rPr>
          <w:i/>
        </w:rPr>
        <w:t xml:space="preserve">Математическое </w:t>
      </w:r>
      <w:r>
        <w:rPr>
          <w:i/>
        </w:rPr>
        <w:tab/>
        <w:t xml:space="preserve">ожидание </w:t>
      </w:r>
      <w:r>
        <w:rPr>
          <w:i/>
        </w:rPr>
        <w:tab/>
        <w:t xml:space="preserve">и </w:t>
      </w:r>
      <w:r>
        <w:rPr>
          <w:i/>
        </w:rPr>
        <w:tab/>
        <w:t xml:space="preserve">дисперсия </w:t>
      </w:r>
      <w:r>
        <w:rPr>
          <w:i/>
        </w:rPr>
        <w:tab/>
        <w:t xml:space="preserve">случайной </w:t>
      </w:r>
      <w:r>
        <w:rPr>
          <w:i/>
        </w:rPr>
        <w:tab/>
        <w:t>величины.</w:t>
      </w:r>
      <w:r>
        <w:t xml:space="preserve"> </w:t>
      </w:r>
    </w:p>
    <w:p w:rsidR="00A14E98" w:rsidRDefault="00B96D10" w:rsidP="0049518A">
      <w:pPr>
        <w:spacing w:after="212" w:line="240" w:lineRule="auto"/>
        <w:ind w:left="262" w:firstLine="0"/>
      </w:pPr>
      <w:r>
        <w:rPr>
          <w:i/>
        </w:rPr>
        <w:t xml:space="preserve">Математическое ожидание и дисперсия суммы случайных величин. </w:t>
      </w:r>
    </w:p>
    <w:p w:rsidR="00A14E98" w:rsidRDefault="00B96D10" w:rsidP="0049518A">
      <w:pPr>
        <w:spacing w:after="212" w:line="240" w:lineRule="auto"/>
        <w:ind w:left="262" w:firstLine="0"/>
      </w:pPr>
      <w:r>
        <w:rPr>
          <w:i/>
        </w:rPr>
        <w:t xml:space="preserve">Геометрическое распределение. Биномиальное распределение и его свойства. </w:t>
      </w:r>
    </w:p>
    <w:p w:rsidR="00A14E98" w:rsidRDefault="00B96D10" w:rsidP="0049518A">
      <w:pPr>
        <w:spacing w:after="212" w:line="240" w:lineRule="auto"/>
        <w:ind w:left="970" w:firstLine="0"/>
      </w:pPr>
      <w:r>
        <w:rPr>
          <w:i/>
        </w:rPr>
        <w:t xml:space="preserve">Непрерывные случайные величины. Понятие о плотности вероятности. </w:t>
      </w:r>
    </w:p>
    <w:p w:rsidR="00A14E98" w:rsidRDefault="00B96D10" w:rsidP="0049518A">
      <w:pPr>
        <w:spacing w:after="212" w:line="240" w:lineRule="auto"/>
        <w:ind w:left="262" w:firstLine="0"/>
      </w:pPr>
      <w:r>
        <w:rPr>
          <w:i/>
        </w:rPr>
        <w:t xml:space="preserve">Равномерное распределение.  </w:t>
      </w:r>
    </w:p>
    <w:p w:rsidR="00A14E98" w:rsidRDefault="00B96D10" w:rsidP="0049518A">
      <w:pPr>
        <w:spacing w:after="212" w:line="240" w:lineRule="auto"/>
        <w:ind w:left="970" w:firstLine="0"/>
      </w:pPr>
      <w:r>
        <w:rPr>
          <w:i/>
        </w:rPr>
        <w:t xml:space="preserve">Показательное распределение, его параметры.  </w:t>
      </w:r>
    </w:p>
    <w:p w:rsidR="00A14E98" w:rsidRDefault="00B96D10" w:rsidP="0049518A">
      <w:pPr>
        <w:spacing w:after="212" w:line="352" w:lineRule="auto"/>
        <w:ind w:left="262" w:firstLine="708"/>
      </w:pPr>
      <w:r>
        <w:rPr>
          <w:i/>
        </w:rPr>
        <w:t xml:space="preserve">Понятие о нормальном распределении. Параметры нормального распределения. Примеры случайных величин, подчиненных нормальному закону (погрешность измерений, рост человека). </w:t>
      </w:r>
    </w:p>
    <w:p w:rsidR="00A14E98" w:rsidRDefault="00B96D10" w:rsidP="0049518A">
      <w:pPr>
        <w:spacing w:after="212" w:line="352" w:lineRule="auto"/>
        <w:ind w:left="262" w:firstLine="708"/>
      </w:pPr>
      <w:r>
        <w:rPr>
          <w:i/>
        </w:rPr>
        <w:t>Неравенство Чебышева. Теорема Бернулли</w:t>
      </w:r>
      <w:r>
        <w:t xml:space="preserve">. </w:t>
      </w:r>
      <w:r>
        <w:rPr>
          <w:i/>
        </w:rPr>
        <w:t xml:space="preserve">Закон больших чисел. Выборочный метод измерения вероятностей. Роль закона больших чисел в науке, природе и обществе. </w:t>
      </w:r>
    </w:p>
    <w:p w:rsidR="00A14E98" w:rsidRDefault="00B96D10" w:rsidP="0049518A">
      <w:pPr>
        <w:spacing w:after="212" w:line="352" w:lineRule="auto"/>
        <w:ind w:left="262" w:firstLine="708"/>
      </w:pPr>
      <w:r>
        <w:rPr>
          <w:i/>
        </w:rPr>
        <w:t>Ковариация двух случайных величин. Понятие о коэффициенте корреляции. Совместные наблюдения двух случайных величин.</w:t>
      </w:r>
      <w:r>
        <w:t xml:space="preserve"> </w:t>
      </w:r>
      <w:r>
        <w:rPr>
          <w:i/>
        </w:rPr>
        <w:t xml:space="preserve">Выборочный коэффициент корреляции.  </w:t>
      </w:r>
    </w:p>
    <w:p w:rsidR="00A14E98" w:rsidRDefault="00B96D10" w:rsidP="0049518A">
      <w:pPr>
        <w:spacing w:after="210" w:line="240" w:lineRule="auto"/>
        <w:ind w:left="965" w:hanging="10"/>
      </w:pPr>
      <w:r>
        <w:rPr>
          <w:b/>
        </w:rPr>
        <w:t xml:space="preserve">Углубленный уровень </w:t>
      </w:r>
    </w:p>
    <w:p w:rsidR="00A14E98" w:rsidRDefault="00B96D10" w:rsidP="0049518A">
      <w:pPr>
        <w:spacing w:after="210" w:line="240" w:lineRule="auto"/>
        <w:ind w:left="965" w:hanging="10"/>
      </w:pPr>
      <w:r>
        <w:rPr>
          <w:b/>
        </w:rPr>
        <w:t xml:space="preserve">Алгебра и начала анализа </w:t>
      </w:r>
    </w:p>
    <w:p w:rsidR="00A14E98" w:rsidRDefault="00B96D10" w:rsidP="0049518A">
      <w:r>
        <w:t xml:space="preserve">Повторение. Решение задач с использованием свойств чисел и систем счисления, делимости, долей и частей, процентов, модулей чисел. Решение задач с использованием свойств степеней и корней, многочленов, преобразований многочленов и дробно-рациональных выражений. Решение задач с использованием градусной меры угла. Модуль числа и его свойства. Решение задач на движение и совместную работу, смеси и сплавы с помощью </w:t>
      </w:r>
      <w:r w:rsidR="00C454FB">
        <w:rPr>
          <w:rFonts w:ascii="Calibri" w:eastAsia="Calibri" w:hAnsi="Calibri" w:cs="Calibri"/>
          <w:noProof/>
          <w:sz w:val="22"/>
        </w:rPr>
        <w:pict>
          <v:group id="Group 531524" o:spid="_x0000_s1169" style="position:absolute;left:0;text-align:left;margin-left:244.25pt;margin-top:253.9pt;width:15.1pt;height:14.85pt;z-index:-251628544;mso-position-horizontal-relative:text;mso-position-vertical-relative:text" coordsize="191518,1886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6dEHgQAANkTAAAOAAAAZHJzL2Uyb0RvYy54bWzsWF9v2zYQfx/Q7yDovREp668Rpw9rl5dh&#10;K9buAzASZQmQRJVUbOfb73gkJSWuHaPFsiGIHyxKPB7vfrzfkcfrD4eu9XZcqkb0G59eEd/jfSHK&#10;pt9u/L+//vY+8z01sr5krej5xn/gyv9w8+6X6/2w5qGoRVty6YGSXq33w8avx3FYB4Eqat4xdSUG&#10;3kNnJWTHRniV26CUbA/auzYICUmCvZDlIEXBlYKvH02nf4P6q4oX459VpfjotRsfbBvxX+L/nf4P&#10;bq7ZeivZUDeFNYP9gBUda3qYdFL1kY3Mu5fNkaquKaRQohqvCtEFoqqagqMP4A0lT7y5leJ+QF+2&#10;6/12mGACaJ/g9MNqiz92n6XXlBs/XtE4jHyvZx2sE07t2W8A0n7YrkH2Vg5fhs/SftiaN+33oZKd&#10;foJH3gHhfZjg5YfRK+AjzWlMIR4K6KJZluShgb+oYY2ORhX1p7PjAjdpoG2bTNkPEEhqxkr9HFZf&#10;ajZwXAKl/bdYpVkcpQ4qFPHMJwQGJSeY1FoBYt/BKI1S0KGxCOkqtqE4YRWHSWKgypMk00BNDrN1&#10;ca/GWy4Qcbb7XY3QDbFXuharXas49K4pgQxnaTCwUY/TqnTT24Npxox646MVuqsTO/5VoNA4L9rC&#10;yFmg7ZeCVpeLC3DH9ENDT4cOTibAx6WTbY/WpFEMmDDIE+ob0g0I0pcGm7YHDXr1DdzYGh9ari1t&#10;+794BVGugxDHKbm9+7WV3o7pvIA/CzGK6jFV07bTKHJylBZl7VAzq8uqsROgU1aTluSYkp6qLaw1&#10;Ji8BuyFTuewEQEyD0CzRj9P4HnIqTrjwVjfvRPmALEVAgA6awC/ECyC4SSEzLzB8tQHAoOd5Ea5I&#10;DMt8ghirlABXMIckKSH5f8UMawcww5ih12aO/GFBDWQ2LOPc+5gXVhP4u3TojRuGcq+KG/kxNzCA&#10;L+ZGAocEyw1KCNXBD/nB7pMRSTOYAbfXNE1y7IbAc3vzMqH+q7uGNQS4QY0dp8lhBUwKP8UQq+9t&#10;55gzv92QXhM7dFp/snOYU9HF7ABKZPnKbB3EnppmeuQkCfXxYRFGL84MY8NpOjy3V1gfFi687ROv&#10;b5+I6TETMJlfzASgkouRmQA0i+PcbRBZSIANJu++OA2cJXqHMIZ8jxI5zVJAwjly5gjl9C1E3RnL&#10;Pc2JbCGYrVaR9d/JuKeRzaFAA7RA57OicZrr0hlErTuuJDH1z2O9MYl08XiZMA3T1GqG6w6anLU4&#10;jKCkRsVhSmh6VtZECA1DW3oCus5M9zQwhJRmUIlqc0meZO5Q4YTc0wjHUZRb35JoFZ8393h9nbKi&#10;FYobDC8sDXVJ8FN14ekKz60lVF06Sh/Vhc9Vk/+L0g8vSOD+CItRe9elL6iW71g7zzdyN/8AAAD/&#10;/wMAUEsDBBQABgAIAAAAIQA8iidG4QAAAAsBAAAPAAAAZHJzL2Rvd25yZXYueG1sTI/BSsNAEIbv&#10;gu+wjODNbmKNCTGbUop6KkJbQbxts9MkNDsbstskfXvHk95mmI9/vr9YzbYTIw6+daQgXkQgkCpn&#10;WqoVfB7eHjIQPmgyunOECq7oYVXe3hQ6N26iHY77UAsOIZ9rBU0IfS6lrxq02i9cj8S3kxusDrwO&#10;tTSDnjjcdvIxip6l1S3xh0b3uGmwOu8vVsH7pKf1Mn4dt+fT5vp9SD6+tjEqdX83r19ABJzDHwy/&#10;+qwOJTsd3YWMF52CpyxLGFWQRCl3YCKJsxTEkYdlmoAsC/m/Q/kDAAD//wMAUEsBAi0AFAAGAAgA&#10;AAAhALaDOJL+AAAA4QEAABMAAAAAAAAAAAAAAAAAAAAAAFtDb250ZW50X1R5cGVzXS54bWxQSwEC&#10;LQAUAAYACAAAACEAOP0h/9YAAACUAQAACwAAAAAAAAAAAAAAAAAvAQAAX3JlbHMvLnJlbHNQSwEC&#10;LQAUAAYACAAAACEAbVenRB4EAADZEwAADgAAAAAAAAAAAAAAAAAuAgAAZHJzL2Uyb0RvYy54bWxQ&#10;SwECLQAUAAYACAAAACEAPIonRuEAAAALAQAADwAAAAAAAAAAAAAAAAB4BgAAZHJzL2Rvd25yZXYu&#10;eG1sUEsFBgAAAAAEAAQA8wAAAIYHAAAAAA==&#10;">
            <v:shape id="Shape 78547" o:spid="_x0000_s1174" style="position:absolute;left:7477;top:121350;width:15266;height:9668;visibility:visible" coordsize="15266,966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FaH8YA&#10;AADeAAAADwAAAGRycy9kb3ducmV2LnhtbESPXWvCMBSG7wf7D+EMdjdTx9TSGUU2NhRkYBW8PTSn&#10;H6w5KU2W1n9vBGGXL+/Hw7tcj6YVgXrXWFYwnSQgiAurG64UnI5fLykI55E1tpZJwYUcrFePD0vM&#10;tB34QCH3lYgj7DJUUHvfZVK6oiaDbmI74uiVtjfoo+wrqXsc4rhp5WuSzKXBhiOhxo4+aip+8z8T&#10;IcfPw08+9efdpiu3IQz78F2mSj0/jZt3EJ5G/x++t7dawSKdvS3gdideAbm6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GFaH8YAAADeAAAADwAAAAAAAAAAAAAAAACYAgAAZHJz&#10;L2Rvd25yZXYueG1sUEsFBgAAAAAEAAQA9QAAAIsDAAAAAA==&#10;" adj="0,,0" path="m,9668l15266,e" filled="f" strokeweight=".04847mm">
              <v:stroke joinstyle="round" endcap="square"/>
              <v:formulas/>
              <v:path arrowok="t" o:connecttype="segments" textboxrect="0,0,15266,9668"/>
            </v:shape>
            <v:shape id="Shape 78548" o:spid="_x0000_s1173" style="position:absolute;left:23055;top:121350;width:37050;height:67009;visibility:visible" coordsize="37050,6700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1ObcIA&#10;AADeAAAADwAAAGRycy9kb3ducmV2LnhtbERPTYvCMBC9L/gfwgje1lTRXalGqYLgXoR1Fa9DM7al&#10;zaQksdZ/bw4LHh/ve7XpTSM6cr6yrGAyTkAQ51ZXXCg4/+0/FyB8QNbYWCYFT/KwWQ8+Vphq++Bf&#10;6k6hEDGEfYoKyhDaVEqfl2TQj21LHLmbdQZDhK6Q2uEjhptGTpPkSxqsODaU2NKupLw+3Y2Cn+Pl&#10;qvfJPOtqd902ZpbV+lIoNRr22RJEoD68xf/ug1bwvZjP4t54J14BuX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bU5twgAAAN4AAAAPAAAAAAAAAAAAAAAAAJgCAABkcnMvZG93&#10;bnJldi54bWxQSwUGAAAAAAQABAD1AAAAhwMAAAAA&#10;" adj="0,,0" path="m,l37050,67009e" filled="f" strokeweight=".04847mm">
              <v:stroke joinstyle="round" endcap="square"/>
              <v:formulas/>
              <v:path arrowok="t" o:connecttype="segments" textboxrect="0,0,37050,67009"/>
            </v:shape>
            <v:shape id="Shape 78549" o:spid="_x0000_s1172" style="position:absolute;left:60105;top:11001;width:40789;height:177691;visibility:visible" coordsize="40789,17769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2Jw8YA&#10;AADeAAAADwAAAGRycy9kb3ducmV2LnhtbESPQWvCQBSE70L/w/IKvelG0TaJWUUEoT0UrAq9PrLP&#10;bDT7NmRXTf31XaHQ4zAz3zDFsreNuFLna8cKxqMEBHHpdM2VgsN+M0xB+ICssXFMCn7Iw3LxNCgw&#10;1+7GX3TdhUpECPscFZgQ2lxKXxqy6EeuJY7e0XUWQ5RdJXWHtwi3jZwkyau0WHNcMNjS2lB53l2s&#10;gvu0PGy2jXGY7U82td+f4486KPXy3K/mIAL14T/8137XCt7S2TSDx514BeTi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Z2Jw8YAAADeAAAADwAAAAAAAAAAAAAAAACYAgAAZHJz&#10;L2Rvd25yZXYueG1sUEsFBgAAAAAEAAQA9QAAAIsDAAAAAA==&#10;" adj="0,,0" path="m,177691l40789,e" filled="f" strokeweight=".04847mm">
              <v:stroke joinstyle="round" endcap="square"/>
              <v:formulas/>
              <v:path arrowok="t" o:connecttype="segments" textboxrect="0,0,40789,177691"/>
            </v:shape>
            <v:shape id="Shape 78550" o:spid="_x0000_s1171" style="position:absolute;left:100893;top:10668;width:90625;height:0;visibility:visible" coordsize="9062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3AVr8MA&#10;AADeAAAADwAAAGRycy9kb3ducmV2LnhtbESPy2rDMBBF94X8g5hAN6WRbUhj3CjGhBSybdpmPbUm&#10;tqk1MpL8yN9Xi0KXl/vi7MvF9GIi5zvLCtJNAoK4trrjRsHnx9tzDsIHZI29ZVJwJw/lYfWwx0Lb&#10;md9puoRGxBH2BSpoQxgKKX3dkkG/sQNx9G7WGQxRukZqh3McN73MkuRFGuw4PrQ40LGl+ucyGgVP&#10;40S5ydKB8Hqbs6/suzpZp9TjeqleQQRawn/4r33WCnb5dhsBIk5EAXn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3AVr8MAAADeAAAADwAAAAAAAAAAAAAAAACYAgAAZHJzL2Rv&#10;d25yZXYueG1sUEsFBgAAAAAEAAQA9QAAAIgDAAAAAA==&#10;" adj="0,,0" path="m,l90625,e" filled="f" strokeweight=".04847mm">
              <v:stroke joinstyle="round" endcap="square"/>
              <v:formulas/>
              <v:path arrowok="t" o:connecttype="segments" textboxrect="0,0,90625,0"/>
            </v:shape>
            <v:shape id="Shape 78551" o:spid="_x0000_s1170" style="position:absolute;width:185599;height:182025;visibility:visible" coordsize="185599,18202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YD1scA&#10;AADeAAAADwAAAGRycy9kb3ducmV2LnhtbESPT2vCQBTE7wW/w/KE3uomBf80dRVpEAqlB43eX7Ov&#10;2WD2bcyumvrp3YLgcZiZ3zDzZW8bcabO144VpKMEBHHpdM2Vgl2xfpmB8AFZY+OYFPyRh+Vi8DTH&#10;TLsLb+i8DZWIEPYZKjAhtJmUvjRk0Y9cSxy9X9dZDFF2ldQdXiLcNvI1SSbSYs1xwWBLH4bKw/Zk&#10;FYT8+lUc01Xy81ZMzJ7yPN1950o9D/vVO4hAfXiE7+1PrWA6G49T+L8Tr4Bc3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32A9bHAAAA3gAAAA8AAAAAAAAAAAAAAAAAmAIAAGRy&#10;cy9kb3ducmV2LnhtbFBLBQYAAAAABAAEAPUAAACMAwAAAAA=&#10;" adj="0,,0" path="m91871,r93728,l185599,8334r-88120,l57924,182025r-7477,l12774,120016,2492,127017,,122350,21186,109681r33311,54675l91871,xe" fillcolor="black" stroked="f" strokeweight="0">
              <v:stroke joinstyle="round" endcap="square"/>
              <v:formulas/>
              <v:path arrowok="t" o:connecttype="segments" textboxrect="0,0,185599,182025"/>
            </v:shape>
          </v:group>
        </w:pict>
      </w:r>
      <w:r>
        <w:t xml:space="preserve">линейных, квадратных и дробно-рациональных уравнений и их систем. Решение задач с помощью числовых неравенств и систем неравенств с одной переменной, с применением изображения числовых промежутков. Решение задач с использованием числовых функций и их графиков. Использование свойств и графиков линейных и квадратичных функций, обратной пропорциональности и функции </w:t>
      </w:r>
      <w:r>
        <w:rPr>
          <w:i/>
          <w:sz w:val="27"/>
        </w:rPr>
        <w:t>y</w:t>
      </w:r>
      <w:r>
        <w:rPr>
          <w:rFonts w:ascii="Segoe UI Symbol" w:eastAsia="Segoe UI Symbol" w:hAnsi="Segoe UI Symbol" w:cs="Segoe UI Symbol"/>
          <w:sz w:val="27"/>
        </w:rPr>
        <w:t xml:space="preserve"> </w:t>
      </w:r>
      <w:r>
        <w:rPr>
          <w:i/>
          <w:sz w:val="27"/>
        </w:rPr>
        <w:t xml:space="preserve">x </w:t>
      </w:r>
      <w:r>
        <w:t xml:space="preserve">. Графическое решение уравнений и неравенств. Использование операций над множествами и высказываниями. Использование неравенств и систем неравенств с одной переменной, числовых промежутков, их объединений и пересечений. Применение при решении задач свойств арифметической и геометрической прогрессии, суммирования бесконечной сходящейся геометрической прогрессии.  </w:t>
      </w:r>
    </w:p>
    <w:p w:rsidR="00A14E98" w:rsidRDefault="00B96D10" w:rsidP="0049518A">
      <w:r>
        <w:t xml:space="preserve">Множества (числовые, геометрических фигур). Характеристическое свойство, элемент множества, пустое, конечное, бесконечное множество. Способы задания множеств Подмножество. Отношения принадлежности, включения, равенства. Операции над множествами. Круги Эйлера. Конечные и бесконечные, счетные и несчетные множества.  </w:t>
      </w:r>
    </w:p>
    <w:p w:rsidR="00A14E98" w:rsidRDefault="00B96D10" w:rsidP="0049518A">
      <w:r>
        <w:t xml:space="preserve">Истинные и ложные высказывания, операции над высказываниями. </w:t>
      </w:r>
      <w:r>
        <w:rPr>
          <w:i/>
        </w:rPr>
        <w:t xml:space="preserve">Алгебра высказываний. </w:t>
      </w:r>
      <w:r>
        <w:t xml:space="preserve">Связь высказываний с множествами. Кванторы существования и всеобщности. </w:t>
      </w:r>
    </w:p>
    <w:p w:rsidR="00A14E98" w:rsidRDefault="00B96D10" w:rsidP="0049518A">
      <w:r>
        <w:t>Законы логики</w:t>
      </w:r>
      <w:r>
        <w:rPr>
          <w:i/>
        </w:rPr>
        <w:t xml:space="preserve">. Основные логические правила. </w:t>
      </w:r>
      <w:r>
        <w:t>Решение логических задач</w:t>
      </w:r>
      <w:r>
        <w:rPr>
          <w:b/>
        </w:rPr>
        <w:t xml:space="preserve"> </w:t>
      </w:r>
      <w:r>
        <w:t xml:space="preserve">с использованием кругов Эйлера, </w:t>
      </w:r>
      <w:r>
        <w:rPr>
          <w:i/>
        </w:rPr>
        <w:t xml:space="preserve">основных логических правил.  </w:t>
      </w:r>
    </w:p>
    <w:p w:rsidR="00A14E98" w:rsidRDefault="00B96D10" w:rsidP="0049518A">
      <w:r>
        <w:t xml:space="preserve">Умозаключения. Обоснования и доказательство в математике. Теоремы. Виды математических утверждений. </w:t>
      </w:r>
      <w:r>
        <w:rPr>
          <w:i/>
        </w:rPr>
        <w:t>Виды доказательств</w:t>
      </w:r>
      <w:r>
        <w:t xml:space="preserve">. </w:t>
      </w:r>
      <w:r>
        <w:rPr>
          <w:i/>
        </w:rPr>
        <w:t>Математическая индукция</w:t>
      </w:r>
      <w:r>
        <w:t xml:space="preserve">. </w:t>
      </w:r>
      <w:r>
        <w:rPr>
          <w:i/>
        </w:rPr>
        <w:t>Утверждения: обратное данному, противоположное, обратное противоположному данному</w:t>
      </w:r>
      <w:r>
        <w:t xml:space="preserve">. Признак и свойство, необходимые и достаточные условия. </w:t>
      </w:r>
    </w:p>
    <w:p w:rsidR="00A14E98" w:rsidRDefault="00B96D10" w:rsidP="0049518A">
      <w:pPr>
        <w:spacing w:after="210" w:line="246" w:lineRule="auto"/>
        <w:ind w:left="10" w:right="50" w:hanging="10"/>
      </w:pPr>
      <w:r>
        <w:rPr>
          <w:i/>
        </w:rPr>
        <w:t xml:space="preserve">Основная теорема арифметики. Остатки и сравнения. Алгоритм </w:t>
      </w:r>
    </w:p>
    <w:p w:rsidR="00A14E98" w:rsidRDefault="00B96D10" w:rsidP="0049518A">
      <w:pPr>
        <w:spacing w:after="212" w:line="240" w:lineRule="auto"/>
        <w:ind w:left="262" w:firstLine="0"/>
      </w:pPr>
      <w:r>
        <w:rPr>
          <w:i/>
        </w:rPr>
        <w:t xml:space="preserve">Евклида. Китайская теорема об остатках. Малая теорема Ферма. q-ичные системы счисления. Функция Эйлера, число и сумма делителей натурального числа.  </w:t>
      </w:r>
    </w:p>
    <w:p w:rsidR="00A14E98" w:rsidRDefault="00B96D10" w:rsidP="0049518A">
      <w:pPr>
        <w:spacing w:after="208" w:line="246" w:lineRule="auto"/>
        <w:ind w:left="10" w:hanging="10"/>
      </w:pPr>
      <w:r>
        <w:t xml:space="preserve">Радианная </w:t>
      </w:r>
      <w:r>
        <w:tab/>
        <w:t xml:space="preserve">мера </w:t>
      </w:r>
      <w:r>
        <w:tab/>
        <w:t xml:space="preserve">угла, </w:t>
      </w:r>
      <w:r>
        <w:tab/>
        <w:t xml:space="preserve">тригонометрическая </w:t>
      </w:r>
      <w:r>
        <w:tab/>
        <w:t xml:space="preserve">окружность. </w:t>
      </w:r>
    </w:p>
    <w:p w:rsidR="00A14E98" w:rsidRDefault="00B96D10" w:rsidP="0049518A">
      <w:pPr>
        <w:ind w:firstLine="0"/>
      </w:pPr>
      <w:r>
        <w:t xml:space="preserve">Тригонометрические функции чисел и углов. Формулы приведения, сложения тригонометрических функций, формулы двойного и половинного аргумента. Преобразование суммы, разности в произведение тригонометрических функций, и наоборот. </w:t>
      </w:r>
    </w:p>
    <w:p w:rsidR="00A14E98" w:rsidRDefault="00B96D10" w:rsidP="0049518A">
      <w:pPr>
        <w:spacing w:after="283"/>
      </w:pPr>
      <w:r>
        <w:t xml:space="preserve">Нули функции, промежутки знакопостоянства, монотонность. Наибольшее и наименьшее значение функции. Периодические функции и наименьший период. Четные и нечетные функции. </w:t>
      </w:r>
      <w:r>
        <w:rPr>
          <w:i/>
        </w:rPr>
        <w:t xml:space="preserve">Функции «дробная часть числа» </w:t>
      </w:r>
      <w:r>
        <w:rPr>
          <w:i/>
          <w:sz w:val="27"/>
        </w:rPr>
        <w:t>y</w:t>
      </w:r>
      <w:r>
        <w:rPr>
          <w:rFonts w:ascii="Segoe UI Symbol" w:eastAsia="Segoe UI Symbol" w:hAnsi="Segoe UI Symbol" w:cs="Segoe UI Symbol"/>
          <w:sz w:val="27"/>
        </w:rPr>
        <w:t></w:t>
      </w:r>
      <w:r>
        <w:rPr>
          <w:rFonts w:ascii="Segoe UI Symbol" w:eastAsia="Segoe UI Symbol" w:hAnsi="Segoe UI Symbol" w:cs="Segoe UI Symbol"/>
          <w:sz w:val="35"/>
        </w:rPr>
        <w:t></w:t>
      </w:r>
      <w:r>
        <w:rPr>
          <w:i/>
          <w:sz w:val="27"/>
        </w:rPr>
        <w:t>x</w:t>
      </w:r>
      <w:r>
        <w:rPr>
          <w:rFonts w:ascii="Segoe UI Symbol" w:eastAsia="Segoe UI Symbol" w:hAnsi="Segoe UI Symbol" w:cs="Segoe UI Symbol"/>
          <w:sz w:val="35"/>
        </w:rPr>
        <w:t></w:t>
      </w:r>
      <w:r>
        <w:rPr>
          <w:i/>
        </w:rPr>
        <w:t xml:space="preserve">  и «целая часть числа» </w:t>
      </w:r>
      <w:r>
        <w:rPr>
          <w:i/>
          <w:sz w:val="27"/>
        </w:rPr>
        <w:t>y</w:t>
      </w:r>
      <w:r>
        <w:rPr>
          <w:rFonts w:ascii="Segoe UI Symbol" w:eastAsia="Segoe UI Symbol" w:hAnsi="Segoe UI Symbol" w:cs="Segoe UI Symbol"/>
          <w:sz w:val="27"/>
        </w:rPr>
        <w:t></w:t>
      </w:r>
      <w:r>
        <w:rPr>
          <w:rFonts w:ascii="Segoe UI Symbol" w:eastAsia="Segoe UI Symbol" w:hAnsi="Segoe UI Symbol" w:cs="Segoe UI Symbol"/>
          <w:sz w:val="37"/>
        </w:rPr>
        <w:t></w:t>
      </w:r>
      <w:r>
        <w:rPr>
          <w:i/>
          <w:sz w:val="27"/>
        </w:rPr>
        <w:t>x</w:t>
      </w:r>
      <w:r>
        <w:rPr>
          <w:rFonts w:ascii="Segoe UI Symbol" w:eastAsia="Segoe UI Symbol" w:hAnsi="Segoe UI Symbol" w:cs="Segoe UI Symbol"/>
          <w:sz w:val="37"/>
        </w:rPr>
        <w:t></w:t>
      </w:r>
      <w:r>
        <w:t xml:space="preserve">. </w:t>
      </w:r>
    </w:p>
    <w:p w:rsidR="00A14E98" w:rsidRDefault="00B96D10" w:rsidP="0049518A">
      <w:pPr>
        <w:spacing w:after="208" w:line="246" w:lineRule="auto"/>
        <w:ind w:left="10" w:hanging="10"/>
      </w:pPr>
      <w:r>
        <w:t xml:space="preserve">Тригонометрические функции числового аргумента </w:t>
      </w:r>
      <w:r>
        <w:rPr>
          <w:i/>
          <w:sz w:val="25"/>
        </w:rPr>
        <w:t>y</w:t>
      </w:r>
      <w:r>
        <w:rPr>
          <w:rFonts w:ascii="Segoe UI Symbol" w:eastAsia="Segoe UI Symbol" w:hAnsi="Segoe UI Symbol" w:cs="Segoe UI Symbol"/>
          <w:sz w:val="25"/>
        </w:rPr>
        <w:t></w:t>
      </w:r>
      <w:r>
        <w:rPr>
          <w:sz w:val="25"/>
        </w:rPr>
        <w:t>cos</w:t>
      </w:r>
      <w:r>
        <w:rPr>
          <w:i/>
          <w:sz w:val="25"/>
        </w:rPr>
        <w:t>x</w:t>
      </w:r>
      <w:r>
        <w:t xml:space="preserve">, </w:t>
      </w:r>
      <w:r>
        <w:rPr>
          <w:i/>
          <w:sz w:val="25"/>
        </w:rPr>
        <w:t>y</w:t>
      </w:r>
      <w:r>
        <w:rPr>
          <w:rFonts w:ascii="Segoe UI Symbol" w:eastAsia="Segoe UI Symbol" w:hAnsi="Segoe UI Symbol" w:cs="Segoe UI Symbol"/>
          <w:sz w:val="25"/>
        </w:rPr>
        <w:t xml:space="preserve"> </w:t>
      </w:r>
      <w:r>
        <w:rPr>
          <w:sz w:val="25"/>
        </w:rPr>
        <w:t xml:space="preserve">sin </w:t>
      </w:r>
      <w:r>
        <w:rPr>
          <w:i/>
          <w:sz w:val="25"/>
        </w:rPr>
        <w:t xml:space="preserve">x </w:t>
      </w:r>
      <w:r>
        <w:t xml:space="preserve">, </w:t>
      </w:r>
    </w:p>
    <w:p w:rsidR="00A14E98" w:rsidRDefault="00B96D10" w:rsidP="0049518A">
      <w:pPr>
        <w:ind w:firstLine="0"/>
      </w:pPr>
      <w:r>
        <w:rPr>
          <w:i/>
          <w:sz w:val="24"/>
        </w:rPr>
        <w:t xml:space="preserve">y </w:t>
      </w:r>
      <w:r>
        <w:rPr>
          <w:rFonts w:ascii="Segoe UI Symbol" w:eastAsia="Segoe UI Symbol" w:hAnsi="Segoe UI Symbol" w:cs="Segoe UI Symbol"/>
          <w:sz w:val="24"/>
        </w:rPr>
        <w:t xml:space="preserve"> </w:t>
      </w:r>
      <w:r>
        <w:rPr>
          <w:sz w:val="24"/>
        </w:rPr>
        <w:t xml:space="preserve">tg </w:t>
      </w:r>
      <w:r>
        <w:rPr>
          <w:i/>
          <w:sz w:val="24"/>
        </w:rPr>
        <w:t>x</w:t>
      </w:r>
      <w:r>
        <w:t xml:space="preserve">, </w:t>
      </w:r>
      <w:r>
        <w:rPr>
          <w:i/>
          <w:sz w:val="24"/>
        </w:rPr>
        <w:t>y</w:t>
      </w:r>
      <w:r>
        <w:rPr>
          <w:rFonts w:ascii="Segoe UI Symbol" w:eastAsia="Segoe UI Symbol" w:hAnsi="Segoe UI Symbol" w:cs="Segoe UI Symbol"/>
          <w:sz w:val="24"/>
        </w:rPr>
        <w:t></w:t>
      </w:r>
      <w:r>
        <w:rPr>
          <w:sz w:val="24"/>
        </w:rPr>
        <w:t>ctg</w:t>
      </w:r>
      <w:r>
        <w:rPr>
          <w:i/>
          <w:sz w:val="24"/>
        </w:rPr>
        <w:t>x</w:t>
      </w:r>
      <w:r>
        <w:t xml:space="preserve">. Свойства и графики тригонометрических функций. </w:t>
      </w:r>
    </w:p>
    <w:p w:rsidR="00A14E98" w:rsidRDefault="00B96D10" w:rsidP="0049518A">
      <w:r>
        <w:t xml:space="preserve">Обратные тригонометрические функции, их главные значения, свойства и графики. Тригонометрические уравнения. Однородные тригонометрические уравнения. Решение простейших тригонометрических неравенств. Простейшие системы тригонометрических уравнений. </w:t>
      </w:r>
    </w:p>
    <w:p w:rsidR="00A14E98" w:rsidRDefault="00B96D10" w:rsidP="0049518A">
      <w:r>
        <w:t xml:space="preserve">Степень с действительным показателем, свойства степени. Простейшие показательные уравнения и неравенства. Показательная функция и ее свойства и график. Число </w:t>
      </w:r>
      <w:r>
        <w:rPr>
          <w:i/>
        </w:rPr>
        <w:t>e</w:t>
      </w:r>
      <w:r>
        <w:t xml:space="preserve"> и функция </w:t>
      </w:r>
      <w:r>
        <w:rPr>
          <w:i/>
          <w:sz w:val="22"/>
        </w:rPr>
        <w:t>y</w:t>
      </w:r>
      <w:r>
        <w:rPr>
          <w:rFonts w:ascii="Segoe UI Symbol" w:eastAsia="Segoe UI Symbol" w:hAnsi="Segoe UI Symbol" w:cs="Segoe UI Symbol"/>
          <w:sz w:val="22"/>
        </w:rPr>
        <w:t></w:t>
      </w:r>
      <w:r>
        <w:rPr>
          <w:i/>
          <w:sz w:val="22"/>
        </w:rPr>
        <w:t>e</w:t>
      </w:r>
      <w:r>
        <w:rPr>
          <w:i/>
          <w:sz w:val="20"/>
          <w:vertAlign w:val="superscript"/>
        </w:rPr>
        <w:t xml:space="preserve">x </w:t>
      </w:r>
      <w:r>
        <w:t xml:space="preserve">.  </w:t>
      </w:r>
    </w:p>
    <w:p w:rsidR="00A14E98" w:rsidRDefault="00B96D10" w:rsidP="0049518A">
      <w:r>
        <w:t xml:space="preserve">Логарифм, свойства логарифма. Десятичный и натуральный логарифм. Преобразование логарифмических выражений. Логарифмические уравнения и неравенства. Логарифмическая функция и ее свойства и график. </w:t>
      </w:r>
    </w:p>
    <w:p w:rsidR="00A14E98" w:rsidRDefault="00B96D10" w:rsidP="0049518A">
      <w:pPr>
        <w:spacing w:line="240" w:lineRule="auto"/>
        <w:ind w:left="970" w:firstLine="0"/>
      </w:pPr>
      <w:r>
        <w:t xml:space="preserve">Степенная функция и ее свойства и график. Иррациональные уравнения. </w:t>
      </w:r>
    </w:p>
    <w:p w:rsidR="00A14E98" w:rsidRDefault="00B96D10" w:rsidP="0049518A">
      <w:pPr>
        <w:spacing w:after="0" w:line="352" w:lineRule="auto"/>
        <w:ind w:left="262" w:firstLine="708"/>
      </w:pPr>
      <w:r>
        <w:t xml:space="preserve">Первичные представления о множестве комплексных чисел. </w:t>
      </w:r>
      <w:r>
        <w:rPr>
          <w:i/>
        </w:rPr>
        <w:t>Действия с комплексными числами. Комплексно сопряженные числа. Модуль и аргумент числа. Тригонометрическая форма комплексного числа. Решение уравнений в комплексных числах.</w:t>
      </w:r>
      <w:r>
        <w:t xml:space="preserve">  </w:t>
      </w:r>
    </w:p>
    <w:p w:rsidR="00A14E98" w:rsidRDefault="00B96D10" w:rsidP="0049518A">
      <w:r>
        <w:t xml:space="preserve">Метод интервалов для решения неравенств. Преобразования графиков функций: сдвиг, умножение на число, отражение относительно координатных осей. Графические методы решения уравнений и неравенств. Решение уравнений и неравенств, содержащих переменную под знаком модуля. </w:t>
      </w:r>
    </w:p>
    <w:p w:rsidR="00A14E98" w:rsidRDefault="00B96D10" w:rsidP="0049518A">
      <w:pPr>
        <w:spacing w:line="240" w:lineRule="auto"/>
        <w:ind w:left="970" w:firstLine="0"/>
      </w:pPr>
      <w:r>
        <w:t xml:space="preserve">Системы показательных, логарифмических и иррациональных уравнений. </w:t>
      </w:r>
    </w:p>
    <w:p w:rsidR="00A14E98" w:rsidRDefault="00B96D10" w:rsidP="0049518A">
      <w:pPr>
        <w:spacing w:line="240" w:lineRule="auto"/>
        <w:ind w:firstLine="0"/>
      </w:pPr>
      <w:r>
        <w:t xml:space="preserve">Системы показательных, логарифмических и иррациональных неравенств.  </w:t>
      </w:r>
    </w:p>
    <w:p w:rsidR="00A14E98" w:rsidRDefault="00B96D10" w:rsidP="0049518A">
      <w:pPr>
        <w:spacing w:line="240" w:lineRule="auto"/>
        <w:ind w:left="970" w:firstLine="0"/>
      </w:pPr>
      <w:r>
        <w:t xml:space="preserve">Взаимно обратные функции. Графики взаимно обратных функций. </w:t>
      </w:r>
    </w:p>
    <w:p w:rsidR="00A14E98" w:rsidRDefault="00B96D10" w:rsidP="0049518A">
      <w:pPr>
        <w:spacing w:line="240" w:lineRule="auto"/>
        <w:ind w:left="970" w:firstLine="0"/>
      </w:pPr>
      <w:r>
        <w:t xml:space="preserve">Уравнения, системы уравнений с параметром. </w:t>
      </w:r>
    </w:p>
    <w:p w:rsidR="00A14E98" w:rsidRDefault="00B96D10" w:rsidP="0049518A">
      <w:pPr>
        <w:spacing w:after="212" w:line="352" w:lineRule="auto"/>
        <w:ind w:left="262" w:firstLine="708"/>
      </w:pPr>
      <w:r>
        <w:rPr>
          <w:i/>
        </w:rPr>
        <w:t xml:space="preserve">Формула Бинома Ньютона. Решение уравнений степени выше 2 специальных видов. Теорема Виета, теорема Безу. Приводимые и неприводимые многочлены. Основная теорема алгебры. Симметрические многочлены. Целочисленные и целозначные многочлены. </w:t>
      </w:r>
    </w:p>
    <w:p w:rsidR="00A14E98" w:rsidRDefault="00B96D10" w:rsidP="0049518A">
      <w:pPr>
        <w:spacing w:after="212" w:line="352" w:lineRule="auto"/>
        <w:ind w:left="262" w:firstLine="708"/>
      </w:pPr>
      <w:r>
        <w:rPr>
          <w:i/>
        </w:rPr>
        <w:t xml:space="preserve">Диофантовы уравнения. Цепные дроби. Теорема Ферма о сумме квадратов.  </w:t>
      </w:r>
    </w:p>
    <w:p w:rsidR="00A14E98" w:rsidRDefault="00B96D10" w:rsidP="0049518A">
      <w:pPr>
        <w:spacing w:after="212" w:line="240" w:lineRule="auto"/>
        <w:ind w:left="970" w:firstLine="0"/>
      </w:pPr>
      <w:r>
        <w:rPr>
          <w:i/>
        </w:rPr>
        <w:t xml:space="preserve">Суммы и ряды, методы суммирования и признаки сходимости. </w:t>
      </w:r>
    </w:p>
    <w:p w:rsidR="00A14E98" w:rsidRDefault="00B96D10" w:rsidP="0049518A">
      <w:pPr>
        <w:spacing w:after="212" w:line="240" w:lineRule="auto"/>
        <w:ind w:left="970" w:firstLine="0"/>
      </w:pPr>
      <w:r>
        <w:rPr>
          <w:i/>
        </w:rPr>
        <w:t xml:space="preserve">Теоремы о приближении действительных чисел рациональными.  </w:t>
      </w:r>
    </w:p>
    <w:p w:rsidR="00A14E98" w:rsidRDefault="00B96D10" w:rsidP="0049518A">
      <w:pPr>
        <w:spacing w:after="212" w:line="240" w:lineRule="auto"/>
        <w:ind w:left="970" w:firstLine="0"/>
      </w:pPr>
      <w:r>
        <w:rPr>
          <w:i/>
        </w:rPr>
        <w:t xml:space="preserve">Множества на координатной плоскости.  </w:t>
      </w:r>
    </w:p>
    <w:p w:rsidR="00A14E98" w:rsidRDefault="00B96D10" w:rsidP="0049518A">
      <w:pPr>
        <w:spacing w:after="212" w:line="352" w:lineRule="auto"/>
        <w:ind w:left="262" w:firstLine="708"/>
      </w:pPr>
      <w:r>
        <w:rPr>
          <w:i/>
        </w:rPr>
        <w:t xml:space="preserve">Неравенство Коши–Буняковского, неравенство Йенсена, неравенства о средних. </w:t>
      </w:r>
    </w:p>
    <w:p w:rsidR="00A14E98" w:rsidRDefault="00B96D10" w:rsidP="0049518A">
      <w:pPr>
        <w:spacing w:after="212" w:line="352" w:lineRule="auto"/>
        <w:ind w:left="262" w:firstLine="708"/>
      </w:pPr>
      <w:r>
        <w:t>Понятие предела функции в точке</w:t>
      </w:r>
      <w:r>
        <w:rPr>
          <w:i/>
        </w:rPr>
        <w:t>. Понятие предела функции в бесконечности. Асимптоты графика функции. Сравнение бесконечно малых и бесконечно больших</w:t>
      </w:r>
      <w:r>
        <w:t xml:space="preserve">. Непрерывность функции. </w:t>
      </w:r>
      <w:r>
        <w:rPr>
          <w:i/>
        </w:rPr>
        <w:t xml:space="preserve">Свойства непрерывных функций. Теорема Вейерштрасса. </w:t>
      </w:r>
    </w:p>
    <w:p w:rsidR="00A14E98" w:rsidRDefault="00B96D10" w:rsidP="0049518A">
      <w:r>
        <w:t xml:space="preserve">Дифференцируемость функции. Производная функции в точке. Касательная к графику функции. Геометрический и физический смысл производной. </w:t>
      </w:r>
      <w:r>
        <w:rPr>
          <w:i/>
        </w:rPr>
        <w:t>Применение производной в физике</w:t>
      </w:r>
      <w:r>
        <w:t xml:space="preserve">. Производные элементарных функций. Правила дифференцирования. </w:t>
      </w:r>
    </w:p>
    <w:p w:rsidR="00A14E98" w:rsidRDefault="00B96D10" w:rsidP="0049518A">
      <w:pPr>
        <w:spacing w:after="0" w:line="240" w:lineRule="auto"/>
        <w:ind w:left="970" w:firstLine="0"/>
      </w:pPr>
      <w:r>
        <w:t xml:space="preserve">Вторая производная, ее геометрический и физический смысл. </w:t>
      </w:r>
    </w:p>
    <w:p w:rsidR="00A14E98" w:rsidRDefault="00B96D10" w:rsidP="0049518A">
      <w:r>
        <w:t xml:space="preserve">Точки экстремума (максимума и минимума). Исследование элементарных функций на точки экстремума, наибольшее и наименьшее значение с помощью производной. </w:t>
      </w:r>
      <w:r>
        <w:rPr>
          <w:i/>
        </w:rPr>
        <w:t>Построение графиков функций с помощью производных</w:t>
      </w:r>
      <w:r>
        <w:t xml:space="preserve">. </w:t>
      </w:r>
      <w:r>
        <w:rPr>
          <w:i/>
        </w:rPr>
        <w:t xml:space="preserve">Применение производной при решении задач. Нахождение экстремумов функций нескольких переменных.  </w:t>
      </w:r>
    </w:p>
    <w:p w:rsidR="00A14E98" w:rsidRDefault="00B96D10" w:rsidP="0049518A">
      <w:r>
        <w:t>Первообразная. Неопределенный интеграл. Первообразные элементарных функций. Площадь криволинейной трапеции. Формула Ньютона-Лейбница.</w:t>
      </w:r>
      <w:r>
        <w:rPr>
          <w:b/>
        </w:rPr>
        <w:t xml:space="preserve"> </w:t>
      </w:r>
      <w:r>
        <w:t xml:space="preserve">Определенный интеграл. </w:t>
      </w:r>
      <w:r>
        <w:rPr>
          <w:i/>
        </w:rPr>
        <w:t xml:space="preserve">Вычисление площадей плоских фигур и объемов тел вращения с помощью интеграла..  </w:t>
      </w:r>
    </w:p>
    <w:p w:rsidR="00A14E98" w:rsidRDefault="00B96D10" w:rsidP="0049518A">
      <w:pPr>
        <w:spacing w:after="212" w:line="240" w:lineRule="auto"/>
        <w:ind w:left="970" w:firstLine="0"/>
      </w:pPr>
      <w:r>
        <w:rPr>
          <w:i/>
        </w:rPr>
        <w:t xml:space="preserve">Методы решения функциональных уравнений и неравенств. </w:t>
      </w:r>
    </w:p>
    <w:p w:rsidR="00A14E98" w:rsidRDefault="00B96D10" w:rsidP="0049518A">
      <w:pPr>
        <w:spacing w:after="210" w:line="240" w:lineRule="auto"/>
        <w:ind w:left="965" w:hanging="10"/>
      </w:pPr>
      <w:r>
        <w:rPr>
          <w:b/>
        </w:rPr>
        <w:t xml:space="preserve">Геометрия </w:t>
      </w:r>
    </w:p>
    <w:p w:rsidR="00A14E98" w:rsidRDefault="00B96D10" w:rsidP="0049518A">
      <w:r>
        <w:t xml:space="preserve">Повторение. Решение задач с использованием свойств фигур на плоскости. Решение задач на доказательство и построение контрпримеров. Применение простейших логических правил. Решение задач с использованием теорем о треугольниках, соотношений в прямоугольных треугольниках, фактов, связанных с четырехугольниками. Решение задач с использованием фактов, связанных с окружностями. Решение задач на измерения на плоскости, вычисления длин и площадей. </w:t>
      </w:r>
      <w:r>
        <w:rPr>
          <w:i/>
        </w:rPr>
        <w:t xml:space="preserve">Решение задач с помощью векторов и координат. </w:t>
      </w:r>
    </w:p>
    <w:p w:rsidR="00A14E98" w:rsidRDefault="00B96D10" w:rsidP="0049518A">
      <w:pPr>
        <w:spacing w:line="240" w:lineRule="auto"/>
        <w:ind w:left="970" w:firstLine="0"/>
      </w:pPr>
      <w:r>
        <w:t xml:space="preserve">Наглядная стереометрия. Призма, параллелепипед, пирамида, тетраэдр. </w:t>
      </w:r>
    </w:p>
    <w:p w:rsidR="00A14E98" w:rsidRDefault="00B96D10" w:rsidP="0049518A">
      <w:r>
        <w:t xml:space="preserve">Основные понятия геометрии в пространстве. Аксиомы стереометрии и следствия из них. </w:t>
      </w:r>
      <w:r>
        <w:rPr>
          <w:i/>
        </w:rPr>
        <w:t xml:space="preserve">Понятие об аксиоматическом методе.  </w:t>
      </w:r>
    </w:p>
    <w:p w:rsidR="00A14E98" w:rsidRDefault="00B96D10" w:rsidP="0049518A">
      <w:r>
        <w:rPr>
          <w:i/>
        </w:rPr>
        <w:t>Теорема Менелая для тетраэдра</w:t>
      </w:r>
      <w:r>
        <w:t xml:space="preserve">. Построение сечений многогранников методом следов. Центральное проектирование. Построение сечений многогранников методом проекций.   </w:t>
      </w:r>
    </w:p>
    <w:p w:rsidR="00A14E98" w:rsidRDefault="00B96D10" w:rsidP="0049518A">
      <w:pPr>
        <w:spacing w:after="0" w:line="352" w:lineRule="auto"/>
        <w:ind w:left="262" w:firstLine="708"/>
      </w:pPr>
      <w:r>
        <w:t xml:space="preserve">Скрещивающиеся прямые в пространстве. Угол между ними. </w:t>
      </w:r>
      <w:r>
        <w:rPr>
          <w:i/>
        </w:rPr>
        <w:t>Методы нахождения расстояний между скрещивающимися прямыми.</w:t>
      </w:r>
      <w:r>
        <w:t xml:space="preserve"> </w:t>
      </w:r>
    </w:p>
    <w:p w:rsidR="00A14E98" w:rsidRDefault="00B96D10" w:rsidP="0049518A">
      <w:r>
        <w:t xml:space="preserve">Теоремы о параллельности прямых и плоскостей в пространстве. Параллельное проектирование и изображение фигур. </w:t>
      </w:r>
      <w:r>
        <w:rPr>
          <w:i/>
        </w:rPr>
        <w:t xml:space="preserve">Геометрические места точек в пространстве. </w:t>
      </w:r>
    </w:p>
    <w:p w:rsidR="00A14E98" w:rsidRDefault="00B96D10" w:rsidP="0049518A">
      <w:r>
        <w:t xml:space="preserve">Перпендикулярность прямой и плоскости. Ортогональное проектирование. Наклонные и проекции. Теорема о трех перпендикулярах. </w:t>
      </w:r>
      <w:r>
        <w:rPr>
          <w:i/>
        </w:rPr>
        <w:t xml:space="preserve"> </w:t>
      </w:r>
    </w:p>
    <w:p w:rsidR="00A14E98" w:rsidRDefault="00B96D10" w:rsidP="0049518A">
      <w:pPr>
        <w:spacing w:after="212" w:line="352" w:lineRule="auto"/>
        <w:ind w:left="262" w:firstLine="708"/>
      </w:pPr>
      <w:r>
        <w:rPr>
          <w:i/>
        </w:rPr>
        <w:t xml:space="preserve">Виды тетраэдров. Ортоцентрический тетраэдр, каркасный тетраэдр, равногранный тетраэдр. Прямоугольный тетраэдр. Медианы и бимедианы тетраэдра.  </w:t>
      </w:r>
    </w:p>
    <w:p w:rsidR="00A14E98" w:rsidRDefault="00B96D10" w:rsidP="0049518A">
      <w:pPr>
        <w:spacing w:after="212" w:line="240" w:lineRule="auto"/>
        <w:ind w:left="970" w:firstLine="0"/>
      </w:pPr>
      <w:r>
        <w:rPr>
          <w:i/>
        </w:rPr>
        <w:t xml:space="preserve">Достраивание тетраэдра до параллелепипеда. </w:t>
      </w:r>
    </w:p>
    <w:p w:rsidR="00A14E98" w:rsidRDefault="00B96D10" w:rsidP="0049518A">
      <w:r>
        <w:t xml:space="preserve">Расстояния между фигурами в пространстве. Общий перпендикуляр двух скрещивающихся прямых.  </w:t>
      </w:r>
    </w:p>
    <w:p w:rsidR="00A14E98" w:rsidRDefault="00B96D10" w:rsidP="0049518A">
      <w:pPr>
        <w:spacing w:after="212" w:line="352" w:lineRule="auto"/>
        <w:ind w:left="262" w:firstLine="708"/>
      </w:pPr>
      <w:r>
        <w:t xml:space="preserve">Углы в пространстве. Перпендикулярные плоскости. </w:t>
      </w:r>
      <w:r>
        <w:rPr>
          <w:i/>
        </w:rPr>
        <w:t xml:space="preserve">Площадь ортогональной проекции. Перпендикулярное сечение призмы. Трехгранный и многогранный угол. Свойства плоских углов многогранного угла. Свойства плоских и двугранных углов трехгранного угла. Теоремы косинусов и синусов для трехгранного угла. </w:t>
      </w:r>
    </w:p>
    <w:p w:rsidR="00A14E98" w:rsidRDefault="00B96D10" w:rsidP="0049518A">
      <w:pPr>
        <w:spacing w:after="212" w:line="352" w:lineRule="auto"/>
        <w:ind w:left="262" w:firstLine="708"/>
      </w:pPr>
      <w:r>
        <w:t xml:space="preserve">Виды многогранников. </w:t>
      </w:r>
      <w:r>
        <w:rPr>
          <w:i/>
        </w:rPr>
        <w:t xml:space="preserve">Развертки многогранника. Кратчайшие пути на поверхности многогранника. </w:t>
      </w:r>
    </w:p>
    <w:p w:rsidR="00A14E98" w:rsidRDefault="00B96D10" w:rsidP="0049518A">
      <w:pPr>
        <w:spacing w:after="212" w:line="352" w:lineRule="auto"/>
        <w:ind w:left="262" w:firstLine="708"/>
      </w:pPr>
      <w:r>
        <w:rPr>
          <w:i/>
        </w:rPr>
        <w:t>Теорема Эйлера.</w:t>
      </w:r>
      <w:r>
        <w:t xml:space="preserve"> Правильные многогранники. </w:t>
      </w:r>
      <w:r>
        <w:rPr>
          <w:i/>
        </w:rPr>
        <w:t xml:space="preserve">Двойственность правильных многогранников. </w:t>
      </w:r>
    </w:p>
    <w:p w:rsidR="00A14E98" w:rsidRDefault="00B96D10" w:rsidP="0049518A">
      <w:r>
        <w:t xml:space="preserve">Призма. Параллелепипед. Свойства параллелепипеда. Прямоугольный параллелепипед. Наклонные призмы.  </w:t>
      </w:r>
    </w:p>
    <w:p w:rsidR="00A14E98" w:rsidRDefault="00B96D10" w:rsidP="0049518A">
      <w:r>
        <w:t xml:space="preserve">Пирамида. Виды пирамид. Элементы правильной пирамиды. Пирамиды с равнонаклоненными ребрами и гранями, их основные свойства.   </w:t>
      </w:r>
    </w:p>
    <w:p w:rsidR="00A14E98" w:rsidRDefault="00B96D10" w:rsidP="0049518A">
      <w:pPr>
        <w:spacing w:line="240" w:lineRule="auto"/>
        <w:ind w:left="970" w:firstLine="0"/>
      </w:pPr>
      <w:r>
        <w:t xml:space="preserve">Площади поверхностей многогранников. </w:t>
      </w:r>
    </w:p>
    <w:p w:rsidR="00A14E98" w:rsidRDefault="00B96D10" w:rsidP="0049518A">
      <w:r>
        <w:t xml:space="preserve">Тела вращения: цилиндр, конус, шар и сфера. Сечения цилиндра, конуса и шара. Шаровой сегмент, шаровой слой, шаровой сектор (конус). </w:t>
      </w:r>
    </w:p>
    <w:p w:rsidR="00A14E98" w:rsidRDefault="00B96D10" w:rsidP="0049518A">
      <w:pPr>
        <w:spacing w:line="240" w:lineRule="auto"/>
        <w:ind w:left="970" w:firstLine="0"/>
      </w:pPr>
      <w:r>
        <w:t xml:space="preserve">Усеченная пирамида и усеченный конус.  </w:t>
      </w:r>
    </w:p>
    <w:p w:rsidR="00A14E98" w:rsidRDefault="00B96D10" w:rsidP="0049518A">
      <w:pPr>
        <w:spacing w:after="0" w:line="240" w:lineRule="auto"/>
        <w:ind w:left="970" w:firstLine="0"/>
      </w:pPr>
      <w:r>
        <w:rPr>
          <w:i/>
        </w:rPr>
        <w:t xml:space="preserve">Элементы сферической геометрии. Конические сечения. </w:t>
      </w:r>
    </w:p>
    <w:p w:rsidR="00A14E98" w:rsidRDefault="00B96D10" w:rsidP="0049518A">
      <w:pPr>
        <w:spacing w:line="240" w:lineRule="auto"/>
        <w:ind w:left="970" w:firstLine="0"/>
      </w:pPr>
      <w:r>
        <w:t xml:space="preserve">Касательные прямые и плоскости. Вписанные и описанные сферы. </w:t>
      </w:r>
    </w:p>
    <w:p w:rsidR="00A14E98" w:rsidRDefault="00B96D10" w:rsidP="0049518A">
      <w:pPr>
        <w:spacing w:after="212" w:line="240" w:lineRule="auto"/>
        <w:ind w:left="262" w:firstLine="0"/>
      </w:pPr>
      <w:r>
        <w:rPr>
          <w:i/>
        </w:rPr>
        <w:t xml:space="preserve">Касающиеся сферы. Комбинации тел вращения.  </w:t>
      </w:r>
    </w:p>
    <w:p w:rsidR="00A14E98" w:rsidRDefault="00B96D10" w:rsidP="0049518A">
      <w:pPr>
        <w:spacing w:line="240" w:lineRule="auto"/>
        <w:ind w:left="970" w:firstLine="0"/>
      </w:pPr>
      <w:r>
        <w:t xml:space="preserve">Векторы и координаты. Сумма векторов, умножение вектора на число. </w:t>
      </w:r>
    </w:p>
    <w:p w:rsidR="00A14E98" w:rsidRDefault="00B96D10" w:rsidP="0049518A">
      <w:pPr>
        <w:spacing w:line="240" w:lineRule="auto"/>
        <w:ind w:firstLine="0"/>
      </w:pPr>
      <w:r>
        <w:t xml:space="preserve">Угол между векторами. Скалярное произведение. </w:t>
      </w:r>
    </w:p>
    <w:p w:rsidR="00A14E98" w:rsidRDefault="00B96D10" w:rsidP="0049518A">
      <w:pPr>
        <w:spacing w:after="212" w:line="352" w:lineRule="auto"/>
        <w:ind w:left="262" w:firstLine="708"/>
      </w:pPr>
      <w:r>
        <w:t>Уравнение плоскости. Формула расстояния между точками. Уравнение сферы.</w:t>
      </w:r>
      <w:r>
        <w:rPr>
          <w:i/>
        </w:rPr>
        <w:t xml:space="preserve"> Формула расстояния от точки до плоскости. Способы задания прямой уравнениями. </w:t>
      </w:r>
    </w:p>
    <w:p w:rsidR="00A14E98" w:rsidRDefault="00B96D10" w:rsidP="0049518A">
      <w:pPr>
        <w:spacing w:after="212" w:line="352" w:lineRule="auto"/>
        <w:ind w:left="262" w:firstLine="708"/>
      </w:pPr>
      <w:r>
        <w:rPr>
          <w:i/>
        </w:rPr>
        <w:t xml:space="preserve">Решение задач и доказательство теорем с помощью векторов и методом координат. Элементы геометрии масс. </w:t>
      </w:r>
    </w:p>
    <w:p w:rsidR="00A14E98" w:rsidRDefault="00B96D10" w:rsidP="0049518A">
      <w:pPr>
        <w:spacing w:after="212" w:line="352" w:lineRule="auto"/>
        <w:ind w:left="262" w:firstLine="708"/>
      </w:pPr>
      <w:r>
        <w:t xml:space="preserve">Понятие объема. Объемы многогранников. Объемы тел вращения. </w:t>
      </w:r>
      <w:r>
        <w:rPr>
          <w:i/>
        </w:rPr>
        <w:t xml:space="preserve">Аксиомы объема. Вывод формул объемов прямоугольного параллелепипеда, призмы и пирамиды. Формулы для нахождения объема тетраэдра. Теоремы об отношениях объемов. </w:t>
      </w:r>
    </w:p>
    <w:p w:rsidR="00A14E98" w:rsidRDefault="00B96D10" w:rsidP="0049518A">
      <w:pPr>
        <w:spacing w:after="212" w:line="352" w:lineRule="auto"/>
        <w:ind w:left="262" w:firstLine="708"/>
      </w:pPr>
      <w:r>
        <w:rPr>
          <w:i/>
        </w:rPr>
        <w:t xml:space="preserve">Приложения интеграла к вычислению объемов и поверхностей тел вращения. Площадь сферического пояса. Объем шарового слоя. Применение объемов при решении задач. </w:t>
      </w:r>
      <w:r>
        <w:rPr>
          <w:b/>
        </w:rPr>
        <w:t xml:space="preserve"> </w:t>
      </w:r>
    </w:p>
    <w:p w:rsidR="00A14E98" w:rsidRDefault="00B96D10" w:rsidP="0049518A">
      <w:pPr>
        <w:spacing w:line="240" w:lineRule="auto"/>
        <w:ind w:left="970" w:firstLine="0"/>
      </w:pPr>
      <w:r>
        <w:t xml:space="preserve">Площадь сферы. </w:t>
      </w:r>
    </w:p>
    <w:p w:rsidR="00A14E98" w:rsidRDefault="00B96D10" w:rsidP="0049518A">
      <w:pPr>
        <w:spacing w:line="240" w:lineRule="auto"/>
        <w:ind w:left="970" w:firstLine="0"/>
      </w:pPr>
      <w:r>
        <w:rPr>
          <w:i/>
        </w:rPr>
        <w:t>Развертка цилиндра и конуса.</w:t>
      </w:r>
      <w:r>
        <w:t xml:space="preserve"> Площадь поверхности цилиндра и конуса. </w:t>
      </w:r>
    </w:p>
    <w:p w:rsidR="00A14E98" w:rsidRDefault="00B96D10" w:rsidP="0049518A">
      <w:pPr>
        <w:spacing w:line="240" w:lineRule="auto"/>
        <w:ind w:left="970" w:firstLine="0"/>
      </w:pPr>
      <w:r>
        <w:t xml:space="preserve">Комбинации многогранников и тел вращения. </w:t>
      </w:r>
    </w:p>
    <w:p w:rsidR="00A14E98" w:rsidRDefault="00B96D10" w:rsidP="0049518A">
      <w:r>
        <w:t xml:space="preserve">Подобие в пространстве. Отношение объемов и площадей поверхностей подобных фигур. </w:t>
      </w:r>
    </w:p>
    <w:p w:rsidR="00A14E98" w:rsidRDefault="00B96D10" w:rsidP="0049518A">
      <w:pPr>
        <w:spacing w:after="212" w:line="352" w:lineRule="auto"/>
        <w:ind w:left="262" w:firstLine="708"/>
      </w:pPr>
      <w:r>
        <w:rPr>
          <w:i/>
        </w:rPr>
        <w:t xml:space="preserve">Движения в пространстве: параллельный перенос, симметрия относительно плоскости, центральная симметрия, поворот относительно прямой. </w:t>
      </w:r>
    </w:p>
    <w:p w:rsidR="00A14E98" w:rsidRDefault="00B96D10" w:rsidP="0049518A">
      <w:pPr>
        <w:spacing w:after="212" w:line="352" w:lineRule="auto"/>
        <w:ind w:left="262" w:firstLine="708"/>
      </w:pPr>
      <w:r>
        <w:rPr>
          <w:i/>
        </w:rPr>
        <w:t xml:space="preserve">Преобразование подобия, гомотетия. Решение задач на плоскости с использованием стереометрических методов. </w:t>
      </w:r>
    </w:p>
    <w:p w:rsidR="00A14E98" w:rsidRDefault="00B96D10" w:rsidP="0049518A">
      <w:pPr>
        <w:spacing w:after="210" w:line="240" w:lineRule="auto"/>
        <w:ind w:left="965" w:hanging="10"/>
      </w:pPr>
      <w:r>
        <w:rPr>
          <w:b/>
        </w:rPr>
        <w:t xml:space="preserve">Вероятность и статистика, логика, теория графов и комбинаторика </w:t>
      </w:r>
    </w:p>
    <w:p w:rsidR="00A14E98" w:rsidRDefault="00B96D10" w:rsidP="0049518A">
      <w:r>
        <w:t xml:space="preserve">Повторение. Использование таблиц и диаграмм для представления данных. Решение задач на применение описательных характеристик числовых наборов: средних, наибольшего и наименьшего значения, размаха, дисперсии и стандартного отклонения. Вычисление частот и вероятностей событий. Вычисление вероятностей в опытах с равновозможными элементарными исходами. Использование комбинаторики. Вычисление вероятностей независимых событий. Использование формулы сложения вероятностей, диаграмм Эйлера, дерева вероятностей, формулы Бернулли.  </w:t>
      </w:r>
    </w:p>
    <w:p w:rsidR="00A14E98" w:rsidRDefault="00B96D10" w:rsidP="0049518A">
      <w:pPr>
        <w:spacing w:after="212" w:line="240" w:lineRule="auto"/>
        <w:ind w:left="970" w:firstLine="0"/>
      </w:pPr>
      <w:r>
        <w:rPr>
          <w:i/>
        </w:rPr>
        <w:t>Вероятностное пространство. Аксиомы теории вероятностей</w:t>
      </w:r>
      <w:r>
        <w:t xml:space="preserve">.  </w:t>
      </w:r>
    </w:p>
    <w:p w:rsidR="00A14E98" w:rsidRDefault="00B96D10" w:rsidP="0049518A">
      <w:r>
        <w:t xml:space="preserve">Условная вероятность. Правило умножения вероятностей. Формула полной вероятности. Формула Байеса. </w:t>
      </w:r>
    </w:p>
    <w:p w:rsidR="00A14E98" w:rsidRDefault="00B96D10" w:rsidP="0049518A">
      <w:r>
        <w:t xml:space="preserve">Дискретные случайные величины и распределения. Совместные распределения. Распределение суммы и произведения независимых случайных величин. Математическое ожидание и дисперсия случайной величины. </w:t>
      </w:r>
    </w:p>
    <w:p w:rsidR="00A14E98" w:rsidRDefault="00B96D10" w:rsidP="0049518A">
      <w:pPr>
        <w:spacing w:line="240" w:lineRule="auto"/>
        <w:ind w:firstLine="0"/>
      </w:pPr>
      <w:r>
        <w:t xml:space="preserve">Математическое ожидание и дисперсия суммы случайных величин.  </w:t>
      </w:r>
    </w:p>
    <w:p w:rsidR="00A14E98" w:rsidRDefault="00B96D10" w:rsidP="0049518A">
      <w:r>
        <w:t>Бинарная случайная величина, распределение Бернулли.</w:t>
      </w:r>
      <w:r>
        <w:rPr>
          <w:b/>
          <w:i/>
        </w:rPr>
        <w:t xml:space="preserve"> </w:t>
      </w:r>
      <w:r>
        <w:t xml:space="preserve">Геометрическое распределение. Биномиальное распределение и его свойства. </w:t>
      </w:r>
    </w:p>
    <w:p w:rsidR="00A14E98" w:rsidRDefault="00B96D10" w:rsidP="0049518A">
      <w:pPr>
        <w:spacing w:after="212" w:line="240" w:lineRule="auto"/>
        <w:ind w:left="262" w:firstLine="0"/>
      </w:pPr>
      <w:r>
        <w:rPr>
          <w:i/>
        </w:rPr>
        <w:t>Гипергеометрическое распределение</w:t>
      </w:r>
      <w:r>
        <w:t xml:space="preserve"> </w:t>
      </w:r>
      <w:r>
        <w:rPr>
          <w:i/>
        </w:rPr>
        <w:t>и его свойства.</w:t>
      </w:r>
      <w:r>
        <w:t xml:space="preserve">  </w:t>
      </w:r>
    </w:p>
    <w:p w:rsidR="00A14E98" w:rsidRDefault="00B96D10" w:rsidP="0049518A">
      <w:r>
        <w:t xml:space="preserve">Непрерывные случайные величины. Плотность вероятности. Функция распределения. Равномерное распределение.  </w:t>
      </w:r>
    </w:p>
    <w:p w:rsidR="00A14E98" w:rsidRDefault="00B96D10" w:rsidP="0049518A">
      <w:pPr>
        <w:spacing w:after="212" w:line="240" w:lineRule="auto"/>
        <w:ind w:left="970" w:firstLine="0"/>
      </w:pPr>
      <w:r>
        <w:rPr>
          <w:i/>
        </w:rPr>
        <w:t xml:space="preserve">Показательное распределение, его параметры.  </w:t>
      </w:r>
    </w:p>
    <w:p w:rsidR="00A14E98" w:rsidRDefault="00B96D10" w:rsidP="0049518A">
      <w:r>
        <w:rPr>
          <w:i/>
        </w:rPr>
        <w:t>Распределение Пуассона и его применение</w:t>
      </w:r>
      <w:r>
        <w:t xml:space="preserve">. Нормальное распределение. Функция Лапласа. Параметры нормального распределения. Примеры случайных величин, подчиненных нормальному закону (погрешность измерений, рост человека). </w:t>
      </w:r>
      <w:r>
        <w:rPr>
          <w:i/>
        </w:rPr>
        <w:t>Центральная предельная теорема</w:t>
      </w:r>
      <w:r>
        <w:t xml:space="preserve">. </w:t>
      </w:r>
    </w:p>
    <w:p w:rsidR="00A14E98" w:rsidRDefault="00B96D10" w:rsidP="0049518A">
      <w:pPr>
        <w:spacing w:after="212" w:line="352" w:lineRule="auto"/>
        <w:ind w:left="262" w:firstLine="708"/>
      </w:pPr>
      <w:r>
        <w:rPr>
          <w:i/>
        </w:rPr>
        <w:t xml:space="preserve">Неравенство Чебышева. Теорема Чебышева и  теорема Бернулли. Закон больших чисел. Выборочный метод измерения вероятностей. Роль закона больших чисел в науке, природе и обществе. </w:t>
      </w:r>
    </w:p>
    <w:p w:rsidR="00A14E98" w:rsidRDefault="00B96D10" w:rsidP="0049518A">
      <w:pPr>
        <w:spacing w:after="0"/>
      </w:pPr>
      <w:r>
        <w:t xml:space="preserve">Ковариация двух случайных величин. Понятие о коэффициенте корреляции. Совместные наблюдения двух случайных величин. </w:t>
      </w:r>
      <w:r>
        <w:rPr>
          <w:i/>
        </w:rPr>
        <w:t>Выборочный коэффициент корреляции. Линейная регрессия.</w:t>
      </w:r>
      <w:r>
        <w:t xml:space="preserve"> </w:t>
      </w:r>
    </w:p>
    <w:p w:rsidR="00A14E98" w:rsidRDefault="00B96D10" w:rsidP="0049518A">
      <w:pPr>
        <w:spacing w:after="212" w:line="352" w:lineRule="auto"/>
        <w:ind w:left="262" w:firstLine="708"/>
      </w:pPr>
      <w:r>
        <w:rPr>
          <w:i/>
        </w:rPr>
        <w:t xml:space="preserve">Статистическая гипотеза. Статистика критерия и ее уровень значимости. Проверка простейших гипотез. Эмпирические распределения и их связь с теоретическими распределениями. Ранговая корреляция. </w:t>
      </w:r>
    </w:p>
    <w:p w:rsidR="00A14E98" w:rsidRDefault="00B96D10" w:rsidP="0049518A">
      <w:pPr>
        <w:spacing w:after="212" w:line="352" w:lineRule="auto"/>
        <w:ind w:left="262" w:firstLine="708"/>
      </w:pPr>
      <w:r>
        <w:rPr>
          <w:i/>
        </w:rPr>
        <w:t xml:space="preserve">Построение соответствий. Инъективные и сюръективные соответствия. Биекции. Дискретная непрерывность. Принцип Дирихле. </w:t>
      </w:r>
    </w:p>
    <w:p w:rsidR="00A14E98" w:rsidRDefault="00B96D10" w:rsidP="0049518A">
      <w:pPr>
        <w:spacing w:after="212" w:line="240" w:lineRule="auto"/>
        <w:ind w:left="970" w:firstLine="0"/>
      </w:pPr>
      <w:r>
        <w:rPr>
          <w:i/>
        </w:rPr>
        <w:t xml:space="preserve">Кодирование. Двоичная запись.  </w:t>
      </w:r>
    </w:p>
    <w:p w:rsidR="00A14E98" w:rsidRDefault="00B96D10" w:rsidP="0049518A">
      <w:pPr>
        <w:spacing w:after="212" w:line="240" w:lineRule="auto"/>
        <w:ind w:left="970" w:firstLine="0"/>
      </w:pPr>
      <w:r>
        <w:rPr>
          <w:i/>
        </w:rPr>
        <w:t xml:space="preserve">Основные понятия теории графов. Деревья. Двоичное дерево. Связность. </w:t>
      </w:r>
    </w:p>
    <w:p w:rsidR="00A14E98" w:rsidRDefault="00B96D10" w:rsidP="0049518A">
      <w:pPr>
        <w:spacing w:after="212" w:line="240" w:lineRule="auto"/>
        <w:ind w:left="262" w:firstLine="0"/>
      </w:pPr>
      <w:r>
        <w:rPr>
          <w:i/>
        </w:rPr>
        <w:t xml:space="preserve">Компоненты связности. Пути на графе. Эйлеровы и Гамильтоновы пути.  </w:t>
      </w:r>
    </w:p>
    <w:p w:rsidR="00A14E98" w:rsidRDefault="00B96D10" w:rsidP="0049518A">
      <w:pPr>
        <w:spacing w:after="210" w:line="240" w:lineRule="auto"/>
        <w:ind w:left="965" w:hanging="10"/>
      </w:pPr>
      <w:r>
        <w:rPr>
          <w:b/>
        </w:rPr>
        <w:t xml:space="preserve">Информатика </w:t>
      </w:r>
    </w:p>
    <w:p w:rsidR="00A14E98" w:rsidRDefault="00B96D10" w:rsidP="0049518A">
      <w:r>
        <w:t xml:space="preserve">Примерная программа учебного предмета «Информатика» на уровне среднего общего образования составлена в соответствии с требованиями ФГОС СОО; требованиями к результатам освоения основной образовательной программы . В ней соблюдается преемственность с ФГОС ООО и учитываются межпредметные связи. </w:t>
      </w:r>
    </w:p>
    <w:p w:rsidR="00A14E98" w:rsidRDefault="00B96D10" w:rsidP="0049518A">
      <w:r>
        <w:t xml:space="preserve">Цель изучения учебного предмета «Информатика» на базовом и углубленном уровнях среднего общего образования – обеспечение дальнейшего развития информационных компетенций выпускника, готового к работе в условиях развивающегося информационного общества и возрастающей конкуренции на рынке труда. </w:t>
      </w:r>
    </w:p>
    <w:p w:rsidR="00A14E98" w:rsidRDefault="00B96D10" w:rsidP="0049518A">
      <w:pPr>
        <w:spacing w:after="210" w:line="240" w:lineRule="auto"/>
        <w:ind w:left="965" w:hanging="10"/>
      </w:pPr>
      <w:r>
        <w:rPr>
          <w:b/>
        </w:rPr>
        <w:t xml:space="preserve">Базовый уровень </w:t>
      </w:r>
    </w:p>
    <w:p w:rsidR="00A14E98" w:rsidRDefault="00B96D10" w:rsidP="0049518A">
      <w:pPr>
        <w:spacing w:after="210" w:line="240" w:lineRule="auto"/>
        <w:ind w:left="965" w:hanging="10"/>
      </w:pPr>
      <w:r>
        <w:rPr>
          <w:b/>
        </w:rPr>
        <w:t xml:space="preserve">Введение. Информация и информационные процессы </w:t>
      </w:r>
    </w:p>
    <w:p w:rsidR="00A14E98" w:rsidRDefault="00B96D10" w:rsidP="0049518A">
      <w:pPr>
        <w:spacing w:after="0"/>
      </w:pPr>
      <w:r>
        <w:t xml:space="preserve">Роль информации и связанных с ней процессов в окружающем мире. Различия в представлении данных, предназначенных для хранения и обработки в автоматизированных компьютерных системах, и данных, предназначенных для восприятия человеком.  </w:t>
      </w:r>
    </w:p>
    <w:p w:rsidR="00A14E98" w:rsidRDefault="00B96D10" w:rsidP="0049518A">
      <w:pPr>
        <w:spacing w:line="240" w:lineRule="auto"/>
        <w:ind w:left="970" w:firstLine="0"/>
      </w:pPr>
      <w:r>
        <w:t xml:space="preserve">Системы. Компоненты системы и их взаимодействие.  </w:t>
      </w:r>
    </w:p>
    <w:p w:rsidR="00A14E98" w:rsidRDefault="00B96D10" w:rsidP="0049518A">
      <w:pPr>
        <w:spacing w:line="240" w:lineRule="auto"/>
        <w:ind w:left="970" w:firstLine="0"/>
      </w:pPr>
      <w:r>
        <w:t xml:space="preserve">Универсальность дискретного представления информации. </w:t>
      </w:r>
    </w:p>
    <w:p w:rsidR="00A14E98" w:rsidRDefault="00B96D10" w:rsidP="0049518A">
      <w:pPr>
        <w:spacing w:after="210" w:line="240" w:lineRule="auto"/>
        <w:ind w:left="965" w:hanging="10"/>
      </w:pPr>
      <w:r>
        <w:rPr>
          <w:b/>
        </w:rPr>
        <w:t xml:space="preserve">Математические основы информатики </w:t>
      </w:r>
    </w:p>
    <w:p w:rsidR="00A14E98" w:rsidRDefault="00B96D10" w:rsidP="0049518A">
      <w:pPr>
        <w:spacing w:after="210" w:line="240" w:lineRule="auto"/>
        <w:ind w:left="965" w:hanging="10"/>
      </w:pPr>
      <w:r>
        <w:rPr>
          <w:b/>
        </w:rPr>
        <w:t>Тексты и кодирование</w:t>
      </w:r>
      <w:r>
        <w:t xml:space="preserve"> </w:t>
      </w:r>
    </w:p>
    <w:p w:rsidR="00A14E98" w:rsidRDefault="00B96D10" w:rsidP="0049518A">
      <w:pPr>
        <w:spacing w:line="240" w:lineRule="auto"/>
        <w:ind w:left="970" w:firstLine="0"/>
      </w:pPr>
      <w:r>
        <w:t xml:space="preserve">Равномерные и неравномерные коды. </w:t>
      </w:r>
      <w:r>
        <w:rPr>
          <w:i/>
        </w:rPr>
        <w:t xml:space="preserve">Условие Фано. </w:t>
      </w:r>
    </w:p>
    <w:p w:rsidR="00A14E98" w:rsidRDefault="00B96D10" w:rsidP="0049518A">
      <w:pPr>
        <w:spacing w:after="210" w:line="240" w:lineRule="auto"/>
        <w:ind w:left="965" w:hanging="10"/>
      </w:pPr>
      <w:r>
        <w:rPr>
          <w:b/>
        </w:rPr>
        <w:t xml:space="preserve">Системы счисления </w:t>
      </w:r>
    </w:p>
    <w:p w:rsidR="00A14E98" w:rsidRDefault="00B96D10" w:rsidP="0049518A">
      <w:r>
        <w:t xml:space="preserve">Сравнение чисел, записанных в двоичной, восьмеричной и шестнадцатеричной системах счисления. </w:t>
      </w:r>
      <w:r>
        <w:rPr>
          <w:i/>
        </w:rPr>
        <w:t xml:space="preserve">Сложение и вычитание чисел, записанных в этих системах счисления. </w:t>
      </w:r>
    </w:p>
    <w:p w:rsidR="00A14E98" w:rsidRDefault="00B96D10" w:rsidP="0049518A">
      <w:pPr>
        <w:spacing w:after="210" w:line="349" w:lineRule="auto"/>
        <w:ind w:left="262" w:firstLine="708"/>
      </w:pPr>
      <w:r>
        <w:rPr>
          <w:b/>
        </w:rPr>
        <w:t xml:space="preserve">Элементы комбинаторики, теории множеств и математической логики </w:t>
      </w:r>
    </w:p>
    <w:p w:rsidR="00A14E98" w:rsidRDefault="00B96D10" w:rsidP="0049518A">
      <w:r>
        <w:t xml:space="preserve">Операции «импликация», «эквивалентность». Примеры законов алгебры логики. Эквивалентные преобразования логических выражений. Построение логического выражения с данной таблицей истинности. </w:t>
      </w:r>
      <w:r>
        <w:rPr>
          <w:i/>
        </w:rPr>
        <w:t xml:space="preserve">Решение простейших логических уравнений. </w:t>
      </w:r>
    </w:p>
    <w:p w:rsidR="00A14E98" w:rsidRDefault="00B96D10" w:rsidP="0049518A">
      <w:pPr>
        <w:spacing w:after="212" w:line="352" w:lineRule="auto"/>
        <w:ind w:left="262" w:firstLine="708"/>
      </w:pPr>
      <w:r>
        <w:rPr>
          <w:i/>
        </w:rPr>
        <w:t xml:space="preserve">Нормальные формы: дизъюнктивная и конъюнктивная нормальная форма.  </w:t>
      </w:r>
    </w:p>
    <w:p w:rsidR="00A14E98" w:rsidRDefault="00B96D10" w:rsidP="0049518A">
      <w:pPr>
        <w:spacing w:after="210" w:line="240" w:lineRule="auto"/>
        <w:ind w:left="965" w:hanging="10"/>
      </w:pPr>
      <w:r>
        <w:rPr>
          <w:b/>
        </w:rPr>
        <w:t xml:space="preserve">Дискретные объекты </w:t>
      </w:r>
    </w:p>
    <w:p w:rsidR="00A14E98" w:rsidRDefault="00B96D10" w:rsidP="0049518A">
      <w:r>
        <w:t xml:space="preserve">Решение алгоритмических задач, связанных с анализом графов (примеры: построения оптимального пути между вершинами ориентированного ациклического графа; определения количества различных путей между вершинами). Использование графов, деревьев, списков при описании объектов и процессов окружающего мира. </w:t>
      </w:r>
      <w:r>
        <w:rPr>
          <w:i/>
        </w:rPr>
        <w:t xml:space="preserve">Бинарное дерево. </w:t>
      </w:r>
    </w:p>
    <w:p w:rsidR="00A14E98" w:rsidRDefault="00B96D10" w:rsidP="0049518A">
      <w:pPr>
        <w:spacing w:after="210" w:line="240" w:lineRule="auto"/>
        <w:ind w:left="965" w:hanging="10"/>
      </w:pPr>
      <w:r>
        <w:rPr>
          <w:b/>
        </w:rPr>
        <w:t xml:space="preserve">Алгоритмы и элементы программирования </w:t>
      </w:r>
    </w:p>
    <w:p w:rsidR="00A14E98" w:rsidRDefault="00B96D10" w:rsidP="0049518A">
      <w:pPr>
        <w:spacing w:after="210" w:line="240" w:lineRule="auto"/>
        <w:ind w:left="965" w:hanging="10"/>
      </w:pPr>
      <w:r>
        <w:rPr>
          <w:b/>
        </w:rPr>
        <w:t xml:space="preserve">Алгоритмические конструкции </w:t>
      </w:r>
      <w:r>
        <w:t xml:space="preserve"> </w:t>
      </w:r>
    </w:p>
    <w:p w:rsidR="00A14E98" w:rsidRDefault="00B96D10" w:rsidP="0049518A">
      <w:pPr>
        <w:spacing w:after="212" w:line="240" w:lineRule="auto"/>
        <w:ind w:left="970" w:firstLine="0"/>
      </w:pPr>
      <w:r>
        <w:t xml:space="preserve">Подпрограммы. </w:t>
      </w:r>
      <w:r>
        <w:rPr>
          <w:i/>
        </w:rPr>
        <w:t>Рекурсивные алгоритмы.</w:t>
      </w:r>
      <w:r>
        <w:t xml:space="preserve"> </w:t>
      </w:r>
    </w:p>
    <w:p w:rsidR="00A14E98" w:rsidRDefault="00B96D10" w:rsidP="0049518A">
      <w:pPr>
        <w:spacing w:after="0" w:line="240" w:lineRule="auto"/>
        <w:ind w:left="970" w:firstLine="0"/>
      </w:pPr>
      <w:r>
        <w:t xml:space="preserve">Табличные величины (массивы).  </w:t>
      </w:r>
    </w:p>
    <w:p w:rsidR="00A14E98" w:rsidRDefault="00B96D10" w:rsidP="0049518A">
      <w:r>
        <w:t xml:space="preserve">Запись </w:t>
      </w:r>
      <w:r>
        <w:tab/>
        <w:t xml:space="preserve">алгоритмических </w:t>
      </w:r>
      <w:r>
        <w:tab/>
        <w:t xml:space="preserve">конструкций </w:t>
      </w:r>
      <w:r>
        <w:tab/>
        <w:t xml:space="preserve">в </w:t>
      </w:r>
      <w:r>
        <w:tab/>
        <w:t xml:space="preserve">выбранном </w:t>
      </w:r>
      <w:r>
        <w:tab/>
        <w:t xml:space="preserve">языке программирования. </w:t>
      </w:r>
    </w:p>
    <w:p w:rsidR="00A14E98" w:rsidRDefault="00B96D10" w:rsidP="0049518A">
      <w:pPr>
        <w:spacing w:after="210" w:line="346" w:lineRule="auto"/>
        <w:ind w:left="965" w:right="983" w:hanging="10"/>
      </w:pPr>
      <w:r>
        <w:rPr>
          <w:b/>
        </w:rPr>
        <w:t>Составление алгоритмов и их программная реализация</w:t>
      </w:r>
      <w:r>
        <w:t xml:space="preserve"> Этапы решения задач на компьютере. </w:t>
      </w:r>
    </w:p>
    <w:p w:rsidR="00A14E98" w:rsidRDefault="00B96D10" w:rsidP="0049518A">
      <w:r>
        <w:t xml:space="preserve">Операторы языка программирования, основные конструкции языка программирования. Типы и структуры данных. Кодирование базовых алгоритмических конструкций на выбранном языке программирования.  </w:t>
      </w:r>
    </w:p>
    <w:p w:rsidR="00A14E98" w:rsidRDefault="00B96D10" w:rsidP="0049518A">
      <w:r>
        <w:t xml:space="preserve">Интегрированная среда разработки программ на выбранном языке программирования. Интерфейс выбранной среды. Составление алгоритмов и программ в выбранной среде программирования. Приемы отладки программ. Проверка работоспособности программ с использованием трассировочных таблиц. </w:t>
      </w:r>
    </w:p>
    <w:p w:rsidR="00A14E98" w:rsidRDefault="00B96D10" w:rsidP="0049518A">
      <w:r>
        <w:t xml:space="preserve">Разработка и программная реализация алгоритмов решения типовых задач базового уровня из различных предметных областей. </w:t>
      </w:r>
      <w:r>
        <w:rPr>
          <w:i/>
        </w:rPr>
        <w:t xml:space="preserve">Примеры задач: </w:t>
      </w:r>
    </w:p>
    <w:p w:rsidR="00A14E98" w:rsidRDefault="00B96D10" w:rsidP="00EF4341">
      <w:pPr>
        <w:numPr>
          <w:ilvl w:val="0"/>
          <w:numId w:val="57"/>
        </w:numPr>
        <w:spacing w:after="212" w:line="352" w:lineRule="auto"/>
        <w:ind w:firstLine="273"/>
      </w:pPr>
      <w:r>
        <w:rPr>
          <w:i/>
        </w:rPr>
        <w:t xml:space="preserve">алгоритмы нахождения наибольшего (или наименьшего) из двух, трех, четырех заданных чисел без использования массивов и циклов, а также сумм (или произведений) элементов конечной числовой последовательности (или массива); </w:t>
      </w:r>
    </w:p>
    <w:p w:rsidR="00A14E98" w:rsidRDefault="00B96D10" w:rsidP="00EF4341">
      <w:pPr>
        <w:numPr>
          <w:ilvl w:val="0"/>
          <w:numId w:val="57"/>
        </w:numPr>
        <w:spacing w:after="212" w:line="240" w:lineRule="auto"/>
        <w:ind w:firstLine="273"/>
      </w:pPr>
      <w:r>
        <w:rPr>
          <w:i/>
        </w:rPr>
        <w:t xml:space="preserve">алгоритмы анализа записей чисел в позиционной системе счисления;  </w:t>
      </w:r>
    </w:p>
    <w:p w:rsidR="00A14E98" w:rsidRDefault="00B96D10" w:rsidP="00EF4341">
      <w:pPr>
        <w:numPr>
          <w:ilvl w:val="0"/>
          <w:numId w:val="57"/>
        </w:numPr>
        <w:spacing w:after="210" w:line="246" w:lineRule="auto"/>
        <w:ind w:firstLine="273"/>
      </w:pPr>
      <w:r>
        <w:rPr>
          <w:i/>
        </w:rPr>
        <w:t xml:space="preserve">алгоритмы решения задач методом перебора (поиск НОД данного </w:t>
      </w:r>
    </w:p>
    <w:p w:rsidR="00A14E98" w:rsidRDefault="00B96D10" w:rsidP="0049518A">
      <w:pPr>
        <w:spacing w:after="212" w:line="240" w:lineRule="auto"/>
        <w:ind w:left="262" w:firstLine="0"/>
      </w:pPr>
      <w:r>
        <w:rPr>
          <w:i/>
        </w:rPr>
        <w:t xml:space="preserve">натурального числа, проверка числа на простоту и т.д.); </w:t>
      </w:r>
    </w:p>
    <w:p w:rsidR="00A14E98" w:rsidRDefault="00B96D10" w:rsidP="00EF4341">
      <w:pPr>
        <w:numPr>
          <w:ilvl w:val="0"/>
          <w:numId w:val="57"/>
        </w:numPr>
        <w:spacing w:after="212" w:line="352" w:lineRule="auto"/>
        <w:ind w:firstLine="273"/>
      </w:pPr>
      <w:r>
        <w:rPr>
          <w:i/>
        </w:rPr>
        <w:t xml:space="preserve">алгоритмы работы с элементами массива с однократным просмотром массива: линейный поиск элемента, вставка и удаление элементов в массиве, перестановка элементов данного массива в обратном порядке, суммирование элементов массива, проверка соответствия элементов массива некоторому условию, нахождение второго по величине наибольшего (или наименьшего) значения. </w:t>
      </w:r>
    </w:p>
    <w:p w:rsidR="00A14E98" w:rsidRDefault="00B96D10" w:rsidP="0049518A">
      <w:pPr>
        <w:spacing w:after="0" w:line="352" w:lineRule="auto"/>
        <w:ind w:left="262" w:firstLine="708"/>
      </w:pPr>
      <w:r>
        <w:rPr>
          <w:i/>
        </w:rPr>
        <w:t xml:space="preserve">Алгоритмы редактирования текстов (замена символа/фрагмента, удаление и вставка символа/фрагмента, поиск вхождения заданного образца). </w:t>
      </w:r>
    </w:p>
    <w:p w:rsidR="00A14E98" w:rsidRDefault="00B96D10" w:rsidP="0049518A">
      <w:pPr>
        <w:spacing w:line="240" w:lineRule="auto"/>
        <w:ind w:left="970" w:firstLine="0"/>
      </w:pPr>
      <w:r>
        <w:t xml:space="preserve">Постановка задачи сортировки.  </w:t>
      </w:r>
    </w:p>
    <w:p w:rsidR="00A14E98" w:rsidRDefault="00B96D10" w:rsidP="0049518A">
      <w:pPr>
        <w:spacing w:after="210" w:line="240" w:lineRule="auto"/>
        <w:ind w:left="965" w:hanging="10"/>
      </w:pPr>
      <w:r>
        <w:rPr>
          <w:b/>
        </w:rPr>
        <w:t>Анализ алгоритмов</w:t>
      </w:r>
      <w:r>
        <w:t xml:space="preserve"> </w:t>
      </w:r>
    </w:p>
    <w:p w:rsidR="00A14E98" w:rsidRDefault="00B96D10" w:rsidP="0049518A">
      <w:r>
        <w:t xml:space="preserve">Определение возможных результатов работы простейших алгоритмов управления исполнителями и вычислительных алгоритмов. Определение исходных данных, при которых алгоритм может дать требуемый результат.  </w:t>
      </w:r>
    </w:p>
    <w:p w:rsidR="00A14E98" w:rsidRDefault="00B96D10" w:rsidP="0049518A">
      <w:pPr>
        <w:spacing w:after="212" w:line="352" w:lineRule="auto"/>
        <w:ind w:left="262" w:firstLine="708"/>
      </w:pPr>
      <w:r>
        <w:rPr>
          <w:i/>
        </w:rPr>
        <w:t xml:space="preserve">Сложность вычисления: количество выполненных операций, размер используемой памяти; зависимость вычислений от размера исходных данных. </w:t>
      </w:r>
    </w:p>
    <w:p w:rsidR="00A14E98" w:rsidRDefault="00B96D10" w:rsidP="0049518A">
      <w:pPr>
        <w:spacing w:after="210" w:line="240" w:lineRule="auto"/>
        <w:ind w:left="965" w:hanging="10"/>
      </w:pPr>
      <w:r>
        <w:rPr>
          <w:b/>
        </w:rPr>
        <w:t xml:space="preserve">Математическое моделирование </w:t>
      </w:r>
    </w:p>
    <w:p w:rsidR="00A14E98" w:rsidRDefault="00B96D10" w:rsidP="0049518A">
      <w:r>
        <w:t xml:space="preserve">Представление результатов моделирования в виде, удобном для восприятия человеком. Графическое представление данных (схемы, таблицы, графики).  </w:t>
      </w:r>
    </w:p>
    <w:p w:rsidR="00A14E98" w:rsidRDefault="00B96D10" w:rsidP="0049518A">
      <w:pPr>
        <w:spacing w:after="212" w:line="352" w:lineRule="auto"/>
        <w:ind w:left="262" w:firstLine="708"/>
      </w:pPr>
      <w:r>
        <w:t xml:space="preserve">Практическая работа с компьютерной моделью по выбранной теме. Анализ достоверности (правдоподобия) результатов экспериментов. </w:t>
      </w:r>
      <w:r>
        <w:rPr>
          <w:i/>
        </w:rPr>
        <w:t xml:space="preserve">Использование сред имитационного моделирования (виртуальных лабораторий) для проведения компьютерного эксперимента в учебной деятельности. </w:t>
      </w:r>
    </w:p>
    <w:p w:rsidR="00A14E98" w:rsidRDefault="00B96D10" w:rsidP="0049518A">
      <w:pPr>
        <w:spacing w:after="210" w:line="240" w:lineRule="auto"/>
        <w:ind w:left="965" w:hanging="10"/>
      </w:pPr>
      <w:r>
        <w:rPr>
          <w:b/>
        </w:rPr>
        <w:t xml:space="preserve">Использование программных систем и сервисов </w:t>
      </w:r>
    </w:p>
    <w:p w:rsidR="00A14E98" w:rsidRDefault="00B96D10" w:rsidP="0049518A">
      <w:pPr>
        <w:spacing w:after="210" w:line="240" w:lineRule="auto"/>
        <w:ind w:left="965" w:hanging="10"/>
      </w:pPr>
      <w:r>
        <w:rPr>
          <w:b/>
        </w:rPr>
        <w:t>Компьютер – универсальное устройство обработки данных</w:t>
      </w:r>
      <w:r>
        <w:t xml:space="preserve"> </w:t>
      </w:r>
    </w:p>
    <w:p w:rsidR="00A14E98" w:rsidRDefault="00B96D10" w:rsidP="0049518A">
      <w:r>
        <w:t xml:space="preserve">Программная и аппаратная организация компьютеров и компьютерных систем. Архитектура современных компьютеров. Персональный компьютер. Многопроцессорные системы. </w:t>
      </w:r>
      <w:r>
        <w:rPr>
          <w:i/>
        </w:rPr>
        <w:t>Суперкомпьютеры</w:t>
      </w:r>
      <w:r>
        <w:t xml:space="preserve">. </w:t>
      </w:r>
      <w:r>
        <w:rPr>
          <w:i/>
        </w:rPr>
        <w:t xml:space="preserve">Распределенные вычислительные системы и обработка больших данных. </w:t>
      </w:r>
      <w:r>
        <w:t>Мобильные цифровые устройства и их роль в коммуникациях.</w:t>
      </w:r>
      <w:r>
        <w:rPr>
          <w:i/>
        </w:rPr>
        <w:t xml:space="preserve"> Встроенные компьютеры. </w:t>
      </w:r>
    </w:p>
    <w:p w:rsidR="00A14E98" w:rsidRDefault="00B96D10" w:rsidP="0049518A">
      <w:pPr>
        <w:spacing w:after="212" w:line="240" w:lineRule="auto"/>
        <w:ind w:left="262" w:firstLine="0"/>
      </w:pPr>
      <w:r>
        <w:rPr>
          <w:i/>
        </w:rPr>
        <w:t xml:space="preserve">Микроконтроллеры. Роботизированные производства. </w:t>
      </w:r>
      <w:r>
        <w:t xml:space="preserve"> </w:t>
      </w:r>
    </w:p>
    <w:p w:rsidR="00A14E98" w:rsidRDefault="00B96D10" w:rsidP="0049518A">
      <w:pPr>
        <w:spacing w:line="240" w:lineRule="auto"/>
        <w:ind w:left="970" w:firstLine="0"/>
      </w:pPr>
      <w:r>
        <w:t xml:space="preserve">Выбор конфигурации компьютера в зависимости от решаемой задачи. </w:t>
      </w:r>
    </w:p>
    <w:p w:rsidR="00A14E98" w:rsidRDefault="00B96D10" w:rsidP="0049518A">
      <w:pPr>
        <w:spacing w:after="0" w:line="240" w:lineRule="auto"/>
        <w:ind w:firstLine="0"/>
      </w:pPr>
      <w:r>
        <w:t xml:space="preserve">Тенденции развития аппаратного обеспечения компьютеров. </w:t>
      </w:r>
    </w:p>
    <w:p w:rsidR="00A14E98" w:rsidRDefault="00B96D10" w:rsidP="0049518A">
      <w:r>
        <w:t xml:space="preserve">Программное обеспечение (ПО) компьютеров и компьютерных систем. Различные виды ПО и их назначение. Особенности программного обеспечения мобильных устройств. </w:t>
      </w:r>
    </w:p>
    <w:p w:rsidR="00A14E98" w:rsidRDefault="00B96D10" w:rsidP="0049518A">
      <w:pPr>
        <w:spacing w:after="212" w:line="352" w:lineRule="auto"/>
        <w:ind w:left="262" w:firstLine="708"/>
      </w:pPr>
      <w:r>
        <w:t xml:space="preserve">Организация хранения и обработки данных, в том числе с использованием интернет-сервисов, облачных технологий и мобильных устройств. </w:t>
      </w:r>
      <w:r>
        <w:rPr>
          <w:i/>
        </w:rPr>
        <w:t xml:space="preserve">Прикладные компьютерные программы, используемые в соответствии с типом решаемых задач и по выбранной специализации. Параллельное программирование. </w:t>
      </w:r>
      <w:r>
        <w:t xml:space="preserve"> </w:t>
      </w:r>
    </w:p>
    <w:p w:rsidR="00A14E98" w:rsidRDefault="00B96D10" w:rsidP="0049518A">
      <w:pPr>
        <w:spacing w:after="212" w:line="352" w:lineRule="auto"/>
        <w:ind w:left="262" w:firstLine="708"/>
      </w:pPr>
      <w:r>
        <w:rPr>
          <w:i/>
        </w:rPr>
        <w:t>Инсталляция и деинсталляция программных средств, необходимых для решения учебных задач и задач по выбранной специализации.</w:t>
      </w:r>
      <w:r>
        <w:t xml:space="preserve"> Законодательство Российской Федерации в области программного обеспечения.  </w:t>
      </w:r>
    </w:p>
    <w:p w:rsidR="00A14E98" w:rsidRDefault="00B96D10" w:rsidP="0049518A">
      <w:pPr>
        <w:spacing w:after="212" w:line="352" w:lineRule="auto"/>
        <w:ind w:left="262" w:firstLine="708"/>
      </w:pPr>
      <w:r>
        <w:t xml:space="preserve">Способы и средства обеспечения надежного функционирования средств ИКТ. </w:t>
      </w:r>
      <w:r>
        <w:rPr>
          <w:i/>
        </w:rPr>
        <w:t>Применение специализированных программ для обеспечения стабильной работы средств ИКТ.</w:t>
      </w:r>
      <w:r>
        <w:t xml:space="preserve"> </w:t>
      </w:r>
    </w:p>
    <w:p w:rsidR="00A14E98" w:rsidRDefault="00B96D10" w:rsidP="0049518A">
      <w:r>
        <w:t xml:space="preserve">Безопасность, гигиена, эргономика, ресурсосбережение, технологические требования при эксплуатации компьютерного рабочего места. </w:t>
      </w:r>
      <w:r>
        <w:rPr>
          <w:i/>
        </w:rPr>
        <w:t xml:space="preserve">Проектирование автоматизированного рабочего места в соответствии с целями его использования. </w:t>
      </w:r>
    </w:p>
    <w:p w:rsidR="00A14E98" w:rsidRDefault="00B96D10" w:rsidP="0049518A">
      <w:pPr>
        <w:spacing w:after="210" w:line="240" w:lineRule="auto"/>
        <w:ind w:left="965" w:hanging="10"/>
      </w:pPr>
      <w:r>
        <w:rPr>
          <w:b/>
        </w:rPr>
        <w:t>Подготовка текстов и демонстрационных материалов</w:t>
      </w:r>
      <w:r>
        <w:t xml:space="preserve"> </w:t>
      </w:r>
    </w:p>
    <w:p w:rsidR="00A14E98" w:rsidRDefault="00B96D10" w:rsidP="0049518A">
      <w:r>
        <w:t xml:space="preserve">Средства поиска и автозамены. История изменений. Использование готовых шаблонов и создание собственных. Разработка структуры документа, создание гипертекстового документа. Стандарты библиографических описаний. </w:t>
      </w:r>
    </w:p>
    <w:p w:rsidR="00A14E98" w:rsidRDefault="00B96D10" w:rsidP="0049518A">
      <w:pPr>
        <w:spacing w:after="208" w:line="246" w:lineRule="auto"/>
        <w:ind w:left="10" w:hanging="10"/>
      </w:pPr>
      <w:r>
        <w:t xml:space="preserve">Деловая </w:t>
      </w:r>
      <w:r>
        <w:tab/>
        <w:t xml:space="preserve">переписка, </w:t>
      </w:r>
      <w:r>
        <w:tab/>
        <w:t xml:space="preserve">научная </w:t>
      </w:r>
      <w:r>
        <w:tab/>
        <w:t>публикация.</w:t>
      </w:r>
      <w:r>
        <w:rPr>
          <w:i/>
        </w:rPr>
        <w:t xml:space="preserve"> </w:t>
      </w:r>
      <w:r>
        <w:rPr>
          <w:i/>
        </w:rPr>
        <w:tab/>
      </w:r>
      <w:r>
        <w:t xml:space="preserve">Реферат </w:t>
      </w:r>
      <w:r>
        <w:tab/>
        <w:t xml:space="preserve">и </w:t>
      </w:r>
      <w:r>
        <w:tab/>
        <w:t xml:space="preserve">аннотация. </w:t>
      </w:r>
    </w:p>
    <w:p w:rsidR="00A14E98" w:rsidRDefault="00B96D10" w:rsidP="0049518A">
      <w:pPr>
        <w:spacing w:after="212" w:line="240" w:lineRule="auto"/>
        <w:ind w:left="262" w:firstLine="0"/>
      </w:pPr>
      <w:r>
        <w:rPr>
          <w:i/>
        </w:rPr>
        <w:t xml:space="preserve">Оформление списка литературы. </w:t>
      </w:r>
      <w:r>
        <w:t xml:space="preserve"> </w:t>
      </w:r>
    </w:p>
    <w:p w:rsidR="00A14E98" w:rsidRDefault="00B96D10" w:rsidP="0049518A">
      <w:r>
        <w:t xml:space="preserve">Коллективная работа с документами. Рецензирование текста. Облачные сервисы.  </w:t>
      </w:r>
    </w:p>
    <w:p w:rsidR="00A14E98" w:rsidRDefault="00B96D10" w:rsidP="0049518A">
      <w:pPr>
        <w:spacing w:after="212" w:line="352" w:lineRule="auto"/>
        <w:ind w:left="262"/>
      </w:pPr>
      <w:r>
        <w:rPr>
          <w:i/>
        </w:rPr>
        <w:t xml:space="preserve">Знакомство с компьютерной версткой текста. Технические средства ввода текста. Программы распознавания текста, введенного с использованием сканера, планшетного ПК или графического планшета. Программы синтеза и распознавания устной речи. </w:t>
      </w:r>
    </w:p>
    <w:p w:rsidR="00A14E98" w:rsidRDefault="00B96D10" w:rsidP="0049518A">
      <w:pPr>
        <w:spacing w:after="210" w:line="240" w:lineRule="auto"/>
        <w:ind w:left="965" w:hanging="10"/>
      </w:pPr>
      <w:r>
        <w:rPr>
          <w:b/>
        </w:rPr>
        <w:t>Работа с аудиовизуальными данными</w:t>
      </w:r>
      <w:r>
        <w:t xml:space="preserve"> </w:t>
      </w:r>
    </w:p>
    <w:p w:rsidR="00A14E98" w:rsidRDefault="00B96D10" w:rsidP="0049518A">
      <w:pPr>
        <w:spacing w:after="212" w:line="352" w:lineRule="auto"/>
        <w:ind w:left="262"/>
      </w:pPr>
      <w:r>
        <w:rPr>
          <w:i/>
        </w:rPr>
        <w:t>Создание и преобразование аудиовизуальных объектов. Ввод изображений с использованием различных цифровых устройств (цифровых фотоаппаратов и микроскопов, видеокамер, сканеров и т. д.).</w:t>
      </w:r>
      <w:r>
        <w:t xml:space="preserve"> </w:t>
      </w:r>
      <w:r>
        <w:rPr>
          <w:i/>
        </w:rPr>
        <w:t>Обработка изображения и звука с использованием интернет- и мобильных приложений.</w:t>
      </w:r>
      <w:r>
        <w:t xml:space="preserve">  </w:t>
      </w:r>
    </w:p>
    <w:p w:rsidR="00A14E98" w:rsidRDefault="00B96D10" w:rsidP="0049518A">
      <w:r>
        <w:t xml:space="preserve">Использование мультимедийных онлайн-сервисов для разработки презентаций проектных работ. Работа в группе, технология публикации готового материала в сети. </w:t>
      </w:r>
    </w:p>
    <w:p w:rsidR="00A14E98" w:rsidRDefault="00B96D10" w:rsidP="0049518A">
      <w:pPr>
        <w:spacing w:after="210" w:line="240" w:lineRule="auto"/>
        <w:ind w:left="965" w:hanging="10"/>
      </w:pPr>
      <w:r>
        <w:rPr>
          <w:b/>
        </w:rPr>
        <w:t>Электронные (динамические) таблицы</w:t>
      </w:r>
      <w:r>
        <w:t xml:space="preserve"> </w:t>
      </w:r>
    </w:p>
    <w:p w:rsidR="00A14E98" w:rsidRDefault="00B96D10" w:rsidP="0049518A">
      <w:r>
        <w:t xml:space="preserve">Примеры использования динамических (электронных) таблиц на практике (в том числе – в задачах математического моделирования). </w:t>
      </w:r>
    </w:p>
    <w:p w:rsidR="00A14E98" w:rsidRDefault="00B96D10" w:rsidP="0049518A">
      <w:pPr>
        <w:spacing w:after="210" w:line="240" w:lineRule="auto"/>
        <w:ind w:left="965" w:hanging="10"/>
      </w:pPr>
      <w:r>
        <w:rPr>
          <w:b/>
        </w:rPr>
        <w:t>Базы данных</w:t>
      </w:r>
      <w:r>
        <w:t xml:space="preserve"> </w:t>
      </w:r>
    </w:p>
    <w:p w:rsidR="00A14E98" w:rsidRDefault="00B96D10" w:rsidP="0049518A">
      <w:r>
        <w:t xml:space="preserve">Реляционные (табличные) базы данных. Таблица – представление сведений об однотипных объектах. Поле, запись. Ключевые поля таблицы. Связи между таблицами. Схема данных. Поиск и выбор в базах данных. </w:t>
      </w:r>
    </w:p>
    <w:p w:rsidR="00A14E98" w:rsidRDefault="00B96D10" w:rsidP="0049518A">
      <w:pPr>
        <w:spacing w:line="240" w:lineRule="auto"/>
        <w:ind w:firstLine="0"/>
      </w:pPr>
      <w:r>
        <w:t xml:space="preserve">Сортировка данных. </w:t>
      </w:r>
    </w:p>
    <w:p w:rsidR="00A14E98" w:rsidRDefault="00B96D10" w:rsidP="0049518A">
      <w:r>
        <w:t xml:space="preserve">Создание, ведение и использование баз данных при решении учебных и практических задач. </w:t>
      </w:r>
    </w:p>
    <w:p w:rsidR="00A14E98" w:rsidRDefault="00B96D10" w:rsidP="0049518A">
      <w:pPr>
        <w:spacing w:after="210" w:line="240" w:lineRule="auto"/>
        <w:ind w:left="980" w:hanging="10"/>
      </w:pPr>
      <w:r>
        <w:rPr>
          <w:b/>
          <w:i/>
        </w:rPr>
        <w:t>Автоматизированное проектирование</w:t>
      </w:r>
      <w:r>
        <w:rPr>
          <w:i/>
        </w:rPr>
        <w:t xml:space="preserve"> </w:t>
      </w:r>
    </w:p>
    <w:p w:rsidR="00A14E98" w:rsidRDefault="00B96D10" w:rsidP="0049518A">
      <w:pPr>
        <w:spacing w:after="212" w:line="352" w:lineRule="auto"/>
        <w:ind w:left="262" w:firstLine="708"/>
      </w:pPr>
      <w:r>
        <w:rPr>
          <w:i/>
        </w:rPr>
        <w:t xml:space="preserve">Представление о системах автоматизированного проектирования. Системы автоматизированного проектирования. Создание чертежей типовых деталей и объектов. </w:t>
      </w:r>
    </w:p>
    <w:p w:rsidR="00A14E98" w:rsidRDefault="00B96D10" w:rsidP="0049518A">
      <w:pPr>
        <w:spacing w:after="210" w:line="240" w:lineRule="auto"/>
        <w:ind w:left="980" w:hanging="10"/>
      </w:pPr>
      <w:r>
        <w:rPr>
          <w:b/>
          <w:i/>
        </w:rPr>
        <w:t>3D-моделирование</w:t>
      </w:r>
      <w:r>
        <w:rPr>
          <w:i/>
        </w:rPr>
        <w:t xml:space="preserve"> </w:t>
      </w:r>
    </w:p>
    <w:p w:rsidR="00A14E98" w:rsidRDefault="00B96D10" w:rsidP="0049518A">
      <w:pPr>
        <w:spacing w:after="212" w:line="352" w:lineRule="auto"/>
        <w:ind w:left="262" w:firstLine="708"/>
      </w:pPr>
      <w:r>
        <w:rPr>
          <w:i/>
        </w:rPr>
        <w:t xml:space="preserve">Принципы построения и редактирования трехмерных моделей. Сеточные модели. Материалы. Моделирование источников освещения. </w:t>
      </w:r>
    </w:p>
    <w:p w:rsidR="00A14E98" w:rsidRDefault="00B96D10" w:rsidP="0049518A">
      <w:pPr>
        <w:spacing w:after="212" w:line="240" w:lineRule="auto"/>
        <w:ind w:left="262" w:firstLine="0"/>
      </w:pPr>
      <w:r>
        <w:rPr>
          <w:i/>
        </w:rPr>
        <w:t xml:space="preserve">Камеры. </w:t>
      </w:r>
    </w:p>
    <w:p w:rsidR="00A14E98" w:rsidRDefault="00B96D10" w:rsidP="0049518A">
      <w:pPr>
        <w:spacing w:after="0" w:line="240" w:lineRule="auto"/>
        <w:ind w:left="970" w:firstLine="0"/>
      </w:pPr>
      <w:r>
        <w:rPr>
          <w:i/>
        </w:rPr>
        <w:t xml:space="preserve">Аддитивные технологии (3D-принтеры). </w:t>
      </w:r>
    </w:p>
    <w:p w:rsidR="00A14E98" w:rsidRDefault="00B96D10" w:rsidP="0049518A">
      <w:pPr>
        <w:spacing w:after="210" w:line="240" w:lineRule="auto"/>
        <w:ind w:left="980" w:hanging="10"/>
      </w:pPr>
      <w:r>
        <w:rPr>
          <w:b/>
          <w:i/>
        </w:rPr>
        <w:t>Системы искусственного интеллекта и машинное обучение</w:t>
      </w:r>
      <w:r>
        <w:t xml:space="preserve"> </w:t>
      </w:r>
    </w:p>
    <w:p w:rsidR="00A14E98" w:rsidRDefault="00B96D10" w:rsidP="0049518A">
      <w:pPr>
        <w:spacing w:after="212" w:line="352" w:lineRule="auto"/>
        <w:ind w:left="262" w:firstLine="708"/>
      </w:pPr>
      <w:r>
        <w:rPr>
          <w:i/>
        </w:rPr>
        <w:t xml:space="preserve">Машинное обучение – решение задач распознавания, классификации и предсказания. Искусственный интеллект.  </w:t>
      </w:r>
    </w:p>
    <w:p w:rsidR="00A14E98" w:rsidRDefault="00B96D10" w:rsidP="0049518A">
      <w:pPr>
        <w:spacing w:after="210" w:line="351" w:lineRule="auto"/>
        <w:ind w:left="262" w:firstLine="708"/>
      </w:pPr>
      <w:r>
        <w:rPr>
          <w:b/>
        </w:rPr>
        <w:t xml:space="preserve">Информационно-коммуникационные технологии. Работа в информационном пространстве </w:t>
      </w:r>
    </w:p>
    <w:p w:rsidR="00A14E98" w:rsidRDefault="00B96D10" w:rsidP="0049518A">
      <w:pPr>
        <w:spacing w:after="210" w:line="240" w:lineRule="auto"/>
        <w:ind w:left="965" w:hanging="10"/>
      </w:pPr>
      <w:r>
        <w:rPr>
          <w:b/>
        </w:rPr>
        <w:t>Компьютерные сети</w:t>
      </w:r>
      <w:r>
        <w:t xml:space="preserve"> </w:t>
      </w:r>
    </w:p>
    <w:p w:rsidR="00A14E98" w:rsidRDefault="00B96D10" w:rsidP="0049518A">
      <w:pPr>
        <w:spacing w:line="240" w:lineRule="auto"/>
        <w:ind w:left="970" w:firstLine="0"/>
      </w:pPr>
      <w:r>
        <w:t xml:space="preserve">Принципы построения компьютерных сетей. Сетевые протоколы. </w:t>
      </w:r>
    </w:p>
    <w:p w:rsidR="00A14E98" w:rsidRDefault="00B96D10" w:rsidP="0049518A">
      <w:pPr>
        <w:spacing w:line="240" w:lineRule="auto"/>
        <w:ind w:firstLine="0"/>
      </w:pPr>
      <w:r>
        <w:t xml:space="preserve">Интернет. Адресация в сети Интернет. Система доменных имен. Браузеры. </w:t>
      </w:r>
    </w:p>
    <w:p w:rsidR="00A14E98" w:rsidRDefault="00B96D10" w:rsidP="0049518A">
      <w:pPr>
        <w:spacing w:after="212" w:line="240" w:lineRule="auto"/>
        <w:ind w:left="970" w:firstLine="0"/>
      </w:pPr>
      <w:r>
        <w:rPr>
          <w:i/>
        </w:rPr>
        <w:t xml:space="preserve">Аппаратные компоненты компьютерных сетей.  </w:t>
      </w:r>
    </w:p>
    <w:p w:rsidR="00A14E98" w:rsidRDefault="00B96D10" w:rsidP="0049518A">
      <w:pPr>
        <w:spacing w:line="240" w:lineRule="auto"/>
        <w:ind w:left="970" w:firstLine="0"/>
      </w:pPr>
      <w:r>
        <w:t xml:space="preserve">Веб-сайт. </w:t>
      </w:r>
      <w:r>
        <w:tab/>
        <w:t xml:space="preserve">Страница. </w:t>
      </w:r>
      <w:r>
        <w:tab/>
        <w:t xml:space="preserve">Взаимодействие </w:t>
      </w:r>
      <w:r>
        <w:tab/>
        <w:t xml:space="preserve">веб-страницы </w:t>
      </w:r>
      <w:r>
        <w:tab/>
        <w:t xml:space="preserve">с </w:t>
      </w:r>
      <w:r>
        <w:tab/>
        <w:t xml:space="preserve">сервером. </w:t>
      </w:r>
    </w:p>
    <w:p w:rsidR="00A14E98" w:rsidRDefault="00B96D10" w:rsidP="0049518A">
      <w:pPr>
        <w:spacing w:line="240" w:lineRule="auto"/>
        <w:ind w:firstLine="0"/>
      </w:pPr>
      <w:r>
        <w:t xml:space="preserve">Динамические страницы. Разработка интернет-приложений (сайты). </w:t>
      </w:r>
    </w:p>
    <w:p w:rsidR="00A14E98" w:rsidRDefault="00B96D10" w:rsidP="0049518A">
      <w:pPr>
        <w:spacing w:line="240" w:lineRule="auto"/>
        <w:ind w:left="970" w:firstLine="0"/>
      </w:pPr>
      <w:r>
        <w:t xml:space="preserve">Сетевое хранение данных. </w:t>
      </w:r>
      <w:r>
        <w:rPr>
          <w:i/>
        </w:rPr>
        <w:t xml:space="preserve">Облачные сервисы. </w:t>
      </w:r>
    </w:p>
    <w:p w:rsidR="00A14E98" w:rsidRDefault="00B96D10" w:rsidP="0049518A">
      <w:pPr>
        <w:spacing w:after="210" w:line="240" w:lineRule="auto"/>
        <w:ind w:left="965" w:hanging="10"/>
      </w:pPr>
      <w:r>
        <w:rPr>
          <w:b/>
        </w:rPr>
        <w:t>Деятельность в сети Интернет</w:t>
      </w:r>
      <w:r>
        <w:t xml:space="preserve"> </w:t>
      </w:r>
    </w:p>
    <w:p w:rsidR="00A14E98" w:rsidRDefault="00B96D10" w:rsidP="0049518A">
      <w:r>
        <w:t xml:space="preserve">Расширенный поиск информации в сети Интернет. Использование языков построения запросов.  </w:t>
      </w:r>
    </w:p>
    <w:p w:rsidR="00A14E98" w:rsidRDefault="00B96D10" w:rsidP="0049518A">
      <w:r>
        <w:t xml:space="preserve">Другие виды деятельности в сети Интернет. Геолокационные сервисы реального времени (локация мобильных телефонов, определение загруженности автомагистралей и т.п.); интернет-торговля; бронирование билетов и гостиниц и т.п.  </w:t>
      </w:r>
    </w:p>
    <w:p w:rsidR="00A14E98" w:rsidRDefault="00B96D10" w:rsidP="0049518A">
      <w:pPr>
        <w:spacing w:after="210" w:line="240" w:lineRule="auto"/>
        <w:ind w:left="965" w:hanging="10"/>
      </w:pPr>
      <w:r>
        <w:rPr>
          <w:b/>
        </w:rPr>
        <w:t>Социальная информатика</w:t>
      </w:r>
      <w:r>
        <w:t xml:space="preserve"> </w:t>
      </w:r>
    </w:p>
    <w:p w:rsidR="00A14E98" w:rsidRDefault="00B96D10" w:rsidP="0049518A">
      <w:r>
        <w:t xml:space="preserve">Социальные сети – организация коллективного взаимодействия и обмена данными. </w:t>
      </w:r>
      <w:r>
        <w:rPr>
          <w:i/>
        </w:rPr>
        <w:t xml:space="preserve">Сетевой этикет: правила поведения в киберпространстве. </w:t>
      </w:r>
      <w:r>
        <w:t xml:space="preserve"> </w:t>
      </w:r>
    </w:p>
    <w:p w:rsidR="00A14E98" w:rsidRDefault="00B96D10" w:rsidP="0049518A">
      <w:r>
        <w:t>Проблема подлинности полученной информации</w:t>
      </w:r>
      <w:r>
        <w:rPr>
          <w:i/>
        </w:rPr>
        <w:t xml:space="preserve">. Информационная культура. Государственные электронные сервисы и услуги. </w:t>
      </w:r>
      <w:r>
        <w:t>Мобильные приложения. Открытые образовательные ресурсы</w:t>
      </w:r>
      <w:r>
        <w:rPr>
          <w:i/>
        </w:rPr>
        <w:t xml:space="preserve">.  </w:t>
      </w:r>
    </w:p>
    <w:p w:rsidR="00A14E98" w:rsidRDefault="00B96D10" w:rsidP="0049518A">
      <w:pPr>
        <w:spacing w:after="210" w:line="240" w:lineRule="auto"/>
        <w:ind w:left="965" w:hanging="10"/>
      </w:pPr>
      <w:r>
        <w:rPr>
          <w:b/>
        </w:rPr>
        <w:t>Информационная безопасность</w:t>
      </w:r>
      <w:r>
        <w:t xml:space="preserve"> </w:t>
      </w:r>
    </w:p>
    <w:p w:rsidR="00A14E98" w:rsidRDefault="00B96D10" w:rsidP="0049518A">
      <w:pPr>
        <w:ind w:firstLine="562"/>
      </w:pPr>
      <w:r>
        <w:t xml:space="preserve">Средства защиты информации в автоматизированных информационных системах (АИС), компьютерных сетях и компьютерах. Общие проблемы защиты информации и информационной безопасности АИС. Электронная подпись, сертифицированные сайты и документы. </w:t>
      </w:r>
    </w:p>
    <w:p w:rsidR="00A14E98" w:rsidRDefault="00B96D10" w:rsidP="0049518A">
      <w:pPr>
        <w:spacing w:after="208" w:line="246" w:lineRule="auto"/>
        <w:ind w:left="10" w:hanging="10"/>
      </w:pPr>
      <w:r>
        <w:t xml:space="preserve">Техногенные и экономические угрозы, связанные с использованием ИКТ. </w:t>
      </w:r>
    </w:p>
    <w:p w:rsidR="00A14E98" w:rsidRDefault="00B96D10" w:rsidP="0049518A">
      <w:pPr>
        <w:spacing w:line="240" w:lineRule="auto"/>
        <w:ind w:firstLine="0"/>
      </w:pPr>
      <w:r>
        <w:t xml:space="preserve">Правовое обеспечение информационной безопасности.  </w:t>
      </w:r>
    </w:p>
    <w:p w:rsidR="00A14E98" w:rsidRDefault="00B96D10" w:rsidP="0049518A">
      <w:pPr>
        <w:spacing w:after="210" w:line="240" w:lineRule="auto"/>
        <w:ind w:left="965" w:hanging="10"/>
      </w:pPr>
      <w:r>
        <w:rPr>
          <w:b/>
        </w:rPr>
        <w:t xml:space="preserve">Углубленный уровень </w:t>
      </w:r>
    </w:p>
    <w:p w:rsidR="00A14E98" w:rsidRDefault="00B96D10" w:rsidP="0049518A">
      <w:pPr>
        <w:spacing w:after="210" w:line="240" w:lineRule="auto"/>
        <w:ind w:left="965" w:hanging="10"/>
      </w:pPr>
      <w:r>
        <w:rPr>
          <w:b/>
        </w:rPr>
        <w:t xml:space="preserve">Введение. Информация и информационные процессы. Данные </w:t>
      </w:r>
    </w:p>
    <w:p w:rsidR="00A14E98" w:rsidRDefault="00B96D10" w:rsidP="0049518A">
      <w:r>
        <w:t xml:space="preserve">Способы представления данных. Различия в представлении данных, предназначенных для хранения и обработки в автоматизированных компьютерных системах и предназначенных для восприятия человеком.  </w:t>
      </w:r>
    </w:p>
    <w:p w:rsidR="00A14E98" w:rsidRDefault="00B96D10" w:rsidP="0049518A">
      <w:r>
        <w:t>Системы. Компоненты системы и их взаимодействие.. Информационное взаимодействие в системе, управление. Разомкнутые и замкнутые системы управления.</w:t>
      </w:r>
      <w:r>
        <w:rPr>
          <w:i/>
        </w:rPr>
        <w:t xml:space="preserve"> Математическое и компьютерное моделирование систем управления</w:t>
      </w:r>
      <w:r>
        <w:t xml:space="preserve">. </w:t>
      </w:r>
    </w:p>
    <w:p w:rsidR="00A14E98" w:rsidRDefault="00B96D10" w:rsidP="0049518A">
      <w:pPr>
        <w:spacing w:after="210" w:line="240" w:lineRule="auto"/>
        <w:ind w:left="965" w:hanging="10"/>
      </w:pPr>
      <w:r>
        <w:rPr>
          <w:b/>
        </w:rPr>
        <w:t xml:space="preserve">Математические основы информатики </w:t>
      </w:r>
    </w:p>
    <w:p w:rsidR="00A14E98" w:rsidRDefault="00B96D10" w:rsidP="0049518A">
      <w:pPr>
        <w:spacing w:after="210" w:line="240" w:lineRule="auto"/>
        <w:ind w:left="965" w:hanging="10"/>
      </w:pPr>
      <w:r>
        <w:rPr>
          <w:b/>
        </w:rPr>
        <w:t>Тексты и кодирование. Передача данных</w:t>
      </w:r>
      <w:r>
        <w:t xml:space="preserve"> </w:t>
      </w:r>
    </w:p>
    <w:p w:rsidR="00A14E98" w:rsidRDefault="00B96D10" w:rsidP="0049518A">
      <w:pPr>
        <w:spacing w:line="240" w:lineRule="auto"/>
        <w:ind w:left="970" w:firstLine="0"/>
      </w:pPr>
      <w:r>
        <w:t xml:space="preserve">Знаки, сигналы и символы. Знаковые системы.  </w:t>
      </w:r>
    </w:p>
    <w:p w:rsidR="00A14E98" w:rsidRDefault="00B96D10" w:rsidP="0049518A">
      <w:r>
        <w:t xml:space="preserve">Равномерные и неравномерные коды. Префиксные коды. Условие Фано. </w:t>
      </w:r>
      <w:r>
        <w:rPr>
          <w:i/>
        </w:rPr>
        <w:t xml:space="preserve">Обратное условие Фано. </w:t>
      </w:r>
      <w:r>
        <w:t>Алгоритмы декодирования при использовании префиксных кодов.</w:t>
      </w:r>
      <w:r>
        <w:rPr>
          <w:i/>
        </w:rPr>
        <w:t xml:space="preserve"> </w:t>
      </w:r>
    </w:p>
    <w:p w:rsidR="00A14E98" w:rsidRDefault="00B96D10" w:rsidP="0049518A">
      <w:r>
        <w:t xml:space="preserve">Сжатие данных. Учет частотности символов при выборе неравномерного кода. </w:t>
      </w:r>
      <w:r>
        <w:rPr>
          <w:i/>
        </w:rPr>
        <w:t>Оптимальное кодирование Хаффмана</w:t>
      </w:r>
      <w:r>
        <w:t xml:space="preserve">. Использование программархиваторов. </w:t>
      </w:r>
      <w:r>
        <w:rPr>
          <w:i/>
        </w:rPr>
        <w:t xml:space="preserve">Алгоритм LZW. </w:t>
      </w:r>
    </w:p>
    <w:p w:rsidR="00A14E98" w:rsidRDefault="00B96D10" w:rsidP="0049518A">
      <w:r>
        <w:t xml:space="preserve">Передача данных. Источник, приемник, канал связи, сигнал, кодирующее и декодирующее устройства.  </w:t>
      </w:r>
    </w:p>
    <w:p w:rsidR="00A14E98" w:rsidRDefault="00B96D10" w:rsidP="0049518A">
      <w:pPr>
        <w:spacing w:after="212" w:line="240" w:lineRule="auto"/>
        <w:ind w:left="970" w:firstLine="0"/>
      </w:pPr>
      <w:r>
        <w:rPr>
          <w:i/>
        </w:rPr>
        <w:t xml:space="preserve">Пропускная </w:t>
      </w:r>
      <w:r>
        <w:rPr>
          <w:i/>
        </w:rPr>
        <w:tab/>
        <w:t xml:space="preserve">способность </w:t>
      </w:r>
      <w:r>
        <w:rPr>
          <w:i/>
        </w:rPr>
        <w:tab/>
        <w:t xml:space="preserve">и </w:t>
      </w:r>
      <w:r>
        <w:rPr>
          <w:i/>
        </w:rPr>
        <w:tab/>
        <w:t xml:space="preserve">помехозащищенность </w:t>
      </w:r>
      <w:r>
        <w:rPr>
          <w:i/>
        </w:rPr>
        <w:tab/>
        <w:t xml:space="preserve">канала </w:t>
      </w:r>
      <w:r>
        <w:rPr>
          <w:i/>
        </w:rPr>
        <w:tab/>
        <w:t xml:space="preserve">связи. </w:t>
      </w:r>
    </w:p>
    <w:p w:rsidR="00A14E98" w:rsidRDefault="00B96D10" w:rsidP="0049518A">
      <w:pPr>
        <w:spacing w:after="0" w:line="240" w:lineRule="auto"/>
        <w:ind w:left="262" w:firstLine="0"/>
      </w:pPr>
      <w:r>
        <w:rPr>
          <w:i/>
        </w:rPr>
        <w:t xml:space="preserve">Кодирование сообщений в современных средствах передачи данных.  </w:t>
      </w:r>
    </w:p>
    <w:p w:rsidR="00A14E98" w:rsidRDefault="00B96D10" w:rsidP="0049518A">
      <w:r>
        <w:t>Искажение информации при передаче по каналам связи.</w:t>
      </w:r>
      <w:r>
        <w:rPr>
          <w:i/>
        </w:rPr>
        <w:t xml:space="preserve"> </w:t>
      </w:r>
      <w:r>
        <w:t xml:space="preserve">Коды с возможностью обнаружения и исправления ошибок.  </w:t>
      </w:r>
    </w:p>
    <w:p w:rsidR="00A14E98" w:rsidRDefault="00B96D10" w:rsidP="0049518A">
      <w:pPr>
        <w:spacing w:after="212" w:line="240" w:lineRule="auto"/>
        <w:ind w:left="970" w:firstLine="0"/>
      </w:pPr>
      <w:r>
        <w:rPr>
          <w:i/>
        </w:rPr>
        <w:t xml:space="preserve">Способы защиты информации, передаваемой по каналам связи. </w:t>
      </w:r>
    </w:p>
    <w:p w:rsidR="00A14E98" w:rsidRDefault="00B96D10" w:rsidP="0049518A">
      <w:pPr>
        <w:spacing w:after="212" w:line="240" w:lineRule="auto"/>
        <w:ind w:left="262" w:firstLine="0"/>
      </w:pPr>
      <w:r>
        <w:rPr>
          <w:i/>
        </w:rPr>
        <w:t xml:space="preserve">Криптография (алгоритмы шифрования). Стеганография. </w:t>
      </w:r>
    </w:p>
    <w:p w:rsidR="00A14E98" w:rsidRDefault="00B96D10" w:rsidP="0049518A">
      <w:pPr>
        <w:spacing w:after="210" w:line="240" w:lineRule="auto"/>
        <w:ind w:left="965" w:hanging="10"/>
      </w:pPr>
      <w:r>
        <w:rPr>
          <w:b/>
        </w:rPr>
        <w:t>Дискретизация</w:t>
      </w:r>
      <w:r>
        <w:t xml:space="preserve"> </w:t>
      </w:r>
    </w:p>
    <w:p w:rsidR="00A14E98" w:rsidRDefault="00B96D10" w:rsidP="0049518A">
      <w:pPr>
        <w:spacing w:line="240" w:lineRule="auto"/>
        <w:ind w:left="970" w:firstLine="0"/>
      </w:pPr>
      <w:r>
        <w:t xml:space="preserve">Измерения </w:t>
      </w:r>
      <w:r>
        <w:tab/>
        <w:t xml:space="preserve">и </w:t>
      </w:r>
      <w:r>
        <w:tab/>
        <w:t xml:space="preserve">дискретизация. </w:t>
      </w:r>
      <w:r>
        <w:tab/>
        <w:t xml:space="preserve">Частота </w:t>
      </w:r>
      <w:r>
        <w:tab/>
        <w:t xml:space="preserve">и </w:t>
      </w:r>
      <w:r>
        <w:tab/>
        <w:t xml:space="preserve">разрядность </w:t>
      </w:r>
      <w:r>
        <w:tab/>
        <w:t xml:space="preserve">измерений. </w:t>
      </w:r>
    </w:p>
    <w:p w:rsidR="00A14E98" w:rsidRDefault="00B96D10" w:rsidP="0049518A">
      <w:pPr>
        <w:spacing w:line="240" w:lineRule="auto"/>
        <w:ind w:firstLine="0"/>
      </w:pPr>
      <w:r>
        <w:t xml:space="preserve">Универсальность дискретного представления информации. </w:t>
      </w:r>
    </w:p>
    <w:p w:rsidR="00A14E98" w:rsidRDefault="00B96D10" w:rsidP="0049518A">
      <w:pPr>
        <w:spacing w:line="240" w:lineRule="auto"/>
        <w:ind w:left="970" w:firstLine="0"/>
      </w:pPr>
      <w:r>
        <w:t xml:space="preserve">Дискретное представление звуковых данных. Многоканальная запись. </w:t>
      </w:r>
    </w:p>
    <w:p w:rsidR="00A14E98" w:rsidRDefault="00B96D10" w:rsidP="0049518A">
      <w:pPr>
        <w:spacing w:line="240" w:lineRule="auto"/>
        <w:ind w:firstLine="0"/>
      </w:pPr>
      <w:r>
        <w:t xml:space="preserve">Размер файла, полученного в результате записи звука.  </w:t>
      </w:r>
    </w:p>
    <w:p w:rsidR="00A14E98" w:rsidRDefault="00B96D10" w:rsidP="0049518A">
      <w:r>
        <w:t xml:space="preserve">Дискретное представление статической и динамической графической информации.  </w:t>
      </w:r>
    </w:p>
    <w:p w:rsidR="00A14E98" w:rsidRDefault="00B96D10" w:rsidP="0049518A">
      <w:pPr>
        <w:spacing w:after="212" w:line="240" w:lineRule="auto"/>
        <w:ind w:left="970" w:firstLine="0"/>
      </w:pPr>
      <w:r>
        <w:rPr>
          <w:i/>
        </w:rPr>
        <w:t>Сжатие данных при хранении графической и звуковой информации</w:t>
      </w:r>
      <w:r>
        <w:t xml:space="preserve">. </w:t>
      </w:r>
    </w:p>
    <w:p w:rsidR="00A14E98" w:rsidRDefault="00B96D10" w:rsidP="0049518A">
      <w:pPr>
        <w:spacing w:after="210" w:line="240" w:lineRule="auto"/>
        <w:ind w:left="965" w:hanging="10"/>
      </w:pPr>
      <w:r>
        <w:rPr>
          <w:b/>
        </w:rPr>
        <w:t>Системы счисления</w:t>
      </w:r>
      <w:r>
        <w:t xml:space="preserve"> </w:t>
      </w:r>
    </w:p>
    <w:p w:rsidR="00A14E98" w:rsidRDefault="00B96D10" w:rsidP="0049518A">
      <w:r>
        <w:t xml:space="preserve">Свойства позиционной записи числа: количество цифр в записи, признак делимости числа на основание системы счисления. </w:t>
      </w:r>
    </w:p>
    <w:p w:rsidR="00A14E98" w:rsidRDefault="00B96D10" w:rsidP="0049518A">
      <w:r>
        <w:t xml:space="preserve">Алгоритм перевода десятичной записи числа в запись в позиционной системе с заданным основанием. Алгоритмы построения записи числа в позиционной системе счисления с заданным основанием и вычисления числа по строке, содержащей запись этого числа в позиционной системе счисления с заданным основанием. </w:t>
      </w:r>
    </w:p>
    <w:p w:rsidR="00A14E98" w:rsidRDefault="00B96D10" w:rsidP="0049518A">
      <w:pPr>
        <w:spacing w:line="240" w:lineRule="auto"/>
        <w:ind w:left="970" w:firstLine="0"/>
      </w:pPr>
      <w:r>
        <w:t xml:space="preserve">Арифметические действия в позиционных системах счисления.  </w:t>
      </w:r>
    </w:p>
    <w:p w:rsidR="00A14E98" w:rsidRDefault="00B96D10" w:rsidP="0049518A">
      <w:pPr>
        <w:spacing w:after="212" w:line="352" w:lineRule="auto"/>
        <w:ind w:left="262" w:firstLine="708"/>
      </w:pPr>
      <w:r>
        <w:rPr>
          <w:i/>
        </w:rPr>
        <w:t xml:space="preserve">Краткая и развернутая форма записи смешанных чисел в позиционных системах счисления. Перевод смешанного числа в позиционную систему счисления с заданным основанием. </w:t>
      </w:r>
    </w:p>
    <w:p w:rsidR="00A14E98" w:rsidRDefault="00B96D10" w:rsidP="0049518A">
      <w:pPr>
        <w:spacing w:after="212" w:line="240" w:lineRule="auto"/>
        <w:ind w:left="970" w:firstLine="0"/>
      </w:pPr>
      <w:r>
        <w:rPr>
          <w:i/>
        </w:rPr>
        <w:t>Представление целых и вещественных чисел в памяти компьютера.</w:t>
      </w:r>
      <w:r>
        <w:t xml:space="preserve"> </w:t>
      </w:r>
    </w:p>
    <w:p w:rsidR="00A14E98" w:rsidRDefault="00B96D10" w:rsidP="0049518A">
      <w:pPr>
        <w:spacing w:after="212" w:line="240" w:lineRule="auto"/>
        <w:ind w:left="262" w:firstLine="0"/>
      </w:pPr>
      <w:r>
        <w:rPr>
          <w:i/>
        </w:rPr>
        <w:t xml:space="preserve">Компьютерная арифметика. </w:t>
      </w:r>
    </w:p>
    <w:p w:rsidR="00A14E98" w:rsidRDefault="00B96D10" w:rsidP="0049518A">
      <w:pPr>
        <w:spacing w:after="210" w:line="349" w:lineRule="auto"/>
        <w:ind w:left="262" w:firstLine="708"/>
      </w:pPr>
      <w:r>
        <w:rPr>
          <w:b/>
        </w:rPr>
        <w:t>Элементы комбинаторики, теории множеств и математической логики</w:t>
      </w:r>
      <w:r>
        <w:t xml:space="preserve"> </w:t>
      </w:r>
    </w:p>
    <w:p w:rsidR="00A14E98" w:rsidRDefault="00B96D10" w:rsidP="0049518A">
      <w:pPr>
        <w:spacing w:after="0" w:line="240" w:lineRule="auto"/>
        <w:ind w:left="970" w:firstLine="0"/>
      </w:pPr>
      <w:r>
        <w:t xml:space="preserve">Операции «импликация», «эквиваленция». Логические функции.  </w:t>
      </w:r>
    </w:p>
    <w:p w:rsidR="00A14E98" w:rsidRDefault="00B96D10" w:rsidP="0049518A">
      <w:r>
        <w:t xml:space="preserve">Законы алгебры логики. Эквивалентные преобразования логических выражений. Логические уравнения. </w:t>
      </w:r>
    </w:p>
    <w:p w:rsidR="00A14E98" w:rsidRDefault="00B96D10" w:rsidP="0049518A">
      <w:r>
        <w:t>Построение логического выражения с данной таблицей истинности.</w:t>
      </w:r>
      <w:r>
        <w:rPr>
          <w:i/>
        </w:rPr>
        <w:t xml:space="preserve"> </w:t>
      </w:r>
      <w:r>
        <w:t xml:space="preserve">Дизъюнктивная нормальная форма. </w:t>
      </w:r>
      <w:r>
        <w:rPr>
          <w:i/>
        </w:rPr>
        <w:t xml:space="preserve">Конъюнктивная нормальная форма.  </w:t>
      </w:r>
    </w:p>
    <w:p w:rsidR="00A14E98" w:rsidRDefault="00B96D10" w:rsidP="0049518A">
      <w:r>
        <w:t xml:space="preserve">Логические элементы компьютеров. Построение схем из базовых логических элементов.  </w:t>
      </w:r>
    </w:p>
    <w:p w:rsidR="00A14E98" w:rsidRDefault="00B96D10" w:rsidP="0049518A">
      <w:r>
        <w:t xml:space="preserve">Дискретные игры двух игроков с полной информацией. Выигрышные стратегии. </w:t>
      </w:r>
    </w:p>
    <w:p w:rsidR="00A14E98" w:rsidRDefault="00B96D10" w:rsidP="0049518A">
      <w:pPr>
        <w:spacing w:after="210" w:line="240" w:lineRule="auto"/>
        <w:ind w:left="965" w:hanging="10"/>
      </w:pPr>
      <w:r>
        <w:rPr>
          <w:b/>
        </w:rPr>
        <w:t xml:space="preserve">Дискретные объекты </w:t>
      </w:r>
    </w:p>
    <w:p w:rsidR="00A14E98" w:rsidRDefault="00B96D10" w:rsidP="0049518A">
      <w:r>
        <w:t xml:space="preserve">Решение алгоритмических задач, связанных с анализом графов (примеры: построения оптимального пути между вершинами ориентированного ациклического графа; определения количества различных путей между вершинами).  </w:t>
      </w:r>
    </w:p>
    <w:p w:rsidR="00A14E98" w:rsidRDefault="00B96D10" w:rsidP="0049518A">
      <w:pPr>
        <w:spacing w:after="212" w:line="352" w:lineRule="auto"/>
        <w:ind w:left="262" w:firstLine="708"/>
      </w:pPr>
      <w:r>
        <w:t>Обход узлов дерева в глубину.</w:t>
      </w:r>
      <w:r>
        <w:rPr>
          <w:i/>
        </w:rPr>
        <w:t xml:space="preserve"> Упорядоченные деревья (деревья, в которых упорядочены ребра, выходящие из одного узла).  </w:t>
      </w:r>
    </w:p>
    <w:p w:rsidR="00A14E98" w:rsidRDefault="00B96D10" w:rsidP="0049518A">
      <w:r>
        <w:t xml:space="preserve">Использование деревьев при решении алгоритмических задач (примеры: анализ работы рекурсивных алгоритмов, разбор арифметических и логических выражений). Бинарное дерево. </w:t>
      </w:r>
      <w:r>
        <w:rPr>
          <w:i/>
        </w:rPr>
        <w:t xml:space="preserve">Использование деревьев при хранении данных. </w:t>
      </w:r>
    </w:p>
    <w:p w:rsidR="00A14E98" w:rsidRDefault="00B96D10" w:rsidP="0049518A">
      <w:r>
        <w:t xml:space="preserve">Использование графов, деревьев, списков при описании объектов и процессов окружающего мира.  </w:t>
      </w:r>
    </w:p>
    <w:p w:rsidR="00A14E98" w:rsidRDefault="00B96D10" w:rsidP="0049518A">
      <w:pPr>
        <w:spacing w:after="210" w:line="240" w:lineRule="auto"/>
        <w:ind w:left="965" w:hanging="10"/>
      </w:pPr>
      <w:r>
        <w:rPr>
          <w:b/>
        </w:rPr>
        <w:t xml:space="preserve">Алгоритмы и элементы программирования </w:t>
      </w:r>
    </w:p>
    <w:p w:rsidR="00A14E98" w:rsidRDefault="00B96D10" w:rsidP="0049518A">
      <w:pPr>
        <w:spacing w:after="210" w:line="240" w:lineRule="auto"/>
        <w:ind w:left="965" w:hanging="10"/>
      </w:pPr>
      <w:r>
        <w:rPr>
          <w:b/>
        </w:rPr>
        <w:t>Алгоритмы и структуры данных</w:t>
      </w:r>
      <w:r>
        <w:t xml:space="preserve"> </w:t>
      </w:r>
    </w:p>
    <w:p w:rsidR="00A14E98" w:rsidRDefault="00B96D10" w:rsidP="0049518A">
      <w:r>
        <w:t xml:space="preserve">Алгоритмы исследования элементарных функций, в частности – точного и приближенного решения квадратного уравнения с целыми и вещественными коэффициентами, определения экстремумов квадратичной функции на отрезке.  </w:t>
      </w:r>
    </w:p>
    <w:p w:rsidR="00A14E98" w:rsidRDefault="00B96D10" w:rsidP="0049518A">
      <w:pPr>
        <w:spacing w:after="0"/>
      </w:pPr>
      <w:r>
        <w:t xml:space="preserve">Алгоритмы анализа и преобразования записей чисел в позиционной системе счисления.  </w:t>
      </w:r>
    </w:p>
    <w:p w:rsidR="00A14E98" w:rsidRDefault="00B96D10" w:rsidP="0049518A">
      <w:r>
        <w:t xml:space="preserve">Алгоритмы, связанные с делимостью целых чисел. Алгоритм Евклида для определения НОД двух натуральных чисел.  </w:t>
      </w:r>
    </w:p>
    <w:p w:rsidR="00A14E98" w:rsidRDefault="00B96D10" w:rsidP="0049518A">
      <w:r>
        <w:t xml:space="preserve">Алгоритмы линейной (однопроходной) обработки последовательности чисел без использования дополнительной памяти, зависящей от длины последовательности (вычисление максимума, суммы; линейный поиск и т.п.). Обработка элементов последовательности, удовлетворяющих определенному условию (вычисление суммы заданных элементов, их максимума и т.п.).  </w:t>
      </w:r>
    </w:p>
    <w:p w:rsidR="00A14E98" w:rsidRDefault="00B96D10" w:rsidP="0049518A">
      <w:r>
        <w:t xml:space="preserve">Алгоритмы обработки массивов. Примеры: перестановка элементов данного одномерного массива в обратном порядке; циклический сдвиг элементов массива; заполнение двумерного числового массива по заданным правилам; поиск элемента в двумерном массиве; вычисление максимума и суммы элементов двумерного массива. </w:t>
      </w:r>
      <w:r>
        <w:rPr>
          <w:i/>
        </w:rPr>
        <w:t>Вставка и удаление элементов в массиве.</w:t>
      </w:r>
      <w:r>
        <w:t xml:space="preserve">  </w:t>
      </w:r>
    </w:p>
    <w:p w:rsidR="00A14E98" w:rsidRDefault="00B96D10" w:rsidP="0049518A">
      <w:r>
        <w:t xml:space="preserve">Рекурсивные алгоритмы, в частности: нахождение натуральной и целой степени заданного ненулевого вещественного числа; вычисление факториалов; вычисление n-го элемента рекуррентной последовательности (например, последовательности Фибоначчи). Построение и анализ дерева рекурсивных вызовов. Возможность записи рекурсивных алгоритмов без явного использования рекурсии.  </w:t>
      </w:r>
    </w:p>
    <w:p w:rsidR="00A14E98" w:rsidRDefault="00B96D10" w:rsidP="0049518A">
      <w:r>
        <w:t xml:space="preserve">Сортировка одномерных массивов. Квадратичные алгоритмы сортировки (пример: сортировка пузырьком). Слияние двух отсортированных массивов в один без использования сортировки.  </w:t>
      </w:r>
    </w:p>
    <w:p w:rsidR="00A14E98" w:rsidRDefault="00B96D10" w:rsidP="0049518A">
      <w:r>
        <w:t xml:space="preserve">Алгоритмы анализа отсортированных массивов. Рекурсивная реализация сортировки массива на основе слияния двух его отсортированных фрагментов.  </w:t>
      </w:r>
    </w:p>
    <w:p w:rsidR="00A14E98" w:rsidRDefault="00B96D10" w:rsidP="0049518A">
      <w:pPr>
        <w:spacing w:after="0"/>
      </w:pPr>
      <w:r>
        <w:t xml:space="preserve">Алгоритмы анализа символьных строк, в том числе: подсчет количества появлений символа в строке; разбиение строки на слова по пробельным символам; поиск подстроки внутри данной строки; замена найденной подстроки на другую строку.  </w:t>
      </w:r>
    </w:p>
    <w:p w:rsidR="00A14E98" w:rsidRDefault="00B96D10" w:rsidP="0049518A">
      <w:r>
        <w:t>Построение графика функции, заданной формулой, программой или таблицей значений</w:t>
      </w:r>
      <w:r>
        <w:rPr>
          <w:i/>
        </w:rPr>
        <w:t xml:space="preserve">.  </w:t>
      </w:r>
    </w:p>
    <w:p w:rsidR="00A14E98" w:rsidRDefault="00B96D10" w:rsidP="0049518A">
      <w:r>
        <w:t xml:space="preserve">Алгоритмы приближенного решения уравнений на данном отрезке, например, методом деления отрезка пополам. Алгоритмы приближенного вычисления длин и площадей, в том числе: приближенное вычисление длины плоской кривой путем аппроксимации ее ломаной; приближенный подсчет методом трапеций площади под графиком функции, заданной формулой, программой или таблицей значений. </w:t>
      </w:r>
      <w:r>
        <w:rPr>
          <w:i/>
        </w:rPr>
        <w:t>Приближенное вычисление площади фигуры методом Монте-Карло. Построение траекторий, заданных разностными схемами. Решение задач оптимизации</w:t>
      </w:r>
      <w:r>
        <w:t xml:space="preserve">. </w:t>
      </w:r>
      <w:r>
        <w:rPr>
          <w:i/>
        </w:rPr>
        <w:t xml:space="preserve">Алгоритмы вычислительной геометрии. Вероятностные алгоритмы.  </w:t>
      </w:r>
    </w:p>
    <w:p w:rsidR="00A14E98" w:rsidRDefault="00B96D10" w:rsidP="0049518A">
      <w:r>
        <w:t>Сохранение и использование промежуточных результатов. Метод динамического программирования.</w:t>
      </w:r>
      <w:r>
        <w:rPr>
          <w:i/>
        </w:rPr>
        <w:t xml:space="preserve"> </w:t>
      </w:r>
    </w:p>
    <w:p w:rsidR="00A14E98" w:rsidRDefault="00B96D10" w:rsidP="0049518A">
      <w:r>
        <w:t>Представление о структурах данных.</w:t>
      </w:r>
      <w:r>
        <w:rPr>
          <w:i/>
        </w:rPr>
        <w:t xml:space="preserve"> </w:t>
      </w:r>
      <w:r>
        <w:t>Примеры: списки, словари, деревья, очереди.</w:t>
      </w:r>
      <w:r>
        <w:rPr>
          <w:i/>
        </w:rPr>
        <w:t xml:space="preserve"> Хэш-таблицы. </w:t>
      </w:r>
    </w:p>
    <w:p w:rsidR="00A14E98" w:rsidRDefault="00B96D10" w:rsidP="0049518A">
      <w:pPr>
        <w:spacing w:after="210" w:line="240" w:lineRule="auto"/>
        <w:ind w:left="965" w:hanging="10"/>
      </w:pPr>
      <w:r>
        <w:rPr>
          <w:b/>
        </w:rPr>
        <w:t xml:space="preserve">Языки программирования </w:t>
      </w:r>
      <w:r>
        <w:t xml:space="preserve"> </w:t>
      </w:r>
    </w:p>
    <w:p w:rsidR="00A14E98" w:rsidRDefault="00B96D10" w:rsidP="0049518A">
      <w:pPr>
        <w:spacing w:line="240" w:lineRule="auto"/>
        <w:ind w:left="970" w:firstLine="0"/>
      </w:pPr>
      <w:r>
        <w:t xml:space="preserve">Подпрограммы </w:t>
      </w:r>
      <w:r>
        <w:tab/>
        <w:t xml:space="preserve">(процедуры, </w:t>
      </w:r>
      <w:r>
        <w:tab/>
        <w:t xml:space="preserve">функции). </w:t>
      </w:r>
      <w:r>
        <w:tab/>
        <w:t xml:space="preserve">Параметры </w:t>
      </w:r>
      <w:r>
        <w:tab/>
        <w:t xml:space="preserve">подпрограмм. </w:t>
      </w:r>
    </w:p>
    <w:p w:rsidR="00A14E98" w:rsidRDefault="00B96D10" w:rsidP="0049518A">
      <w:pPr>
        <w:spacing w:line="240" w:lineRule="auto"/>
        <w:ind w:firstLine="0"/>
      </w:pPr>
      <w:r>
        <w:t xml:space="preserve">Рекурсивные процедуры и функции. </w:t>
      </w:r>
    </w:p>
    <w:p w:rsidR="00A14E98" w:rsidRDefault="00B96D10" w:rsidP="0049518A">
      <w:pPr>
        <w:spacing w:line="240" w:lineRule="auto"/>
        <w:ind w:left="970" w:firstLine="0"/>
      </w:pPr>
      <w:r>
        <w:t xml:space="preserve">Логические </w:t>
      </w:r>
      <w:r>
        <w:tab/>
        <w:t xml:space="preserve">переменные. </w:t>
      </w:r>
      <w:r>
        <w:tab/>
        <w:t xml:space="preserve">Символьные </w:t>
      </w:r>
      <w:r>
        <w:tab/>
        <w:t xml:space="preserve">и </w:t>
      </w:r>
      <w:r>
        <w:tab/>
        <w:t xml:space="preserve">строковые </w:t>
      </w:r>
      <w:r>
        <w:tab/>
        <w:t xml:space="preserve">переменные. </w:t>
      </w:r>
    </w:p>
    <w:p w:rsidR="00A14E98" w:rsidRDefault="00B96D10" w:rsidP="0049518A">
      <w:pPr>
        <w:spacing w:line="240" w:lineRule="auto"/>
        <w:ind w:firstLine="0"/>
      </w:pPr>
      <w:r>
        <w:t xml:space="preserve">Операции над строками. </w:t>
      </w:r>
    </w:p>
    <w:p w:rsidR="00A14E98" w:rsidRDefault="00B96D10" w:rsidP="0049518A">
      <w:pPr>
        <w:spacing w:line="240" w:lineRule="auto"/>
        <w:ind w:left="970" w:firstLine="0"/>
      </w:pPr>
      <w:r>
        <w:t xml:space="preserve">Двумерные массивы (матрицы). </w:t>
      </w:r>
      <w:r>
        <w:rPr>
          <w:i/>
        </w:rPr>
        <w:t xml:space="preserve">Многомерные массивы. </w:t>
      </w:r>
    </w:p>
    <w:p w:rsidR="00A14E98" w:rsidRDefault="00B96D10" w:rsidP="0049518A">
      <w:pPr>
        <w:spacing w:line="240" w:lineRule="auto"/>
        <w:ind w:left="970" w:firstLine="0"/>
      </w:pPr>
      <w:r>
        <w:t xml:space="preserve">Средства работы с данными во внешней памяти. Файлы. </w:t>
      </w:r>
    </w:p>
    <w:p w:rsidR="00A14E98" w:rsidRDefault="00B96D10" w:rsidP="0049518A">
      <w:r>
        <w:t xml:space="preserve">Подробное знакомство с одним из универсальных процедурных языков программирования. Запись алгоритмических конструкций и структур данных в выбранном языке программирования. Обзор процедурных языков программирования. </w:t>
      </w:r>
    </w:p>
    <w:p w:rsidR="00A14E98" w:rsidRDefault="00B96D10" w:rsidP="0049518A">
      <w:pPr>
        <w:spacing w:after="212" w:line="240" w:lineRule="auto"/>
        <w:ind w:left="970" w:firstLine="0"/>
      </w:pPr>
      <w:r>
        <w:rPr>
          <w:i/>
        </w:rPr>
        <w:t xml:space="preserve">Представление о синтаксисе и семантике языка программирования. </w:t>
      </w:r>
    </w:p>
    <w:p w:rsidR="00A14E98" w:rsidRDefault="00B96D10" w:rsidP="0049518A">
      <w:pPr>
        <w:spacing w:after="0" w:line="352" w:lineRule="auto"/>
        <w:ind w:left="262" w:firstLine="708"/>
      </w:pPr>
      <w:r>
        <w:rPr>
          <w:i/>
        </w:rPr>
        <w:t xml:space="preserve">Понятие о непроцедурных языках программирования и парадигмах программирования. Изучение второго языка программирования.  </w:t>
      </w:r>
    </w:p>
    <w:p w:rsidR="00A14E98" w:rsidRDefault="00B96D10" w:rsidP="0049518A">
      <w:pPr>
        <w:spacing w:after="210" w:line="240" w:lineRule="auto"/>
        <w:ind w:left="965" w:hanging="10"/>
      </w:pPr>
      <w:r>
        <w:rPr>
          <w:b/>
        </w:rPr>
        <w:t xml:space="preserve">Разработка программ </w:t>
      </w:r>
      <w:r>
        <w:t xml:space="preserve"> </w:t>
      </w:r>
    </w:p>
    <w:p w:rsidR="00A14E98" w:rsidRDefault="00B96D10" w:rsidP="0049518A">
      <w:pPr>
        <w:spacing w:line="240" w:lineRule="auto"/>
        <w:ind w:left="970" w:firstLine="0"/>
      </w:pPr>
      <w:r>
        <w:t xml:space="preserve">Этапы решения задач на компьютере.  </w:t>
      </w:r>
    </w:p>
    <w:p w:rsidR="00A14E98" w:rsidRDefault="00B96D10" w:rsidP="0049518A">
      <w:r>
        <w:t xml:space="preserve">Структурное программирование. Проверка условия выполнения цикла до начала выполнения тела цикла и после выполнения тела цикла: постусловие и предусловие цикла. Инвариант цикла. </w:t>
      </w:r>
    </w:p>
    <w:p w:rsidR="00A14E98" w:rsidRDefault="00B96D10" w:rsidP="0049518A">
      <w:pPr>
        <w:spacing w:line="240" w:lineRule="auto"/>
        <w:ind w:left="970" w:firstLine="0"/>
      </w:pPr>
      <w:r>
        <w:t xml:space="preserve">Методы проектирования программ «сверху вниз» и «снизу вверх». </w:t>
      </w:r>
    </w:p>
    <w:p w:rsidR="00A14E98" w:rsidRDefault="00B96D10" w:rsidP="0049518A">
      <w:pPr>
        <w:spacing w:line="240" w:lineRule="auto"/>
        <w:ind w:firstLine="0"/>
      </w:pPr>
      <w:r>
        <w:t xml:space="preserve">Разработка программ, использующих подпрограммы. </w:t>
      </w:r>
    </w:p>
    <w:p w:rsidR="00A14E98" w:rsidRDefault="00B96D10" w:rsidP="0049518A">
      <w:pPr>
        <w:spacing w:line="240" w:lineRule="auto"/>
        <w:ind w:left="970" w:firstLine="0"/>
      </w:pPr>
      <w:r>
        <w:t xml:space="preserve">Библиотеки подпрограмм и их использование. </w:t>
      </w:r>
    </w:p>
    <w:p w:rsidR="00A14E98" w:rsidRDefault="00B96D10" w:rsidP="0049518A">
      <w:r>
        <w:t xml:space="preserve">Интегрированная среда разработки программы на выбранном языке программирования. Пользовательский интерфейс интегрированной среды разработки программ.  </w:t>
      </w:r>
    </w:p>
    <w:p w:rsidR="00A14E98" w:rsidRDefault="00B96D10" w:rsidP="0049518A">
      <w:r>
        <w:t xml:space="preserve">Понятие об объектно-ориентированном программировании. Объекты и классы. </w:t>
      </w:r>
      <w:r>
        <w:rPr>
          <w:i/>
        </w:rPr>
        <w:t>Инкапсуляция, наследование, полиморфизм</w:t>
      </w:r>
      <w:r>
        <w:t xml:space="preserve">.  </w:t>
      </w:r>
    </w:p>
    <w:p w:rsidR="00A14E98" w:rsidRDefault="00B96D10" w:rsidP="0049518A">
      <w:r>
        <w:t xml:space="preserve">Среды быстрой разработки программ. Графическое проектирование интерфейса пользователя. Использование модулей (компонентов) при разработке программ. </w:t>
      </w:r>
    </w:p>
    <w:p w:rsidR="00A14E98" w:rsidRDefault="00B96D10" w:rsidP="0049518A">
      <w:pPr>
        <w:spacing w:after="210" w:line="240" w:lineRule="auto"/>
        <w:ind w:left="965" w:hanging="10"/>
      </w:pPr>
      <w:r>
        <w:rPr>
          <w:b/>
        </w:rPr>
        <w:t>Элементы теории алгоритмов</w:t>
      </w:r>
      <w:r>
        <w:t xml:space="preserve"> </w:t>
      </w:r>
    </w:p>
    <w:p w:rsidR="00A14E98" w:rsidRDefault="00B96D10" w:rsidP="0049518A">
      <w:r>
        <w:t xml:space="preserve">Формализация понятия алгоритма. Машина Тьюринга – пример абстрактной универсальной вычислительной модели. Тезис Чёрча–Тьюринга. </w:t>
      </w:r>
    </w:p>
    <w:p w:rsidR="00A14E98" w:rsidRDefault="00B96D10" w:rsidP="0049518A">
      <w:pPr>
        <w:spacing w:after="212" w:line="352" w:lineRule="auto"/>
        <w:ind w:left="262" w:firstLine="708"/>
      </w:pPr>
      <w:r>
        <w:rPr>
          <w:i/>
        </w:rPr>
        <w:t xml:space="preserve">Другие универсальные вычислительные модели </w:t>
      </w:r>
      <w:r>
        <w:t>(</w:t>
      </w:r>
      <w:r>
        <w:rPr>
          <w:i/>
        </w:rPr>
        <w:t>пример:</w:t>
      </w:r>
      <w:r>
        <w:t xml:space="preserve"> </w:t>
      </w:r>
      <w:r>
        <w:rPr>
          <w:i/>
        </w:rPr>
        <w:t xml:space="preserve">машина Поста). Универсальный алгоритм. Вычислимые и невычислимые функции. Проблема остановки и ее неразрешимость. </w:t>
      </w:r>
    </w:p>
    <w:p w:rsidR="00A14E98" w:rsidRDefault="00B96D10" w:rsidP="0049518A">
      <w:pPr>
        <w:spacing w:after="212" w:line="352" w:lineRule="auto"/>
        <w:ind w:left="262" w:firstLine="708"/>
      </w:pPr>
      <w:r>
        <w:rPr>
          <w:i/>
        </w:rPr>
        <w:t xml:space="preserve">Абстрактные универсальные порождающие модели (пример: грамматики).  </w:t>
      </w:r>
    </w:p>
    <w:p w:rsidR="00A14E98" w:rsidRDefault="00B96D10" w:rsidP="0049518A">
      <w:pPr>
        <w:spacing w:after="0"/>
      </w:pPr>
      <w:r>
        <w:t xml:space="preserve">Сложность вычисления: количество выполненных операций, размер используемой памяти; их зависимость от размера исходных данных. Сложность алгоритма сортировки слиянием (MergeSort).  </w:t>
      </w:r>
    </w:p>
    <w:p w:rsidR="00A14E98" w:rsidRDefault="00B96D10" w:rsidP="0049518A">
      <w:r>
        <w:t xml:space="preserve">Примеры задач анализа алгоритмов: определение входных данных, при которых алгоритм дает указанный результат; определение результата алгоритма без его полного пошагового выполнения. </w:t>
      </w:r>
    </w:p>
    <w:p w:rsidR="00A14E98" w:rsidRDefault="00B96D10" w:rsidP="0049518A">
      <w:pPr>
        <w:spacing w:after="212" w:line="240" w:lineRule="auto"/>
        <w:ind w:left="970" w:firstLine="0"/>
      </w:pPr>
      <w:r>
        <w:rPr>
          <w:i/>
        </w:rPr>
        <w:t xml:space="preserve">Доказательство правильности программ. </w:t>
      </w:r>
    </w:p>
    <w:p w:rsidR="00A14E98" w:rsidRDefault="00B96D10" w:rsidP="0049518A">
      <w:pPr>
        <w:spacing w:after="210" w:line="240" w:lineRule="auto"/>
        <w:ind w:left="965" w:hanging="10"/>
      </w:pPr>
      <w:r>
        <w:rPr>
          <w:b/>
        </w:rPr>
        <w:t>Математическое моделирование</w:t>
      </w:r>
      <w:r>
        <w:t xml:space="preserve"> </w:t>
      </w:r>
    </w:p>
    <w:p w:rsidR="00A14E98" w:rsidRDefault="00B96D10" w:rsidP="0049518A">
      <w:r>
        <w:t xml:space="preserve">Практическая работа с компьютерной моделью по выбранной теме. Проведение вычислительного эксперимента. Анализ достоверности (правдоподобия) результатов компьютерного эксперимента.  </w:t>
      </w:r>
    </w:p>
    <w:p w:rsidR="00A14E98" w:rsidRDefault="00B96D10" w:rsidP="0049518A">
      <w:r>
        <w:t xml:space="preserve">Представление результатов моделирования в виде, удобном для восприятия человеком. Графическое представление данных (схемы, таблицы, графики).  </w:t>
      </w:r>
    </w:p>
    <w:p w:rsidR="00A14E98" w:rsidRDefault="00B96D10" w:rsidP="0049518A">
      <w:pPr>
        <w:spacing w:line="240" w:lineRule="auto"/>
        <w:ind w:left="970" w:firstLine="0"/>
      </w:pPr>
      <w:r>
        <w:t xml:space="preserve">Построение математических моделей для решения практических задач. </w:t>
      </w:r>
    </w:p>
    <w:p w:rsidR="00A14E98" w:rsidRDefault="00B96D10" w:rsidP="0049518A">
      <w:pPr>
        <w:spacing w:after="212" w:line="352" w:lineRule="auto"/>
        <w:ind w:left="262" w:firstLine="708"/>
      </w:pPr>
      <w:r>
        <w:t xml:space="preserve">Имитационное моделирование. </w:t>
      </w:r>
      <w:r>
        <w:rPr>
          <w:i/>
        </w:rPr>
        <w:t xml:space="preserve">Моделирование систем массового обслуживания. </w:t>
      </w:r>
      <w:r>
        <w:t xml:space="preserve"> </w:t>
      </w:r>
    </w:p>
    <w:p w:rsidR="00A14E98" w:rsidRDefault="00B96D10" w:rsidP="0049518A">
      <w:pPr>
        <w:spacing w:after="212" w:line="352" w:lineRule="auto"/>
        <w:ind w:left="262" w:firstLine="708"/>
      </w:pPr>
      <w:r>
        <w:rPr>
          <w:i/>
        </w:rPr>
        <w:t xml:space="preserve">Использование дискретизации и численных методов в математическом моделировании непрерывных процессов. </w:t>
      </w:r>
      <w:r>
        <w:t xml:space="preserve"> </w:t>
      </w:r>
    </w:p>
    <w:p w:rsidR="00A14E98" w:rsidRDefault="00B96D10" w:rsidP="0049518A">
      <w:pPr>
        <w:spacing w:after="212" w:line="352" w:lineRule="auto"/>
        <w:ind w:left="262" w:firstLine="708"/>
      </w:pPr>
      <w:r>
        <w:rPr>
          <w:i/>
        </w:rPr>
        <w:t xml:space="preserve">Использование сред имитационного моделирования (виртуальных лабораторий) для проведения компьютерного эксперимента в учебной деятельности.  </w:t>
      </w:r>
    </w:p>
    <w:p w:rsidR="00A14E98" w:rsidRDefault="00B96D10" w:rsidP="0049518A">
      <w:pPr>
        <w:spacing w:after="212" w:line="240" w:lineRule="auto"/>
        <w:ind w:left="982" w:firstLine="0"/>
      </w:pPr>
      <w:r>
        <w:rPr>
          <w:i/>
        </w:rPr>
        <w:t xml:space="preserve"> Компьютерный (виртуальный) и материальный прототипы изделия. </w:t>
      </w:r>
    </w:p>
    <w:p w:rsidR="00A14E98" w:rsidRDefault="00B96D10" w:rsidP="0049518A">
      <w:pPr>
        <w:spacing w:after="212" w:line="240" w:lineRule="auto"/>
        <w:ind w:left="262" w:firstLine="0"/>
      </w:pPr>
      <w:r>
        <w:rPr>
          <w:i/>
        </w:rPr>
        <w:t>Использование учебных систем автоматизированного проектирования.</w:t>
      </w:r>
      <w:r>
        <w:t xml:space="preserve"> </w:t>
      </w:r>
    </w:p>
    <w:p w:rsidR="00A14E98" w:rsidRDefault="00B96D10" w:rsidP="0049518A">
      <w:pPr>
        <w:spacing w:after="226" w:line="240" w:lineRule="auto"/>
        <w:ind w:left="970" w:firstLine="0"/>
      </w:pPr>
      <w:r>
        <w:t xml:space="preserve"> </w:t>
      </w:r>
    </w:p>
    <w:p w:rsidR="00A14E98" w:rsidRDefault="00B96D10" w:rsidP="0049518A">
      <w:pPr>
        <w:spacing w:after="210" w:line="349" w:lineRule="auto"/>
        <w:ind w:left="262" w:firstLine="708"/>
      </w:pPr>
      <w:r>
        <w:rPr>
          <w:b/>
        </w:rPr>
        <w:t xml:space="preserve">Информационно-коммуникационные технологии и их использование для анализа данных </w:t>
      </w:r>
    </w:p>
    <w:p w:rsidR="00A14E98" w:rsidRDefault="00B96D10" w:rsidP="0049518A">
      <w:pPr>
        <w:spacing w:after="210" w:line="240" w:lineRule="auto"/>
        <w:ind w:left="965" w:hanging="10"/>
      </w:pPr>
      <w:r>
        <w:rPr>
          <w:b/>
        </w:rPr>
        <w:t>Аппаратное и программное обеспечение компьютера</w:t>
      </w:r>
      <w:r>
        <w:t xml:space="preserve"> </w:t>
      </w:r>
    </w:p>
    <w:p w:rsidR="00A14E98" w:rsidRDefault="00B96D10" w:rsidP="0049518A">
      <w:pPr>
        <w:spacing w:line="240" w:lineRule="auto"/>
        <w:ind w:left="970" w:firstLine="0"/>
      </w:pPr>
      <w:r>
        <w:t xml:space="preserve">Аппаратное обеспечение компьютеров. Персональный компьютер.  </w:t>
      </w:r>
    </w:p>
    <w:p w:rsidR="00A14E98" w:rsidRDefault="00B96D10" w:rsidP="0049518A">
      <w:pPr>
        <w:spacing w:after="212" w:line="352" w:lineRule="auto"/>
        <w:ind w:left="262" w:firstLine="708"/>
      </w:pPr>
      <w:r>
        <w:t xml:space="preserve">Многопроцессорные системы. </w:t>
      </w:r>
      <w:r>
        <w:rPr>
          <w:i/>
        </w:rPr>
        <w:t>Суперкомпьютеры</w:t>
      </w:r>
      <w:r>
        <w:t xml:space="preserve">. </w:t>
      </w:r>
      <w:r>
        <w:rPr>
          <w:i/>
        </w:rPr>
        <w:t xml:space="preserve">Распределенные вычислительные системы и обработка больших данных. </w:t>
      </w:r>
      <w:r>
        <w:t xml:space="preserve">Мобильные цифровые устройства и их роль в коммуникациях. </w:t>
      </w:r>
      <w:r>
        <w:rPr>
          <w:i/>
        </w:rPr>
        <w:t xml:space="preserve">Встроенные компьютеры. </w:t>
      </w:r>
    </w:p>
    <w:p w:rsidR="00A14E98" w:rsidRDefault="00B96D10" w:rsidP="0049518A">
      <w:pPr>
        <w:spacing w:after="212" w:line="240" w:lineRule="auto"/>
        <w:ind w:left="262" w:firstLine="0"/>
      </w:pPr>
      <w:r>
        <w:rPr>
          <w:i/>
        </w:rPr>
        <w:t xml:space="preserve">Микроконтроллеры. Роботизированные производства. </w:t>
      </w:r>
      <w:r>
        <w:t xml:space="preserve"> </w:t>
      </w:r>
    </w:p>
    <w:p w:rsidR="00A14E98" w:rsidRDefault="00B96D10" w:rsidP="0049518A">
      <w:r>
        <w:t xml:space="preserve">Соответствие конфигурации компьютера решаемым задачам. Тенденции развития аппаратного обеспечения компьютеров. </w:t>
      </w:r>
    </w:p>
    <w:p w:rsidR="00A14E98" w:rsidRDefault="00B96D10" w:rsidP="0049518A">
      <w:r>
        <w:t xml:space="preserve">Программное обеспечение (ПО) компьютеров и компьютерных систем. Классификация программного обеспечения. Многообразие операционных систем, их функции. Программное обеспечение мобильных устройств. </w:t>
      </w:r>
    </w:p>
    <w:p w:rsidR="00A14E98" w:rsidRDefault="00B96D10" w:rsidP="0049518A">
      <w:pPr>
        <w:spacing w:after="212" w:line="352" w:lineRule="auto"/>
        <w:ind w:left="262" w:firstLine="720"/>
      </w:pPr>
      <w:r>
        <w:rPr>
          <w:i/>
        </w:rPr>
        <w:t>Модель информационной системы «клиент–сервер». Распределенные модели построения информационных систем. Использование облачных технологий обработки данных в крупных информационных системах.</w:t>
      </w:r>
      <w:r>
        <w:t xml:space="preserve"> </w:t>
      </w:r>
    </w:p>
    <w:p w:rsidR="00A14E98" w:rsidRDefault="00B96D10" w:rsidP="0049518A">
      <w:r>
        <w:t xml:space="preserve">Инсталляция и деинсталляция программного обеспечения. </w:t>
      </w:r>
      <w:r>
        <w:rPr>
          <w:i/>
        </w:rPr>
        <w:t xml:space="preserve">Системное администрирование. </w:t>
      </w:r>
    </w:p>
    <w:p w:rsidR="00A14E98" w:rsidRDefault="00B96D10" w:rsidP="0049518A">
      <w:pPr>
        <w:spacing w:line="240" w:lineRule="auto"/>
        <w:ind w:left="982" w:firstLine="0"/>
      </w:pPr>
      <w:r>
        <w:t xml:space="preserve">Тенденции развития компьютеров. </w:t>
      </w:r>
      <w:r>
        <w:rPr>
          <w:i/>
        </w:rPr>
        <w:t xml:space="preserve">Квантовые вычисления. </w:t>
      </w:r>
      <w:r>
        <w:t xml:space="preserve"> </w:t>
      </w:r>
    </w:p>
    <w:p w:rsidR="00A14E98" w:rsidRDefault="00B96D10" w:rsidP="0049518A">
      <w:r>
        <w:t xml:space="preserve">Техника безопасности и правила работы на компьютере. Гигиена, эргономика, ресурсосбережение, технологические требования при эксплуатации компьютерного рабочего места. </w:t>
      </w:r>
      <w:r>
        <w:rPr>
          <w:i/>
        </w:rPr>
        <w:t>Проектирование автоматизированного рабочего места в соответствии с целями его использования.</w:t>
      </w:r>
      <w:r>
        <w:t xml:space="preserve">  </w:t>
      </w:r>
    </w:p>
    <w:p w:rsidR="00A14E98" w:rsidRDefault="00B96D10" w:rsidP="0049518A">
      <w:pPr>
        <w:spacing w:after="212" w:line="352" w:lineRule="auto"/>
        <w:ind w:left="262" w:firstLine="708"/>
      </w:pPr>
      <w:r>
        <w:rPr>
          <w:i/>
        </w:rPr>
        <w:t xml:space="preserve">Применение специализированных программ для обеспечения стабильной работы средств ИКТ. Технология проведения профилактических работ над средствами ИКТ: диагностика неисправностей. </w:t>
      </w:r>
    </w:p>
    <w:p w:rsidR="00A14E98" w:rsidRDefault="00B96D10" w:rsidP="0049518A">
      <w:pPr>
        <w:spacing w:after="210" w:line="240" w:lineRule="auto"/>
        <w:ind w:left="965" w:hanging="10"/>
      </w:pPr>
      <w:r>
        <w:rPr>
          <w:b/>
        </w:rPr>
        <w:t>Подготовка текстов и демонстрационных материалов</w:t>
      </w:r>
      <w:r>
        <w:t xml:space="preserve"> </w:t>
      </w:r>
    </w:p>
    <w:p w:rsidR="00A14E98" w:rsidRDefault="00B96D10" w:rsidP="0049518A">
      <w:r>
        <w:t xml:space="preserve">Технологии создания текстовых документов. Вставка графических объектов, таблиц. Использование готовых шаблонов и создание собственных.  </w:t>
      </w:r>
    </w:p>
    <w:p w:rsidR="00A14E98" w:rsidRDefault="00B96D10" w:rsidP="0049518A">
      <w:r>
        <w:t xml:space="preserve">Средства поиска и замены. Системы проверки орфографии и грамматики. Нумерация страниц. Разработка гипертекстового документа: определение структуры документа, автоматическое формирование списка иллюстраций, сносок и цитат, списка используемой литературы и таблиц. Библиографическое описание документов. Коллективная работа с документами. Рецензирование текста. </w:t>
      </w:r>
    </w:p>
    <w:p w:rsidR="00A14E98" w:rsidRDefault="00B96D10" w:rsidP="0049518A">
      <w:pPr>
        <w:spacing w:line="240" w:lineRule="auto"/>
        <w:ind w:left="970" w:firstLine="0"/>
      </w:pPr>
      <w:r>
        <w:t xml:space="preserve">Средства создания и редактирования математических текстов. </w:t>
      </w:r>
    </w:p>
    <w:p w:rsidR="00A14E98" w:rsidRDefault="00B96D10" w:rsidP="0049518A">
      <w:pPr>
        <w:spacing w:after="212" w:line="352" w:lineRule="auto"/>
        <w:ind w:left="262" w:firstLine="708"/>
      </w:pPr>
      <w:r>
        <w:t xml:space="preserve">Технические средства ввода текста. Распознавание текста. </w:t>
      </w:r>
      <w:r>
        <w:rPr>
          <w:i/>
        </w:rPr>
        <w:t>Распознавание устной речи.</w:t>
      </w:r>
      <w:r>
        <w:t xml:space="preserve"> </w:t>
      </w:r>
      <w:r>
        <w:rPr>
          <w:i/>
        </w:rPr>
        <w:t xml:space="preserve">Компьютерная верстка текста. Настольно-издательские системы. </w:t>
      </w:r>
    </w:p>
    <w:p w:rsidR="00A14E98" w:rsidRDefault="00B96D10" w:rsidP="0049518A">
      <w:pPr>
        <w:spacing w:after="210" w:line="240" w:lineRule="auto"/>
        <w:ind w:left="965" w:hanging="10"/>
      </w:pPr>
      <w:r>
        <w:rPr>
          <w:b/>
        </w:rPr>
        <w:t>Работа с аудиовизуальными данными</w:t>
      </w:r>
      <w:r>
        <w:t xml:space="preserve"> </w:t>
      </w:r>
    </w:p>
    <w:p w:rsidR="00A14E98" w:rsidRDefault="00B96D10" w:rsidP="0049518A">
      <w:r>
        <w:t xml:space="preserve">Технические средства ввода графических изображений. Кадрирование изображений. Цветовые модели. Коррекция изображений. Работа с многослойными изображениями. </w:t>
      </w:r>
    </w:p>
    <w:p w:rsidR="00A14E98" w:rsidRDefault="00B96D10" w:rsidP="0049518A">
      <w:r>
        <w:t xml:space="preserve">Работа с векторными графическими объектами. Группировка и трансформация объектов. </w:t>
      </w:r>
    </w:p>
    <w:p w:rsidR="00A14E98" w:rsidRDefault="00B96D10" w:rsidP="0049518A">
      <w:pPr>
        <w:spacing w:line="240" w:lineRule="auto"/>
        <w:ind w:left="970" w:firstLine="0"/>
      </w:pPr>
      <w:r>
        <w:t xml:space="preserve">Технологии ввода и обработки звуковой и видеоинформации.  </w:t>
      </w:r>
    </w:p>
    <w:p w:rsidR="00A14E98" w:rsidRDefault="00B96D10" w:rsidP="0049518A">
      <w:pPr>
        <w:spacing w:after="212" w:line="352" w:lineRule="auto"/>
        <w:ind w:left="262" w:firstLine="708"/>
      </w:pPr>
      <w:r>
        <w:rPr>
          <w:i/>
        </w:rPr>
        <w:t xml:space="preserve">Технологии цифрового моделирования и проектирования новых изделий. Системы автоматизированного проектирования. Разработка простейших чертежей деталей и узлов с использованием примитивов системы автоматизированного проектирования. Аддитивные технологии (3D-печать). </w:t>
      </w:r>
    </w:p>
    <w:p w:rsidR="00A14E98" w:rsidRDefault="00B96D10" w:rsidP="0049518A">
      <w:pPr>
        <w:spacing w:after="210" w:line="240" w:lineRule="auto"/>
        <w:ind w:left="965" w:hanging="10"/>
      </w:pPr>
      <w:r>
        <w:rPr>
          <w:b/>
        </w:rPr>
        <w:t xml:space="preserve">Электронные (динамические) таблицы </w:t>
      </w:r>
    </w:p>
    <w:p w:rsidR="00A14E98" w:rsidRDefault="00B96D10" w:rsidP="0049518A">
      <w:r>
        <w:t xml:space="preserve">Технология обработки числовой информации. Ввод и редактирование данных. Автозаполнение. Форматирование ячеек. Стандартные функции. Виды ссылок в формулах. Фильтрация и сортировка данных в диапазоне или таблице. </w:t>
      </w:r>
    </w:p>
    <w:p w:rsidR="00A14E98" w:rsidRDefault="00B96D10" w:rsidP="0049518A">
      <w:pPr>
        <w:spacing w:after="212" w:line="240" w:lineRule="auto"/>
        <w:ind w:left="262" w:firstLine="0"/>
      </w:pPr>
      <w:r>
        <w:t xml:space="preserve">Коллективная работа с данными. </w:t>
      </w:r>
      <w:r>
        <w:rPr>
          <w:i/>
        </w:rPr>
        <w:t>Подключение к внешним данным и их импорт.</w:t>
      </w:r>
      <w:r>
        <w:t xml:space="preserve"> </w:t>
      </w:r>
    </w:p>
    <w:p w:rsidR="00A14E98" w:rsidRDefault="00B96D10" w:rsidP="0049518A">
      <w:pPr>
        <w:spacing w:line="240" w:lineRule="auto"/>
        <w:ind w:left="970" w:firstLine="0"/>
      </w:pPr>
      <w:r>
        <w:t xml:space="preserve">Решение вычислительных задач из различных предметных областей. </w:t>
      </w:r>
    </w:p>
    <w:p w:rsidR="00A14E98" w:rsidRDefault="00B96D10" w:rsidP="0049518A">
      <w:r>
        <w:t xml:space="preserve">Компьютерные средства представления и анализа данных. Визуализация данных. </w:t>
      </w:r>
    </w:p>
    <w:p w:rsidR="00A14E98" w:rsidRDefault="00B96D10" w:rsidP="0049518A">
      <w:pPr>
        <w:spacing w:after="210" w:line="240" w:lineRule="auto"/>
        <w:ind w:left="965" w:hanging="10"/>
      </w:pPr>
      <w:r>
        <w:rPr>
          <w:b/>
        </w:rPr>
        <w:t>Базы данных</w:t>
      </w:r>
      <w:r>
        <w:t xml:space="preserve"> </w:t>
      </w:r>
    </w:p>
    <w:p w:rsidR="00A14E98" w:rsidRDefault="00B96D10" w:rsidP="0049518A">
      <w:pPr>
        <w:spacing w:after="0"/>
      </w:pPr>
      <w:r>
        <w:t xml:space="preserve">Понятие и назначение базы данных (далее – БД). Классификация БД. Системы управления БД (СУБД). Таблицы. Запись и поле. Ключевое поле. </w:t>
      </w:r>
    </w:p>
    <w:p w:rsidR="00A14E98" w:rsidRDefault="00B96D10" w:rsidP="0049518A">
      <w:pPr>
        <w:spacing w:line="240" w:lineRule="auto"/>
        <w:ind w:firstLine="0"/>
      </w:pPr>
      <w:r>
        <w:t xml:space="preserve">Типы данных. Запрос. Типы запросов. Запросы с параметрами. Сортировка. </w:t>
      </w:r>
    </w:p>
    <w:p w:rsidR="00A14E98" w:rsidRDefault="00B96D10" w:rsidP="0049518A">
      <w:pPr>
        <w:spacing w:line="240" w:lineRule="auto"/>
        <w:ind w:firstLine="0"/>
      </w:pPr>
      <w:r>
        <w:t xml:space="preserve">Фильтрация. Вычисляемые поля.  </w:t>
      </w:r>
    </w:p>
    <w:p w:rsidR="00A14E98" w:rsidRDefault="00B96D10" w:rsidP="0049518A">
      <w:pPr>
        <w:spacing w:after="212" w:line="240" w:lineRule="auto"/>
        <w:ind w:left="970" w:firstLine="0"/>
      </w:pPr>
      <w:r>
        <w:rPr>
          <w:i/>
        </w:rPr>
        <w:t>Формы. Отчеты.</w:t>
      </w:r>
      <w:r>
        <w:t xml:space="preserve"> </w:t>
      </w:r>
    </w:p>
    <w:p w:rsidR="00A14E98" w:rsidRDefault="00B96D10" w:rsidP="0049518A">
      <w:pPr>
        <w:spacing w:line="240" w:lineRule="auto"/>
        <w:ind w:left="970" w:firstLine="0"/>
      </w:pPr>
      <w:r>
        <w:t xml:space="preserve">Многотабличные БД. Связи между таблицами. </w:t>
      </w:r>
      <w:r>
        <w:rPr>
          <w:i/>
        </w:rPr>
        <w:t>Нормализация</w:t>
      </w:r>
      <w:r>
        <w:t xml:space="preserve">. </w:t>
      </w:r>
    </w:p>
    <w:p w:rsidR="00A14E98" w:rsidRDefault="00B96D10" w:rsidP="0049518A">
      <w:pPr>
        <w:spacing w:after="210" w:line="240" w:lineRule="auto"/>
        <w:ind w:left="965" w:hanging="10"/>
      </w:pPr>
      <w:r>
        <w:rPr>
          <w:b/>
        </w:rPr>
        <w:t>Подготовка и выполнение исследовательского проекта</w:t>
      </w:r>
      <w:r>
        <w:t xml:space="preserve"> </w:t>
      </w:r>
    </w:p>
    <w:p w:rsidR="00A14E98" w:rsidRDefault="00B96D10" w:rsidP="0049518A">
      <w:r>
        <w:t xml:space="preserve">Технология выполнения исследовательского проекта: постановка задачи, выбор методов исследования, составление проекта и плана работ, подготовка исходных данных, проведение исследования, формулировка выводов, подготовка отчета. Верификация (проверка надежности и согласованности) исходных данных и валидация (проверка достоверности) результатов исследования. </w:t>
      </w:r>
    </w:p>
    <w:p w:rsidR="00A14E98" w:rsidRDefault="00B96D10" w:rsidP="0049518A">
      <w:pPr>
        <w:spacing w:line="240" w:lineRule="auto"/>
        <w:ind w:left="970" w:firstLine="0"/>
      </w:pPr>
      <w:r>
        <w:t xml:space="preserve">Статистическая обработка данных. Обработка результатов эксперимента. </w:t>
      </w:r>
    </w:p>
    <w:p w:rsidR="00A14E98" w:rsidRDefault="00B96D10" w:rsidP="0049518A">
      <w:pPr>
        <w:spacing w:after="210" w:line="240" w:lineRule="auto"/>
        <w:ind w:left="980" w:hanging="10"/>
      </w:pPr>
      <w:r>
        <w:rPr>
          <w:b/>
          <w:i/>
        </w:rPr>
        <w:t>Системы искусственного интеллекта и машинное обучение</w:t>
      </w:r>
      <w:r>
        <w:rPr>
          <w:i/>
        </w:rPr>
        <w:t xml:space="preserve"> </w:t>
      </w:r>
    </w:p>
    <w:p w:rsidR="00A14E98" w:rsidRDefault="00B96D10" w:rsidP="0049518A">
      <w:pPr>
        <w:spacing w:after="212" w:line="352" w:lineRule="auto"/>
        <w:ind w:left="262" w:firstLine="708"/>
      </w:pPr>
      <w:r>
        <w:rPr>
          <w:i/>
        </w:rPr>
        <w:t xml:space="preserve">Машинное обучение – решение задач распознавания, классификации и предсказания. Искусственный интеллект. Анализ данных с применением методов машинного обучения. Экспертные и рекомендательные системы. </w:t>
      </w:r>
    </w:p>
    <w:p w:rsidR="00A14E98" w:rsidRDefault="00B96D10" w:rsidP="0049518A">
      <w:pPr>
        <w:spacing w:after="212" w:line="352" w:lineRule="auto"/>
        <w:ind w:left="262" w:firstLine="708"/>
      </w:pPr>
      <w:r>
        <w:rPr>
          <w:i/>
        </w:rPr>
        <w:t>Большие данные в природе и технике</w:t>
      </w:r>
      <w:r>
        <w:t xml:space="preserve"> </w:t>
      </w:r>
      <w:r>
        <w:rPr>
          <w:i/>
        </w:rPr>
        <w:t xml:space="preserve">(геномные данные, результаты физических экспериментов, интернет-данные, в частности данные социальных сетей). Технологии их обработки и хранения.  </w:t>
      </w:r>
    </w:p>
    <w:p w:rsidR="00A14E98" w:rsidRDefault="00B96D10" w:rsidP="0049518A">
      <w:pPr>
        <w:spacing w:after="210" w:line="240" w:lineRule="auto"/>
        <w:ind w:left="965" w:hanging="10"/>
      </w:pPr>
      <w:r>
        <w:rPr>
          <w:b/>
        </w:rPr>
        <w:t xml:space="preserve">Работа в информационном пространстве </w:t>
      </w:r>
    </w:p>
    <w:p w:rsidR="00A14E98" w:rsidRDefault="00B96D10" w:rsidP="0049518A">
      <w:pPr>
        <w:spacing w:after="210" w:line="240" w:lineRule="auto"/>
        <w:ind w:left="965" w:hanging="10"/>
      </w:pPr>
      <w:r>
        <w:rPr>
          <w:b/>
        </w:rPr>
        <w:t xml:space="preserve">Компьютерные сети </w:t>
      </w:r>
    </w:p>
    <w:p w:rsidR="00A14E98" w:rsidRDefault="00B96D10" w:rsidP="0049518A">
      <w:pPr>
        <w:spacing w:after="212" w:line="352" w:lineRule="auto"/>
        <w:ind w:left="262" w:firstLine="708"/>
      </w:pPr>
      <w:r>
        <w:t xml:space="preserve">Принципы построения компьютерных сетей. </w:t>
      </w:r>
      <w:r>
        <w:rPr>
          <w:i/>
        </w:rPr>
        <w:t xml:space="preserve">Аппаратные компоненты компьютерных сетей. Проводные и беспроводные телекоммуникационные каналы. </w:t>
      </w:r>
      <w:r>
        <w:t xml:space="preserve">Сетевые протоколы. Принципы межсетевого взаимодействия. Сетевые операционные системы. </w:t>
      </w:r>
      <w:r>
        <w:rPr>
          <w:i/>
        </w:rPr>
        <w:t xml:space="preserve">Задачи системного администрирования компьютеров и компьютерных сетей. </w:t>
      </w:r>
    </w:p>
    <w:p w:rsidR="00A14E98" w:rsidRDefault="00B96D10" w:rsidP="0049518A">
      <w:pPr>
        <w:spacing w:line="240" w:lineRule="auto"/>
        <w:ind w:left="970" w:firstLine="0"/>
      </w:pPr>
      <w:r>
        <w:t xml:space="preserve">Интернет. Адресация в сети Интернет (IP-адреса, маски подсети). </w:t>
      </w:r>
    </w:p>
    <w:p w:rsidR="00A14E98" w:rsidRDefault="00B96D10" w:rsidP="0049518A">
      <w:pPr>
        <w:spacing w:after="0" w:line="240" w:lineRule="auto"/>
        <w:ind w:firstLine="0"/>
      </w:pPr>
      <w:r>
        <w:t xml:space="preserve">Система доменных имен.  </w:t>
      </w:r>
    </w:p>
    <w:p w:rsidR="00A14E98" w:rsidRDefault="00B96D10" w:rsidP="0049518A">
      <w:pPr>
        <w:spacing w:line="240" w:lineRule="auto"/>
        <w:ind w:left="970" w:firstLine="0"/>
      </w:pPr>
      <w:r>
        <w:t xml:space="preserve">Технология WWW. Браузеры. </w:t>
      </w:r>
    </w:p>
    <w:p w:rsidR="00A14E98" w:rsidRDefault="00B96D10" w:rsidP="0049518A">
      <w:r>
        <w:t xml:space="preserve">Веб-сайт. Страница. Взаимодействие веб-страницы с сервером. Язык HTML. Динамические страницы. </w:t>
      </w:r>
    </w:p>
    <w:p w:rsidR="00A14E98" w:rsidRDefault="00B96D10" w:rsidP="0049518A">
      <w:pPr>
        <w:spacing w:line="240" w:lineRule="auto"/>
        <w:ind w:left="970" w:firstLine="0"/>
      </w:pPr>
      <w:r>
        <w:t xml:space="preserve">Разработка веб-сайтов. Язык HTML, каскадные таблицы стилей (CSS). </w:t>
      </w:r>
    </w:p>
    <w:p w:rsidR="00A14E98" w:rsidRDefault="00B96D10" w:rsidP="0049518A">
      <w:pPr>
        <w:spacing w:after="212" w:line="240" w:lineRule="auto"/>
        <w:ind w:left="262" w:firstLine="0"/>
      </w:pPr>
      <w:r>
        <w:rPr>
          <w:i/>
        </w:rPr>
        <w:t>Динамический HTML. Размещение веб-сайтов.</w:t>
      </w:r>
      <w:r>
        <w:t xml:space="preserve"> </w:t>
      </w:r>
    </w:p>
    <w:p w:rsidR="00A14E98" w:rsidRDefault="00B96D10" w:rsidP="0049518A">
      <w:pPr>
        <w:spacing w:after="212" w:line="352" w:lineRule="auto"/>
        <w:ind w:left="262" w:firstLine="708"/>
      </w:pPr>
      <w:r>
        <w:rPr>
          <w:i/>
        </w:rPr>
        <w:t xml:space="preserve">Использование сценариев на языке Javascript. Формы. Понятие о серверных языках программирования.  </w:t>
      </w:r>
    </w:p>
    <w:p w:rsidR="00A14E98" w:rsidRDefault="00B96D10" w:rsidP="0049518A">
      <w:pPr>
        <w:spacing w:line="240" w:lineRule="auto"/>
        <w:ind w:left="970" w:firstLine="0"/>
      </w:pPr>
      <w:r>
        <w:t xml:space="preserve">Сетевое хранение данных. Облачные сервисы. </w:t>
      </w:r>
    </w:p>
    <w:p w:rsidR="00A14E98" w:rsidRDefault="00B96D10" w:rsidP="0049518A">
      <w:pPr>
        <w:spacing w:after="210" w:line="240" w:lineRule="auto"/>
        <w:ind w:left="965" w:hanging="10"/>
      </w:pPr>
      <w:r>
        <w:rPr>
          <w:b/>
        </w:rPr>
        <w:t>Деятельность в сети Интернет</w:t>
      </w:r>
      <w:r>
        <w:t xml:space="preserve"> </w:t>
      </w:r>
    </w:p>
    <w:p w:rsidR="00A14E98" w:rsidRDefault="00B96D10" w:rsidP="0049518A">
      <w:r>
        <w:t xml:space="preserve">Расширенный поиск информации в сети Интернет. Использование языков построения запросов. </w:t>
      </w:r>
    </w:p>
    <w:p w:rsidR="00A14E98" w:rsidRDefault="00B96D10" w:rsidP="0049518A">
      <w:r>
        <w:t xml:space="preserve">Другие виды деятельности в сети Интернет. Сервисы Интернета. Геолокационные сервисы реального времени (локация мобильных телефонов, определение загруженности автомагистралей и т.п.); интернет-торговля; бронирование билетов и гостиниц и т.п. Облачные версии прикладных программных систем. </w:t>
      </w:r>
    </w:p>
    <w:p w:rsidR="00A14E98" w:rsidRDefault="00B96D10" w:rsidP="0049518A">
      <w:r>
        <w:t xml:space="preserve">Новые возможности и перспективы развития Интернета: мобильность, облачные технологии, виртуализация, социальные сервисы, доступность. </w:t>
      </w:r>
      <w:r>
        <w:rPr>
          <w:i/>
        </w:rPr>
        <w:t xml:space="preserve">Технологии «Интернета вещей». Развитие технологий распределенных вычислений. </w:t>
      </w:r>
    </w:p>
    <w:p w:rsidR="00A14E98" w:rsidRDefault="00B96D10" w:rsidP="0049518A">
      <w:pPr>
        <w:spacing w:after="210" w:line="240" w:lineRule="auto"/>
        <w:ind w:left="965" w:hanging="10"/>
      </w:pPr>
      <w:r>
        <w:rPr>
          <w:b/>
        </w:rPr>
        <w:t>Социальная информатика</w:t>
      </w:r>
      <w:r>
        <w:t xml:space="preserve"> </w:t>
      </w:r>
    </w:p>
    <w:p w:rsidR="00A14E98" w:rsidRDefault="00B96D10" w:rsidP="0049518A">
      <w:r>
        <w:t xml:space="preserve">Социальные сети – организация коллективного взаимодействия и обмена данными. Проблема подлинности полученной информации. </w:t>
      </w:r>
      <w:r>
        <w:rPr>
          <w:i/>
        </w:rPr>
        <w:t>Государственные электронные сервисы и услуги.</w:t>
      </w:r>
      <w:r>
        <w:t xml:space="preserve"> Мобильные приложения. Открытые образовательные ресурсы. Информационная культура. Информационные пространства коллективного взаимодействия. Сетевой этикет: правила поведения в киберпространстве.  </w:t>
      </w:r>
    </w:p>
    <w:p w:rsidR="00A14E98" w:rsidRDefault="00B96D10" w:rsidP="0049518A">
      <w:pPr>
        <w:spacing w:after="212" w:line="352" w:lineRule="auto"/>
        <w:ind w:left="262" w:firstLine="708"/>
      </w:pPr>
      <w:r>
        <w:rPr>
          <w:i/>
        </w:rPr>
        <w:t xml:space="preserve">Стандартизация и стандарты в сфере информатики и ИКТ докомпьютерной эры (запись чисел, алфавитов национальных языков, библиотечного и издательского дела и др.) и компьютерной эры (языки программирования). </w:t>
      </w:r>
    </w:p>
    <w:p w:rsidR="00A14E98" w:rsidRDefault="00B96D10" w:rsidP="0049518A">
      <w:pPr>
        <w:spacing w:after="210" w:line="240" w:lineRule="auto"/>
        <w:ind w:left="834" w:hanging="10"/>
      </w:pPr>
      <w:r>
        <w:rPr>
          <w:b/>
        </w:rPr>
        <w:t>Информационная безопасность</w:t>
      </w:r>
      <w:r>
        <w:t xml:space="preserve"> </w:t>
      </w:r>
    </w:p>
    <w:p w:rsidR="00A14E98" w:rsidRDefault="00B96D10" w:rsidP="0049518A">
      <w:pPr>
        <w:ind w:firstLine="562"/>
      </w:pPr>
      <w:r>
        <w:t xml:space="preserve">Средства защиты информации в автоматизированных информационных системах (АИС), компьютерных сетях и компьютерах. Общие проблемы защиты информации и информационной безопасности АИС. Компьютерные вирусы и вредоносные программы. Использование антивирусных средств. </w:t>
      </w:r>
    </w:p>
    <w:p w:rsidR="00A14E98" w:rsidRDefault="00B96D10" w:rsidP="0049518A">
      <w:pPr>
        <w:ind w:firstLine="562"/>
      </w:pPr>
      <w:r>
        <w:t xml:space="preserve">Электронная подпись, сертифицированные сайты и документы. Правовые нормы использования компьютерных программ и работы в Интернете. </w:t>
      </w:r>
    </w:p>
    <w:p w:rsidR="00A14E98" w:rsidRDefault="00B96D10" w:rsidP="0049518A">
      <w:pPr>
        <w:spacing w:line="240" w:lineRule="auto"/>
        <w:ind w:firstLine="0"/>
      </w:pPr>
      <w:r>
        <w:t xml:space="preserve">Законодательство РФ в области программного обеспечения. </w:t>
      </w:r>
    </w:p>
    <w:p w:rsidR="00A14E98" w:rsidRDefault="00B96D10" w:rsidP="0049518A">
      <w:pPr>
        <w:spacing w:after="208" w:line="246" w:lineRule="auto"/>
        <w:ind w:left="10" w:hanging="10"/>
      </w:pPr>
      <w:r>
        <w:t xml:space="preserve">Техногенные и экономические угрозы, связанные с использованием ИКТ. </w:t>
      </w:r>
    </w:p>
    <w:p w:rsidR="00A14E98" w:rsidRDefault="00B96D10" w:rsidP="0049518A">
      <w:pPr>
        <w:spacing w:line="240" w:lineRule="auto"/>
        <w:ind w:firstLine="0"/>
      </w:pPr>
      <w:r>
        <w:t xml:space="preserve">Правовое обеспечение информационной безопасности. </w:t>
      </w:r>
    </w:p>
    <w:p w:rsidR="00A14E98" w:rsidRDefault="00B96D10" w:rsidP="0049518A">
      <w:pPr>
        <w:spacing w:after="210" w:line="240" w:lineRule="auto"/>
        <w:ind w:left="965" w:hanging="10"/>
      </w:pPr>
      <w:r>
        <w:rPr>
          <w:b/>
        </w:rPr>
        <w:t xml:space="preserve">Физика </w:t>
      </w:r>
    </w:p>
    <w:p w:rsidR="00A14E98" w:rsidRDefault="00B96D10" w:rsidP="0049518A">
      <w:r>
        <w:t xml:space="preserve">Примерная программа учебного предмета «Физика» направлена на формирование у обучающихся функциональной грамотности и метапредметных умений через выполнение исследовательской и практической деятельности. </w:t>
      </w:r>
    </w:p>
    <w:p w:rsidR="00A14E98" w:rsidRDefault="00B96D10" w:rsidP="0049518A">
      <w:r>
        <w:t xml:space="preserve">В системе естественно-научного образования физика как учебный предмет занимает важное место в формировании научного мировоззрения и ознакомления обучающихся с методами научного познания окружающего мира, а также с физическими основами современного производства и бытового технического окружения человека; в формировании собственной позиции по отношению к физической информации, полученной из разных источников. </w:t>
      </w:r>
    </w:p>
    <w:p w:rsidR="00A14E98" w:rsidRDefault="00B96D10" w:rsidP="0049518A">
      <w:pPr>
        <w:spacing w:after="0"/>
      </w:pPr>
      <w:r>
        <w:t xml:space="preserve">Успешность изучения предмета связана с овладением основами учебноисследовательской деятельности, применением полученных знаний при решении практических и теоретических задач. </w:t>
      </w:r>
    </w:p>
    <w:p w:rsidR="00A14E98" w:rsidRDefault="00B96D10" w:rsidP="0049518A">
      <w:r>
        <w:t xml:space="preserve">В соответствии с ФГОС СОО образования физика может изучаться на базовом и углубленном уровнях. </w:t>
      </w:r>
    </w:p>
    <w:p w:rsidR="00A14E98" w:rsidRDefault="00B96D10" w:rsidP="0049518A">
      <w:r>
        <w:t xml:space="preserve">Изучение физики на базовом уровне ориентировано на обеспечение общеобразовательной и общекультурной подготовки выпускников. </w:t>
      </w:r>
    </w:p>
    <w:p w:rsidR="00A14E98" w:rsidRDefault="00B96D10" w:rsidP="0049518A">
      <w:r>
        <w:t xml:space="preserve">Содержание базового курса позволяет использовать знания о физических объектах и процессах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 </w:t>
      </w:r>
    </w:p>
    <w:p w:rsidR="00A14E98" w:rsidRDefault="00B96D10" w:rsidP="0049518A">
      <w:r>
        <w:t xml:space="preserve">Изучение физики на углубленном уровне включает расширение предметных результатов и содержание, ориентированное на подготовку к последующему профессиональному образованию.  </w:t>
      </w:r>
    </w:p>
    <w:p w:rsidR="00A14E98" w:rsidRDefault="00B96D10" w:rsidP="0049518A">
      <w:r>
        <w:t xml:space="preserve">Изучение предмета на углубленном уровне позволяет сформировать у обучающихся физическое мышление, умение систематизировать и обобщать полученные знания, самостоятельно применять полученные знания для решения практических и учебно-исследовательских задач; умение анализировать, прогнозировать и оценивать с позиции экологической безопасности последствия бытовой и производственной деятельности человека, связанной с использованием источников энергии. </w:t>
      </w:r>
    </w:p>
    <w:p w:rsidR="00A14E98" w:rsidRDefault="00B96D10" w:rsidP="0049518A">
      <w:r>
        <w:t xml:space="preserve">В основу изучения предмета «Физика» на базовом и углубленном уровнях в части формирования у обучающихся научного мировоззрения, освоения общенаучных методов познания, а также практического применения научных знаний заложены межпредметные связи в области естественных, математических и гуманитарных наук. </w:t>
      </w:r>
    </w:p>
    <w:p w:rsidR="00A14E98" w:rsidRDefault="00B96D10" w:rsidP="0049518A">
      <w:pPr>
        <w:spacing w:after="0"/>
      </w:pPr>
      <w:r>
        <w:t xml:space="preserve">Примерная программа составлена на основе модульного принципа построения учебного материала. Количество часов на изучение учебного предмета и классы, в которых предмет может изучаться, относятся к компетенции образовательной организации.  </w:t>
      </w:r>
    </w:p>
    <w:p w:rsidR="00A14E98" w:rsidRDefault="00B96D10" w:rsidP="0049518A">
      <w:r>
        <w:t xml:space="preserve">Примерная программа содержит примерный перечень практических и лабораторных работ. При составлении рабочей программы учитель вправе выбрать из перечня работы, которые считает наиболее целесообразными для достижения предметных результатов. </w:t>
      </w:r>
    </w:p>
    <w:p w:rsidR="00A14E98" w:rsidRDefault="00B96D10" w:rsidP="0049518A">
      <w:pPr>
        <w:spacing w:after="210" w:line="240" w:lineRule="auto"/>
        <w:ind w:left="965" w:hanging="10"/>
      </w:pPr>
      <w:r>
        <w:rPr>
          <w:b/>
        </w:rPr>
        <w:t>Базовый уровень</w:t>
      </w:r>
      <w:r>
        <w:rPr>
          <w:sz w:val="24"/>
        </w:rPr>
        <w:t xml:space="preserve"> </w:t>
      </w:r>
    </w:p>
    <w:p w:rsidR="00A14E98" w:rsidRDefault="00B96D10" w:rsidP="0049518A">
      <w:pPr>
        <w:spacing w:after="210" w:line="240" w:lineRule="auto"/>
        <w:ind w:left="965" w:hanging="10"/>
      </w:pPr>
      <w:r>
        <w:rPr>
          <w:b/>
        </w:rPr>
        <w:t>Физика и естественно-научный метод познания природы</w:t>
      </w:r>
      <w:r>
        <w:rPr>
          <w:sz w:val="24"/>
        </w:rPr>
        <w:t xml:space="preserve"> </w:t>
      </w:r>
    </w:p>
    <w:p w:rsidR="00A14E98" w:rsidRDefault="00B96D10" w:rsidP="0049518A">
      <w:r>
        <w:t>Физика – фундаментальная наука о природе. Методы научного исследования физических явлений. Моделирование физических явлений и процессов. Физический закон – границы применимости. Физические теории и принцип соответствия</w:t>
      </w:r>
      <w:r>
        <w:rPr>
          <w:b/>
          <w:color w:val="1F497D"/>
        </w:rPr>
        <w:t>.</w:t>
      </w:r>
      <w:r>
        <w:t xml:space="preserve"> Роль и место физики в формировании современной научной картины мира, в практической деятельности людей. </w:t>
      </w:r>
      <w:r>
        <w:rPr>
          <w:i/>
        </w:rPr>
        <w:t xml:space="preserve">Физика и культура. </w:t>
      </w:r>
      <w:r>
        <w:rPr>
          <w:sz w:val="24"/>
        </w:rPr>
        <w:t xml:space="preserve"> </w:t>
      </w:r>
    </w:p>
    <w:p w:rsidR="00A14E98" w:rsidRDefault="00B96D10" w:rsidP="0049518A">
      <w:pPr>
        <w:spacing w:after="210" w:line="240" w:lineRule="auto"/>
        <w:ind w:left="965" w:hanging="10"/>
      </w:pPr>
      <w:r>
        <w:rPr>
          <w:b/>
        </w:rPr>
        <w:t>Механика</w:t>
      </w:r>
      <w:r>
        <w:rPr>
          <w:sz w:val="24"/>
        </w:rPr>
        <w:t xml:space="preserve"> </w:t>
      </w:r>
    </w:p>
    <w:p w:rsidR="00A14E98" w:rsidRDefault="00B96D10" w:rsidP="0049518A">
      <w:r>
        <w:t xml:space="preserve">Границы применимости классической механики. Важнейшие кинематические характеристики – перемещение, скорость, ускорение. </w:t>
      </w:r>
    </w:p>
    <w:p w:rsidR="00A14E98" w:rsidRDefault="00B96D10" w:rsidP="0049518A">
      <w:pPr>
        <w:spacing w:line="240" w:lineRule="auto"/>
        <w:ind w:firstLine="0"/>
      </w:pPr>
      <w:r>
        <w:t>Основные модели тел и движений.</w:t>
      </w:r>
      <w:r>
        <w:rPr>
          <w:sz w:val="24"/>
        </w:rPr>
        <w:t xml:space="preserve"> </w:t>
      </w:r>
    </w:p>
    <w:p w:rsidR="00A14E98" w:rsidRDefault="00B96D10" w:rsidP="0049518A">
      <w:r>
        <w:t>Взаимодействие тел. Законы Всемирного тяготения, Гука, сухого трения. Инерциальная система отсчета. Законы механики Ньютона.</w:t>
      </w:r>
      <w:r>
        <w:rPr>
          <w:sz w:val="24"/>
        </w:rPr>
        <w:t xml:space="preserve"> </w:t>
      </w:r>
    </w:p>
    <w:p w:rsidR="00A14E98" w:rsidRDefault="00B96D10" w:rsidP="0049518A">
      <w:r>
        <w:t xml:space="preserve">Импульс материальной точки и системы. Изменение и сохранение импульса. </w:t>
      </w:r>
      <w:r>
        <w:rPr>
          <w:i/>
        </w:rPr>
        <w:t xml:space="preserve">Использование законов механики для объяснения движения небесных тел и для развития космических исследований. </w:t>
      </w:r>
      <w:r>
        <w:t>Механическая энергия системы тел. Закон сохранения механической энергии. Работа силы.</w:t>
      </w:r>
      <w:r>
        <w:rPr>
          <w:sz w:val="24"/>
        </w:rPr>
        <w:t xml:space="preserve"> </w:t>
      </w:r>
    </w:p>
    <w:p w:rsidR="00A14E98" w:rsidRDefault="00B96D10" w:rsidP="0049518A">
      <w:pPr>
        <w:spacing w:after="212" w:line="240" w:lineRule="auto"/>
        <w:ind w:left="970" w:firstLine="0"/>
      </w:pPr>
      <w:r>
        <w:rPr>
          <w:i/>
        </w:rPr>
        <w:t xml:space="preserve">Равновесие материальной точки и твердого тела. Условия равновесия. </w:t>
      </w:r>
    </w:p>
    <w:p w:rsidR="00A14E98" w:rsidRDefault="00B96D10" w:rsidP="0049518A">
      <w:pPr>
        <w:spacing w:after="212" w:line="240" w:lineRule="auto"/>
        <w:ind w:left="262" w:firstLine="0"/>
      </w:pPr>
      <w:r>
        <w:rPr>
          <w:i/>
        </w:rPr>
        <w:t xml:space="preserve">Момент силы. Равновесие жидкости и газа. Движение жидкостей и газов. </w:t>
      </w:r>
      <w:r>
        <w:rPr>
          <w:sz w:val="24"/>
        </w:rPr>
        <w:t xml:space="preserve"> </w:t>
      </w:r>
    </w:p>
    <w:p w:rsidR="00A14E98" w:rsidRDefault="00B96D10" w:rsidP="0049518A">
      <w:pPr>
        <w:spacing w:line="240" w:lineRule="auto"/>
        <w:ind w:left="970" w:firstLine="0"/>
      </w:pPr>
      <w:r>
        <w:t xml:space="preserve">Механические колебания и волны. Превращения энергии при колебаниях. </w:t>
      </w:r>
    </w:p>
    <w:p w:rsidR="00A14E98" w:rsidRDefault="00B96D10" w:rsidP="0049518A">
      <w:pPr>
        <w:spacing w:line="240" w:lineRule="auto"/>
        <w:ind w:firstLine="0"/>
      </w:pPr>
      <w:r>
        <w:t xml:space="preserve">Энергия волны. </w:t>
      </w:r>
      <w:r>
        <w:rPr>
          <w:sz w:val="24"/>
        </w:rPr>
        <w:t xml:space="preserve"> </w:t>
      </w:r>
    </w:p>
    <w:p w:rsidR="00A14E98" w:rsidRDefault="00B96D10" w:rsidP="0049518A">
      <w:pPr>
        <w:spacing w:after="210" w:line="240" w:lineRule="auto"/>
        <w:ind w:left="965" w:hanging="10"/>
      </w:pPr>
      <w:r>
        <w:rPr>
          <w:b/>
        </w:rPr>
        <w:t>Молекулярная физика и термодинамика</w:t>
      </w:r>
      <w:r>
        <w:rPr>
          <w:sz w:val="24"/>
        </w:rPr>
        <w:t xml:space="preserve"> </w:t>
      </w:r>
    </w:p>
    <w:p w:rsidR="00A14E98" w:rsidRDefault="00B96D10" w:rsidP="0049518A">
      <w:r>
        <w:t xml:space="preserve">Молекулярно-кинетическая теория (МКТ) строения вещества и ее экспериментальные доказательства. Абсолютная температура как мера средней кинетической энергии теплового движения частиц вещества. Модель идеального газа. Давление газа. Уравнение состояния идеального газа. </w:t>
      </w:r>
    </w:p>
    <w:p w:rsidR="00A14E98" w:rsidRDefault="00B96D10" w:rsidP="0049518A">
      <w:pPr>
        <w:spacing w:line="240" w:lineRule="auto"/>
        <w:ind w:firstLine="0"/>
      </w:pPr>
      <w:r>
        <w:t>Уравнение Менделеева–Клапейрона.</w:t>
      </w:r>
      <w:r>
        <w:rPr>
          <w:sz w:val="24"/>
        </w:rPr>
        <w:t xml:space="preserve"> </w:t>
      </w:r>
    </w:p>
    <w:p w:rsidR="00A14E98" w:rsidRDefault="00B96D10" w:rsidP="0049518A">
      <w:pPr>
        <w:spacing w:line="240" w:lineRule="auto"/>
        <w:ind w:left="970" w:firstLine="0"/>
      </w:pPr>
      <w:r>
        <w:t xml:space="preserve">Агрегатные состояния вещества. </w:t>
      </w:r>
      <w:r>
        <w:rPr>
          <w:i/>
        </w:rPr>
        <w:t>Модель строения жидкостей.</w:t>
      </w:r>
      <w:r>
        <w:rPr>
          <w:sz w:val="24"/>
        </w:rPr>
        <w:t xml:space="preserve"> </w:t>
      </w:r>
    </w:p>
    <w:p w:rsidR="00A14E98" w:rsidRDefault="00B96D10" w:rsidP="0049518A">
      <w:r>
        <w:t xml:space="preserve">Внутренняя энергия. Работа и теплопередача как способы изменения внутренней энергии. Первый закон термодинамики. Необратимость тепловых процессов. Принципы действия тепловых машин. </w:t>
      </w:r>
      <w:r>
        <w:rPr>
          <w:sz w:val="24"/>
        </w:rPr>
        <w:t xml:space="preserve"> </w:t>
      </w:r>
    </w:p>
    <w:p w:rsidR="00A14E98" w:rsidRDefault="00B96D10" w:rsidP="0049518A">
      <w:pPr>
        <w:spacing w:after="210" w:line="240" w:lineRule="auto"/>
        <w:ind w:left="965" w:hanging="10"/>
      </w:pPr>
      <w:r>
        <w:rPr>
          <w:b/>
        </w:rPr>
        <w:t>Электродинамика</w:t>
      </w:r>
      <w:r>
        <w:rPr>
          <w:sz w:val="24"/>
        </w:rPr>
        <w:t xml:space="preserve"> </w:t>
      </w:r>
    </w:p>
    <w:p w:rsidR="00A14E98" w:rsidRDefault="00B96D10" w:rsidP="0049518A">
      <w:r>
        <w:t xml:space="preserve">Электрическое поле. Закон Кулона. Напряженность и потенциал электростатического поля. Проводники, полупроводники и диэлектрики. Конденсатор. </w:t>
      </w:r>
      <w:r>
        <w:rPr>
          <w:sz w:val="24"/>
        </w:rPr>
        <w:t xml:space="preserve"> </w:t>
      </w:r>
    </w:p>
    <w:p w:rsidR="00A14E98" w:rsidRDefault="00B96D10" w:rsidP="0049518A">
      <w:r>
        <w:t xml:space="preserve">Постоянный электрический ток. Электродвижущая сила. Закон Ома для полной цепи. Электрический ток в проводниках, электролитах, полупроводниках, газах и вакууме. </w:t>
      </w:r>
      <w:r>
        <w:rPr>
          <w:i/>
        </w:rPr>
        <w:t>Сверхпроводимость.</w:t>
      </w:r>
      <w:r>
        <w:rPr>
          <w:sz w:val="24"/>
        </w:rPr>
        <w:t xml:space="preserve"> </w:t>
      </w:r>
    </w:p>
    <w:p w:rsidR="00A14E98" w:rsidRDefault="00B96D10" w:rsidP="0049518A">
      <w:r>
        <w:t>Индукция магнитного поля. Действие магнитного поля на проводник с током и движущуюся заряженную частицу. Сила Ампера и сила Лоренца. Магнитные свойства вещества.</w:t>
      </w:r>
      <w:r>
        <w:rPr>
          <w:sz w:val="24"/>
        </w:rPr>
        <w:t xml:space="preserve"> </w:t>
      </w:r>
    </w:p>
    <w:p w:rsidR="00A14E98" w:rsidRDefault="00B96D10" w:rsidP="0049518A">
      <w:r>
        <w:t xml:space="preserve">Закон электромагнитной индукции. Электромагнитное поле. Переменный ток. Явление самоиндукции. Индуктивность. </w:t>
      </w:r>
      <w:r>
        <w:rPr>
          <w:i/>
        </w:rPr>
        <w:t>Энергия электромагнитного поля.</w:t>
      </w:r>
      <w:r>
        <w:rPr>
          <w:sz w:val="24"/>
        </w:rPr>
        <w:t xml:space="preserve"> </w:t>
      </w:r>
      <w:r>
        <w:t xml:space="preserve">Электромагнитные колебания. Колебательный контур. </w:t>
      </w:r>
      <w:r>
        <w:rPr>
          <w:sz w:val="24"/>
        </w:rPr>
        <w:t xml:space="preserve"> </w:t>
      </w:r>
    </w:p>
    <w:p w:rsidR="00A14E98" w:rsidRDefault="00B96D10" w:rsidP="0049518A">
      <w:r>
        <w:t xml:space="preserve">Электромагнитные волны. Диапазоны электромагнитных излучений и их практическое применение. </w:t>
      </w:r>
      <w:r>
        <w:rPr>
          <w:sz w:val="24"/>
        </w:rPr>
        <w:t xml:space="preserve"> </w:t>
      </w:r>
    </w:p>
    <w:p w:rsidR="00A14E98" w:rsidRDefault="00B96D10" w:rsidP="0049518A">
      <w:pPr>
        <w:spacing w:line="240" w:lineRule="auto"/>
        <w:ind w:left="970" w:firstLine="0"/>
      </w:pPr>
      <w:r>
        <w:t xml:space="preserve">Геометрическая оптика. Волновые свойства света. </w:t>
      </w:r>
      <w:r>
        <w:rPr>
          <w:sz w:val="24"/>
        </w:rPr>
        <w:t xml:space="preserve"> </w:t>
      </w:r>
    </w:p>
    <w:p w:rsidR="00A14E98" w:rsidRDefault="00B96D10" w:rsidP="0049518A">
      <w:pPr>
        <w:spacing w:after="210" w:line="240" w:lineRule="auto"/>
        <w:ind w:left="965" w:hanging="10"/>
      </w:pPr>
      <w:r>
        <w:rPr>
          <w:b/>
        </w:rPr>
        <w:t>Основы специальной теории относительности</w:t>
      </w:r>
      <w:r>
        <w:rPr>
          <w:sz w:val="24"/>
        </w:rPr>
        <w:t xml:space="preserve"> </w:t>
      </w:r>
    </w:p>
    <w:p w:rsidR="00A14E98" w:rsidRDefault="00B96D10" w:rsidP="0049518A">
      <w:r>
        <w:t xml:space="preserve">Инвариантность модуля скорости света в вакууме. Принцип относительности Эйнштейна. Связь массы и энергии свободной частицы. </w:t>
      </w:r>
    </w:p>
    <w:p w:rsidR="00A14E98" w:rsidRDefault="00B96D10" w:rsidP="0049518A">
      <w:pPr>
        <w:spacing w:line="240" w:lineRule="auto"/>
        <w:ind w:firstLine="0"/>
      </w:pPr>
      <w:r>
        <w:t>Энергия покоя.</w:t>
      </w:r>
      <w:r>
        <w:rPr>
          <w:sz w:val="24"/>
        </w:rPr>
        <w:t xml:space="preserve"> </w:t>
      </w:r>
    </w:p>
    <w:p w:rsidR="00A14E98" w:rsidRDefault="00B96D10" w:rsidP="0049518A">
      <w:pPr>
        <w:spacing w:after="210" w:line="240" w:lineRule="auto"/>
        <w:ind w:left="965" w:hanging="10"/>
      </w:pPr>
      <w:r>
        <w:rPr>
          <w:b/>
        </w:rPr>
        <w:t>Квантовая физика. Физика атома и атомного ядра</w:t>
      </w:r>
      <w:r>
        <w:rPr>
          <w:sz w:val="24"/>
        </w:rPr>
        <w:t xml:space="preserve"> </w:t>
      </w:r>
    </w:p>
    <w:p w:rsidR="00A14E98" w:rsidRDefault="00B96D10" w:rsidP="0049518A">
      <w:r>
        <w:t xml:space="preserve">Гипотеза М. Планка. Фотоэлектрический эффект. Фотон. Корпускулярноволновой дуализм. </w:t>
      </w:r>
      <w:r>
        <w:rPr>
          <w:i/>
        </w:rPr>
        <w:t>Соотношение неопределенностей Гейзенберга.</w:t>
      </w:r>
      <w:r>
        <w:rPr>
          <w:sz w:val="24"/>
        </w:rPr>
        <w:t xml:space="preserve"> </w:t>
      </w:r>
    </w:p>
    <w:p w:rsidR="00A14E98" w:rsidRDefault="00B96D10" w:rsidP="0049518A">
      <w:r>
        <w:t xml:space="preserve">Планетарная модель атома. Объяснение линейчатого спектра водорода на основе квантовых постулатов Бора. </w:t>
      </w:r>
      <w:r>
        <w:rPr>
          <w:sz w:val="24"/>
        </w:rPr>
        <w:t xml:space="preserve"> </w:t>
      </w:r>
    </w:p>
    <w:p w:rsidR="00A14E98" w:rsidRDefault="00B96D10" w:rsidP="0049518A">
      <w:r>
        <w:t xml:space="preserve">Состав и строение атомного ядра. Энергия связи атомных ядер. Виды радиоактивных превращений атомных ядер. </w:t>
      </w:r>
      <w:r>
        <w:rPr>
          <w:sz w:val="24"/>
        </w:rPr>
        <w:t xml:space="preserve"> </w:t>
      </w:r>
    </w:p>
    <w:p w:rsidR="00A14E98" w:rsidRDefault="00B96D10" w:rsidP="0049518A">
      <w:r>
        <w:t xml:space="preserve">Закон радиоактивного распада. Ядерные реакции. Цепная реакция деления ядер. </w:t>
      </w:r>
      <w:r>
        <w:rPr>
          <w:sz w:val="24"/>
        </w:rPr>
        <w:t xml:space="preserve"> </w:t>
      </w:r>
    </w:p>
    <w:p w:rsidR="00A14E98" w:rsidRDefault="00B96D10" w:rsidP="0049518A">
      <w:pPr>
        <w:spacing w:line="240" w:lineRule="auto"/>
        <w:ind w:left="970" w:firstLine="0"/>
      </w:pPr>
      <w:r>
        <w:t>Элементарные частицы. Фундаментальные взаимодействия.</w:t>
      </w:r>
      <w:r>
        <w:rPr>
          <w:sz w:val="24"/>
        </w:rPr>
        <w:t xml:space="preserve"> </w:t>
      </w:r>
    </w:p>
    <w:p w:rsidR="00A14E98" w:rsidRDefault="00B96D10" w:rsidP="0049518A">
      <w:pPr>
        <w:spacing w:after="210" w:line="240" w:lineRule="auto"/>
        <w:ind w:left="965" w:hanging="10"/>
      </w:pPr>
      <w:r>
        <w:rPr>
          <w:b/>
        </w:rPr>
        <w:t>Строение Вселенной</w:t>
      </w:r>
      <w:r>
        <w:rPr>
          <w:sz w:val="24"/>
        </w:rPr>
        <w:t xml:space="preserve"> </w:t>
      </w:r>
    </w:p>
    <w:p w:rsidR="00A14E98" w:rsidRDefault="00B96D10" w:rsidP="0049518A">
      <w:r>
        <w:t>Современные представления о происхождении и эволюции Солнца и звезд. Классификация звезд. Звезды и источники их энергии.</w:t>
      </w:r>
      <w:r>
        <w:rPr>
          <w:sz w:val="24"/>
        </w:rPr>
        <w:t xml:space="preserve"> </w:t>
      </w:r>
    </w:p>
    <w:p w:rsidR="00A14E98" w:rsidRDefault="00B96D10" w:rsidP="0049518A">
      <w:pPr>
        <w:spacing w:line="240" w:lineRule="auto"/>
        <w:ind w:left="970" w:firstLine="0"/>
      </w:pPr>
      <w:r>
        <w:t>Галактика. Представление о строении и эволюции Вселенной.</w:t>
      </w:r>
      <w:r>
        <w:rPr>
          <w:sz w:val="24"/>
        </w:rPr>
        <w:t xml:space="preserve"> </w:t>
      </w:r>
    </w:p>
    <w:p w:rsidR="00A14E98" w:rsidRDefault="00B96D10" w:rsidP="0049518A">
      <w:pPr>
        <w:spacing w:after="210" w:line="240" w:lineRule="auto"/>
        <w:ind w:left="965" w:hanging="10"/>
      </w:pPr>
      <w:r>
        <w:rPr>
          <w:b/>
        </w:rPr>
        <w:t>Углубленный уровень</w:t>
      </w:r>
      <w:r>
        <w:rPr>
          <w:sz w:val="24"/>
        </w:rPr>
        <w:t xml:space="preserve"> </w:t>
      </w:r>
    </w:p>
    <w:p w:rsidR="00A14E98" w:rsidRDefault="00B96D10" w:rsidP="0049518A">
      <w:pPr>
        <w:spacing w:after="210" w:line="240" w:lineRule="auto"/>
        <w:ind w:left="965" w:hanging="10"/>
      </w:pPr>
      <w:r>
        <w:rPr>
          <w:b/>
        </w:rPr>
        <w:t xml:space="preserve">Физика и естественно-научный метод познания природы </w:t>
      </w:r>
      <w:r>
        <w:rPr>
          <w:sz w:val="24"/>
        </w:rPr>
        <w:t xml:space="preserve"> </w:t>
      </w:r>
    </w:p>
    <w:p w:rsidR="00A14E98" w:rsidRDefault="00B96D10" w:rsidP="0049518A">
      <w:r>
        <w:t>Физика – фундаментальная наука о природе. Научный метод познания мира. Взаимосвязь между физикой и другими естественными науками. Методы научного исследования физических явлений. Погрешности измерений физических величин. Моделирование явлений и процессов природы. Закономерность и случайность. Границы применимости физического закона. Физические теории и принцип соответствия</w:t>
      </w:r>
      <w:r>
        <w:rPr>
          <w:color w:val="1F497D"/>
        </w:rPr>
        <w:t>.</w:t>
      </w:r>
      <w:r>
        <w:t xml:space="preserve"> Роль и место физики в формировании современной научной картины мира, в практической деятельности людей. </w:t>
      </w:r>
      <w:r>
        <w:rPr>
          <w:i/>
        </w:rPr>
        <w:t>Физика и культура.</w:t>
      </w:r>
      <w:r>
        <w:rPr>
          <w:sz w:val="24"/>
        </w:rPr>
        <w:t xml:space="preserve"> </w:t>
      </w:r>
    </w:p>
    <w:p w:rsidR="00A14E98" w:rsidRDefault="00B96D10" w:rsidP="0049518A">
      <w:pPr>
        <w:spacing w:after="210" w:line="240" w:lineRule="auto"/>
        <w:ind w:left="965" w:hanging="10"/>
      </w:pPr>
      <w:r>
        <w:rPr>
          <w:b/>
        </w:rPr>
        <w:t>Механика</w:t>
      </w:r>
      <w:r>
        <w:rPr>
          <w:sz w:val="24"/>
        </w:rPr>
        <w:t xml:space="preserve"> </w:t>
      </w:r>
    </w:p>
    <w:p w:rsidR="00A14E98" w:rsidRDefault="00B96D10" w:rsidP="0049518A">
      <w:r>
        <w:t xml:space="preserve">Предмет и задачи классической механики. Кинематические характеристики механического движения. Модели тел и движений. Равноускоренное прямолинейное движение, свободное падение. движение тела, брошенного под углом к горизонту. Движение точки по окружности. </w:t>
      </w:r>
      <w:r>
        <w:rPr>
          <w:i/>
        </w:rPr>
        <w:t>Поступательное и вращательное движение твердого тела.</w:t>
      </w:r>
      <w:r>
        <w:rPr>
          <w:sz w:val="24"/>
        </w:rPr>
        <w:t xml:space="preserve"> </w:t>
      </w:r>
    </w:p>
    <w:p w:rsidR="00A14E98" w:rsidRDefault="00B96D10" w:rsidP="0049518A">
      <w:r>
        <w:t xml:space="preserve">Взаимодействие тел. Принцип суперпозиции сил. Инерциальная система отсчета. Законы механики Ньютона. Законы Всемирного тяготения, Гука, сухого трения. Движение небесных тел и их искусственных спутников. </w:t>
      </w:r>
    </w:p>
    <w:p w:rsidR="00A14E98" w:rsidRDefault="00B96D10" w:rsidP="0049518A">
      <w:pPr>
        <w:spacing w:after="212" w:line="240" w:lineRule="auto"/>
        <w:ind w:left="262" w:firstLine="0"/>
      </w:pPr>
      <w:r>
        <w:rPr>
          <w:i/>
        </w:rPr>
        <w:t>Явления, наблюдаемые в неинерциальных системах отсчета.</w:t>
      </w:r>
      <w:r>
        <w:rPr>
          <w:sz w:val="24"/>
        </w:rPr>
        <w:t xml:space="preserve"> </w:t>
      </w:r>
    </w:p>
    <w:p w:rsidR="00A14E98" w:rsidRDefault="00B96D10" w:rsidP="0049518A">
      <w:r>
        <w:t>Импульс силы. Закон изменения и сохранения импульса. Работа силы. Закон изменения и сохранения энергии.</w:t>
      </w:r>
      <w:r>
        <w:rPr>
          <w:sz w:val="24"/>
        </w:rPr>
        <w:t xml:space="preserve"> </w:t>
      </w:r>
    </w:p>
    <w:p w:rsidR="00A14E98" w:rsidRDefault="00B96D10" w:rsidP="0049518A">
      <w:r>
        <w:t xml:space="preserve">Равновесие материальной точки и твердого тела. Условия равновесия твердого тела в инерциальной системе отсчета. Момент силы. Равновесие жидкости и газа. Движение жидкостей и газов. </w:t>
      </w:r>
      <w:r>
        <w:rPr>
          <w:i/>
        </w:rPr>
        <w:t>Закон сохранения энергии в динамике жидкости и газа.</w:t>
      </w:r>
      <w:r>
        <w:rPr>
          <w:sz w:val="24"/>
        </w:rPr>
        <w:t xml:space="preserve"> </w:t>
      </w:r>
    </w:p>
    <w:p w:rsidR="00A14E98" w:rsidRDefault="00B96D10" w:rsidP="0049518A">
      <w:r>
        <w:t>Механические колебания и волны. Амплитуда, период, частота, фаза</w:t>
      </w:r>
      <w:r>
        <w:rPr>
          <w:i/>
        </w:rPr>
        <w:t xml:space="preserve"> </w:t>
      </w:r>
      <w:r>
        <w:t xml:space="preserve">колебаний. Превращения энергии при колебаниях. </w:t>
      </w:r>
      <w:r>
        <w:rPr>
          <w:i/>
        </w:rPr>
        <w:t>Вынужденные колебания, резонанс.</w:t>
      </w:r>
      <w:r>
        <w:rPr>
          <w:sz w:val="24"/>
        </w:rPr>
        <w:t xml:space="preserve"> </w:t>
      </w:r>
    </w:p>
    <w:p w:rsidR="00A14E98" w:rsidRDefault="00B96D10" w:rsidP="0049518A">
      <w:r>
        <w:t>Поперечные и продольные волны. Энергия волны. Интерференция и дифракция волн. Звуковые волны.</w:t>
      </w:r>
      <w:r>
        <w:rPr>
          <w:sz w:val="24"/>
        </w:rPr>
        <w:t xml:space="preserve"> </w:t>
      </w:r>
    </w:p>
    <w:p w:rsidR="00A14E98" w:rsidRDefault="00B96D10" w:rsidP="0049518A">
      <w:pPr>
        <w:spacing w:after="202" w:line="240" w:lineRule="auto"/>
        <w:ind w:left="262" w:firstLine="0"/>
      </w:pPr>
      <w:r>
        <w:rPr>
          <w:sz w:val="24"/>
        </w:rPr>
        <w:t xml:space="preserve"> </w:t>
      </w:r>
    </w:p>
    <w:p w:rsidR="00A14E98" w:rsidRDefault="00B96D10" w:rsidP="0049518A">
      <w:pPr>
        <w:spacing w:after="210" w:line="240" w:lineRule="auto"/>
        <w:ind w:left="965" w:hanging="10"/>
      </w:pPr>
      <w:r>
        <w:rPr>
          <w:b/>
        </w:rPr>
        <w:t>Молекулярная физика и термодинамика</w:t>
      </w:r>
      <w:r>
        <w:rPr>
          <w:sz w:val="24"/>
        </w:rPr>
        <w:t xml:space="preserve"> </w:t>
      </w:r>
    </w:p>
    <w:p w:rsidR="00A14E98" w:rsidRDefault="00B96D10" w:rsidP="0049518A">
      <w:pPr>
        <w:spacing w:after="0"/>
      </w:pPr>
      <w:r>
        <w:t xml:space="preserve">Предмет и задачи молекулярно-кинетической теории (МКТ) и термодинамики. </w:t>
      </w:r>
      <w:r>
        <w:rPr>
          <w:sz w:val="24"/>
        </w:rPr>
        <w:t xml:space="preserve"> </w:t>
      </w:r>
    </w:p>
    <w:p w:rsidR="00A14E98" w:rsidRDefault="00B96D10" w:rsidP="0049518A">
      <w:r>
        <w:t>Экспериментальные доказательства МКТ. Абсолютная температура как мера средней кинетической энергии теплового движения частиц вещества. Модель идеального газа. Давление газа. Связь между давлением и средней кинетической энергией поступательного теплового движения молекул идеального газа.</w:t>
      </w:r>
      <w:r>
        <w:rPr>
          <w:sz w:val="24"/>
        </w:rPr>
        <w:t xml:space="preserve"> </w:t>
      </w:r>
    </w:p>
    <w:p w:rsidR="00A14E98" w:rsidRDefault="00B96D10" w:rsidP="0049518A">
      <w:pPr>
        <w:spacing w:after="208" w:line="246" w:lineRule="auto"/>
        <w:ind w:left="10" w:hanging="10"/>
      </w:pPr>
      <w:r>
        <w:t>Модель идеального газа в термодинамике: уравнение Менделеева–</w:t>
      </w:r>
    </w:p>
    <w:p w:rsidR="00A14E98" w:rsidRDefault="00B96D10" w:rsidP="0049518A">
      <w:pPr>
        <w:ind w:firstLine="0"/>
      </w:pPr>
      <w:r>
        <w:t>Клапейрона, выражение для внутренней энергии. Закон Дальтона. Газовые законы.</w:t>
      </w:r>
      <w:r>
        <w:rPr>
          <w:sz w:val="24"/>
        </w:rPr>
        <w:t xml:space="preserve"> </w:t>
      </w:r>
    </w:p>
    <w:p w:rsidR="00A14E98" w:rsidRDefault="00B96D10" w:rsidP="0049518A">
      <w:r>
        <w:t>Агрегатные состояния вещества. Фазовые переходы. Преобразование энергии в фазовых переходах. Насыщенные и ненасыщенные пары. Влажность воздуха. Модель строения жидкостей.</w:t>
      </w:r>
      <w:r>
        <w:rPr>
          <w:i/>
        </w:rPr>
        <w:t xml:space="preserve"> Поверхностное натяжение. </w:t>
      </w:r>
      <w:r>
        <w:t>Модель строения твердых тел</w:t>
      </w:r>
      <w:r>
        <w:rPr>
          <w:i/>
        </w:rPr>
        <w:t>. Механические свойства твердых тел</w:t>
      </w:r>
      <w:r>
        <w:t>.</w:t>
      </w:r>
      <w:r>
        <w:rPr>
          <w:sz w:val="24"/>
        </w:rPr>
        <w:t xml:space="preserve"> </w:t>
      </w:r>
    </w:p>
    <w:p w:rsidR="00A14E98" w:rsidRDefault="00B96D10" w:rsidP="0049518A">
      <w:r>
        <w:t xml:space="preserve">Внутренняя энергия. Работа и теплопередача как способы изменения внутренней энергии. Первый закон термодинамики. Адиабатный процесс. </w:t>
      </w:r>
    </w:p>
    <w:p w:rsidR="00A14E98" w:rsidRDefault="00B96D10" w:rsidP="0049518A">
      <w:pPr>
        <w:spacing w:after="212" w:line="240" w:lineRule="auto"/>
        <w:ind w:left="262" w:firstLine="0"/>
      </w:pPr>
      <w:r>
        <w:rPr>
          <w:i/>
        </w:rPr>
        <w:t>Второй закон термодинамики.</w:t>
      </w:r>
      <w:r>
        <w:rPr>
          <w:sz w:val="24"/>
        </w:rPr>
        <w:t xml:space="preserve"> </w:t>
      </w:r>
    </w:p>
    <w:p w:rsidR="00A14E98" w:rsidRDefault="00B96D10" w:rsidP="0049518A">
      <w:pPr>
        <w:spacing w:after="208" w:line="246" w:lineRule="auto"/>
        <w:ind w:left="10" w:hanging="10"/>
      </w:pPr>
      <w:r>
        <w:t xml:space="preserve">Преобразования энергии в тепловых машинах. КПД тепловой машины. </w:t>
      </w:r>
    </w:p>
    <w:p w:rsidR="00A14E98" w:rsidRDefault="00B96D10" w:rsidP="0049518A">
      <w:pPr>
        <w:spacing w:line="240" w:lineRule="auto"/>
        <w:ind w:firstLine="0"/>
      </w:pPr>
      <w:r>
        <w:t>Цикл Карно. Экологические проблемы теплоэнергетики.</w:t>
      </w:r>
      <w:r>
        <w:rPr>
          <w:sz w:val="24"/>
        </w:rPr>
        <w:t xml:space="preserve"> </w:t>
      </w:r>
    </w:p>
    <w:p w:rsidR="00A14E98" w:rsidRDefault="00B96D10" w:rsidP="0049518A">
      <w:pPr>
        <w:spacing w:after="210" w:line="240" w:lineRule="auto"/>
        <w:ind w:left="965" w:hanging="10"/>
      </w:pPr>
      <w:r>
        <w:rPr>
          <w:b/>
        </w:rPr>
        <w:t>Электродинамика</w:t>
      </w:r>
      <w:r>
        <w:rPr>
          <w:sz w:val="24"/>
        </w:rPr>
        <w:t xml:space="preserve"> </w:t>
      </w:r>
    </w:p>
    <w:p w:rsidR="00A14E98" w:rsidRDefault="00B96D10" w:rsidP="0049518A">
      <w:r>
        <w:t>Предмет и задачи электродинамики. Электрическое взаимодействие. Закон сохранения электрического заряда</w:t>
      </w:r>
      <w:r>
        <w:rPr>
          <w:i/>
        </w:rPr>
        <w:t xml:space="preserve">. </w:t>
      </w:r>
      <w:r>
        <w:t>Закон Кулона. Напряженность и потенциал электростатического поля. Принцип суперпозиции электрических полей. Разность потенциалов. Проводники и диэлектрики в электростатическом поле. Электрическая емкость. Конденсатор. Энергия электрического поля.</w:t>
      </w:r>
      <w:r>
        <w:rPr>
          <w:sz w:val="24"/>
        </w:rPr>
        <w:t xml:space="preserve"> </w:t>
      </w:r>
    </w:p>
    <w:p w:rsidR="00A14E98" w:rsidRDefault="00B96D10" w:rsidP="0049518A">
      <w:r>
        <w:t xml:space="preserve">Постоянный электрический ток. Электродвижущая сила (ЭДС). Закон Ома для полной электрической цепи. Электрический ток в металлах, электролитах, полупроводниках, газах и вакууме. Плазма. </w:t>
      </w:r>
      <w:r>
        <w:rPr>
          <w:i/>
        </w:rPr>
        <w:t>Электролиз.</w:t>
      </w:r>
      <w:r>
        <w:t xml:space="preserve"> </w:t>
      </w:r>
    </w:p>
    <w:p w:rsidR="00A14E98" w:rsidRDefault="00B96D10" w:rsidP="0049518A">
      <w:pPr>
        <w:spacing w:after="0" w:line="240" w:lineRule="auto"/>
        <w:ind w:firstLine="0"/>
      </w:pPr>
      <w:r>
        <w:t xml:space="preserve">Полупроводниковые приборы. </w:t>
      </w:r>
      <w:r>
        <w:rPr>
          <w:i/>
        </w:rPr>
        <w:t>Сверхпроводимость.</w:t>
      </w:r>
      <w:r>
        <w:rPr>
          <w:sz w:val="24"/>
        </w:rPr>
        <w:t xml:space="preserve"> </w:t>
      </w:r>
    </w:p>
    <w:p w:rsidR="00A14E98" w:rsidRDefault="00B96D10" w:rsidP="0049518A">
      <w:r>
        <w:t>Магнитное поле. Вектор магнитной индукции. Принцип суперпозиции магнитных полей. Магнитное поле проводника с током. Действие магнитного поля на проводник с током и движущуюся заряженную частицу. Сила Ампера и сила Лоренца.</w:t>
      </w:r>
      <w:r>
        <w:rPr>
          <w:sz w:val="24"/>
        </w:rPr>
        <w:t xml:space="preserve"> </w:t>
      </w:r>
    </w:p>
    <w:p w:rsidR="00A14E98" w:rsidRDefault="00B96D10" w:rsidP="0049518A">
      <w:r>
        <w:t>Поток вектора магнитной индукции. Явление электромагнитной индукции. Закон электромагнитной индукции. ЭДС индукции в движущихся проводниках. Правило Ленца. Явление самоиндукции. Индуктивность. Энергия электромагнитного поля</w:t>
      </w:r>
      <w:r>
        <w:rPr>
          <w:i/>
        </w:rPr>
        <w:t>.</w:t>
      </w:r>
      <w:r>
        <w:t xml:space="preserve"> Магнитные свойства вещества.</w:t>
      </w:r>
      <w:r>
        <w:rPr>
          <w:sz w:val="24"/>
        </w:rPr>
        <w:t xml:space="preserve"> </w:t>
      </w:r>
    </w:p>
    <w:p w:rsidR="00A14E98" w:rsidRDefault="00B96D10" w:rsidP="0049518A">
      <w:r>
        <w:t xml:space="preserve">Электромагнитные колебания. Колебательный контур. Свободные электромагнитные колебания. Вынужденные электромагнитные колебания. Резонанс. Переменный ток. Конденсатор и катушка в цепи переменного тока. Производство, передача и потребление электрической энергии. </w:t>
      </w:r>
      <w:r>
        <w:rPr>
          <w:i/>
        </w:rPr>
        <w:t>Элементарная теория трансформатора.</w:t>
      </w:r>
      <w:r>
        <w:rPr>
          <w:sz w:val="24"/>
        </w:rPr>
        <w:t xml:space="preserve"> </w:t>
      </w:r>
    </w:p>
    <w:p w:rsidR="00A14E98" w:rsidRDefault="00B96D10" w:rsidP="0049518A">
      <w:r>
        <w:t>Электромагнитное поле</w:t>
      </w:r>
      <w:r>
        <w:rPr>
          <w:i/>
        </w:rPr>
        <w:t xml:space="preserve">. </w:t>
      </w:r>
      <w:r>
        <w:t>Вихревое электрическое поле. Электромагнитные волны. Свойства электромагнитных волн. Диапазоны электромагнитных излучений и их практическое применение. Принципы радиосвязи и телевидения.</w:t>
      </w:r>
      <w:r>
        <w:rPr>
          <w:sz w:val="24"/>
        </w:rPr>
        <w:t xml:space="preserve"> </w:t>
      </w:r>
    </w:p>
    <w:p w:rsidR="00A14E98" w:rsidRDefault="00B96D10" w:rsidP="0049518A">
      <w:r>
        <w:t>Геометрическая оптика. Прямолинейное распространение света в однородной среде. Законы отражения и преломления света. Полное внутреннее отражение. Оптические приборы.</w:t>
      </w:r>
      <w:r>
        <w:rPr>
          <w:sz w:val="24"/>
        </w:rPr>
        <w:t xml:space="preserve"> </w:t>
      </w:r>
    </w:p>
    <w:p w:rsidR="00A14E98" w:rsidRDefault="00B96D10" w:rsidP="0049518A">
      <w:r>
        <w:t xml:space="preserve">Волновые свойства света. Скорость света. Интерференция света. Когерентность. Дифракция света. Поляризация света. Дисперсия света. </w:t>
      </w:r>
    </w:p>
    <w:p w:rsidR="00A14E98" w:rsidRDefault="00B96D10" w:rsidP="0049518A">
      <w:pPr>
        <w:spacing w:line="240" w:lineRule="auto"/>
        <w:ind w:firstLine="0"/>
      </w:pPr>
      <w:r>
        <w:t xml:space="preserve">Практическое применение электромагнитных излучений. </w:t>
      </w:r>
      <w:r>
        <w:rPr>
          <w:sz w:val="24"/>
        </w:rPr>
        <w:t xml:space="preserve"> </w:t>
      </w:r>
    </w:p>
    <w:p w:rsidR="00A14E98" w:rsidRDefault="00B96D10" w:rsidP="0049518A">
      <w:pPr>
        <w:spacing w:after="199" w:line="240" w:lineRule="auto"/>
        <w:ind w:left="262" w:firstLine="0"/>
      </w:pPr>
      <w:r>
        <w:rPr>
          <w:sz w:val="24"/>
        </w:rPr>
        <w:t xml:space="preserve"> </w:t>
      </w:r>
    </w:p>
    <w:p w:rsidR="00A14E98" w:rsidRDefault="00B96D10" w:rsidP="0049518A">
      <w:pPr>
        <w:spacing w:after="210" w:line="240" w:lineRule="auto"/>
        <w:ind w:left="965" w:hanging="10"/>
      </w:pPr>
      <w:r>
        <w:rPr>
          <w:b/>
        </w:rPr>
        <w:t>Основы специальной теории относительности</w:t>
      </w:r>
      <w:r>
        <w:rPr>
          <w:sz w:val="24"/>
        </w:rPr>
        <w:t xml:space="preserve"> </w:t>
      </w:r>
    </w:p>
    <w:p w:rsidR="00A14E98" w:rsidRDefault="00B96D10" w:rsidP="0049518A">
      <w:pPr>
        <w:spacing w:after="0"/>
      </w:pPr>
      <w:r>
        <w:t xml:space="preserve">Инвариантность модуля скорости света в вакууме. Принцип относительности Эйнштейна. </w:t>
      </w:r>
      <w:r>
        <w:rPr>
          <w:i/>
        </w:rPr>
        <w:t>Пространство и время в специальной теории относительности. Энергия и импульс свободной частицы.</w:t>
      </w:r>
      <w:r>
        <w:t xml:space="preserve"> Связь массы и энергии свободной частицы. Энергия покоя.</w:t>
      </w:r>
      <w:r>
        <w:rPr>
          <w:sz w:val="24"/>
        </w:rPr>
        <w:t xml:space="preserve"> </w:t>
      </w:r>
    </w:p>
    <w:p w:rsidR="00A14E98" w:rsidRDefault="00B96D10" w:rsidP="0049518A">
      <w:pPr>
        <w:spacing w:after="210" w:line="348" w:lineRule="auto"/>
        <w:ind w:left="965" w:right="1400" w:hanging="10"/>
      </w:pPr>
      <w:r>
        <w:rPr>
          <w:b/>
        </w:rPr>
        <w:t>Квантовая физика. Физика атома и атомного ядра</w:t>
      </w:r>
      <w:r>
        <w:rPr>
          <w:sz w:val="24"/>
        </w:rPr>
        <w:t xml:space="preserve"> </w:t>
      </w:r>
      <w:r>
        <w:t xml:space="preserve">Предмет и задачи квантовой физики. </w:t>
      </w:r>
      <w:r>
        <w:rPr>
          <w:sz w:val="24"/>
        </w:rPr>
        <w:t xml:space="preserve"> </w:t>
      </w:r>
    </w:p>
    <w:p w:rsidR="00A14E98" w:rsidRDefault="00B96D10" w:rsidP="0049518A">
      <w:r>
        <w:t xml:space="preserve">Тепловое излучение. Распределение энергии в спектре абсолютно черного тела. </w:t>
      </w:r>
      <w:r>
        <w:rPr>
          <w:sz w:val="24"/>
        </w:rPr>
        <w:t xml:space="preserve"> </w:t>
      </w:r>
    </w:p>
    <w:p w:rsidR="00A14E98" w:rsidRDefault="00B96D10" w:rsidP="0049518A">
      <w:r>
        <w:t>Гипотеза М. Планка о квантах. Фотоэффект. Опыты А.Г. Столетова, законы фотоэффекта. Уравнение А. Эйнштейна для фотоэффекта.</w:t>
      </w:r>
      <w:r>
        <w:rPr>
          <w:sz w:val="24"/>
        </w:rPr>
        <w:t xml:space="preserve"> </w:t>
      </w:r>
    </w:p>
    <w:p w:rsidR="00A14E98" w:rsidRDefault="00B96D10" w:rsidP="0049518A">
      <w:r>
        <w:t xml:space="preserve">Фотон. </w:t>
      </w:r>
      <w:r>
        <w:rPr>
          <w:i/>
        </w:rPr>
        <w:t>Опыты П.Н. Лебедева и С.И. Вавилова.</w:t>
      </w:r>
      <w:r>
        <w:t xml:space="preserve"> Гипотеза Л. де Бройля о волновых свойствах частиц. Корпускулярно-волновой дуализм. </w:t>
      </w:r>
      <w:r>
        <w:rPr>
          <w:i/>
        </w:rPr>
        <w:t>Дифракция электронов.</w:t>
      </w:r>
      <w:r>
        <w:t xml:space="preserve"> Давление света. Соотношение неопределенностей Гейзенберга.</w:t>
      </w:r>
      <w:r>
        <w:rPr>
          <w:sz w:val="24"/>
        </w:rPr>
        <w:t xml:space="preserve"> </w:t>
      </w:r>
    </w:p>
    <w:p w:rsidR="00A14E98" w:rsidRDefault="00B96D10" w:rsidP="0049518A">
      <w:r>
        <w:t>Модели строения атома. Объяснение линейчатого спектра водорода на основе квантовых постулатов Н. Бора. Спонтанное и вынужденное излучение света.</w:t>
      </w:r>
      <w:r>
        <w:rPr>
          <w:sz w:val="24"/>
        </w:rPr>
        <w:t xml:space="preserve"> </w:t>
      </w:r>
    </w:p>
    <w:p w:rsidR="00A14E98" w:rsidRDefault="00B96D10" w:rsidP="0049518A">
      <w:r>
        <w:t>Состав и строение атомного ядра. Изотопы. Ядерные силы. Дефект массы и энергия связи ядра.</w:t>
      </w:r>
      <w:r>
        <w:rPr>
          <w:sz w:val="24"/>
        </w:rPr>
        <w:t xml:space="preserve"> </w:t>
      </w:r>
    </w:p>
    <w:p w:rsidR="00A14E98" w:rsidRDefault="00B96D10" w:rsidP="0049518A">
      <w:r>
        <w:t xml:space="preserve">Закон радиоактивного распада. Ядерные реакции, реакции деления и синтеза. Цепная реакция деления ядер. Ядерная энергетика. Термоядерный синтез. </w:t>
      </w:r>
      <w:r>
        <w:rPr>
          <w:sz w:val="24"/>
        </w:rPr>
        <w:t xml:space="preserve"> </w:t>
      </w:r>
    </w:p>
    <w:p w:rsidR="00A14E98" w:rsidRDefault="00B96D10" w:rsidP="0049518A">
      <w:r>
        <w:t xml:space="preserve">Элементарные частицы. Фундаментальные взаимодействия. </w:t>
      </w:r>
      <w:r>
        <w:rPr>
          <w:i/>
        </w:rPr>
        <w:t xml:space="preserve">Ускорители элементарных частиц. </w:t>
      </w:r>
      <w:r>
        <w:rPr>
          <w:sz w:val="24"/>
        </w:rPr>
        <w:t xml:space="preserve"> </w:t>
      </w:r>
    </w:p>
    <w:p w:rsidR="00A14E98" w:rsidRDefault="00B96D10" w:rsidP="0049518A">
      <w:pPr>
        <w:spacing w:after="219" w:line="240" w:lineRule="auto"/>
        <w:ind w:left="970" w:firstLine="0"/>
      </w:pPr>
      <w:r>
        <w:rPr>
          <w:b/>
        </w:rPr>
        <w:t xml:space="preserve"> </w:t>
      </w:r>
    </w:p>
    <w:p w:rsidR="00A14E98" w:rsidRDefault="00B96D10" w:rsidP="0049518A">
      <w:pPr>
        <w:spacing w:after="210" w:line="240" w:lineRule="auto"/>
        <w:ind w:left="965" w:hanging="10"/>
      </w:pPr>
      <w:r>
        <w:rPr>
          <w:b/>
        </w:rPr>
        <w:t>Строение Вселенной</w:t>
      </w:r>
      <w:r>
        <w:rPr>
          <w:sz w:val="24"/>
        </w:rPr>
        <w:t xml:space="preserve"> </w:t>
      </w:r>
    </w:p>
    <w:p w:rsidR="00A14E98" w:rsidRDefault="00B96D10" w:rsidP="0049518A">
      <w:r>
        <w:t>Применимость законов физики для объяснения природы космических объектов</w:t>
      </w:r>
      <w:r>
        <w:rPr>
          <w:i/>
        </w:rPr>
        <w:t xml:space="preserve">. </w:t>
      </w:r>
      <w:r>
        <w:t>Солнечная система. Звезды и источники их энергии. Классификация звезд. Эволюция Солнца и звезд.</w:t>
      </w:r>
      <w:r>
        <w:rPr>
          <w:sz w:val="24"/>
        </w:rPr>
        <w:t xml:space="preserve"> </w:t>
      </w:r>
    </w:p>
    <w:p w:rsidR="00A14E98" w:rsidRDefault="00B96D10" w:rsidP="0049518A">
      <w:r>
        <w:t xml:space="preserve">Галактика. Другие галактики. Пространственно-временные масштабы наблюдаемой Вселенной. Представление об эволюции Вселенной. </w:t>
      </w:r>
      <w:r>
        <w:rPr>
          <w:i/>
        </w:rPr>
        <w:t xml:space="preserve">Темная материя и темная энергия. </w:t>
      </w:r>
      <w:r>
        <w:rPr>
          <w:sz w:val="24"/>
        </w:rPr>
        <w:t xml:space="preserve"> </w:t>
      </w:r>
    </w:p>
    <w:p w:rsidR="00A14E98" w:rsidRDefault="00B96D10" w:rsidP="0049518A">
      <w:pPr>
        <w:spacing w:after="0" w:line="240" w:lineRule="auto"/>
        <w:ind w:left="970" w:firstLine="0"/>
      </w:pPr>
      <w:r>
        <w:t xml:space="preserve"> </w:t>
      </w:r>
    </w:p>
    <w:p w:rsidR="00A14E98" w:rsidRDefault="00B96D10" w:rsidP="0049518A">
      <w:pPr>
        <w:spacing w:after="210" w:line="351" w:lineRule="auto"/>
        <w:ind w:left="262" w:firstLine="708"/>
      </w:pPr>
      <w:r>
        <w:rPr>
          <w:b/>
        </w:rPr>
        <w:t xml:space="preserve">Примерный перечень практических и лабораторных работ (на выбор учителя) </w:t>
      </w:r>
      <w:r>
        <w:t xml:space="preserve"> </w:t>
      </w:r>
    </w:p>
    <w:p w:rsidR="00A14E98" w:rsidRDefault="00B96D10" w:rsidP="0049518A">
      <w:pPr>
        <w:spacing w:line="240" w:lineRule="auto"/>
        <w:ind w:left="970" w:firstLine="0"/>
      </w:pPr>
      <w:r>
        <w:t xml:space="preserve">Прямые измерения: </w:t>
      </w:r>
    </w:p>
    <w:p w:rsidR="00A14E98" w:rsidRDefault="00B96D10" w:rsidP="00EF4341">
      <w:pPr>
        <w:numPr>
          <w:ilvl w:val="0"/>
          <w:numId w:val="58"/>
        </w:numPr>
        <w:ind w:firstLine="283"/>
      </w:pPr>
      <w:r>
        <w:t xml:space="preserve">измерение мгновенной скорости с использованием секундомера или компьютера с датчиками;  </w:t>
      </w:r>
    </w:p>
    <w:p w:rsidR="00A14E98" w:rsidRDefault="00B96D10" w:rsidP="00EF4341">
      <w:pPr>
        <w:numPr>
          <w:ilvl w:val="0"/>
          <w:numId w:val="58"/>
        </w:numPr>
        <w:spacing w:line="240" w:lineRule="auto"/>
        <w:ind w:firstLine="283"/>
      </w:pPr>
      <w:r>
        <w:t xml:space="preserve">сравнение масс (по взаимодействию); </w:t>
      </w:r>
    </w:p>
    <w:p w:rsidR="00A14E98" w:rsidRDefault="00B96D10" w:rsidP="00EF4341">
      <w:pPr>
        <w:numPr>
          <w:ilvl w:val="0"/>
          <w:numId w:val="58"/>
        </w:numPr>
        <w:spacing w:line="240" w:lineRule="auto"/>
        <w:ind w:firstLine="283"/>
      </w:pPr>
      <w:r>
        <w:t xml:space="preserve">измерение сил в механике; </w:t>
      </w:r>
    </w:p>
    <w:p w:rsidR="00A14E98" w:rsidRDefault="00B96D10" w:rsidP="00EF4341">
      <w:pPr>
        <w:numPr>
          <w:ilvl w:val="0"/>
          <w:numId w:val="58"/>
        </w:numPr>
        <w:spacing w:line="240" w:lineRule="auto"/>
        <w:ind w:firstLine="283"/>
      </w:pPr>
      <w:r>
        <w:t xml:space="preserve">измерение температуры жидкостными и цифровыми термометрами; </w:t>
      </w:r>
    </w:p>
    <w:p w:rsidR="00A14E98" w:rsidRDefault="00B96D10" w:rsidP="00EF4341">
      <w:pPr>
        <w:numPr>
          <w:ilvl w:val="0"/>
          <w:numId w:val="58"/>
        </w:numPr>
        <w:spacing w:line="240" w:lineRule="auto"/>
        <w:ind w:firstLine="283"/>
      </w:pPr>
      <w:r>
        <w:t xml:space="preserve">оценка сил взаимодействия молекул (методом отрыва капель); </w:t>
      </w:r>
    </w:p>
    <w:p w:rsidR="00A14E98" w:rsidRDefault="00B96D10" w:rsidP="00EF4341">
      <w:pPr>
        <w:numPr>
          <w:ilvl w:val="0"/>
          <w:numId w:val="58"/>
        </w:numPr>
        <w:spacing w:line="240" w:lineRule="auto"/>
        <w:ind w:firstLine="283"/>
      </w:pPr>
      <w:r>
        <w:t xml:space="preserve">измерение термодинамических параметров газа; </w:t>
      </w:r>
    </w:p>
    <w:p w:rsidR="00A14E98" w:rsidRDefault="00B96D10" w:rsidP="00EF4341">
      <w:pPr>
        <w:numPr>
          <w:ilvl w:val="0"/>
          <w:numId w:val="58"/>
        </w:numPr>
        <w:spacing w:line="240" w:lineRule="auto"/>
        <w:ind w:firstLine="283"/>
      </w:pPr>
      <w:r>
        <w:t xml:space="preserve">измерение ЭДС источника тока; </w:t>
      </w:r>
    </w:p>
    <w:p w:rsidR="00A14E98" w:rsidRDefault="00B96D10" w:rsidP="00EF4341">
      <w:pPr>
        <w:numPr>
          <w:ilvl w:val="0"/>
          <w:numId w:val="58"/>
        </w:numPr>
        <w:ind w:firstLine="283"/>
      </w:pPr>
      <w:r>
        <w:t xml:space="preserve">измерение силы взаимодействия катушки с током и магнита помощью электронных весов; </w:t>
      </w:r>
    </w:p>
    <w:p w:rsidR="00A14E98" w:rsidRDefault="00B96D10" w:rsidP="00EF4341">
      <w:pPr>
        <w:numPr>
          <w:ilvl w:val="0"/>
          <w:numId w:val="58"/>
        </w:numPr>
        <w:spacing w:line="240" w:lineRule="auto"/>
        <w:ind w:firstLine="283"/>
      </w:pPr>
      <w:r>
        <w:t xml:space="preserve">определение периода обращения двойных звезд (печатные материалы). </w:t>
      </w:r>
    </w:p>
    <w:p w:rsidR="00A14E98" w:rsidRDefault="00B96D10" w:rsidP="0049518A">
      <w:pPr>
        <w:spacing w:line="240" w:lineRule="auto"/>
        <w:ind w:left="970" w:firstLine="0"/>
      </w:pPr>
      <w:r>
        <w:t xml:space="preserve">Косвенные измерения: </w:t>
      </w:r>
    </w:p>
    <w:p w:rsidR="00A14E98" w:rsidRDefault="00B96D10" w:rsidP="00EF4341">
      <w:pPr>
        <w:numPr>
          <w:ilvl w:val="0"/>
          <w:numId w:val="58"/>
        </w:numPr>
        <w:spacing w:line="240" w:lineRule="auto"/>
        <w:ind w:firstLine="283"/>
      </w:pPr>
      <w:r>
        <w:t xml:space="preserve">измерение ускорения; </w:t>
      </w:r>
    </w:p>
    <w:p w:rsidR="00A14E98" w:rsidRDefault="00B96D10" w:rsidP="00EF4341">
      <w:pPr>
        <w:numPr>
          <w:ilvl w:val="0"/>
          <w:numId w:val="58"/>
        </w:numPr>
        <w:spacing w:line="240" w:lineRule="auto"/>
        <w:ind w:firstLine="283"/>
      </w:pPr>
      <w:r>
        <w:t xml:space="preserve">измерение ускорения свободного падения; </w:t>
      </w:r>
    </w:p>
    <w:p w:rsidR="00A14E98" w:rsidRDefault="00B96D10" w:rsidP="00EF4341">
      <w:pPr>
        <w:numPr>
          <w:ilvl w:val="0"/>
          <w:numId w:val="58"/>
        </w:numPr>
        <w:spacing w:line="240" w:lineRule="auto"/>
        <w:ind w:firstLine="283"/>
      </w:pPr>
      <w:r>
        <w:t xml:space="preserve">определение энергии и импульса по тормозному пути; </w:t>
      </w:r>
    </w:p>
    <w:p w:rsidR="00A14E98" w:rsidRDefault="00B96D10" w:rsidP="00EF4341">
      <w:pPr>
        <w:numPr>
          <w:ilvl w:val="0"/>
          <w:numId w:val="58"/>
        </w:numPr>
        <w:spacing w:line="240" w:lineRule="auto"/>
        <w:ind w:firstLine="283"/>
      </w:pPr>
      <w:r>
        <w:t xml:space="preserve">измерение удельной теплоты плавления льда; </w:t>
      </w:r>
    </w:p>
    <w:p w:rsidR="00A14E98" w:rsidRDefault="00B96D10" w:rsidP="00EF4341">
      <w:pPr>
        <w:numPr>
          <w:ilvl w:val="0"/>
          <w:numId w:val="58"/>
        </w:numPr>
        <w:ind w:firstLine="283"/>
      </w:pPr>
      <w:r>
        <w:t xml:space="preserve">измерение </w:t>
      </w:r>
      <w:r>
        <w:tab/>
        <w:t xml:space="preserve">напряженности </w:t>
      </w:r>
      <w:r>
        <w:tab/>
        <w:t xml:space="preserve">вихревого </w:t>
      </w:r>
      <w:r>
        <w:tab/>
        <w:t xml:space="preserve">электрического </w:t>
      </w:r>
      <w:r>
        <w:tab/>
        <w:t xml:space="preserve">поля </w:t>
      </w:r>
      <w:r>
        <w:tab/>
        <w:t xml:space="preserve">(при наблюдении электромагнитной индукции); </w:t>
      </w:r>
    </w:p>
    <w:p w:rsidR="00A14E98" w:rsidRDefault="00B96D10" w:rsidP="00EF4341">
      <w:pPr>
        <w:numPr>
          <w:ilvl w:val="0"/>
          <w:numId w:val="58"/>
        </w:numPr>
        <w:spacing w:line="240" w:lineRule="auto"/>
        <w:ind w:firstLine="283"/>
      </w:pPr>
      <w:r>
        <w:t xml:space="preserve">измерение внутреннего сопротивления источника тока; </w:t>
      </w:r>
    </w:p>
    <w:p w:rsidR="00A14E98" w:rsidRDefault="00B96D10" w:rsidP="00EF4341">
      <w:pPr>
        <w:numPr>
          <w:ilvl w:val="0"/>
          <w:numId w:val="58"/>
        </w:numPr>
        <w:spacing w:line="240" w:lineRule="auto"/>
        <w:ind w:firstLine="283"/>
      </w:pPr>
      <w:r>
        <w:t xml:space="preserve">определение показателя преломления среды; </w:t>
      </w:r>
    </w:p>
    <w:p w:rsidR="00A14E98" w:rsidRDefault="00B96D10" w:rsidP="00EF4341">
      <w:pPr>
        <w:numPr>
          <w:ilvl w:val="0"/>
          <w:numId w:val="58"/>
        </w:numPr>
        <w:spacing w:line="240" w:lineRule="auto"/>
        <w:ind w:firstLine="283"/>
      </w:pPr>
      <w:r>
        <w:t xml:space="preserve">измерение фокусного расстояния собирающей и рассеивающей линз; </w:t>
      </w:r>
    </w:p>
    <w:p w:rsidR="00A14E98" w:rsidRDefault="00B96D10" w:rsidP="00EF4341">
      <w:pPr>
        <w:numPr>
          <w:ilvl w:val="0"/>
          <w:numId w:val="58"/>
        </w:numPr>
        <w:spacing w:line="240" w:lineRule="auto"/>
        <w:ind w:firstLine="283"/>
      </w:pPr>
      <w:r>
        <w:t xml:space="preserve">определение длины световой волны; </w:t>
      </w:r>
    </w:p>
    <w:p w:rsidR="00A14E98" w:rsidRDefault="00B96D10" w:rsidP="00EF4341">
      <w:pPr>
        <w:numPr>
          <w:ilvl w:val="0"/>
          <w:numId w:val="58"/>
        </w:numPr>
        <w:ind w:firstLine="283"/>
      </w:pPr>
      <w:r>
        <w:t xml:space="preserve">определение импульса и энергии частицы при движении в магнитном поле (по фотографиям). </w:t>
      </w:r>
    </w:p>
    <w:p w:rsidR="00A14E98" w:rsidRDefault="00B96D10" w:rsidP="0049518A">
      <w:pPr>
        <w:spacing w:after="0" w:line="240" w:lineRule="auto"/>
        <w:ind w:left="970" w:firstLine="0"/>
      </w:pPr>
      <w:r>
        <w:t xml:space="preserve"> </w:t>
      </w:r>
    </w:p>
    <w:p w:rsidR="00A14E98" w:rsidRDefault="00B96D10" w:rsidP="0049518A">
      <w:pPr>
        <w:spacing w:line="240" w:lineRule="auto"/>
        <w:ind w:left="970" w:firstLine="0"/>
      </w:pPr>
      <w:r>
        <w:t xml:space="preserve">Наблюдение явлений: </w:t>
      </w:r>
    </w:p>
    <w:p w:rsidR="00A14E98" w:rsidRDefault="00B96D10" w:rsidP="00EF4341">
      <w:pPr>
        <w:numPr>
          <w:ilvl w:val="0"/>
          <w:numId w:val="58"/>
        </w:numPr>
        <w:ind w:firstLine="283"/>
      </w:pPr>
      <w:r>
        <w:t xml:space="preserve">наблюдение механических явлений в инерциальных и неинерциальных системах отсчета; </w:t>
      </w:r>
    </w:p>
    <w:p w:rsidR="00A14E98" w:rsidRDefault="00B96D10" w:rsidP="00EF4341">
      <w:pPr>
        <w:numPr>
          <w:ilvl w:val="0"/>
          <w:numId w:val="58"/>
        </w:numPr>
        <w:spacing w:line="240" w:lineRule="auto"/>
        <w:ind w:firstLine="283"/>
      </w:pPr>
      <w:r>
        <w:t xml:space="preserve">наблюдение вынужденных колебаний и резонанса; </w:t>
      </w:r>
    </w:p>
    <w:p w:rsidR="00A14E98" w:rsidRDefault="00B96D10" w:rsidP="00EF4341">
      <w:pPr>
        <w:numPr>
          <w:ilvl w:val="0"/>
          <w:numId w:val="58"/>
        </w:numPr>
        <w:spacing w:line="240" w:lineRule="auto"/>
        <w:ind w:firstLine="283"/>
      </w:pPr>
      <w:r>
        <w:t xml:space="preserve">наблюдение диффузии; </w:t>
      </w:r>
    </w:p>
    <w:p w:rsidR="00A14E98" w:rsidRDefault="00B96D10" w:rsidP="00EF4341">
      <w:pPr>
        <w:numPr>
          <w:ilvl w:val="0"/>
          <w:numId w:val="58"/>
        </w:numPr>
        <w:spacing w:line="240" w:lineRule="auto"/>
        <w:ind w:firstLine="283"/>
      </w:pPr>
      <w:r>
        <w:t xml:space="preserve">наблюдение явления электромагнитной индукции; </w:t>
      </w:r>
    </w:p>
    <w:p w:rsidR="00A14E98" w:rsidRDefault="00B96D10" w:rsidP="00EF4341">
      <w:pPr>
        <w:numPr>
          <w:ilvl w:val="0"/>
          <w:numId w:val="58"/>
        </w:numPr>
        <w:ind w:firstLine="283"/>
      </w:pPr>
      <w:r>
        <w:t xml:space="preserve">наблюдение волновых свойств света: дифракция, интерференция, поляризация; </w:t>
      </w:r>
    </w:p>
    <w:p w:rsidR="00A14E98" w:rsidRDefault="00B96D10" w:rsidP="00EF4341">
      <w:pPr>
        <w:numPr>
          <w:ilvl w:val="0"/>
          <w:numId w:val="58"/>
        </w:numPr>
        <w:spacing w:line="240" w:lineRule="auto"/>
        <w:ind w:firstLine="283"/>
      </w:pPr>
      <w:r>
        <w:t xml:space="preserve">наблюдение спектров; </w:t>
      </w:r>
    </w:p>
    <w:p w:rsidR="00A14E98" w:rsidRDefault="00B96D10" w:rsidP="00EF4341">
      <w:pPr>
        <w:numPr>
          <w:ilvl w:val="0"/>
          <w:numId w:val="58"/>
        </w:numPr>
        <w:spacing w:line="240" w:lineRule="auto"/>
        <w:ind w:firstLine="283"/>
      </w:pPr>
      <w:r>
        <w:t xml:space="preserve">вечерние наблюдения звезд, Луны и планет в телескоп или бинокль. </w:t>
      </w:r>
    </w:p>
    <w:p w:rsidR="00A14E98" w:rsidRDefault="00B96D10" w:rsidP="0049518A">
      <w:pPr>
        <w:spacing w:line="240" w:lineRule="auto"/>
        <w:ind w:left="970" w:firstLine="0"/>
      </w:pPr>
      <w:r>
        <w:t xml:space="preserve">Исследования: </w:t>
      </w:r>
    </w:p>
    <w:p w:rsidR="00A14E98" w:rsidRDefault="00B96D10" w:rsidP="00EF4341">
      <w:pPr>
        <w:numPr>
          <w:ilvl w:val="0"/>
          <w:numId w:val="58"/>
        </w:numPr>
        <w:ind w:firstLine="283"/>
      </w:pPr>
      <w:r>
        <w:t xml:space="preserve">исследование </w:t>
      </w:r>
      <w:r>
        <w:tab/>
        <w:t xml:space="preserve">равноускоренного </w:t>
      </w:r>
      <w:r>
        <w:tab/>
        <w:t xml:space="preserve">движения </w:t>
      </w:r>
      <w:r>
        <w:tab/>
        <w:t xml:space="preserve">с </w:t>
      </w:r>
      <w:r>
        <w:tab/>
        <w:t xml:space="preserve">использованием электронного секундомера или компьютера с датчиками; </w:t>
      </w:r>
    </w:p>
    <w:p w:rsidR="00A14E98" w:rsidRDefault="00B96D10" w:rsidP="00EF4341">
      <w:pPr>
        <w:numPr>
          <w:ilvl w:val="0"/>
          <w:numId w:val="58"/>
        </w:numPr>
        <w:ind w:firstLine="283"/>
      </w:pPr>
      <w:r>
        <w:t>исследование движения тела, брошенного горизонтально; –</w:t>
      </w:r>
      <w:r>
        <w:rPr>
          <w:rFonts w:ascii="Arial" w:eastAsia="Arial" w:hAnsi="Arial" w:cs="Arial"/>
        </w:rPr>
        <w:t xml:space="preserve"> </w:t>
      </w:r>
      <w:r>
        <w:t xml:space="preserve">исследование центрального удара; </w:t>
      </w:r>
    </w:p>
    <w:p w:rsidR="00A14E98" w:rsidRDefault="00B96D10" w:rsidP="00EF4341">
      <w:pPr>
        <w:numPr>
          <w:ilvl w:val="0"/>
          <w:numId w:val="58"/>
        </w:numPr>
        <w:spacing w:line="240" w:lineRule="auto"/>
        <w:ind w:firstLine="283"/>
      </w:pPr>
      <w:r>
        <w:t xml:space="preserve">исследование качения цилиндра по наклонной плоскости; </w:t>
      </w:r>
    </w:p>
    <w:p w:rsidR="00A14E98" w:rsidRDefault="00B96D10" w:rsidP="00EF4341">
      <w:pPr>
        <w:numPr>
          <w:ilvl w:val="0"/>
          <w:numId w:val="58"/>
        </w:numPr>
        <w:spacing w:line="240" w:lineRule="auto"/>
        <w:ind w:firstLine="283"/>
      </w:pPr>
      <w:r>
        <w:t xml:space="preserve">исследование движения броуновской частицы (по трекам Перрена); </w:t>
      </w:r>
    </w:p>
    <w:p w:rsidR="00A14E98" w:rsidRDefault="00B96D10" w:rsidP="00EF4341">
      <w:pPr>
        <w:numPr>
          <w:ilvl w:val="0"/>
          <w:numId w:val="58"/>
        </w:numPr>
        <w:spacing w:line="240" w:lineRule="auto"/>
        <w:ind w:firstLine="283"/>
      </w:pPr>
      <w:r>
        <w:t xml:space="preserve">исследование изопроцессов; </w:t>
      </w:r>
    </w:p>
    <w:p w:rsidR="00A14E98" w:rsidRDefault="00B96D10" w:rsidP="00EF4341">
      <w:pPr>
        <w:numPr>
          <w:ilvl w:val="0"/>
          <w:numId w:val="58"/>
        </w:numPr>
        <w:spacing w:line="240" w:lineRule="auto"/>
        <w:ind w:firstLine="283"/>
      </w:pPr>
      <w:r>
        <w:t xml:space="preserve">исследование изохорного процесса и оценка абсолютного нуля;  </w:t>
      </w:r>
    </w:p>
    <w:p w:rsidR="00A14E98" w:rsidRDefault="00B96D10" w:rsidP="00EF4341">
      <w:pPr>
        <w:numPr>
          <w:ilvl w:val="0"/>
          <w:numId w:val="58"/>
        </w:numPr>
        <w:spacing w:line="240" w:lineRule="auto"/>
        <w:ind w:firstLine="283"/>
      </w:pPr>
      <w:r>
        <w:t xml:space="preserve">исследование остывания воды; </w:t>
      </w:r>
    </w:p>
    <w:p w:rsidR="00A14E98" w:rsidRDefault="00B96D10" w:rsidP="00EF4341">
      <w:pPr>
        <w:numPr>
          <w:ilvl w:val="0"/>
          <w:numId w:val="58"/>
        </w:numPr>
        <w:ind w:firstLine="283"/>
      </w:pPr>
      <w:r>
        <w:t xml:space="preserve">исследование зависимости напряжения на полюсах источника тока от силы тока в цепи; </w:t>
      </w:r>
    </w:p>
    <w:p w:rsidR="00A14E98" w:rsidRDefault="00B96D10" w:rsidP="00EF4341">
      <w:pPr>
        <w:numPr>
          <w:ilvl w:val="0"/>
          <w:numId w:val="58"/>
        </w:numPr>
        <w:ind w:firstLine="283"/>
      </w:pPr>
      <w:r>
        <w:t xml:space="preserve">исследование зависимости силы тока через лампочку от напряжения на ней; </w:t>
      </w:r>
    </w:p>
    <w:p w:rsidR="00A14E98" w:rsidRDefault="00B96D10" w:rsidP="00EF4341">
      <w:pPr>
        <w:numPr>
          <w:ilvl w:val="0"/>
          <w:numId w:val="58"/>
        </w:numPr>
        <w:spacing w:line="240" w:lineRule="auto"/>
        <w:ind w:firstLine="283"/>
      </w:pPr>
      <w:r>
        <w:t xml:space="preserve">исследование нагревания воды нагревателем небольшой мощности; </w:t>
      </w:r>
    </w:p>
    <w:p w:rsidR="00A14E98" w:rsidRDefault="00B96D10" w:rsidP="00EF4341">
      <w:pPr>
        <w:numPr>
          <w:ilvl w:val="0"/>
          <w:numId w:val="58"/>
        </w:numPr>
        <w:spacing w:line="240" w:lineRule="auto"/>
        <w:ind w:firstLine="283"/>
      </w:pPr>
      <w:r>
        <w:t xml:space="preserve">исследование явления электромагнитной индукции; </w:t>
      </w:r>
    </w:p>
    <w:p w:rsidR="00A14E98" w:rsidRDefault="00B96D10" w:rsidP="00EF4341">
      <w:pPr>
        <w:numPr>
          <w:ilvl w:val="0"/>
          <w:numId w:val="58"/>
        </w:numPr>
        <w:spacing w:after="0" w:line="240" w:lineRule="auto"/>
        <w:ind w:firstLine="283"/>
      </w:pPr>
      <w:r>
        <w:t xml:space="preserve">исследование зависимости угла преломления от угла падения; </w:t>
      </w:r>
    </w:p>
    <w:p w:rsidR="00A14E98" w:rsidRDefault="00B96D10" w:rsidP="00EF4341">
      <w:pPr>
        <w:numPr>
          <w:ilvl w:val="0"/>
          <w:numId w:val="58"/>
        </w:numPr>
        <w:ind w:firstLine="283"/>
      </w:pPr>
      <w:r>
        <w:t xml:space="preserve">исследование зависимости расстояния от линзы до изображения от расстояния от линзы до предмета; </w:t>
      </w:r>
    </w:p>
    <w:p w:rsidR="00A14E98" w:rsidRDefault="00B96D10" w:rsidP="00EF4341">
      <w:pPr>
        <w:numPr>
          <w:ilvl w:val="0"/>
          <w:numId w:val="58"/>
        </w:numPr>
        <w:spacing w:line="240" w:lineRule="auto"/>
        <w:ind w:firstLine="283"/>
      </w:pPr>
      <w:r>
        <w:t xml:space="preserve">исследование спектра водорода; </w:t>
      </w:r>
    </w:p>
    <w:p w:rsidR="00A14E98" w:rsidRDefault="00B96D10" w:rsidP="00EF4341">
      <w:pPr>
        <w:numPr>
          <w:ilvl w:val="0"/>
          <w:numId w:val="58"/>
        </w:numPr>
        <w:spacing w:line="240" w:lineRule="auto"/>
        <w:ind w:firstLine="283"/>
      </w:pPr>
      <w:r>
        <w:t xml:space="preserve">исследование движения двойных звезд (по печатным материалам). </w:t>
      </w:r>
    </w:p>
    <w:p w:rsidR="00A14E98" w:rsidRDefault="00B96D10" w:rsidP="0049518A">
      <w:pPr>
        <w:spacing w:line="240" w:lineRule="auto"/>
        <w:ind w:left="970" w:firstLine="0"/>
      </w:pPr>
      <w:r>
        <w:t xml:space="preserve">Проверка гипотез (в том числе имеются неверные): </w:t>
      </w:r>
    </w:p>
    <w:p w:rsidR="00A14E98" w:rsidRDefault="00B96D10" w:rsidP="00EF4341">
      <w:pPr>
        <w:numPr>
          <w:ilvl w:val="0"/>
          <w:numId w:val="58"/>
        </w:numPr>
        <w:ind w:firstLine="283"/>
      </w:pPr>
      <w:r>
        <w:t xml:space="preserve">при движении бруска по наклонной плоскости время перемещения на определенное расстояния тем больше, чем больше масса бруска; </w:t>
      </w:r>
    </w:p>
    <w:p w:rsidR="00A14E98" w:rsidRDefault="00B96D10" w:rsidP="00EF4341">
      <w:pPr>
        <w:numPr>
          <w:ilvl w:val="0"/>
          <w:numId w:val="58"/>
        </w:numPr>
        <w:ind w:firstLine="283"/>
      </w:pPr>
      <w:r>
        <w:t xml:space="preserve">при движении бруска по наклонной плоскости скорость прямо пропорциональна пути; </w:t>
      </w:r>
    </w:p>
    <w:p w:rsidR="00A14E98" w:rsidRDefault="00B96D10" w:rsidP="00EF4341">
      <w:pPr>
        <w:numPr>
          <w:ilvl w:val="0"/>
          <w:numId w:val="58"/>
        </w:numPr>
        <w:spacing w:line="240" w:lineRule="auto"/>
        <w:ind w:firstLine="283"/>
      </w:pPr>
      <w:r>
        <w:t xml:space="preserve">при затухании колебаний амплитуда обратно пропорциональна времени; </w:t>
      </w:r>
    </w:p>
    <w:p w:rsidR="00A14E98" w:rsidRDefault="00B96D10" w:rsidP="00EF4341">
      <w:pPr>
        <w:numPr>
          <w:ilvl w:val="0"/>
          <w:numId w:val="58"/>
        </w:numPr>
        <w:ind w:firstLine="283"/>
      </w:pPr>
      <w:r>
        <w:t xml:space="preserve">квадрат среднего перемещения броуновской частицы прямо пропорционален времени наблюдения (по трекам Перрена); </w:t>
      </w:r>
    </w:p>
    <w:p w:rsidR="00A14E98" w:rsidRDefault="00B96D10" w:rsidP="00EF4341">
      <w:pPr>
        <w:numPr>
          <w:ilvl w:val="0"/>
          <w:numId w:val="58"/>
        </w:numPr>
        <w:spacing w:line="240" w:lineRule="auto"/>
        <w:ind w:firstLine="283"/>
      </w:pPr>
      <w:r>
        <w:t xml:space="preserve">скорость остывания воды линейно зависит от времени остывания; </w:t>
      </w:r>
    </w:p>
    <w:p w:rsidR="00A14E98" w:rsidRDefault="00B96D10" w:rsidP="00EF4341">
      <w:pPr>
        <w:numPr>
          <w:ilvl w:val="0"/>
          <w:numId w:val="58"/>
        </w:numPr>
        <w:ind w:firstLine="283"/>
      </w:pPr>
      <w:r>
        <w:t xml:space="preserve">напряжение при последовательном включении лампочки и резистора не равно сумме напряжений на лампочке и резисторе; </w:t>
      </w:r>
    </w:p>
    <w:p w:rsidR="00A14E98" w:rsidRDefault="00B96D10" w:rsidP="00EF4341">
      <w:pPr>
        <w:numPr>
          <w:ilvl w:val="0"/>
          <w:numId w:val="58"/>
        </w:numPr>
        <w:spacing w:line="240" w:lineRule="auto"/>
        <w:ind w:firstLine="283"/>
      </w:pPr>
      <w:r>
        <w:t xml:space="preserve">угол преломления прямо пропорционален углу падения; </w:t>
      </w:r>
    </w:p>
    <w:p w:rsidR="00A14E98" w:rsidRDefault="00B96D10" w:rsidP="00EF4341">
      <w:pPr>
        <w:numPr>
          <w:ilvl w:val="0"/>
          <w:numId w:val="58"/>
        </w:numPr>
        <w:spacing w:line="240" w:lineRule="auto"/>
        <w:ind w:firstLine="283"/>
      </w:pPr>
      <w:r>
        <w:t xml:space="preserve">при плотном сложении двух линз оптические силы складываются; </w:t>
      </w:r>
    </w:p>
    <w:p w:rsidR="00A14E98" w:rsidRDefault="00B96D10" w:rsidP="0049518A">
      <w:pPr>
        <w:spacing w:line="240" w:lineRule="auto"/>
        <w:ind w:left="970" w:firstLine="0"/>
      </w:pPr>
      <w:r>
        <w:t xml:space="preserve">Конструирование технических устройств: </w:t>
      </w:r>
    </w:p>
    <w:p w:rsidR="00A14E98" w:rsidRDefault="00B96D10" w:rsidP="00EF4341">
      <w:pPr>
        <w:numPr>
          <w:ilvl w:val="0"/>
          <w:numId w:val="58"/>
        </w:numPr>
        <w:spacing w:line="240" w:lineRule="auto"/>
        <w:ind w:firstLine="283"/>
      </w:pPr>
      <w:r>
        <w:t xml:space="preserve">конструирование наклонной плоскости с заданным КПД; </w:t>
      </w:r>
    </w:p>
    <w:p w:rsidR="00A14E98" w:rsidRDefault="00B96D10" w:rsidP="00EF4341">
      <w:pPr>
        <w:numPr>
          <w:ilvl w:val="0"/>
          <w:numId w:val="58"/>
        </w:numPr>
        <w:spacing w:line="240" w:lineRule="auto"/>
        <w:ind w:firstLine="283"/>
      </w:pPr>
      <w:r>
        <w:t xml:space="preserve">конструирование рычажных весов; </w:t>
      </w:r>
    </w:p>
    <w:p w:rsidR="00A14E98" w:rsidRDefault="00B96D10" w:rsidP="00EF4341">
      <w:pPr>
        <w:numPr>
          <w:ilvl w:val="0"/>
          <w:numId w:val="58"/>
        </w:numPr>
        <w:ind w:firstLine="283"/>
      </w:pPr>
      <w:r>
        <w:t xml:space="preserve">конструирование наклонной плоскости, по которой брусок движется с заданным ускорением; </w:t>
      </w:r>
    </w:p>
    <w:p w:rsidR="00A14E98" w:rsidRDefault="00B96D10" w:rsidP="00EF4341">
      <w:pPr>
        <w:numPr>
          <w:ilvl w:val="0"/>
          <w:numId w:val="58"/>
        </w:numPr>
        <w:spacing w:line="240" w:lineRule="auto"/>
        <w:ind w:firstLine="283"/>
      </w:pPr>
      <w:r>
        <w:t xml:space="preserve">конструирование электродвигателя; </w:t>
      </w:r>
    </w:p>
    <w:p w:rsidR="00A14E98" w:rsidRDefault="00B96D10" w:rsidP="00EF4341">
      <w:pPr>
        <w:numPr>
          <w:ilvl w:val="0"/>
          <w:numId w:val="58"/>
        </w:numPr>
        <w:spacing w:line="240" w:lineRule="auto"/>
        <w:ind w:firstLine="283"/>
      </w:pPr>
      <w:r>
        <w:t xml:space="preserve">конструирование трансформатора; </w:t>
      </w:r>
    </w:p>
    <w:p w:rsidR="00A14E98" w:rsidRDefault="00B96D10" w:rsidP="00EF4341">
      <w:pPr>
        <w:numPr>
          <w:ilvl w:val="0"/>
          <w:numId w:val="58"/>
        </w:numPr>
        <w:spacing w:line="240" w:lineRule="auto"/>
        <w:ind w:firstLine="283"/>
      </w:pPr>
      <w:r>
        <w:t xml:space="preserve">конструирование модели телескопа или микроскопа.  </w:t>
      </w:r>
    </w:p>
    <w:p w:rsidR="00A14E98" w:rsidRDefault="00B96D10" w:rsidP="0049518A">
      <w:pPr>
        <w:spacing w:after="210" w:line="240" w:lineRule="auto"/>
        <w:ind w:left="965" w:hanging="10"/>
      </w:pPr>
      <w:r>
        <w:rPr>
          <w:b/>
        </w:rPr>
        <w:t xml:space="preserve">Химия </w:t>
      </w:r>
    </w:p>
    <w:p w:rsidR="00A14E98" w:rsidRDefault="00B96D10" w:rsidP="0049518A">
      <w:r>
        <w:t xml:space="preserve">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химической грамотности, необходимой для повседневной жизни, навыков здорового и безопасного для человека и окружающей его среды образа жизни, а также в воспитании экологической культуры, формировании собственной позиции по отношению к химической информации, получаемой из разных источников.  </w:t>
      </w:r>
    </w:p>
    <w:p w:rsidR="00A14E98" w:rsidRDefault="00B96D10" w:rsidP="0049518A">
      <w:r>
        <w:t xml:space="preserve">Успешность изучения учебного предмета связана с овладением основными понятиями химии, научными фактами, законами, теориями, применением полученных знаний при решении практических задач. </w:t>
      </w:r>
    </w:p>
    <w:p w:rsidR="00A14E98" w:rsidRDefault="00B96D10" w:rsidP="0049518A">
      <w:r>
        <w:t xml:space="preserve">В соответствии с ФГОС СОО химия может изучаться на базовом и углубленном уровнях. </w:t>
      </w:r>
    </w:p>
    <w:p w:rsidR="00A14E98" w:rsidRDefault="00B96D10" w:rsidP="0049518A">
      <w:r>
        <w:t xml:space="preserve">Изучение химии на базовом уровне ориентировано на обеспечение общеобразовательной и общекультурной подготовки выпускников. </w:t>
      </w:r>
    </w:p>
    <w:p w:rsidR="00A14E98" w:rsidRDefault="00B96D10" w:rsidP="0049518A">
      <w:r>
        <w:t xml:space="preserve">Содержание базового курса позволяет раскрыть ведущие идеи и отдельные положения, важные в познавательном и мировоззренческом отношении: зависимость свойств веществ от состава и строения; обусловленность применения веществ их свойствами; материальное единство неорганических и органических веществ; возрастающая роль химии в создании новых лекарств и материалов, в экономии сырья, охране окружающей среды. </w:t>
      </w:r>
    </w:p>
    <w:p w:rsidR="00A14E98" w:rsidRDefault="00B96D10" w:rsidP="0049518A">
      <w:r>
        <w:t xml:space="preserve">Изучение химии на углубленном уровне предполагает полное освоение базового курса и включает расширение предметных результатов и содержания, ориентированное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курсом, освоения основ наук, систематических знаний; умение применять полученные знания для решения практических и учебно-исследовательских задач в измененной, нестандартной ситуации; умение систематизировать и обобщать полученные знания. Изучение предмета на углубленном уровне позволяет сформировать у обучающихся умение анализировать, прогнозировать и оценивать с позиции экологической безопасности последствия бытовой и производственной деятельности человека, связанной с получением, применением и переработкой веществ. </w:t>
      </w:r>
    </w:p>
    <w:p w:rsidR="00A14E98" w:rsidRDefault="00B96D10" w:rsidP="0049518A">
      <w:r>
        <w:t xml:space="preserve">Изучение предмета «Химия» в части формирования у обучающихся научного мировоззрения, освоения общенаучных методов познания, а также практического применения научных знаний основано на межпредметных связях с предметами областей естественных, математических и гуманитарных наук. </w:t>
      </w:r>
    </w:p>
    <w:p w:rsidR="00A14E98" w:rsidRDefault="00B96D10" w:rsidP="0049518A">
      <w:r>
        <w:t xml:space="preserve">Примерная программа учебного предмета «Химия» составлена на основе модульного принципа построения учебного материала, не определяет количество часов на изучение учебного предмета и классы, в которых предмет может изучаться. Курсивом в примерных учебных программах выделены элементы содержания, относящиеся к результатам, которым обучающиеся «получат возможность научиться». </w:t>
      </w:r>
    </w:p>
    <w:p w:rsidR="00A14E98" w:rsidRDefault="00B96D10" w:rsidP="0049518A">
      <w:r>
        <w:t xml:space="preserve">Примерная программа учитывает возможность получения знаний в том числе через практическую деятельность. В программе содержится примерный перечень практических работ. При составлении рабочей программы учитель вправе выбрать из перечня работы, которые считает наиболее целесообразными, с учетом необходимости достижения предметных результатов. </w:t>
      </w:r>
    </w:p>
    <w:p w:rsidR="00A14E98" w:rsidRDefault="00B96D10" w:rsidP="0049518A">
      <w:pPr>
        <w:spacing w:after="210" w:line="240" w:lineRule="auto"/>
        <w:ind w:left="965" w:hanging="10"/>
      </w:pPr>
      <w:r>
        <w:rPr>
          <w:b/>
        </w:rPr>
        <w:t>Базовый уровень</w:t>
      </w:r>
      <w:r>
        <w:t xml:space="preserve"> </w:t>
      </w:r>
    </w:p>
    <w:p w:rsidR="00A14E98" w:rsidRDefault="00B96D10" w:rsidP="0049518A">
      <w:pPr>
        <w:spacing w:after="210" w:line="240" w:lineRule="auto"/>
        <w:ind w:left="965" w:hanging="10"/>
      </w:pPr>
      <w:r>
        <w:rPr>
          <w:b/>
        </w:rPr>
        <w:t xml:space="preserve">Основы органической химии </w:t>
      </w:r>
    </w:p>
    <w:p w:rsidR="00A14E98" w:rsidRDefault="00B96D10" w:rsidP="0049518A">
      <w:pPr>
        <w:spacing w:after="0"/>
      </w:pPr>
      <w:r>
        <w:t xml:space="preserve">Появление и развитие органической химии как науки. Предмет органической химии. Место и значение органической химии в системе естественных наук. </w:t>
      </w:r>
    </w:p>
    <w:p w:rsidR="00A14E98" w:rsidRDefault="00B96D10" w:rsidP="0049518A">
      <w:r>
        <w:t xml:space="preserve">Химическое строение как порядок соединения атомов в молекуле согласно их валентности. Основные положения теории химического строения органических соединений А.М. Бутлерова. Углеродный скелет органической молекулы. Кратность химической связи. Зависимость свойств веществ от химического строения молекул. Изомерия и изомеры. Понятие о функциональной группе. Принципы классификации органических соединений. Систематическая международная номенклатура и принципы образования названий органических соединений. </w:t>
      </w:r>
    </w:p>
    <w:p w:rsidR="00A14E98" w:rsidRDefault="00B96D10" w:rsidP="0049518A">
      <w:r>
        <w:t xml:space="preserve">Алканы. </w:t>
      </w:r>
      <w:r>
        <w:rPr>
          <w:i/>
        </w:rPr>
        <w:t>Строение молекулы метана</w:t>
      </w:r>
      <w:r>
        <w:t xml:space="preserve">. Гомологический ряд алканов. Гомологи. Номенклатура. Изомерия углеродного скелета. Закономерности изменения физических свойств. Химические свойства (на примере метана и этана): реакции замещения (галогенирование), дегидрирования как способы получения важнейших соединений в органическом синтезе. Горение метана как один из основных источников тепла в промышленности и быту. Нахождение в природе и применение алканов. </w:t>
      </w:r>
      <w:r>
        <w:rPr>
          <w:i/>
        </w:rPr>
        <w:t>Понятие о циклоалканах.</w:t>
      </w:r>
      <w:r>
        <w:t xml:space="preserve"> </w:t>
      </w:r>
    </w:p>
    <w:p w:rsidR="00A14E98" w:rsidRDefault="00B96D10" w:rsidP="0049518A">
      <w:r>
        <w:t xml:space="preserve">Алкены. </w:t>
      </w:r>
      <w:r>
        <w:rPr>
          <w:i/>
        </w:rPr>
        <w:t xml:space="preserve">Строение молекулы этилена. </w:t>
      </w:r>
      <w:r>
        <w:t xml:space="preserve">Гомологический ряд алкенов. Номенклатура. Изомерия углеродного скелета и положения кратной связи в молекуле. Химические свойства (на примере этилена): реакции присоединения (галогенирование, </w:t>
      </w:r>
      <w:r>
        <w:rPr>
          <w:i/>
        </w:rPr>
        <w:t>гидрирование</w:t>
      </w:r>
      <w:r>
        <w:t xml:space="preserve">, гидратация, </w:t>
      </w:r>
      <w:r>
        <w:rPr>
          <w:i/>
        </w:rPr>
        <w:t>гидрогалогенирование</w:t>
      </w:r>
      <w:r>
        <w:t xml:space="preserve">) как способ получения функциональных производных углеводородов, горения. Полимеризация этилена как основное направление его использования. Полиэтилен как крупнотоннажный продукт химического производства. </w:t>
      </w:r>
    </w:p>
    <w:p w:rsidR="00A14E98" w:rsidRDefault="00B96D10" w:rsidP="0049518A">
      <w:pPr>
        <w:spacing w:line="240" w:lineRule="auto"/>
        <w:ind w:firstLine="0"/>
      </w:pPr>
      <w:r>
        <w:t xml:space="preserve">Применение этилена. </w:t>
      </w:r>
    </w:p>
    <w:p w:rsidR="00A14E98" w:rsidRDefault="00B96D10" w:rsidP="0049518A">
      <w:r>
        <w:t xml:space="preserve">Алкадиены и каучуки. Понятие об алкадиенах как углеводородах с двумя двойными связями. Полимеризация дивинила (бутадиена-1,3) как способ получения синтетического каучука. Натуральный и синтетический каучуки. </w:t>
      </w:r>
    </w:p>
    <w:p w:rsidR="00A14E98" w:rsidRDefault="00B96D10" w:rsidP="0049518A">
      <w:pPr>
        <w:spacing w:line="240" w:lineRule="auto"/>
        <w:ind w:firstLine="0"/>
      </w:pPr>
      <w:r>
        <w:t xml:space="preserve">Вулканизация каучука. Резина. Применение каучука и резины. </w:t>
      </w:r>
    </w:p>
    <w:p w:rsidR="00A14E98" w:rsidRDefault="00B96D10" w:rsidP="0049518A">
      <w:r>
        <w:t xml:space="preserve">Алкины. </w:t>
      </w:r>
      <w:r>
        <w:rPr>
          <w:i/>
        </w:rPr>
        <w:t xml:space="preserve">Строение молекулы ацетилена. </w:t>
      </w:r>
      <w:r>
        <w:t xml:space="preserve">Гомологический ряд алкинов. Номенклатура. Изомерия углеродного скелета и положения кратной связи в молекуле. Химические свойства (на примере ацетилена): реакции присоединения (галогенирование, </w:t>
      </w:r>
      <w:r>
        <w:rPr>
          <w:i/>
        </w:rPr>
        <w:t>гидрирование</w:t>
      </w:r>
      <w:r>
        <w:t xml:space="preserve">, гидратация, </w:t>
      </w:r>
      <w:r>
        <w:rPr>
          <w:i/>
        </w:rPr>
        <w:t>гидрогалогенирование</w:t>
      </w:r>
      <w:r>
        <w:t xml:space="preserve">) как способ получения полимеров и других полезных продуктов. Горение ацетилена как источник высокотемпературного пламени для сварки и резки металлов. Применение ацетилена. </w:t>
      </w:r>
    </w:p>
    <w:p w:rsidR="00A14E98" w:rsidRDefault="00B96D10" w:rsidP="0049518A">
      <w:r>
        <w:t xml:space="preserve">Арены. Бензол как представитель ароматических углеводородов. </w:t>
      </w:r>
      <w:r>
        <w:rPr>
          <w:i/>
        </w:rPr>
        <w:t>Строение молекулы бензола.</w:t>
      </w:r>
      <w:r>
        <w:t xml:space="preserve"> Химические свойства: реакции замещения (галогенирование) как способ получения химических средств защиты растений, присоединения (гидрирование) как доказательство непредельного характера бензола. Реакция горения. Применение бензола. </w:t>
      </w:r>
    </w:p>
    <w:p w:rsidR="00A14E98" w:rsidRDefault="00B96D10" w:rsidP="0049518A">
      <w:r>
        <w:t xml:space="preserve">Спирты. Классификация, номенклатура, изомерия спиртов. Метанол и этанол как представители предельных одноатомных спиртов. Химические свойства (на примере метанола и этанола): взаимодействие с натрием как способ установления наличия гидроксогруппы, реакция с галогеноводородами как способ получения растворителей, дегидратация как способ получения этилена. Реакция горения: спирты как топливо. Применение метанола и этанола. Физиологическое действие метанола и этанола на организм человека. Этиленгликоль и глицерин как представители предельных многоатомных спиртов. Качественная реакция на многоатомные спирты и ее применение для распознавания глицерина в составе косметических средств. Практическое применение этиленгликоля и глицерина. </w:t>
      </w:r>
    </w:p>
    <w:p w:rsidR="00A14E98" w:rsidRDefault="00B96D10" w:rsidP="0049518A">
      <w:pPr>
        <w:spacing w:after="212" w:line="352" w:lineRule="auto"/>
        <w:ind w:left="262" w:firstLine="720"/>
      </w:pPr>
      <w:r>
        <w:t xml:space="preserve">Фенол. Строение молекулы фенола. </w:t>
      </w:r>
      <w:r>
        <w:rPr>
          <w:i/>
        </w:rPr>
        <w:t>Взаимное влияние атомов в молекуле фенола. Химические свойства: взаимодействие с натрием, гидроксидом натрия, бромом.</w:t>
      </w:r>
      <w:r>
        <w:t xml:space="preserve"> Применение фенола. </w:t>
      </w:r>
    </w:p>
    <w:p w:rsidR="00A14E98" w:rsidRDefault="00B96D10" w:rsidP="0049518A">
      <w:r>
        <w:t xml:space="preserve">Альдегиды. Метаналь (формальдегид) и этаналь (ацетальдегид) как представители предельных альдегидов. Качественные реакции на карбонильную группу (реакция «серебряного зеркала», взаимодействие с гидроксидом меди (II) и их применение для обнаружения предельных альдегидов в промышленных сточных водах. Токсичность альдегидов. </w:t>
      </w:r>
    </w:p>
    <w:p w:rsidR="00A14E98" w:rsidRDefault="00B96D10" w:rsidP="0049518A">
      <w:pPr>
        <w:spacing w:line="240" w:lineRule="auto"/>
        <w:ind w:firstLine="0"/>
      </w:pPr>
      <w:r>
        <w:t xml:space="preserve">Применение формальдегида и ацетальдегида. </w:t>
      </w:r>
    </w:p>
    <w:p w:rsidR="00A14E98" w:rsidRDefault="00B96D10" w:rsidP="0049518A">
      <w:r>
        <w:t xml:space="preserve">Карбоновые кислоты. Уксусная кислота как представитель предельных одноосновных карбоновых кислот. Химические свойства (на примере уксусной кислоты): реакции с металлами, основными оксидами, основаниями и солями как подтверждение сходства с неорганическими кислотами. Реакция этерификации как способ получения сложных эфиров. Применение уксусной кислоты. Представление о высших карбоновых кислотах. </w:t>
      </w:r>
    </w:p>
    <w:p w:rsidR="00A14E98" w:rsidRDefault="00B96D10" w:rsidP="0049518A">
      <w:r>
        <w:t xml:space="preserve">Сложные эфиры и жиры. Сложные эфиры как продукты взаимодействия карбоновых кислот со спиртами. Применение сложных эфиров в пищевой и парфюмерной промышленности. Жиры как сложные эфиры глицерина и высших карбоновых кислот. Растительные и животные жиры, их состав. Распознавание растительных жиров на основании их непредельного характера. Применение жиров. Гидролиз или омыление жиров как способ промышленного получения солей высших карбоновых кислот. Мылá как соли высших карбоновых кислот. Моющие свойства мыла. </w:t>
      </w:r>
    </w:p>
    <w:p w:rsidR="00A14E98" w:rsidRDefault="00B96D10" w:rsidP="0049518A">
      <w:r>
        <w:t xml:space="preserve">Углеводы. Классификация углеводов. Нахождение углеводов в природе. Глюкоза как альдегидоспирт. Брожение глюкозы. Сахароза. </w:t>
      </w:r>
      <w:r>
        <w:rPr>
          <w:i/>
        </w:rPr>
        <w:t>Гидролиз сахарозы.</w:t>
      </w:r>
      <w:r>
        <w:t xml:space="preserve"> Крахмал и целлюлоза как биологические полимеры. Химические свойства крахмала и целлюлозы (гидролиз, качественная реакция с йодом на крахмал и ее применение для обнаружения крахмала в продуктах питания). Применение и биологическая роль углеводов. Понятие об искусственных волокнах на примере ацетатного волокна. </w:t>
      </w:r>
    </w:p>
    <w:p w:rsidR="00A14E98" w:rsidRDefault="00B96D10" w:rsidP="0049518A">
      <w:r>
        <w:t>Идентификация органических соединений.</w:t>
      </w:r>
      <w:r>
        <w:rPr>
          <w:i/>
        </w:rPr>
        <w:t xml:space="preserve"> Генетическая связь между классами органических соединений. </w:t>
      </w:r>
      <w:r>
        <w:t xml:space="preserve">Типы химических реакций в органической химии. </w:t>
      </w:r>
    </w:p>
    <w:p w:rsidR="00A14E98" w:rsidRDefault="00B96D10" w:rsidP="0049518A">
      <w:r>
        <w:t xml:space="preserve">Аминокислоты и белки. Состав и номенклатура. Аминокислоты как амфотерные органические соединения. Пептидная связь. Биологическое значение α-аминокислот. Области применения аминокислот. Белки как природные биополимеры. Состав и строение белков. Химические свойства белков: гидролиз, денатурация. Обнаружение белков при помощи качественных (цветных) реакций. Превращения белков пищи в организме. Биологические функции белков. </w:t>
      </w:r>
    </w:p>
    <w:p w:rsidR="00A14E98" w:rsidRDefault="00B96D10" w:rsidP="0049518A">
      <w:pPr>
        <w:spacing w:after="210" w:line="240" w:lineRule="auto"/>
        <w:ind w:left="965" w:hanging="10"/>
      </w:pPr>
      <w:r>
        <w:rPr>
          <w:b/>
        </w:rPr>
        <w:t xml:space="preserve">Теоретические основы химии </w:t>
      </w:r>
    </w:p>
    <w:p w:rsidR="00A14E98" w:rsidRDefault="00B96D10" w:rsidP="0049518A">
      <w:r>
        <w:t xml:space="preserve">Строение вещества. Современная модель строения атома. Электронная конфигурация атома. </w:t>
      </w:r>
      <w:r>
        <w:rPr>
          <w:i/>
        </w:rPr>
        <w:t>Основное и возбужденные состояния атомов.</w:t>
      </w:r>
      <w:r>
        <w:t xml:space="preserve"> Классификация химических элементов (s-, p-, d-элементы). Особенности строения энергетических уровней атомов d-элементов. Периодическая система химических элементов Д.И. Менделеева. Физический смысл Периодического закона Д.И. Менделеева. Причины и закономерности изменения свойств элементов и их соединений по периодам и группам. Электронная природа химической связи. Электроотрицательность.</w:t>
      </w:r>
      <w:r>
        <w:rPr>
          <w:i/>
        </w:rPr>
        <w:t xml:space="preserve"> </w:t>
      </w:r>
      <w:r>
        <w:t xml:space="preserve">Виды химической связи (ковалентная, ионная, металлическая, водородная) и механизмы ее образования. </w:t>
      </w:r>
      <w:r>
        <w:rPr>
          <w:i/>
        </w:rPr>
        <w:t xml:space="preserve">Кристаллические и аморфные вещества. Типы кристаллических решеток (атомная, молекулярная, ионная, металлическая). Зависимость физических свойств вещества от типа кристаллической решетки. </w:t>
      </w:r>
      <w:r>
        <w:t xml:space="preserve">Причины многообразия веществ. </w:t>
      </w:r>
    </w:p>
    <w:p w:rsidR="00A14E98" w:rsidRDefault="00B96D10" w:rsidP="0049518A">
      <w:r>
        <w:t xml:space="preserve">Химические реакции. Гомогенные и гетерогенные реакции. Скорость реакции, ее зависимость от различных факторов: природы реагирующих веществ, концентрации реагирующих веществ, температуры, площади реакционной поверхности, наличия катализатора. Роль катализаторов в природе и промышленном производстве. Обратимость реакций. Химическое равновесие и его смещение под действием различных факторов (концентрация реагентов или продуктов реакции, давление, температура) для создания оптимальных условий протекания химических процессов. </w:t>
      </w:r>
      <w:r>
        <w:rPr>
          <w:i/>
        </w:rPr>
        <w:t xml:space="preserve">Дисперсные системы. Понятие о коллоидах (золи, гели). Истинные растворы. </w:t>
      </w:r>
      <w:r>
        <w:t xml:space="preserve">Реакции в растворах электролитов. </w:t>
      </w:r>
      <w:r>
        <w:rPr>
          <w:i/>
        </w:rPr>
        <w:t>рH</w:t>
      </w:r>
      <w:r>
        <w:t xml:space="preserve"> раствора как показатель кислотности среды. Гидролиз солей. Значение гидролиза в биологических обменных процессах.</w:t>
      </w:r>
      <w:r>
        <w:rPr>
          <w:i/>
        </w:rPr>
        <w:t xml:space="preserve"> </w:t>
      </w:r>
      <w:r>
        <w:t xml:space="preserve">Окислительновосстановительные реакции в природе, производственных процессах и жизнедеятельности организмов. Окислительно-восстановительные свойства простых веществ – металлов главных и побочных подгрупп (медь, железо) и неметаллов: водорода, кислорода, галогенов, серы, азота, фосфора, углерода, кремния. Коррозия металлов: виды коррозии, способы защиты металлов от коррозии. </w:t>
      </w:r>
      <w:r>
        <w:rPr>
          <w:i/>
        </w:rPr>
        <w:t>Электролиз растворов и расплавов. Применение электролиза в промышленности.</w:t>
      </w:r>
      <w:r>
        <w:t xml:space="preserve"> </w:t>
      </w:r>
    </w:p>
    <w:p w:rsidR="00A14E98" w:rsidRDefault="00B96D10" w:rsidP="0049518A">
      <w:pPr>
        <w:spacing w:after="210" w:line="240" w:lineRule="auto"/>
        <w:ind w:left="965" w:hanging="10"/>
      </w:pPr>
      <w:r>
        <w:rPr>
          <w:b/>
        </w:rPr>
        <w:t>Химия и жизнь</w:t>
      </w:r>
      <w:r>
        <w:t xml:space="preserve"> </w:t>
      </w:r>
    </w:p>
    <w:p w:rsidR="00A14E98" w:rsidRDefault="00B96D10" w:rsidP="0049518A">
      <w:r>
        <w:t xml:space="preserve">Научные методы познания в химии. Источники химической информации. Поиск информации по названиям, идентификаторам, структурным формулам. Моделирование химических процессов и явлений, </w:t>
      </w:r>
      <w:r>
        <w:rPr>
          <w:i/>
        </w:rPr>
        <w:t>химический анализ и синтез</w:t>
      </w:r>
      <w:r>
        <w:t xml:space="preserve"> как методы научного познания. </w:t>
      </w:r>
    </w:p>
    <w:p w:rsidR="00A14E98" w:rsidRDefault="00B96D10" w:rsidP="0049518A">
      <w:r>
        <w:t xml:space="preserve">Химия и здоровье. Лекарства, ферменты, витамины, гормоны, минеральные воды. Проблемы, связанные с применением лекарственных препаратов. Вредные привычки и факторы, разрушающие здоровье (курение, употребление алкоголя, наркомания). Рациональное питание. </w:t>
      </w:r>
      <w:r>
        <w:rPr>
          <w:i/>
        </w:rPr>
        <w:t xml:space="preserve">Пищевые добавки. </w:t>
      </w:r>
    </w:p>
    <w:p w:rsidR="00A14E98" w:rsidRDefault="00B96D10" w:rsidP="0049518A">
      <w:pPr>
        <w:spacing w:after="212" w:line="240" w:lineRule="auto"/>
        <w:ind w:left="262" w:firstLine="0"/>
      </w:pPr>
      <w:r>
        <w:rPr>
          <w:i/>
        </w:rPr>
        <w:t>Основы пищевой химии.</w:t>
      </w:r>
      <w:r>
        <w:t xml:space="preserve"> </w:t>
      </w:r>
    </w:p>
    <w:p w:rsidR="00A14E98" w:rsidRDefault="00B96D10" w:rsidP="0049518A">
      <w:r>
        <w:t xml:space="preserve">Химия в повседневной жизни. Моющие и чистящие средства. </w:t>
      </w:r>
      <w:r>
        <w:rPr>
          <w:i/>
        </w:rPr>
        <w:t xml:space="preserve">Средства борьбы с бытовыми насекомыми: репелленты, инсектициды. </w:t>
      </w:r>
      <w:r>
        <w:t xml:space="preserve">Средства личной гигиены и косметики. Правила безопасной работы с едкими, горючими и токсичными веществами, средствами бытовой химии. </w:t>
      </w:r>
    </w:p>
    <w:p w:rsidR="00A14E98" w:rsidRDefault="00B96D10" w:rsidP="0049518A">
      <w:pPr>
        <w:spacing w:after="208" w:line="246" w:lineRule="auto"/>
        <w:ind w:left="10" w:hanging="10"/>
      </w:pPr>
      <w:r>
        <w:t xml:space="preserve">Химия и сельское хозяйство. Минеральные и органические удобрения. </w:t>
      </w:r>
    </w:p>
    <w:p w:rsidR="00A14E98" w:rsidRDefault="00B96D10" w:rsidP="0049518A">
      <w:pPr>
        <w:spacing w:line="240" w:lineRule="auto"/>
        <w:ind w:firstLine="0"/>
      </w:pPr>
      <w:r>
        <w:t xml:space="preserve">Средства защиты растений. </w:t>
      </w:r>
    </w:p>
    <w:p w:rsidR="00A14E98" w:rsidRDefault="00B96D10" w:rsidP="0049518A">
      <w:r>
        <w:t xml:space="preserve">Химия и энергетика. Природные источники углеводородов. Природный и попутный нефтяной газы, их состав и использование. Состав нефти и ее переработка. Нефтепродукты. Октановое число бензина. Охрана окружающей среды при нефтепереработке и транспортировке нефтепродуктов. </w:t>
      </w:r>
    </w:p>
    <w:p w:rsidR="00A14E98" w:rsidRDefault="00B96D10" w:rsidP="0049518A">
      <w:pPr>
        <w:spacing w:line="240" w:lineRule="auto"/>
        <w:ind w:firstLine="0"/>
      </w:pPr>
      <w:r>
        <w:t xml:space="preserve">Альтернативные источники энергии. </w:t>
      </w:r>
    </w:p>
    <w:p w:rsidR="00A14E98" w:rsidRDefault="00B96D10" w:rsidP="0049518A">
      <w:r>
        <w:t>Химия в строительстве. Цемент. Бетон.</w:t>
      </w:r>
      <w:r>
        <w:rPr>
          <w:i/>
        </w:rPr>
        <w:t xml:space="preserve"> </w:t>
      </w:r>
      <w:r>
        <w:t xml:space="preserve">Подбор оптимальных строительных материалов в практической деятельности человека. </w:t>
      </w:r>
    </w:p>
    <w:p w:rsidR="00A14E98" w:rsidRDefault="00B96D10" w:rsidP="0049518A">
      <w:r>
        <w:t xml:space="preserve">Химия и экология. Химическое загрязнение окружающей среды и его последствия. Охрана гидросферы, почвы, атмосферы, флоры и фауны от химического загрязнения. </w:t>
      </w:r>
    </w:p>
    <w:p w:rsidR="00A14E98" w:rsidRDefault="00B96D10" w:rsidP="0049518A">
      <w:pPr>
        <w:spacing w:after="210" w:line="240" w:lineRule="auto"/>
        <w:ind w:left="965" w:hanging="10"/>
      </w:pPr>
      <w:r>
        <w:rPr>
          <w:b/>
        </w:rPr>
        <w:t>Углубленный уровень</w:t>
      </w:r>
      <w:r>
        <w:t xml:space="preserve"> </w:t>
      </w:r>
    </w:p>
    <w:p w:rsidR="00A14E98" w:rsidRDefault="00B96D10" w:rsidP="0049518A">
      <w:pPr>
        <w:spacing w:after="210" w:line="240" w:lineRule="auto"/>
        <w:ind w:left="965" w:hanging="10"/>
      </w:pPr>
      <w:r>
        <w:rPr>
          <w:b/>
        </w:rPr>
        <w:t>Основы органической химии</w:t>
      </w:r>
      <w:r>
        <w:t xml:space="preserve"> </w:t>
      </w:r>
    </w:p>
    <w:p w:rsidR="00A14E98" w:rsidRDefault="00B96D10" w:rsidP="0049518A">
      <w:r>
        <w:t xml:space="preserve">Появление и развитие органической химии как науки. Предмет органической химии. Место и значение органической химии в системе естественных наук. Взаимосвязь неорганических и органических веществ. </w:t>
      </w:r>
    </w:p>
    <w:p w:rsidR="00A14E98" w:rsidRDefault="00B96D10" w:rsidP="0049518A">
      <w:r>
        <w:t xml:space="preserve">Химическое строение как порядок соединения атомов в молекуле согласно их валентности. Основные положения теории химического строения органических соединений А.М. Бутлерова. Углеродный скелет органической молекулы. Кратность химической связи. Зависимость свойств веществ от химического строения молекул. Изомерия и изомеры. Понятие о функциональной группе. Принципы классификации органических соединений. Международная номенклатура и принципы образования названий органических соединений. </w:t>
      </w:r>
    </w:p>
    <w:p w:rsidR="00A14E98" w:rsidRDefault="00B96D10" w:rsidP="0049518A">
      <w:r>
        <w:t xml:space="preserve">Классификация и особенности органических реакций. Реакционные центры. Первоначальные понятия о типах и механизмах органических реакций. Гомолитический и гетеролитический разрыв ковалентной химической связи. Свободнорадикальный и ионный механизмы реакции. Понятие о нуклеофиле и электрофиле. </w:t>
      </w:r>
    </w:p>
    <w:p w:rsidR="00A14E98" w:rsidRDefault="00B96D10" w:rsidP="0049518A">
      <w:pPr>
        <w:spacing w:after="0"/>
      </w:pPr>
      <w:r>
        <w:t xml:space="preserve">Алканы. Электронное и пространственное строение молекулы метана. </w:t>
      </w:r>
      <w:r>
        <w:rPr>
          <w:i/>
        </w:rPr>
        <w:t>sp</w:t>
      </w:r>
      <w:r>
        <w:rPr>
          <w:i/>
          <w:vertAlign w:val="superscript"/>
        </w:rPr>
        <w:t>3</w:t>
      </w:r>
      <w:r>
        <w:rPr>
          <w:i/>
        </w:rPr>
        <w:t>-</w:t>
      </w:r>
      <w:r>
        <w:t xml:space="preserve">гибридизация орбиталей атомов углерода. Гомологический ряд и общая формула алканов. Систематическая номенклатура алканов и радикалов. </w:t>
      </w:r>
    </w:p>
    <w:p w:rsidR="00A14E98" w:rsidRDefault="00B96D10" w:rsidP="0049518A">
      <w:pPr>
        <w:ind w:firstLine="0"/>
      </w:pPr>
      <w:r>
        <w:t xml:space="preserve">Изомерия углеродного скелета. Физические свойства алканов. Закономерности изменения физических свойств. Химические свойства алканов: галогенирование, дегидрирование, термическое разложение, крекинг как способы получения важнейших соединений в органическом синтезе. Горение алканов как один из основных источников тепла в промышленности и быту. Изомеризация как способ получения высокосортного бензина. Механизм реакции свободнорадикального замещения. Получение алканов. Реакция Вюрца. Нахождение в природе и применение алканов. </w:t>
      </w:r>
    </w:p>
    <w:p w:rsidR="00A14E98" w:rsidRDefault="00B96D10" w:rsidP="0049518A">
      <w:r>
        <w:t>Циклоалканы. Строение молекул циклоалканов. Общая формула циклоалканов. Номенклатура циклоалканов. Изомерия циклоалканов: углеродного скелета, межклассовая, пространственная (</w:t>
      </w:r>
      <w:r>
        <w:rPr>
          <w:i/>
        </w:rPr>
        <w:t>цис-транс-</w:t>
      </w:r>
      <w:r>
        <w:t xml:space="preserve">изомерия). Специфика свойств циклоалканов с малым размером цикла. Реакции присоединения и радикального замещения. </w:t>
      </w:r>
    </w:p>
    <w:p w:rsidR="00A14E98" w:rsidRDefault="00B96D10" w:rsidP="0049518A">
      <w:r>
        <w:t xml:space="preserve">Алкены. Электронное и пространственное строение молекулы этилена. </w:t>
      </w:r>
      <w:r>
        <w:rPr>
          <w:i/>
        </w:rPr>
        <w:t>sp</w:t>
      </w:r>
      <w:r>
        <w:rPr>
          <w:i/>
          <w:vertAlign w:val="superscript"/>
        </w:rPr>
        <w:t>2</w:t>
      </w:r>
      <w:r>
        <w:rPr>
          <w:i/>
        </w:rPr>
        <w:t>-</w:t>
      </w:r>
      <w:r>
        <w:t xml:space="preserve">гибридизация орбиталей атомов углерода. </w:t>
      </w:r>
      <w:r>
        <w:rPr>
          <w:rFonts w:ascii="Segoe UI Symbol" w:eastAsia="Segoe UI Symbol" w:hAnsi="Segoe UI Symbol" w:cs="Segoe UI Symbol"/>
        </w:rPr>
        <w:t></w:t>
      </w:r>
      <w:r>
        <w:t xml:space="preserve">- и </w:t>
      </w:r>
      <w:r>
        <w:rPr>
          <w:rFonts w:ascii="Segoe UI Symbol" w:eastAsia="Segoe UI Symbol" w:hAnsi="Segoe UI Symbol" w:cs="Segoe UI Symbol"/>
        </w:rPr>
        <w:t></w:t>
      </w:r>
      <w:r>
        <w:t xml:space="preserve">-связи. Гомологический ряд </w:t>
      </w:r>
    </w:p>
    <w:p w:rsidR="00A14E98" w:rsidRDefault="00B96D10" w:rsidP="0049518A">
      <w:pPr>
        <w:ind w:firstLine="0"/>
      </w:pPr>
      <w:r>
        <w:t>и общая формула алкенов. Номенклатура алкенов. Изомерия алкенов: углеродного скелета, положения кратной связи, пространственная (</w:t>
      </w:r>
      <w:r>
        <w:rPr>
          <w:i/>
        </w:rPr>
        <w:t>цис-транс</w:t>
      </w:r>
      <w:r>
        <w:t>изомерия), межклассовая. Физические свойства алкенов. Реакции электрофильного присоединения как способ получения функциональных производных углеводородов. Правило Марковникова, его электронное обоснование. Реакции окисления и полимеризации.</w:t>
      </w:r>
      <w:r>
        <w:rPr>
          <w:i/>
        </w:rPr>
        <w:t xml:space="preserve"> </w:t>
      </w:r>
      <w:r>
        <w:t xml:space="preserve">Полиэтилен как крупнотоннажный продукт химического производства. Промышленные и лабораторные способы получения алкенов. </w:t>
      </w:r>
      <w:r>
        <w:rPr>
          <w:i/>
        </w:rPr>
        <w:t xml:space="preserve">Правило Зайцева. </w:t>
      </w:r>
      <w:r>
        <w:t xml:space="preserve">Применение алкенов. </w:t>
      </w:r>
    </w:p>
    <w:p w:rsidR="00A14E98" w:rsidRDefault="00B96D10" w:rsidP="0049518A">
      <w:r>
        <w:t>Алкадиены. Классификация алкадиенов по взаимному расположению кратных связей в молекуле. Особенности электронного и пространственного строения сопряженных алкадиенов. Общая формула алкадиенов. Номенклатура и изомерия алкадиенов. Физические свойства алкадиенов. Химические свойства алкадиенов: реакции присоединения (гидрирование, галогенирование), горения и полимеризации. Вклад С.В. Лебедева в получение синтетического каучука. Вулканизация каучука. Резина.</w:t>
      </w:r>
      <w:r>
        <w:rPr>
          <w:i/>
        </w:rPr>
        <w:t xml:space="preserve"> </w:t>
      </w:r>
      <w:r>
        <w:t xml:space="preserve">Многообразие видов синтетических каучуков, их свойства и применение. Получение алкадиенов. </w:t>
      </w:r>
    </w:p>
    <w:p w:rsidR="00A14E98" w:rsidRDefault="00B96D10" w:rsidP="0049518A">
      <w:r>
        <w:t xml:space="preserve">Алкины. Электронное и пространственное строение молекулы ацетилена. </w:t>
      </w:r>
      <w:r>
        <w:rPr>
          <w:i/>
        </w:rPr>
        <w:t>sp-</w:t>
      </w:r>
      <w:r>
        <w:t xml:space="preserve">гибридизация орбиталей атомов углерода. Гомологический ряд и общая формула алкинов. Номенклатура. Изомерия: углеродного скелета, положения кратной связи, межклассовая. Физические свойства алкинов. Химические свойства алкинов: реакции присоединения как способ получения полимеров и других полезных продуктов. </w:t>
      </w:r>
      <w:r>
        <w:rPr>
          <w:i/>
        </w:rPr>
        <w:t>Реакции замещения</w:t>
      </w:r>
      <w:r>
        <w:t xml:space="preserve">. Горение ацетилена как источник высокотемпературного пламени для сварки и резки металлов. Получение ацетилена пиролизом метана и карбидным методом. Применение ацетилена. </w:t>
      </w:r>
    </w:p>
    <w:p w:rsidR="00A14E98" w:rsidRDefault="00B96D10" w:rsidP="0049518A">
      <w:r>
        <w:t xml:space="preserve">Арены. </w:t>
      </w:r>
      <w:r>
        <w:rPr>
          <w:i/>
        </w:rPr>
        <w:t>История открытия бензола</w:t>
      </w:r>
      <w:r>
        <w:t xml:space="preserve">. Современные представления об электронном и пространственном строении бензола. Изомерия и номенклатура гомологов бензола. Общая формула аренов. Физические свойства бензола. Химические свойства бензола: реакции электрофильного замещения (нитрование, галогенирование) как способ получения химических средств защиты растений; присоединения (гидрирование, галогенирование) как доказательство непредельного характера бензола. Реакция горения. Получение бензола. </w:t>
      </w:r>
      <w:r>
        <w:rPr>
          <w:i/>
        </w:rPr>
        <w:t xml:space="preserve">Особенности химических свойств толуола. </w:t>
      </w:r>
      <w:r>
        <w:t xml:space="preserve">Взаимное влияние атомов в молекуле толуола. </w:t>
      </w:r>
      <w:r>
        <w:rPr>
          <w:i/>
        </w:rPr>
        <w:t xml:space="preserve">Ориентационные эффекты заместителей. </w:t>
      </w:r>
      <w:r>
        <w:t xml:space="preserve">Применение гомологов бензола. </w:t>
      </w:r>
    </w:p>
    <w:p w:rsidR="00A14E98" w:rsidRDefault="00B96D10" w:rsidP="0049518A">
      <w:r>
        <w:t xml:space="preserve">Спирты. Классификация, номенклатура спиртов. Гомологический ряд и общая формула предельных одноатомных спиртов. Изомерия. Физические свойства предельных одноатомных спиртов. Водородная связь между молекулами и ее влияние на физические свойства спиртов. Химические свойства: взаимодействие с натрием как способ установления наличия гидроксогруппы, с галогеноводородами как способ получения растворителей, внутри- и межмолекулярная дегидратация. Реакция горения: спирты как топливо. Получение этанола: реакция брожения глюкозы, гидратация этилена. Применение метанола и этанола. Физиологическое действие метанола и этанола на организм человека. Этиленгликоль и глицерин как представители предельных многоатомных спиртов. Качественная реакция на многоатомные спирты и ее применение для распознавания глицерина в составе косметических средств. Практическое применение этиленгликоля и глицерина. </w:t>
      </w:r>
    </w:p>
    <w:p w:rsidR="00A14E98" w:rsidRDefault="00B96D10" w:rsidP="0049518A">
      <w:r>
        <w:t xml:space="preserve">Фенол. Строение молекулы фенола. Взаимное влияние атомов в молекуле фенола. Физические свойства фенола. Химические свойства (реакции с натрием, гидроксидом натрия, бромом). Получение фенола. Применение фенола. </w:t>
      </w:r>
    </w:p>
    <w:p w:rsidR="00A14E98" w:rsidRDefault="00B96D10" w:rsidP="0049518A">
      <w:r>
        <w:t xml:space="preserve">Альдегиды и кетоны. Классификация альдегидов и кетонов. Строение предельных альдегидов. Электронное и пространственное строение карбонильной группы. Гомологический ряд, общая формула, номенклатура и изомерия предельных альдегидов. Физические свойства предельных альдегидов. Химические свойства предельных альдегидов: гидрирование; качественные реакции на карбонильную группу (реакция «серебряного зеркала», взаимодействие с гидроксидом меди (II)) и их применение для обнаружения предельных альдегидов в промышленных сточных водах. Получение предельных альдегидов: окисление спиртов, гидратация ацетилена (реакция Кучерова). Токсичность альдегидов. Применение формальдегида и ацетальдегида. Ацетон как представитель кетонов. Строение молекулы ацетона. </w:t>
      </w:r>
    </w:p>
    <w:p w:rsidR="00A14E98" w:rsidRDefault="00B96D10" w:rsidP="0049518A">
      <w:pPr>
        <w:spacing w:line="240" w:lineRule="auto"/>
        <w:ind w:firstLine="0"/>
      </w:pPr>
      <w:r>
        <w:t xml:space="preserve">Особенности реакции окисления ацетона. Применение ацетона. </w:t>
      </w:r>
    </w:p>
    <w:p w:rsidR="00A14E98" w:rsidRDefault="00B96D10" w:rsidP="0049518A">
      <w:r>
        <w:t xml:space="preserve">Карбоновые кислоты. Классификация и номенклатура карбоновых кислот. Строение предельных одноосновных карбоновых кислот. Электронное и пространственное строение карбоксильной группы. Гомологический ряд и общая формула предельных одноосновных карбоновых кислот. Физические свойства предельных одноосновных карбоновых кислот. Химические свойства предельных одноосновных карбоновых кислот (реакции с металлами, основными оксидами, основаниями и солями) как подтверждение сходства с неорганическими кислотами. Реакция этерификации и ее обратимость. Влияние заместителей в углеводородном радикале на силу карбоновых кислот. Особенности химических свойств муравьиной кислоты. Получение предельных одноосновных карбоновых кислот: окисление алканов, алкенов, первичных спиртов, альдегидов. Важнейшие представители карбоновых кислот: муравьиная, уксусная и бензойная. Высшие предельные и непредельные карбоновые кислоты. </w:t>
      </w:r>
      <w:r>
        <w:rPr>
          <w:i/>
        </w:rPr>
        <w:t>Оптическая изомерия. Асимметрический атом углерода.</w:t>
      </w:r>
      <w:r>
        <w:t xml:space="preserve"> </w:t>
      </w:r>
    </w:p>
    <w:p w:rsidR="00A14E98" w:rsidRDefault="00B96D10" w:rsidP="0049518A">
      <w:pPr>
        <w:spacing w:line="240" w:lineRule="auto"/>
        <w:ind w:firstLine="0"/>
      </w:pPr>
      <w:r>
        <w:t xml:space="preserve">Применение карбоновых кислот. </w:t>
      </w:r>
    </w:p>
    <w:p w:rsidR="00A14E98" w:rsidRDefault="00B96D10" w:rsidP="0049518A">
      <w:r>
        <w:t xml:space="preserve">Сложные эфиры и жиры. Строение и номенклатура сложных эфиров. Межклассовая изомерия с карбоновыми кислотами. Способы получения сложных эфиров. Обратимость реакции этерификации. Применение сложных эфиров в пищевой и парфюмерной промышленности. Жиры как сложные эфиры глицерина и высших карбоновых кислот. Растительные и животные жиры, их состав. Физические свойства жиров. Химические свойства жиров: гидрирование, окисление. Гидролиз или омыление жиров как способ промышленного получения солей высших карбоновых кислот. Применение жиров. Мылá как соли высших карбоновых кислот. Моющие свойства мыла.  </w:t>
      </w:r>
    </w:p>
    <w:p w:rsidR="00A14E98" w:rsidRDefault="00B96D10" w:rsidP="0049518A">
      <w:r>
        <w:t xml:space="preserve">Углеводы. Классификация углеводов. Физические свойства и нахождение углеводов в природе. Глюкоза как альдегидоспирт. Химические свойства глюкозы: </w:t>
      </w:r>
      <w:r>
        <w:rPr>
          <w:i/>
        </w:rPr>
        <w:t>ацилирование, алкилирование,</w:t>
      </w:r>
      <w:r>
        <w:t xml:space="preserve"> спиртовое и молочнокислое брожение. Экспериментальные доказательства наличия альдегидной и спиртовых групп в глюкозе. Получение глюкозы. </w:t>
      </w:r>
      <w:r>
        <w:rPr>
          <w:i/>
        </w:rPr>
        <w:t>Фруктоза как изомер глюкозы.</w:t>
      </w:r>
      <w:r>
        <w:t xml:space="preserve"> </w:t>
      </w:r>
      <w:r>
        <w:rPr>
          <w:i/>
        </w:rPr>
        <w:t xml:space="preserve">Рибоза и дезоксирибоза. </w:t>
      </w:r>
      <w:r>
        <w:t xml:space="preserve">Важнейшие дисахариды (сахароза, </w:t>
      </w:r>
      <w:r>
        <w:rPr>
          <w:i/>
        </w:rPr>
        <w:t>лактоза, мальтоза</w:t>
      </w:r>
      <w:r>
        <w:t>), их строение и физические свойства. Гидролиз сахарозы,</w:t>
      </w:r>
      <w:r>
        <w:rPr>
          <w:i/>
        </w:rPr>
        <w:t xml:space="preserve"> лактозы, мальтозы.</w:t>
      </w:r>
      <w:r>
        <w:t xml:space="preserve"> Крахмал и целлюлоза как биологические полимеры. Химические свойства крахмала (гидролиз, качественная реакция с йодом на крахмал и ее применение для обнаружения крахмала в продуктах питания).  Химические свойства целлюлозы: гидролиз, образование сложных эфиров. Применение и биологическая роль углеводов. Окисление углеводов – источник энергии живых организмов. Понятие об искусственных волокнах на примере ацетатного волокна.  </w:t>
      </w:r>
    </w:p>
    <w:p w:rsidR="00A14E98" w:rsidRDefault="00B96D10" w:rsidP="0049518A">
      <w:r>
        <w:t xml:space="preserve">Идентификация органических соединений. Генетическая связь между классами органических соединений. </w:t>
      </w:r>
    </w:p>
    <w:p w:rsidR="00A14E98" w:rsidRDefault="00B96D10" w:rsidP="0049518A">
      <w:r>
        <w:t xml:space="preserve">Амины. Первичные, вторичные, третичные амины. Классификация аминов по типу углеводородного радикала и числу аминогрупп в молекуле. Электронное и пространственное строение предельных аминов. Физические свойства аминов. Амины как органические основания: реакции с водой, кислотами. Реакция горения. Анилин как представитель ароматических аминов. Строение анилина. Причины ослабления основных свойств анилина в сравнении с аминами предельного ряда. Химические свойства анилина: взаимодействие с кислотами, бромной водой, окисление. Получение аминов алкилированием аммиака и восстановлением нитропроизводных углеводородов. Реакция Зинина. Применение аминов в фармацевтической промышленности. </w:t>
      </w:r>
      <w:r>
        <w:rPr>
          <w:i/>
        </w:rPr>
        <w:t xml:space="preserve">Анилин как сырье для производства анилиновых красителей. </w:t>
      </w:r>
    </w:p>
    <w:p w:rsidR="00A14E98" w:rsidRDefault="00B96D10" w:rsidP="0049518A">
      <w:pPr>
        <w:spacing w:after="212" w:line="240" w:lineRule="auto"/>
        <w:ind w:left="262" w:firstLine="0"/>
      </w:pPr>
      <w:r>
        <w:rPr>
          <w:i/>
        </w:rPr>
        <w:t xml:space="preserve">Синтезы на основе анилина. </w:t>
      </w:r>
    </w:p>
    <w:p w:rsidR="00A14E98" w:rsidRDefault="00B96D10" w:rsidP="0049518A">
      <w:r>
        <w:t xml:space="preserve">Аминокислоты и белки. Состав и номенклатура. Строение аминокислот. Гомологический ряд предельных аминокислот. </w:t>
      </w:r>
      <w:r>
        <w:rPr>
          <w:i/>
        </w:rPr>
        <w:t xml:space="preserve">Изомерия предельных аминокислот. </w:t>
      </w:r>
      <w:r>
        <w:t xml:space="preserve">Физические свойства предельных аминокислот. Аминокислоты как амфотерные органические соединения. Синтез пептидов. Пептидная связь. Биологическое значение </w:t>
      </w:r>
      <w:r>
        <w:rPr>
          <w:i/>
        </w:rPr>
        <w:t>α</w:t>
      </w:r>
      <w:r>
        <w:t>-аминокислот. Области применения аминокислот. Белки</w:t>
      </w:r>
      <w:r>
        <w:rPr>
          <w:b/>
        </w:rPr>
        <w:t xml:space="preserve"> </w:t>
      </w:r>
      <w:r>
        <w:t xml:space="preserve">как природные биополимеры. Состав и строение белков. </w:t>
      </w:r>
      <w:r>
        <w:rPr>
          <w:i/>
        </w:rPr>
        <w:t>Основные аминокислоты, образующие белки.</w:t>
      </w:r>
      <w:r>
        <w:t xml:space="preserve"> Химические свойства белков: гидролиз, денатурация, качественные (цветные) реакции на белки. Превращения белков пищи в организме. Биологические функции белков.</w:t>
      </w:r>
      <w:r>
        <w:rPr>
          <w:i/>
        </w:rPr>
        <w:t xml:space="preserve"> Достижения в изучении строения и синтеза белков. </w:t>
      </w:r>
    </w:p>
    <w:p w:rsidR="00A14E98" w:rsidRDefault="00B96D10" w:rsidP="0049518A">
      <w:pPr>
        <w:spacing w:after="212" w:line="352" w:lineRule="auto"/>
        <w:ind w:left="262" w:firstLine="708"/>
      </w:pPr>
      <w:r>
        <w:rPr>
          <w:i/>
        </w:rPr>
        <w:t xml:space="preserve">Азотсодержащие гетероциклические соединения. Пиррол и пиридин: электронное строение, ароматический характер, различие в проявлении основных свойств. Нуклеиновые кислоты: состав и строение. Строение нуклеотидов. Состав нуклеиновых кислот (ДНК, РНК). Роль нуклеиновых кислот в жизнедеятельности организмов. </w:t>
      </w:r>
    </w:p>
    <w:p w:rsidR="00A14E98" w:rsidRDefault="00B96D10" w:rsidP="0049518A">
      <w:r>
        <w:t>Высокомолекулярные соединения. Основные понятия высокомолекулярных соединений: мономер, полимер, структурное звено, степень полимеризации. Классификация полимеров. Основные способы получения высокомолекулярных соединений: реакции полимеризации и поликонденсации.</w:t>
      </w:r>
      <w:r>
        <w:rPr>
          <w:i/>
        </w:rPr>
        <w:t xml:space="preserve"> </w:t>
      </w:r>
      <w:r>
        <w:t>Строение и структура полимеров. Зависимость свойств полимеров от строения молекул.</w:t>
      </w:r>
      <w:r>
        <w:rPr>
          <w:i/>
        </w:rPr>
        <w:t xml:space="preserve"> </w:t>
      </w:r>
      <w:r>
        <w:t xml:space="preserve">Термопластичные и термореактивные полимеры. </w:t>
      </w:r>
      <w:r>
        <w:rPr>
          <w:i/>
        </w:rPr>
        <w:t>Проводящие органические полимеры.</w:t>
      </w:r>
      <w:r>
        <w:t xml:space="preserve"> </w:t>
      </w:r>
      <w:r>
        <w:rPr>
          <w:i/>
        </w:rPr>
        <w:t xml:space="preserve">Композитные материалы. Перспективы использования композитных материалов. </w:t>
      </w:r>
      <w:r>
        <w:t xml:space="preserve">Классификация волокон. Синтетические волокна. Полиэфирные и полиамидные волокна, их строение, свойства. Практическое использование волокон. </w:t>
      </w:r>
      <w:r>
        <w:rPr>
          <w:i/>
        </w:rPr>
        <w:t xml:space="preserve">Синтетические пленки: изоляция для проводов, мембраны для опреснения воды, защитные пленки для автомобилей, пластыри, хирургические повязки. Новые технологии дальнейшего совершенствования полимерных материалов. </w:t>
      </w:r>
    </w:p>
    <w:p w:rsidR="00A14E98" w:rsidRDefault="00B96D10" w:rsidP="0049518A">
      <w:pPr>
        <w:spacing w:after="223" w:line="240" w:lineRule="auto"/>
        <w:ind w:left="970" w:firstLine="0"/>
      </w:pPr>
      <w:r>
        <w:t xml:space="preserve"> </w:t>
      </w:r>
    </w:p>
    <w:p w:rsidR="00A14E98" w:rsidRDefault="00B96D10" w:rsidP="0049518A">
      <w:pPr>
        <w:spacing w:after="210" w:line="240" w:lineRule="auto"/>
        <w:ind w:left="965" w:hanging="10"/>
      </w:pPr>
      <w:r>
        <w:rPr>
          <w:b/>
        </w:rPr>
        <w:t>Теоретические основы химии</w:t>
      </w:r>
      <w:r>
        <w:t xml:space="preserve"> </w:t>
      </w:r>
    </w:p>
    <w:p w:rsidR="00A14E98" w:rsidRDefault="00B96D10" w:rsidP="0049518A">
      <w:pPr>
        <w:spacing w:after="0"/>
      </w:pPr>
      <w:r>
        <w:t xml:space="preserve">Строение вещества. Современная модель строения атома. Дуализм электрона. </w:t>
      </w:r>
      <w:r>
        <w:rPr>
          <w:i/>
        </w:rPr>
        <w:t>Квантовые числа.</w:t>
      </w:r>
      <w:r>
        <w:t xml:space="preserve"> Распределение электронов по энергетическим уровням в соответствии с принципом наименьшей энергии, правилом Хунда и принципом Паули. Особенности строения энергетических уровней атомов dэлементов. Электронная конфигурация атома. Классификация химических элементов (s-, p-, d-элементы). Основное и возбужденные состояния атомов. Валентные электроны. Периодическая система химических элементов Д.И. Менделеева. Физический смысл Периодического закона Д.И. Менделеева. Причины и закономерности изменения свойств элементов и их соединений по периодам и группам. Мировоззренческое и научное значение Периодического закона Д.И. Менделеева. </w:t>
      </w:r>
      <w:r>
        <w:rPr>
          <w:i/>
        </w:rPr>
        <w:t xml:space="preserve">Прогнозы Д.И. Менделеева. Открытие новых химических элементов. </w:t>
      </w:r>
    </w:p>
    <w:p w:rsidR="00A14E98" w:rsidRDefault="00B96D10" w:rsidP="0049518A">
      <w:r>
        <w:t xml:space="preserve">Электронная природа химической связи. Электроотрицательность. Ковалентная связь, ее разновидности и механизмы образования (обменный и донорно-акцепторный). Ионная связь. Металлическая связь. Водородная связь. </w:t>
      </w:r>
    </w:p>
    <w:p w:rsidR="00A14E98" w:rsidRDefault="00B96D10" w:rsidP="0049518A">
      <w:pPr>
        <w:spacing w:after="212" w:line="240" w:lineRule="auto"/>
        <w:ind w:left="262" w:firstLine="0"/>
      </w:pPr>
      <w:r>
        <w:rPr>
          <w:i/>
        </w:rPr>
        <w:t xml:space="preserve">Межмолекулярные взаимодействия.  </w:t>
      </w:r>
    </w:p>
    <w:p w:rsidR="00A14E98" w:rsidRDefault="00B96D10" w:rsidP="0049518A">
      <w:r>
        <w:t xml:space="preserve">Кристаллические и аморфные вещества. Типы кристаллических решеток (атомная, молекулярная, ионная, металлическая). Зависимость физических свойств вещества от типа кристаллической решетки. Причины многообразия веществ. Современные представления о строении твердых, жидких и газообразных веществ. </w:t>
      </w:r>
      <w:r>
        <w:rPr>
          <w:i/>
        </w:rPr>
        <w:t>Жидкие кристаллы</w:t>
      </w:r>
      <w:r>
        <w:t xml:space="preserve">. </w:t>
      </w:r>
    </w:p>
    <w:p w:rsidR="00A14E98" w:rsidRDefault="00B96D10" w:rsidP="0049518A">
      <w:r>
        <w:t>Химические реакции. Гомогенные и гетерогенные реакции. Скорость реакции, ее зависимость от различных факторов: природы реагирующих веществ, концентрации реагирующих веществ, температуры</w:t>
      </w:r>
      <w:r>
        <w:rPr>
          <w:i/>
        </w:rPr>
        <w:t xml:space="preserve"> </w:t>
      </w:r>
      <w:r>
        <w:t xml:space="preserve">(правило ВантГоффа), площади реакционной поверхности, наличия катализатора. Энергия активации. </w:t>
      </w:r>
      <w:r>
        <w:rPr>
          <w:i/>
        </w:rPr>
        <w:t>Активированный комплекс.</w:t>
      </w:r>
      <w:r>
        <w:t xml:space="preserve"> Катализаторы и катализ. Роль катализаторов в природе и промышленном производстве. </w:t>
      </w:r>
    </w:p>
    <w:p w:rsidR="00A14E98" w:rsidRDefault="00B96D10" w:rsidP="0049518A">
      <w:r>
        <w:rPr>
          <w:i/>
        </w:rPr>
        <w:t>Понятие об энтальпии и энтропии. Энергия Гиббса.</w:t>
      </w:r>
      <w:r>
        <w:t xml:space="preserve"> Закон Гесса и следствия из него. Тепловые эффекты химических реакций. Термохимические уравнения. Обратимость реакций. Химическое равновесие. Смещение химического равновесия под действием различных факторов: концентрации реагентов или продуктов реакции, давления, температуры. Роль смещения равновесия в технологических процессах. </w:t>
      </w:r>
    </w:p>
    <w:p w:rsidR="00A14E98" w:rsidRDefault="00B96D10" w:rsidP="0049518A">
      <w:r>
        <w:t xml:space="preserve">Дисперсные системы. </w:t>
      </w:r>
      <w:r>
        <w:rPr>
          <w:i/>
        </w:rPr>
        <w:t>Коллоидные системы.</w:t>
      </w:r>
      <w:r>
        <w:t xml:space="preserve"> Истинные растворы. Растворение как физико-химический процесс. Способы выражения концентрации растворов: массовая доля растворенного вещества, </w:t>
      </w:r>
      <w:r>
        <w:rPr>
          <w:i/>
        </w:rPr>
        <w:t>молярная и моляльная концентрации. Титр раствора и титрование.</w:t>
      </w:r>
      <w:r>
        <w:t xml:space="preserve"> </w:t>
      </w:r>
    </w:p>
    <w:p w:rsidR="00A14E98" w:rsidRDefault="00B96D10" w:rsidP="0049518A">
      <w:r>
        <w:t xml:space="preserve">Реакции в растворах электролитов. Качественные реакции на ионы в растворе. Кислотно-основные взаимодействия в растворах. Амфотерность. </w:t>
      </w:r>
      <w:r>
        <w:rPr>
          <w:i/>
        </w:rPr>
        <w:t>Ионное произведение воды. Водородный показатель (pH) раствора.</w:t>
      </w:r>
      <w:r>
        <w:t xml:space="preserve"> Гидролиз солей. Значение гидролиза в биологических обменных процессах. Применение гидролиза в промышленности. </w:t>
      </w:r>
    </w:p>
    <w:p w:rsidR="00A14E98" w:rsidRDefault="00B96D10" w:rsidP="0049518A">
      <w:r>
        <w:t xml:space="preserve">Окислительно-восстановительные реакции в природе, производственных процессах и жизнедеятельности организмов. </w:t>
      </w:r>
      <w:r>
        <w:rPr>
          <w:i/>
        </w:rPr>
        <w:t>Окислительно-</w:t>
      </w:r>
    </w:p>
    <w:p w:rsidR="00A14E98" w:rsidRDefault="00B96D10" w:rsidP="0049518A">
      <w:pPr>
        <w:ind w:firstLine="0"/>
      </w:pPr>
      <w:r>
        <w:rPr>
          <w:i/>
        </w:rPr>
        <w:t xml:space="preserve">восстановительный потенциал среды. Диаграмма Пурбэ. </w:t>
      </w:r>
      <w:r>
        <w:t xml:space="preserve">Поведение веществ в средах с разным значением pH. Методы электронного и </w:t>
      </w:r>
      <w:r>
        <w:rPr>
          <w:i/>
        </w:rPr>
        <w:t>электронно-ионного</w:t>
      </w:r>
      <w:r>
        <w:t xml:space="preserve"> баланса. Гальванический элемент. Химические источники тока. </w:t>
      </w:r>
      <w:r>
        <w:rPr>
          <w:i/>
        </w:rPr>
        <w:t>Стандартный водородный электрод. Стандартный электродный потенциал системы. Ряд стандартных электродных потенциалов. Направление окислительновосстановительных реакций.</w:t>
      </w:r>
      <w:r>
        <w:t xml:space="preserve"> Электролиз растворов и расплавов солей. Практическое применение электролиза для получения щелочных, щелочноземельных металлов и алюминия. Коррозия металлов: виды коррозии, способы защиты металлов от коррозии.  </w:t>
      </w:r>
    </w:p>
    <w:p w:rsidR="00A14E98" w:rsidRDefault="00B96D10" w:rsidP="0049518A">
      <w:pPr>
        <w:spacing w:after="210" w:line="240" w:lineRule="auto"/>
        <w:ind w:left="965" w:hanging="10"/>
      </w:pPr>
      <w:r>
        <w:rPr>
          <w:b/>
        </w:rPr>
        <w:t>Основы неорганической химии</w:t>
      </w:r>
      <w:r>
        <w:t xml:space="preserve"> </w:t>
      </w:r>
    </w:p>
    <w:p w:rsidR="00A14E98" w:rsidRDefault="00B96D10" w:rsidP="0049518A">
      <w:r>
        <w:t xml:space="preserve">Общая характеристика элементов IА–IIIA-групп. Оксиды и пероксиды натрия и калия. Распознавание катионов натрия и калия. Соли натрия, калия, кальция и магния, их значение в природе и жизни человека. </w:t>
      </w:r>
      <w:r>
        <w:rPr>
          <w:i/>
        </w:rPr>
        <w:t xml:space="preserve">Жесткость воды и способы ее устранения. Комплексные соединения алюминия. Алюмосиликаты. </w:t>
      </w:r>
    </w:p>
    <w:p w:rsidR="00A14E98" w:rsidRDefault="00B96D10" w:rsidP="0049518A">
      <w:r>
        <w:t xml:space="preserve">Металлы IB–VIIB-групп (медь, цинк, хром, марганец). Особенности строения атомов. Общие физические и химические свойства. Получение и применение. Оксиды и гидроксиды этих металлов, зависимость их свойств от степени окисления элемента. Важнейшие соли. Окислительные свойства солей хрома и марганца в высшей степени окисления. </w:t>
      </w:r>
      <w:r>
        <w:rPr>
          <w:i/>
        </w:rPr>
        <w:t>Комплексные соединения хрома</w:t>
      </w:r>
      <w:r>
        <w:t xml:space="preserve">. </w:t>
      </w:r>
    </w:p>
    <w:p w:rsidR="00A14E98" w:rsidRDefault="00B96D10" w:rsidP="0049518A">
      <w:r>
        <w:t>Общая характеристика элементов IVА-группы. Свойства, получение и применение угля.</w:t>
      </w:r>
      <w:r>
        <w:rPr>
          <w:i/>
        </w:rPr>
        <w:t xml:space="preserve"> </w:t>
      </w:r>
      <w:r>
        <w:t xml:space="preserve">Синтез-газ как основа современной промышленности. Активированный уголь как адсорбент. </w:t>
      </w:r>
      <w:r>
        <w:rPr>
          <w:i/>
        </w:rPr>
        <w:t xml:space="preserve">Наноструктуры. Мировые достижения в области создания наноматериалов. Электронное строение молекулы угарного газа. Получение и применение угарного газа. </w:t>
      </w:r>
      <w:r>
        <w:t>Биологическое действие угарного газа.</w:t>
      </w:r>
      <w:r>
        <w:rPr>
          <w:i/>
        </w:rPr>
        <w:t xml:space="preserve"> </w:t>
      </w:r>
      <w:r>
        <w:t xml:space="preserve">Карбиды кальция, алюминия и железа. Карбонаты и гидрокарбонаты. </w:t>
      </w:r>
      <w:r>
        <w:rPr>
          <w:i/>
        </w:rPr>
        <w:t>Круговорот углерода в живой и неживой природе.</w:t>
      </w:r>
      <w:r>
        <w:t xml:space="preserve"> Качественная реакция на карбонат-ион. Физические и химические свойства кремния. Силаны и силициды. Оксид кремния (IV). Кремниевые кислоты и их соли. Силикатные минералы – основа земной коры. </w:t>
      </w:r>
    </w:p>
    <w:p w:rsidR="00A14E98" w:rsidRDefault="00B96D10" w:rsidP="0049518A">
      <w:r>
        <w:t>Общая характеристика элементов VА-группы. Нитриды. Качественная реакция на ион аммония. Азотная кислота как окислитель. Нитраты, их физические и химические свойства, применение. Свойства, получение и применение фосфора. Фосфин</w:t>
      </w:r>
      <w:r>
        <w:rPr>
          <w:i/>
        </w:rPr>
        <w:t xml:space="preserve">. </w:t>
      </w:r>
      <w:r>
        <w:t xml:space="preserve">Фосфорные и полифосфорные кислоты. </w:t>
      </w:r>
    </w:p>
    <w:p w:rsidR="00A14E98" w:rsidRDefault="00B96D10" w:rsidP="0049518A">
      <w:pPr>
        <w:spacing w:line="240" w:lineRule="auto"/>
        <w:ind w:firstLine="0"/>
      </w:pPr>
      <w:r>
        <w:t xml:space="preserve">Биологическая роль фосфатов. </w:t>
      </w:r>
    </w:p>
    <w:p w:rsidR="00A14E98" w:rsidRDefault="00B96D10" w:rsidP="0049518A">
      <w:r>
        <w:t xml:space="preserve">Общая характеристика элементов VIА-группы. Особые свойства концентрированной серной кислоты. Качественные реакции на сульфид-, сульфит-, и сульфат-ионы. </w:t>
      </w:r>
    </w:p>
    <w:p w:rsidR="00A14E98" w:rsidRDefault="00B96D10" w:rsidP="0049518A">
      <w:r>
        <w:t xml:space="preserve">Общая характеристика элементов VIIА-группы. Особенности химии фтора. Галогеноводороды и их получение. Галогеноводородные кислоты и их соли. Качественные реакции на галогенид-ионы. Кислородсодержащие соединения хлора. Применение галогенов и их важнейших соединений. </w:t>
      </w:r>
    </w:p>
    <w:p w:rsidR="00A14E98" w:rsidRDefault="00B96D10" w:rsidP="0049518A">
      <w:pPr>
        <w:spacing w:after="212" w:line="240" w:lineRule="auto"/>
        <w:ind w:left="970" w:firstLine="0"/>
      </w:pPr>
      <w:r>
        <w:rPr>
          <w:i/>
        </w:rPr>
        <w:t xml:space="preserve">Благородные газы. Применение благородных газов. </w:t>
      </w:r>
    </w:p>
    <w:p w:rsidR="00A14E98" w:rsidRDefault="00B96D10" w:rsidP="0049518A">
      <w:r>
        <w:t xml:space="preserve">Закономерности в изменении свойств простых веществ, водородных соединений, высших оксидов и гидроксидов. </w:t>
      </w:r>
    </w:p>
    <w:p w:rsidR="00A14E98" w:rsidRDefault="00B96D10" w:rsidP="0049518A">
      <w:pPr>
        <w:spacing w:line="240" w:lineRule="auto"/>
        <w:ind w:left="970" w:firstLine="0"/>
      </w:pPr>
      <w:r>
        <w:t xml:space="preserve">Идентификация неорганических веществ и ионов. </w:t>
      </w:r>
    </w:p>
    <w:p w:rsidR="00A14E98" w:rsidRDefault="00B96D10" w:rsidP="0049518A">
      <w:pPr>
        <w:spacing w:after="210" w:line="240" w:lineRule="auto"/>
        <w:ind w:left="965" w:hanging="10"/>
      </w:pPr>
      <w:r>
        <w:rPr>
          <w:b/>
        </w:rPr>
        <w:t xml:space="preserve">Химия и жизнь </w:t>
      </w:r>
    </w:p>
    <w:p w:rsidR="00A14E98" w:rsidRDefault="00B96D10" w:rsidP="0049518A">
      <w:r>
        <w:t>Научные методы познания в химии. Источники химической информации. Поиск информации по названиям, идентификаторам, структурным формулам. Химический анализ, синтез, моделирование химических процессов и явлений как методы научного познания.</w:t>
      </w:r>
      <w:r>
        <w:rPr>
          <w:i/>
        </w:rPr>
        <w:t xml:space="preserve"> Математическое моделирование пространственного строения молекул органических веществ.</w:t>
      </w:r>
      <w:r>
        <w:t xml:space="preserve"> </w:t>
      </w:r>
      <w:r>
        <w:rPr>
          <w:i/>
        </w:rPr>
        <w:t xml:space="preserve">Современные физико-химические методы установления состава и структуры веществ. </w:t>
      </w:r>
    </w:p>
    <w:p w:rsidR="00A14E98" w:rsidRDefault="00B96D10" w:rsidP="0049518A">
      <w:r>
        <w:t xml:space="preserve">Химия и здоровье. Лекарства, ферменты, витамины, гормоны, минеральные воды. Проблемы, связанные с применением лекарственных препаратов. Вредные привычки и факторы, разрушающие здоровье (курение, употребление алкоголя, наркомания). Рациональное питание. Пищевые добавки. Основы пищевой химии.  </w:t>
      </w:r>
    </w:p>
    <w:p w:rsidR="00A14E98" w:rsidRDefault="00B96D10" w:rsidP="0049518A">
      <w:pPr>
        <w:spacing w:line="240" w:lineRule="auto"/>
        <w:ind w:left="970" w:firstLine="0"/>
      </w:pPr>
      <w:r>
        <w:t xml:space="preserve">Химия в медицине. Разработка лекарств. Химические сенсоры. </w:t>
      </w:r>
    </w:p>
    <w:p w:rsidR="00A14E98" w:rsidRDefault="00B96D10" w:rsidP="0049518A">
      <w:r>
        <w:t xml:space="preserve">Химия в повседневной жизни. Моющие и чистящие средства. Репелленты, инсектициды. Средства личной гигиены и косметики. Правила безопасной работы с едкими, горючими и токсичными веществами, средствами бытовой химии.  </w:t>
      </w:r>
    </w:p>
    <w:p w:rsidR="00A14E98" w:rsidRDefault="00B96D10" w:rsidP="0049518A">
      <w:pPr>
        <w:spacing w:after="208" w:line="246" w:lineRule="auto"/>
        <w:ind w:left="10" w:hanging="10"/>
      </w:pPr>
      <w:r>
        <w:t xml:space="preserve">Химия и сельское хозяйство. Минеральные и органические удобрения. </w:t>
      </w:r>
    </w:p>
    <w:p w:rsidR="00A14E98" w:rsidRDefault="00B96D10" w:rsidP="0049518A">
      <w:pPr>
        <w:spacing w:line="240" w:lineRule="auto"/>
        <w:ind w:firstLine="0"/>
      </w:pPr>
      <w:r>
        <w:t xml:space="preserve">Средства защиты растений. </w:t>
      </w:r>
    </w:p>
    <w:p w:rsidR="00A14E98" w:rsidRDefault="00B96D10" w:rsidP="0049518A">
      <w:r>
        <w:t xml:space="preserve">Химия в промышленности. Общие представления о промышленных способах получения химических веществ (на примере производства аммиака, серной кислоты). Промышленная органическая химия. Сырье для органической промышленности. Проблема отходов и побочных продуктов. Наиболее крупнотоннажные производства органических соединений. Черная и цветная металлургия. Стекло и силикатная промышленность. </w:t>
      </w:r>
    </w:p>
    <w:p w:rsidR="00A14E98" w:rsidRDefault="00B96D10" w:rsidP="0049518A">
      <w:r>
        <w:t xml:space="preserve">Химия и энергетика. Природные источники углеводородов. Природный и попутный нефтяной газы, их состав и использование. Состав нефти и ее переработка. Нефтепродукты. Октановое число бензина. Охрана окружающей среды при нефтепереработке и транспортировке нефтепродуктов. Альтернативные источники энергии. </w:t>
      </w:r>
    </w:p>
    <w:p w:rsidR="00A14E98" w:rsidRDefault="00B96D10" w:rsidP="0049518A">
      <w:pPr>
        <w:spacing w:after="0"/>
      </w:pPr>
      <w:r>
        <w:t xml:space="preserve">Химия в строительстве. Цемент. Бетон. Подбор оптимальных строительных материалов в практической деятельности человека. </w:t>
      </w:r>
    </w:p>
    <w:p w:rsidR="00A14E98" w:rsidRDefault="00B96D10" w:rsidP="0049518A">
      <w:r>
        <w:t xml:space="preserve">Химия и экология. Химическое загрязнение окружающей среды и его последствия. Охрана гидросферы, почвы, атмосферы, флоры и фауны от химического загрязнения. </w:t>
      </w:r>
    </w:p>
    <w:p w:rsidR="00A14E98" w:rsidRDefault="00B96D10" w:rsidP="0049518A">
      <w:pPr>
        <w:spacing w:after="210" w:line="240" w:lineRule="auto"/>
        <w:ind w:left="965" w:hanging="10"/>
      </w:pPr>
      <w:r>
        <w:rPr>
          <w:b/>
        </w:rPr>
        <w:t xml:space="preserve">Типы расчетных задач: </w:t>
      </w:r>
    </w:p>
    <w:p w:rsidR="00A14E98" w:rsidRDefault="00B96D10" w:rsidP="0049518A">
      <w:r>
        <w:t xml:space="preserve">Нахождение молекулярной формулы органического вещества по его плотности и массовым долям элементов, входящих в его состав, или по продуктам сгорания. </w:t>
      </w:r>
    </w:p>
    <w:p w:rsidR="00A14E98" w:rsidRDefault="00B96D10" w:rsidP="0049518A">
      <w:pPr>
        <w:spacing w:line="240" w:lineRule="auto"/>
        <w:ind w:left="970" w:firstLine="0"/>
      </w:pPr>
      <w:r>
        <w:t xml:space="preserve">Расчеты массовой доли (массы) химического соединения в смеси. </w:t>
      </w:r>
    </w:p>
    <w:p w:rsidR="00A14E98" w:rsidRDefault="00B96D10" w:rsidP="0049518A">
      <w:r>
        <w:t xml:space="preserve">Расчеты массы (объема, количества вещества) продуктов реакции, если одно из веществ дано в избытке (имеет примеси). </w:t>
      </w:r>
    </w:p>
    <w:p w:rsidR="00A14E98" w:rsidRDefault="00B96D10" w:rsidP="0049518A">
      <w:r>
        <w:t xml:space="preserve">Расчеты массовой или объемной доли выхода продукта реакции от теоретически возможного. </w:t>
      </w:r>
    </w:p>
    <w:p w:rsidR="00A14E98" w:rsidRDefault="00B96D10" w:rsidP="0049518A">
      <w:pPr>
        <w:spacing w:line="240" w:lineRule="auto"/>
        <w:ind w:left="970" w:firstLine="0"/>
      </w:pPr>
      <w:r>
        <w:t xml:space="preserve">Расчеты теплового эффекта реакции. </w:t>
      </w:r>
    </w:p>
    <w:p w:rsidR="00A14E98" w:rsidRDefault="00B96D10" w:rsidP="0049518A">
      <w:pPr>
        <w:spacing w:line="240" w:lineRule="auto"/>
        <w:ind w:left="970" w:firstLine="0"/>
      </w:pPr>
      <w:r>
        <w:t xml:space="preserve">Расчеты объемных отношений газов при химических реакциях. </w:t>
      </w:r>
    </w:p>
    <w:p w:rsidR="00A14E98" w:rsidRDefault="00B96D10" w:rsidP="0049518A">
      <w:r>
        <w:t xml:space="preserve">Расчеты массы (объема, количества вещества) продукта реакции, если одно из веществ дано в виде раствора с определенной массовой долей растворенного вещества. </w:t>
      </w:r>
    </w:p>
    <w:p w:rsidR="00A14E98" w:rsidRDefault="00B96D10" w:rsidP="0049518A">
      <w:pPr>
        <w:spacing w:after="210" w:line="240" w:lineRule="auto"/>
        <w:ind w:left="699" w:hanging="10"/>
      </w:pPr>
      <w:r>
        <w:rPr>
          <w:b/>
        </w:rPr>
        <w:t xml:space="preserve">Примерные темы практических работ (на выбор учителя): </w:t>
      </w:r>
    </w:p>
    <w:p w:rsidR="00A14E98" w:rsidRDefault="00B96D10" w:rsidP="0049518A">
      <w:r>
        <w:t xml:space="preserve">Качественное определение углерода, водорода и хлора в органических веществах. </w:t>
      </w:r>
    </w:p>
    <w:p w:rsidR="00A14E98" w:rsidRDefault="00B96D10" w:rsidP="0049518A">
      <w:r>
        <w:t xml:space="preserve">Конструирование шаростержневых моделей молекул органических веществ. </w:t>
      </w:r>
    </w:p>
    <w:p w:rsidR="00A14E98" w:rsidRDefault="00B96D10" w:rsidP="0049518A">
      <w:pPr>
        <w:spacing w:line="240" w:lineRule="auto"/>
        <w:ind w:left="970" w:firstLine="0"/>
      </w:pPr>
      <w:r>
        <w:t xml:space="preserve">Распознавание пластмасс и волокон. </w:t>
      </w:r>
    </w:p>
    <w:p w:rsidR="00A14E98" w:rsidRDefault="00B96D10" w:rsidP="0049518A">
      <w:pPr>
        <w:spacing w:line="240" w:lineRule="auto"/>
        <w:ind w:left="970" w:firstLine="0"/>
      </w:pPr>
      <w:r>
        <w:t xml:space="preserve">Получение искусственного шелка. </w:t>
      </w:r>
    </w:p>
    <w:p w:rsidR="00A14E98" w:rsidRDefault="00B96D10" w:rsidP="0049518A">
      <w:pPr>
        <w:spacing w:line="240" w:lineRule="auto"/>
        <w:ind w:left="970" w:firstLine="0"/>
      </w:pPr>
      <w:r>
        <w:t xml:space="preserve">Решение экспериментальных задач на получение органических веществ. </w:t>
      </w:r>
    </w:p>
    <w:p w:rsidR="00A14E98" w:rsidRDefault="00B96D10" w:rsidP="0049518A">
      <w:pPr>
        <w:spacing w:after="0"/>
      </w:pPr>
      <w:r>
        <w:t xml:space="preserve">Решение экспериментальных задач на распознавание органических веществ. </w:t>
      </w:r>
    </w:p>
    <w:p w:rsidR="00A14E98" w:rsidRDefault="00B96D10" w:rsidP="0049518A">
      <w:pPr>
        <w:spacing w:line="240" w:lineRule="auto"/>
        <w:ind w:left="970" w:firstLine="0"/>
      </w:pPr>
      <w:r>
        <w:t xml:space="preserve">Идентификация неорганических соединений. </w:t>
      </w:r>
    </w:p>
    <w:p w:rsidR="00A14E98" w:rsidRDefault="00B96D10" w:rsidP="0049518A">
      <w:pPr>
        <w:spacing w:line="240" w:lineRule="auto"/>
        <w:ind w:left="970" w:firstLine="0"/>
      </w:pPr>
      <w:r>
        <w:t xml:space="preserve">Получение, собирание и распознавание газов. </w:t>
      </w:r>
    </w:p>
    <w:p w:rsidR="00A14E98" w:rsidRDefault="00B96D10" w:rsidP="0049518A">
      <w:pPr>
        <w:spacing w:line="240" w:lineRule="auto"/>
        <w:ind w:left="970" w:firstLine="0"/>
      </w:pPr>
      <w:r>
        <w:t xml:space="preserve">Решение экспериментальных задач по теме «Металлы». </w:t>
      </w:r>
    </w:p>
    <w:p w:rsidR="00A14E98" w:rsidRDefault="00B96D10" w:rsidP="0049518A">
      <w:pPr>
        <w:spacing w:line="240" w:lineRule="auto"/>
        <w:ind w:left="970" w:firstLine="0"/>
      </w:pPr>
      <w:r>
        <w:t xml:space="preserve">Решение экспериментальных задач по теме «Неметаллы». </w:t>
      </w:r>
    </w:p>
    <w:p w:rsidR="00A14E98" w:rsidRDefault="00B96D10" w:rsidP="0049518A">
      <w:r>
        <w:t xml:space="preserve">Решение экспериментальных задач по теме «Генетическая связь между классами неорганических соединений». </w:t>
      </w:r>
    </w:p>
    <w:p w:rsidR="00A14E98" w:rsidRDefault="00B96D10" w:rsidP="0049518A">
      <w:r>
        <w:t xml:space="preserve">Решение экспериментальных задач по теме «Генетическая связь между классами органических соединений». </w:t>
      </w:r>
    </w:p>
    <w:p w:rsidR="00A14E98" w:rsidRDefault="00B96D10" w:rsidP="0049518A">
      <w:pPr>
        <w:spacing w:line="240" w:lineRule="auto"/>
        <w:ind w:left="970" w:firstLine="0"/>
      </w:pPr>
      <w:r>
        <w:t xml:space="preserve">Получение этилена и изучение его свойств. </w:t>
      </w:r>
    </w:p>
    <w:p w:rsidR="00A14E98" w:rsidRDefault="00B96D10" w:rsidP="0049518A">
      <w:pPr>
        <w:spacing w:line="240" w:lineRule="auto"/>
        <w:ind w:left="970" w:firstLine="0"/>
      </w:pPr>
      <w:r>
        <w:t xml:space="preserve">Получение уксусной кислоты и изучение ее свойств. </w:t>
      </w:r>
    </w:p>
    <w:p w:rsidR="00A14E98" w:rsidRDefault="00B96D10" w:rsidP="0049518A">
      <w:pPr>
        <w:spacing w:line="240" w:lineRule="auto"/>
        <w:ind w:left="970" w:firstLine="0"/>
      </w:pPr>
      <w:r>
        <w:t xml:space="preserve">Гидролиз жиров. </w:t>
      </w:r>
    </w:p>
    <w:p w:rsidR="00A14E98" w:rsidRDefault="00B96D10" w:rsidP="0049518A">
      <w:pPr>
        <w:spacing w:line="240" w:lineRule="auto"/>
        <w:ind w:left="970" w:firstLine="0"/>
      </w:pPr>
      <w:r>
        <w:t xml:space="preserve">Изготовление мыла ручной работы. </w:t>
      </w:r>
    </w:p>
    <w:p w:rsidR="00A14E98" w:rsidRDefault="00B96D10" w:rsidP="0049518A">
      <w:pPr>
        <w:spacing w:line="240" w:lineRule="auto"/>
        <w:ind w:left="970" w:firstLine="0"/>
      </w:pPr>
      <w:r>
        <w:t xml:space="preserve">Химия косметических средств. </w:t>
      </w:r>
    </w:p>
    <w:p w:rsidR="00A14E98" w:rsidRDefault="00B96D10" w:rsidP="0049518A">
      <w:pPr>
        <w:spacing w:line="240" w:lineRule="auto"/>
        <w:ind w:left="970" w:firstLine="0"/>
      </w:pPr>
      <w:r>
        <w:t xml:space="preserve">Исследование свойств белков. </w:t>
      </w:r>
    </w:p>
    <w:p w:rsidR="00A14E98" w:rsidRDefault="00B96D10" w:rsidP="0049518A">
      <w:pPr>
        <w:spacing w:line="240" w:lineRule="auto"/>
        <w:ind w:left="970" w:firstLine="0"/>
      </w:pPr>
      <w:r>
        <w:t xml:space="preserve">Основы пищевой химии. </w:t>
      </w:r>
    </w:p>
    <w:p w:rsidR="00A14E98" w:rsidRDefault="00B96D10" w:rsidP="0049518A">
      <w:pPr>
        <w:spacing w:line="240" w:lineRule="auto"/>
        <w:ind w:left="970" w:firstLine="0"/>
      </w:pPr>
      <w:r>
        <w:t xml:space="preserve">Исследование пищевых добавок. </w:t>
      </w:r>
    </w:p>
    <w:p w:rsidR="00A14E98" w:rsidRDefault="00B96D10" w:rsidP="0049518A">
      <w:pPr>
        <w:spacing w:line="240" w:lineRule="auto"/>
        <w:ind w:left="970" w:firstLine="0"/>
      </w:pPr>
      <w:r>
        <w:t xml:space="preserve">Свойства одноатомных и многоатомных спиртов. </w:t>
      </w:r>
    </w:p>
    <w:p w:rsidR="00A14E98" w:rsidRDefault="00B96D10" w:rsidP="0049518A">
      <w:pPr>
        <w:spacing w:line="240" w:lineRule="auto"/>
        <w:ind w:left="970" w:firstLine="0"/>
      </w:pPr>
      <w:r>
        <w:t xml:space="preserve">Химические свойства альдегидов. </w:t>
      </w:r>
    </w:p>
    <w:p w:rsidR="00A14E98" w:rsidRDefault="00B96D10" w:rsidP="0049518A">
      <w:pPr>
        <w:spacing w:line="240" w:lineRule="auto"/>
        <w:ind w:left="970" w:firstLine="0"/>
      </w:pPr>
      <w:r>
        <w:t xml:space="preserve">Синтез сложного эфира. </w:t>
      </w:r>
    </w:p>
    <w:p w:rsidR="00A14E98" w:rsidRDefault="00B96D10" w:rsidP="0049518A">
      <w:pPr>
        <w:spacing w:line="240" w:lineRule="auto"/>
        <w:ind w:left="970" w:firstLine="0"/>
      </w:pPr>
      <w:r>
        <w:t xml:space="preserve">Гидролиз углеводов. </w:t>
      </w:r>
    </w:p>
    <w:p w:rsidR="00A14E98" w:rsidRDefault="00B96D10" w:rsidP="0049518A">
      <w:pPr>
        <w:spacing w:line="240" w:lineRule="auto"/>
        <w:ind w:left="970" w:firstLine="0"/>
      </w:pPr>
      <w:r>
        <w:t xml:space="preserve">Устранение временной жесткости воды. </w:t>
      </w:r>
    </w:p>
    <w:p w:rsidR="00A14E98" w:rsidRDefault="00B96D10" w:rsidP="0049518A">
      <w:pPr>
        <w:spacing w:line="240" w:lineRule="auto"/>
        <w:ind w:left="970" w:firstLine="0"/>
      </w:pPr>
      <w:r>
        <w:t xml:space="preserve">Качественные реакции на неорганические вещества и ионы. </w:t>
      </w:r>
    </w:p>
    <w:p w:rsidR="00A14E98" w:rsidRDefault="00B96D10" w:rsidP="0049518A">
      <w:r>
        <w:t xml:space="preserve">Исследование влияния различных факторов на скорость химической реакции. </w:t>
      </w:r>
    </w:p>
    <w:p w:rsidR="00A14E98" w:rsidRDefault="00B96D10" w:rsidP="0049518A">
      <w:r>
        <w:t xml:space="preserve">Определение концентрации раствора аскорбиновой кислоты методом титрования. </w:t>
      </w:r>
    </w:p>
    <w:p w:rsidR="00A14E98" w:rsidRDefault="00B96D10" w:rsidP="0049518A">
      <w:pPr>
        <w:spacing w:after="210" w:line="240" w:lineRule="auto"/>
        <w:ind w:left="965" w:hanging="10"/>
      </w:pPr>
      <w:r>
        <w:rPr>
          <w:b/>
        </w:rPr>
        <w:t xml:space="preserve">Биология </w:t>
      </w:r>
    </w:p>
    <w:p w:rsidR="00A14E98" w:rsidRDefault="00B96D10" w:rsidP="0049518A">
      <w:r>
        <w:t xml:space="preserve">В системе естественно-научного образования биология как учебный предмет занимает важное место в формировании: научной картины мира; функциональной грамотности, необходимой для повседневной жизни; навыков здорового и безопасного для человека и окружающей среды образа жизни; экологического сознания; ценностного отношения к живой природе и человеку; собственной позиции по отношению к биологической информации, получаемой из разных источников. Изучение биологии создает условия для формирования у обучающихся интеллектуальных, гражданских, коммуникационных и информационных компетенций. </w:t>
      </w:r>
    </w:p>
    <w:p w:rsidR="00A14E98" w:rsidRDefault="00B96D10" w:rsidP="0049518A">
      <w:r>
        <w:t xml:space="preserve">Освоение программы по биологии обеспечивает овладение основами учебно-исследовательской деятельности, научными методами решения различных теоретических и практических задач. </w:t>
      </w:r>
    </w:p>
    <w:p w:rsidR="00A14E98" w:rsidRDefault="00B96D10" w:rsidP="0049518A">
      <w:r>
        <w:t xml:space="preserve">Изучение биологии на базовом уровне ориентировано на обеспечение общеобразовательной и общекультурной подготовки выпускников. Изучение биологии на углубленном уровне ориентировано на: подготовку к последующему профессиональному образованию; развитие индивидуальных способностей обучающихся путем более глубокого, чем предусматривается базовым уровнем, овладения основами биологии и методами изучения органического мира. Изучение биологии на углубленном уровне обеспечивает: применение полученных знаний для решения практических и учебноисследовательских задач в измененной, нестандартной ситуации, умение систематизировать и обобщать полученные знания; овладение основами исследовательской деятельности биологической направленности и грамотного оформления полученных результатов; развитие способности моделировать некоторые объекты и процессы, происходящие в живой природе. Изучение предмета на углубленном уровне позволяет формировать у обучающихся умение анализировать, прогнозировать и оценивать с позиции экологической безопасности последствия деятельности человека в экосистемах. </w:t>
      </w:r>
    </w:p>
    <w:p w:rsidR="00A14E98" w:rsidRDefault="00B96D10" w:rsidP="0049518A">
      <w:r>
        <w:t xml:space="preserve">На базовом и углубленном уровнях изучение предмета «Биология» в части формирования у обучающихся научного мировоззрения, освоения общенаучных методов, освоения практического применения научных знаний основано на межпредметных связях с предметами областей естественных, математических и гуманитарных наук. </w:t>
      </w:r>
    </w:p>
    <w:p w:rsidR="00A14E98" w:rsidRDefault="00B96D10" w:rsidP="0049518A">
      <w:r>
        <w:t xml:space="preserve">Примерная программа учебного предмета «Биология» составлена на основе модульного принципа построения учебного материала, не определяет количества часов на изучение учебного предмета и не ограничивает возможности его изучения в том или ином классе.  </w:t>
      </w:r>
    </w:p>
    <w:p w:rsidR="00A14E98" w:rsidRDefault="00B96D10" w:rsidP="0049518A">
      <w:r>
        <w:t xml:space="preserve">Предлагаемая примерная программа учитывает возможность получения знаний в том числе через практическую деятельность. В программе содержится примерный перечень лабораторных и практических работ. При составлении рабочей программы учитель вправе выбрать из перечня работы, которые считает наиболее целесообразными с учетом необходимости достижения предметных результатов. </w:t>
      </w:r>
    </w:p>
    <w:p w:rsidR="00A14E98" w:rsidRDefault="00B96D10" w:rsidP="0049518A">
      <w:pPr>
        <w:spacing w:after="210" w:line="240" w:lineRule="auto"/>
        <w:ind w:left="965" w:hanging="10"/>
      </w:pPr>
      <w:r>
        <w:rPr>
          <w:b/>
        </w:rPr>
        <w:t>Базовый уровень</w:t>
      </w:r>
      <w:r>
        <w:t xml:space="preserve"> </w:t>
      </w:r>
    </w:p>
    <w:p w:rsidR="00A14E98" w:rsidRDefault="00B96D10" w:rsidP="0049518A">
      <w:pPr>
        <w:spacing w:after="210" w:line="240" w:lineRule="auto"/>
        <w:ind w:left="965" w:hanging="10"/>
      </w:pPr>
      <w:r>
        <w:rPr>
          <w:b/>
        </w:rPr>
        <w:t>Биология как комплекс наук о живой природе</w:t>
      </w:r>
      <w:r>
        <w:t xml:space="preserve"> </w:t>
      </w:r>
    </w:p>
    <w:p w:rsidR="00A14E98" w:rsidRDefault="00B96D10" w:rsidP="0049518A">
      <w:r>
        <w:t xml:space="preserve">Биология как комплексная наука, методы научного познания, используемые в биологии. </w:t>
      </w:r>
      <w:r>
        <w:rPr>
          <w:i/>
        </w:rPr>
        <w:t xml:space="preserve">Современные направления в биологии. </w:t>
      </w:r>
      <w:r>
        <w:t xml:space="preserve">Роль биологии в формировании современной научной картины мира, практическое значение биологических знаний. </w:t>
      </w:r>
    </w:p>
    <w:p w:rsidR="00A14E98" w:rsidRDefault="00B96D10" w:rsidP="0049518A">
      <w:pPr>
        <w:spacing w:line="240" w:lineRule="auto"/>
        <w:ind w:left="963" w:firstLine="0"/>
      </w:pPr>
      <w:r>
        <w:t xml:space="preserve">Биологические системы как предмет изучения биологии.  </w:t>
      </w:r>
    </w:p>
    <w:p w:rsidR="00A14E98" w:rsidRDefault="00B96D10" w:rsidP="0049518A">
      <w:pPr>
        <w:spacing w:after="210" w:line="240" w:lineRule="auto"/>
        <w:ind w:left="965" w:hanging="10"/>
      </w:pPr>
      <w:r>
        <w:rPr>
          <w:b/>
        </w:rPr>
        <w:t>Структурные и функциональные основы жизни</w:t>
      </w:r>
      <w:r>
        <w:t xml:space="preserve"> </w:t>
      </w:r>
    </w:p>
    <w:p w:rsidR="00A14E98" w:rsidRDefault="00B96D10" w:rsidP="0049518A">
      <w:r>
        <w:t xml:space="preserve">Молекулярные основы жизни. Неорганические вещества, их значение. Органические вещества (углеводы, липиды, белки, нуклеиновые кислоты, АТФ) и их значение. Биополимеры. </w:t>
      </w:r>
      <w:r>
        <w:rPr>
          <w:i/>
        </w:rPr>
        <w:t xml:space="preserve">Другие органические вещества клетки. </w:t>
      </w:r>
    </w:p>
    <w:p w:rsidR="00A14E98" w:rsidRDefault="00B96D10" w:rsidP="0049518A">
      <w:pPr>
        <w:spacing w:after="212" w:line="240" w:lineRule="auto"/>
        <w:ind w:left="262" w:firstLine="0"/>
      </w:pPr>
      <w:r>
        <w:rPr>
          <w:i/>
        </w:rPr>
        <w:t>Нанотехнологии в биологии.</w:t>
      </w:r>
      <w:r>
        <w:t xml:space="preserve"> </w:t>
      </w:r>
    </w:p>
    <w:p w:rsidR="00A14E98" w:rsidRDefault="00B96D10" w:rsidP="0049518A">
      <w:r>
        <w:t xml:space="preserve">Цитология, методы цитологии. Роль клеточной теории в становлении современной естественно-научной картины мира. Клетки прокариот и эукариот. </w:t>
      </w:r>
    </w:p>
    <w:p w:rsidR="00A14E98" w:rsidRDefault="00B96D10" w:rsidP="0049518A">
      <w:pPr>
        <w:spacing w:line="240" w:lineRule="auto"/>
        <w:ind w:firstLine="0"/>
      </w:pPr>
      <w:r>
        <w:t xml:space="preserve">Основные части и органоиды клетки, их функции.  </w:t>
      </w:r>
    </w:p>
    <w:p w:rsidR="00A14E98" w:rsidRDefault="00B96D10" w:rsidP="0049518A">
      <w:r>
        <w:t xml:space="preserve">Вирусы – неклеточная форма жизни, меры профилактики вирусных заболеваний. </w:t>
      </w:r>
    </w:p>
    <w:p w:rsidR="00A14E98" w:rsidRDefault="00B96D10" w:rsidP="0049518A">
      <w:r>
        <w:t xml:space="preserve">Жизнедеятельность клетки. Пластический обмен. Фотосинтез, хемосинтез. Биосинтез белка. Энергетический обмен. Хранение, передача и реализация наследственной информации в клетке. Генетический код. Ген, геном. </w:t>
      </w:r>
      <w:r>
        <w:rPr>
          <w:i/>
        </w:rPr>
        <w:t>Геномика. Влияние наркогенных веществ на процессы в клетке.</w:t>
      </w:r>
      <w:r>
        <w:t xml:space="preserve"> </w:t>
      </w:r>
    </w:p>
    <w:p w:rsidR="00A14E98" w:rsidRDefault="00B96D10" w:rsidP="0049518A">
      <w:pPr>
        <w:spacing w:line="240" w:lineRule="auto"/>
        <w:ind w:left="963" w:firstLine="0"/>
      </w:pPr>
      <w:r>
        <w:t xml:space="preserve">Клеточный цикл: интерфаза и деление. Митоз и мейоз, их значение. </w:t>
      </w:r>
    </w:p>
    <w:p w:rsidR="00A14E98" w:rsidRDefault="00B96D10" w:rsidP="0049518A">
      <w:pPr>
        <w:spacing w:line="240" w:lineRule="auto"/>
        <w:ind w:firstLine="0"/>
      </w:pPr>
      <w:r>
        <w:t xml:space="preserve">Соматические и половые клетки.  </w:t>
      </w:r>
    </w:p>
    <w:p w:rsidR="00A14E98" w:rsidRDefault="00B96D10" w:rsidP="0049518A">
      <w:pPr>
        <w:spacing w:after="210" w:line="240" w:lineRule="auto"/>
        <w:ind w:left="965" w:hanging="10"/>
      </w:pPr>
      <w:r>
        <w:rPr>
          <w:b/>
        </w:rPr>
        <w:t>Организм</w:t>
      </w:r>
      <w:r>
        <w:t xml:space="preserve"> </w:t>
      </w:r>
    </w:p>
    <w:p w:rsidR="00A14E98" w:rsidRDefault="00B96D10" w:rsidP="0049518A">
      <w:pPr>
        <w:spacing w:line="240" w:lineRule="auto"/>
        <w:ind w:left="963" w:firstLine="0"/>
      </w:pPr>
      <w:r>
        <w:t xml:space="preserve">Организм — единое целое. </w:t>
      </w:r>
    </w:p>
    <w:p w:rsidR="00A14E98" w:rsidRDefault="00B96D10" w:rsidP="0049518A">
      <w:pPr>
        <w:spacing w:line="240" w:lineRule="auto"/>
        <w:ind w:left="963" w:firstLine="0"/>
      </w:pPr>
      <w:r>
        <w:t xml:space="preserve">Жизнедеятельность организма. Регуляция функций организма, гомеостаз.  </w:t>
      </w:r>
    </w:p>
    <w:p w:rsidR="00A14E98" w:rsidRDefault="00B96D10" w:rsidP="0049518A">
      <w:r>
        <w:t xml:space="preserve">Размножение организмов (бесполое и половое). </w:t>
      </w:r>
      <w:r>
        <w:rPr>
          <w:i/>
        </w:rPr>
        <w:t xml:space="preserve">Способы размножения у растений и животных. </w:t>
      </w:r>
      <w:r>
        <w:t xml:space="preserve">Индивидуальное развитие организма (онтогенез). Причины нарушений развития. Репродуктивное здоровье человека; последствия влияния алкоголя, никотина, наркотических веществ на эмбриональное развитие человека. </w:t>
      </w:r>
      <w:r>
        <w:rPr>
          <w:i/>
        </w:rPr>
        <w:t>Жизненные циклы разных групп организмов.</w:t>
      </w:r>
      <w:r>
        <w:t xml:space="preserve"> </w:t>
      </w:r>
    </w:p>
    <w:p w:rsidR="00A14E98" w:rsidRDefault="00B96D10" w:rsidP="0049518A">
      <w:r>
        <w:t>Генетика, методы генетики</w:t>
      </w:r>
      <w:r>
        <w:rPr>
          <w:i/>
        </w:rPr>
        <w:t>.</w:t>
      </w:r>
      <w:r>
        <w:t xml:space="preserve"> Генетическая терминология и символика. Законы наследственности Г. Менделя. Хромосомная теория наследственности. </w:t>
      </w:r>
    </w:p>
    <w:p w:rsidR="00A14E98" w:rsidRDefault="00B96D10" w:rsidP="0049518A">
      <w:pPr>
        <w:spacing w:line="240" w:lineRule="auto"/>
        <w:ind w:firstLine="0"/>
      </w:pPr>
      <w:r>
        <w:t xml:space="preserve">Определение пола. Сцепленное с полом наследование.  </w:t>
      </w:r>
    </w:p>
    <w:p w:rsidR="00A14E98" w:rsidRDefault="00B96D10" w:rsidP="0049518A">
      <w:r>
        <w:t xml:space="preserve">Генетика человека. Наследственные заболевания человека и их предупреждение. Этические аспекты в области медицинской генетики.  </w:t>
      </w:r>
    </w:p>
    <w:p w:rsidR="00A14E98" w:rsidRDefault="00B96D10" w:rsidP="0049518A">
      <w:pPr>
        <w:spacing w:after="0"/>
      </w:pPr>
      <w:r>
        <w:t xml:space="preserve">Генотип и среда. Ненаследственная изменчивость. Наследственная изменчивость. Мутагены, их влияние на здоровье человека.  </w:t>
      </w:r>
    </w:p>
    <w:p w:rsidR="00A14E98" w:rsidRDefault="00B96D10" w:rsidP="0049518A">
      <w:r>
        <w:t>Доместикация и селекция. Методы селекции. Биотехнология, ее направления и перспективы развития.</w:t>
      </w:r>
      <w:r>
        <w:rPr>
          <w:i/>
        </w:rPr>
        <w:t xml:space="preserve"> Биобезопасность.</w:t>
      </w:r>
      <w:r>
        <w:t xml:space="preserve"> </w:t>
      </w:r>
    </w:p>
    <w:p w:rsidR="00A14E98" w:rsidRDefault="00B96D10" w:rsidP="0049518A">
      <w:pPr>
        <w:spacing w:after="210" w:line="240" w:lineRule="auto"/>
        <w:ind w:left="965" w:hanging="10"/>
      </w:pPr>
      <w:r>
        <w:rPr>
          <w:b/>
        </w:rPr>
        <w:t>Теория эволюции</w:t>
      </w:r>
      <w:r>
        <w:t xml:space="preserve"> </w:t>
      </w:r>
    </w:p>
    <w:p w:rsidR="00A14E98" w:rsidRDefault="00B96D10" w:rsidP="0049518A">
      <w:r>
        <w:t xml:space="preserve">Развитие эволюционных идей, эволюционная теория Ч. Дарвина. Синтетическая теория эволюции. Свидетельства эволюции живой природы. Микроэволюция и макроэволюция. Вид, его критерии. Популяция – элементарная единица эволюции. Движущие силы эволюции, их влияние на генофонд популяции. Направления эволюции.  </w:t>
      </w:r>
    </w:p>
    <w:p w:rsidR="00A14E98" w:rsidRDefault="00B96D10" w:rsidP="0049518A">
      <w:r>
        <w:t xml:space="preserve">Многообразие организмов как результат эволюции. Принципы классификации, систематика.  </w:t>
      </w:r>
    </w:p>
    <w:p w:rsidR="00A14E98" w:rsidRDefault="00B96D10" w:rsidP="0049518A">
      <w:pPr>
        <w:spacing w:after="210" w:line="240" w:lineRule="auto"/>
        <w:ind w:left="965" w:hanging="10"/>
      </w:pPr>
      <w:r>
        <w:rPr>
          <w:b/>
        </w:rPr>
        <w:t>Развитие жизни на Земле</w:t>
      </w:r>
      <w:r>
        <w:t xml:space="preserve"> </w:t>
      </w:r>
    </w:p>
    <w:p w:rsidR="00A14E98" w:rsidRDefault="00B96D10" w:rsidP="0049518A">
      <w:r>
        <w:t xml:space="preserve">Гипотезы происхождения жизни на Земле. Основные этапы эволюции органического мира на Земле.  </w:t>
      </w:r>
    </w:p>
    <w:p w:rsidR="00A14E98" w:rsidRDefault="00B96D10" w:rsidP="0049518A">
      <w:r>
        <w:t xml:space="preserve">Современные представления о происхождении человека. Эволюция человека (антропогенез). Движущие силы антропогенеза. Расы человека, их происхождение и единство. </w:t>
      </w:r>
    </w:p>
    <w:p w:rsidR="00A14E98" w:rsidRDefault="00B96D10" w:rsidP="0049518A">
      <w:pPr>
        <w:spacing w:after="210" w:line="240" w:lineRule="auto"/>
        <w:ind w:left="965" w:hanging="10"/>
      </w:pPr>
      <w:r>
        <w:rPr>
          <w:b/>
        </w:rPr>
        <w:t>Организмы и окружающая среда</w:t>
      </w:r>
      <w:r>
        <w:t xml:space="preserve"> </w:t>
      </w:r>
    </w:p>
    <w:p w:rsidR="00A14E98" w:rsidRDefault="00B96D10" w:rsidP="0049518A">
      <w:pPr>
        <w:spacing w:line="240" w:lineRule="auto"/>
        <w:ind w:left="963" w:firstLine="0"/>
      </w:pPr>
      <w:r>
        <w:t xml:space="preserve">Приспособления организмов к действию экологических факторов.  </w:t>
      </w:r>
    </w:p>
    <w:p w:rsidR="00A14E98" w:rsidRDefault="00B96D10" w:rsidP="0049518A">
      <w:r>
        <w:t xml:space="preserve">Биогеоценоз. Экосистема. Разнообразие экосистем. Взаимоотношения популяций разных видов в экосистеме. Круговорот веществ и поток энергии в экосистеме. Устойчивость и динамика экосистем. Последствия влияния деятельности человека на экосистемы. Сохранение биоразнообразия как основа устойчивости экосистемы. </w:t>
      </w:r>
    </w:p>
    <w:p w:rsidR="00A14E98" w:rsidRDefault="00B96D10" w:rsidP="0049518A">
      <w:pPr>
        <w:spacing w:line="240" w:lineRule="auto"/>
        <w:ind w:left="963" w:firstLine="0"/>
      </w:pPr>
      <w:r>
        <w:t xml:space="preserve">Структура </w:t>
      </w:r>
      <w:r>
        <w:tab/>
        <w:t xml:space="preserve">биосферы. </w:t>
      </w:r>
      <w:r>
        <w:tab/>
        <w:t xml:space="preserve">Закономерности </w:t>
      </w:r>
      <w:r>
        <w:tab/>
        <w:t xml:space="preserve">существования </w:t>
      </w:r>
      <w:r>
        <w:tab/>
        <w:t xml:space="preserve">биосферы. </w:t>
      </w:r>
    </w:p>
    <w:p w:rsidR="00A14E98" w:rsidRDefault="00B96D10" w:rsidP="0049518A">
      <w:pPr>
        <w:spacing w:after="0" w:line="240" w:lineRule="auto"/>
        <w:ind w:left="262" w:firstLine="0"/>
      </w:pPr>
      <w:r>
        <w:rPr>
          <w:i/>
        </w:rPr>
        <w:t>Круговороты веществ в биосфере.</w:t>
      </w:r>
      <w:r>
        <w:t xml:space="preserve"> </w:t>
      </w:r>
    </w:p>
    <w:p w:rsidR="00A14E98" w:rsidRDefault="00B96D10" w:rsidP="0049518A">
      <w:r>
        <w:t xml:space="preserve">Глобальные антропогенные изменения в биосфере. Проблемы устойчивого развития. </w:t>
      </w:r>
    </w:p>
    <w:p w:rsidR="00A14E98" w:rsidRDefault="00B96D10" w:rsidP="0049518A">
      <w:pPr>
        <w:spacing w:after="212" w:line="240" w:lineRule="auto"/>
        <w:ind w:left="963" w:firstLine="0"/>
      </w:pPr>
      <w:r>
        <w:rPr>
          <w:i/>
        </w:rPr>
        <w:t>Перспективы развития биологических наук.</w:t>
      </w:r>
      <w:r>
        <w:t xml:space="preserve"> </w:t>
      </w:r>
    </w:p>
    <w:p w:rsidR="00A14E98" w:rsidRDefault="00B96D10" w:rsidP="0049518A">
      <w:pPr>
        <w:spacing w:after="210" w:line="240" w:lineRule="auto"/>
        <w:ind w:left="965" w:hanging="10"/>
      </w:pPr>
      <w:r>
        <w:rPr>
          <w:b/>
        </w:rPr>
        <w:t>Углубленный уровень</w:t>
      </w:r>
      <w:r>
        <w:t xml:space="preserve"> </w:t>
      </w:r>
    </w:p>
    <w:p w:rsidR="00A14E98" w:rsidRDefault="00B96D10" w:rsidP="0049518A">
      <w:pPr>
        <w:spacing w:after="210" w:line="240" w:lineRule="auto"/>
        <w:ind w:left="965" w:hanging="10"/>
      </w:pPr>
      <w:r>
        <w:rPr>
          <w:b/>
        </w:rPr>
        <w:t>Биология как комплекс наук о живой природе</w:t>
      </w:r>
      <w:r>
        <w:t xml:space="preserve"> </w:t>
      </w:r>
    </w:p>
    <w:p w:rsidR="00A14E98" w:rsidRDefault="00B96D10" w:rsidP="0049518A">
      <w:r>
        <w:t xml:space="preserve">Биология как комплексная наука. Современные направления в биологии. Связь биологии с другими науками. Выполнение законов физики и химии в живой природе. </w:t>
      </w:r>
      <w:r>
        <w:rPr>
          <w:i/>
        </w:rPr>
        <w:t>Синтез естественно-научного и социогуманитарного знания на современном этапе развития цивилизации.</w:t>
      </w:r>
      <w:r>
        <w:t xml:space="preserve"> Практическое значение биологических знаний. </w:t>
      </w:r>
    </w:p>
    <w:p w:rsidR="00A14E98" w:rsidRDefault="00B96D10" w:rsidP="0049518A">
      <w:r>
        <w:t xml:space="preserve">Биологические системы как предмет изучения биологии. Основные принципы организации и функционирования биологических систем. </w:t>
      </w:r>
    </w:p>
    <w:p w:rsidR="00A14E98" w:rsidRDefault="00B96D10" w:rsidP="0049518A">
      <w:pPr>
        <w:spacing w:after="212" w:line="240" w:lineRule="auto"/>
        <w:ind w:left="262" w:firstLine="0"/>
      </w:pPr>
      <w:r>
        <w:rPr>
          <w:i/>
        </w:rPr>
        <w:t>Биологические системы разных уровней организации.</w:t>
      </w:r>
      <w:r>
        <w:t xml:space="preserve"> </w:t>
      </w:r>
    </w:p>
    <w:p w:rsidR="00A14E98" w:rsidRDefault="00B96D10" w:rsidP="0049518A">
      <w:r>
        <w:t xml:space="preserve">Гипотезы и теории, их роль в формировании современной естественнонаучной картины мира. Методы научного познания органического мира. </w:t>
      </w:r>
    </w:p>
    <w:p w:rsidR="00A14E98" w:rsidRDefault="00B96D10" w:rsidP="0049518A">
      <w:pPr>
        <w:spacing w:line="240" w:lineRule="auto"/>
        <w:ind w:firstLine="0"/>
      </w:pPr>
      <w:r>
        <w:t xml:space="preserve">Экспериментальные методы в биологии, статистическая обработка данных. </w:t>
      </w:r>
    </w:p>
    <w:p w:rsidR="00A14E98" w:rsidRDefault="00B96D10" w:rsidP="0049518A">
      <w:pPr>
        <w:spacing w:after="210" w:line="240" w:lineRule="auto"/>
        <w:ind w:left="965" w:hanging="10"/>
      </w:pPr>
      <w:r>
        <w:rPr>
          <w:b/>
        </w:rPr>
        <w:t>Структурные и функциональные основы жизни</w:t>
      </w:r>
      <w:r>
        <w:t xml:space="preserve"> </w:t>
      </w:r>
    </w:p>
    <w:p w:rsidR="00A14E98" w:rsidRDefault="00B96D10" w:rsidP="0049518A">
      <w:r>
        <w:t xml:space="preserve">Молекулярные основы жизни. Макроэлементы и микроэлементы. Неорганические вещества. Вода, ее роль в живой природе. Гидрофильность и гидрофобность. Роль минеральных солей в клетке. Органические вещества, понятие о регулярных и нерегулярных биополимерах. Углеводы. </w:t>
      </w:r>
    </w:p>
    <w:p w:rsidR="00A14E98" w:rsidRDefault="00B96D10" w:rsidP="0049518A">
      <w:pPr>
        <w:spacing w:after="0"/>
        <w:ind w:firstLine="0"/>
      </w:pPr>
      <w:r>
        <w:t xml:space="preserve">Моносахариды, олигосахариды и полисахариды. Функции углеводов. Липиды. Функции липидов. Белки. Функции белков. Механизм действия ферментов. Нуклеиновые кислоты. ДНК: строение, свойства, местоположение, функции. РНК: строение, виды, функции. АТФ: строение, функции. Другие органические вещества клетки. Нанотехнологии в биологии. </w:t>
      </w:r>
    </w:p>
    <w:p w:rsidR="00A14E98" w:rsidRDefault="00B96D10" w:rsidP="0049518A">
      <w:r>
        <w:t xml:space="preserve">Клетка – структурная и функциональная единица организма. </w:t>
      </w:r>
      <w:r>
        <w:rPr>
          <w:i/>
        </w:rPr>
        <w:t>Развитие цитологии.</w:t>
      </w:r>
      <w:r>
        <w:t xml:space="preserve"> Современные методы изучения клетки. Клеточная теория в свете современных данных о строении и функциях клетки. </w:t>
      </w:r>
      <w:r>
        <w:rPr>
          <w:i/>
        </w:rPr>
        <w:t>Теория симбиогенеза.</w:t>
      </w:r>
      <w:r>
        <w:t xml:space="preserve"> Основные части и органоиды клетки. Строение и функции биологических мембран. Цитоплазма. Ядро. Строение и функции хромосом. Мембранные и немембранные органоиды. Цитоскелет. Включения. Основные отличительные особенности клеток прокариот. Отличительные особенности клеток эукариот. </w:t>
      </w:r>
    </w:p>
    <w:p w:rsidR="00A14E98" w:rsidRDefault="00B96D10" w:rsidP="0049518A">
      <w:r>
        <w:t>Вирусы — неклеточная форма жизни. Способы передачи вирусных инфекций и меры профилактики вирусных заболеваний.</w:t>
      </w:r>
      <w:r>
        <w:rPr>
          <w:color w:val="FF0000"/>
        </w:rPr>
        <w:t xml:space="preserve"> </w:t>
      </w:r>
      <w:r>
        <w:rPr>
          <w:i/>
        </w:rPr>
        <w:t>Вирусология, ее практическое значение.</w:t>
      </w:r>
      <w:r>
        <w:t xml:space="preserve"> </w:t>
      </w:r>
    </w:p>
    <w:p w:rsidR="00A14E98" w:rsidRDefault="00B96D10" w:rsidP="0049518A">
      <w:r>
        <w:t xml:space="preserve">Клеточный метаболизм. Ферментативный характер реакций обмена веществ. Этапы энергетического обмена. Аэробное и анаэробное дыхание. Роль клеточных органоидов в процессах энергетического обмена. Автотрофы и гетеротрофы. Фотосинтез. Фазы фотосинтеза. Хемосинтез. </w:t>
      </w:r>
    </w:p>
    <w:p w:rsidR="00A14E98" w:rsidRDefault="00B96D10" w:rsidP="0049518A">
      <w:r>
        <w:t xml:space="preserve">Наследственная информация и ее реализация в клетке. Генетический код, его свойства. Эволюция представлений о гене. Современные представления о гене и геноме. Биосинтез белка, реакции матричного синтеза. Регуляция работы генов и процессов обмена веществ в клетке. Генная инженерия, геномика, </w:t>
      </w:r>
      <w:r>
        <w:rPr>
          <w:i/>
        </w:rPr>
        <w:t>протеомика</w:t>
      </w:r>
      <w:r>
        <w:t xml:space="preserve">. </w:t>
      </w:r>
      <w:r>
        <w:rPr>
          <w:i/>
        </w:rPr>
        <w:t>Нарушение биохимических процессов в клетке под влиянием мутагенов и наркогенных веществ.</w:t>
      </w:r>
      <w:r>
        <w:t xml:space="preserve"> </w:t>
      </w:r>
    </w:p>
    <w:p w:rsidR="00A14E98" w:rsidRDefault="00B96D10" w:rsidP="0049518A">
      <w:r>
        <w:t xml:space="preserve">Клеточный цикл: интерфаза и деление. Митоз, значение митоза, фазы митоза. Соматические и половые клетки. Мейоз, значение мейоза, фазы мейоза. Мейоз в жизненном цикле организмов. Формирование половых клеток у цветковых растений и позвоночных животных. </w:t>
      </w:r>
      <w:r>
        <w:rPr>
          <w:i/>
        </w:rPr>
        <w:t>Регуляция деления клеток, нарушения регуляции как причина заболеваний. Стволовые клетки.</w:t>
      </w:r>
      <w:r>
        <w:t xml:space="preserve"> </w:t>
      </w:r>
    </w:p>
    <w:p w:rsidR="00A14E98" w:rsidRDefault="00B96D10" w:rsidP="0049518A">
      <w:pPr>
        <w:spacing w:after="210" w:line="240" w:lineRule="auto"/>
        <w:ind w:left="965" w:hanging="10"/>
      </w:pPr>
      <w:r>
        <w:rPr>
          <w:b/>
        </w:rPr>
        <w:t>Организм</w:t>
      </w:r>
      <w:r>
        <w:t xml:space="preserve"> </w:t>
      </w:r>
    </w:p>
    <w:p w:rsidR="00A14E98" w:rsidRDefault="00B96D10" w:rsidP="0049518A">
      <w:r>
        <w:t xml:space="preserve">Особенности одноклеточных, колониальных и многоклеточных организмов. Взаимосвязь тканей, органов, систем органов как основа целостности организма. </w:t>
      </w:r>
    </w:p>
    <w:p w:rsidR="00A14E98" w:rsidRDefault="00B96D10" w:rsidP="0049518A">
      <w:r>
        <w:t xml:space="preserve">Основные процессы, происходящие в организме: питание и пищеварение, движение, транспорт веществ, выделение, раздражимость, регуляция у организмов. Поддержание гомеостаза, принцип обратной связи. </w:t>
      </w:r>
    </w:p>
    <w:p w:rsidR="00A14E98" w:rsidRDefault="00B96D10" w:rsidP="0049518A">
      <w:r>
        <w:t xml:space="preserve">Размножение организмов. Бесполое и половое размножение. Двойное оплодотворение у цветковых растений. Виды оплодотворения у животных. Способы размножения у растений и животных. Партеногенез. Онтогенез. Эмбриональное развитие. Постэмбриональное развитие. Прямое и непрямое развитие. Жизненные циклы разных групп организмов. Регуляция индивидуального развития. Причины нарушений развития организмов. </w:t>
      </w:r>
    </w:p>
    <w:p w:rsidR="00A14E98" w:rsidRDefault="00B96D10" w:rsidP="0049518A">
      <w:r>
        <w:t xml:space="preserve">История возникновения и развития генетики, методы генетики. Генетические терминология и символика. Генотип и фенотип. Вероятностный характер законов генетики. Законы наследственности Г. Менделя и условия их выполнения. Цитологические основы закономерностей наследования. Анализирующее скрещивание. Хромосомная теория наследственности. Сцепленное наследование, кроссинговер. Определение пола. Сцепленное с полом наследование. Взаимодействие аллельных и неаллельных генов. </w:t>
      </w:r>
    </w:p>
    <w:p w:rsidR="00A14E98" w:rsidRDefault="00B96D10" w:rsidP="0049518A">
      <w:pPr>
        <w:spacing w:line="240" w:lineRule="auto"/>
        <w:ind w:firstLine="0"/>
      </w:pPr>
      <w:r>
        <w:t xml:space="preserve">Генетические основы индивидуального развития. </w:t>
      </w:r>
      <w:r>
        <w:rPr>
          <w:i/>
        </w:rPr>
        <w:t>Генетическое картирование</w:t>
      </w:r>
      <w:r>
        <w:t xml:space="preserve">. </w:t>
      </w:r>
    </w:p>
    <w:p w:rsidR="00A14E98" w:rsidRDefault="00B96D10" w:rsidP="0049518A">
      <w:r>
        <w:t xml:space="preserve">Генетика человека, методы изучения генетики человека. Репродуктивное здоровье человека. Наследственные заболевания человека, их предупреждение. Значение генетики для медицины, этические аспекты в области медицинской генетики.  </w:t>
      </w:r>
    </w:p>
    <w:p w:rsidR="00A14E98" w:rsidRDefault="00B96D10" w:rsidP="0049518A">
      <w:r>
        <w:t>Генотип и среда. Ненаследственная изменчивость. Норма реакции признака. Вариационный ряд и вариационная кривая. Наследственная изменчивость. Виды наследственной изменчивости. Комбинативная изменчивость, ее источники. Мутации, виды мутаций. Мутагены, их влияние на организмы. Мутации как причина онкологических заболеваний. Внеядерная наследственность и изменчивость.</w:t>
      </w:r>
      <w:r>
        <w:rPr>
          <w:i/>
        </w:rPr>
        <w:t xml:space="preserve"> Эпигенетика.</w:t>
      </w:r>
      <w:r>
        <w:t xml:space="preserve"> </w:t>
      </w:r>
    </w:p>
    <w:p w:rsidR="00A14E98" w:rsidRDefault="00B96D10" w:rsidP="0049518A">
      <w:r>
        <w:t xml:space="preserve">Доместикация и селекция. Центры одомашнивания животных и центры происхождения культурных растений. Методы селекции, их генетические основы. Искусственный отбор. Ускорение и повышение точности отбора с помощью современных методов генетики и биотехнологии. Гетерозис и его использование в селекции. Расширение генетического разнообразия селекционного материала: полиплоидия, отдаленная гибридизация, экспериментальный мутагенез, клеточная инженерия, хромосомная инженерия, генная инженерия. Биобезопасность. </w:t>
      </w:r>
    </w:p>
    <w:p w:rsidR="00A14E98" w:rsidRDefault="00B96D10" w:rsidP="0049518A">
      <w:pPr>
        <w:spacing w:after="210" w:line="240" w:lineRule="auto"/>
        <w:ind w:left="965" w:hanging="10"/>
      </w:pPr>
      <w:r>
        <w:rPr>
          <w:b/>
        </w:rPr>
        <w:t>Теория эволюции</w:t>
      </w:r>
      <w:r>
        <w:t xml:space="preserve"> </w:t>
      </w:r>
    </w:p>
    <w:p w:rsidR="00A14E98" w:rsidRDefault="00B96D10" w:rsidP="0049518A">
      <w:r>
        <w:t xml:space="preserve">Развитие эволюционных идей. Научные взгляды К. Линнея и Ж.Б. Ламарка. Эволюционная теория Ч. Дарвина. Свидетельства эволюции живой природы: палеонтологические, сравнительно-анатомические, эмбриологические, биогеографические, молекулярно-генетические. Развитие представлений о виде. Вид, его критерии. Популяция как форма существования вида и как элементарная единица эволюции. Синтетическая теория эволюции. Микроэволюция и макроэволюция. Движущие силы эволюции, их влияние на генофонд популяции. Дрейф генов и случайные ненаправленные изменения генофонда популяции. Уравнение Харди–Вайнберга. Молекулярногенетические механизмы эволюции. Формы естественного отбора: движущая, стабилизирующая, дизруптивная. Экологическое и географическое видообразование. Направления и пути эволюции. Формы эволюции: дивергенция, конвергенция, параллелизм. Механизмы адаптаций. Коэволюция. Роль эволюционной теории в формировании естественно-научной картины мира. </w:t>
      </w:r>
    </w:p>
    <w:p w:rsidR="00A14E98" w:rsidRDefault="00B96D10" w:rsidP="0049518A">
      <w:pPr>
        <w:spacing w:after="0"/>
      </w:pPr>
      <w:r>
        <w:t xml:space="preserve">Многообразие организмов и приспособленность организмов к среде обитания как результат эволюции. Принципы классификации, систематика. </w:t>
      </w:r>
    </w:p>
    <w:p w:rsidR="00A14E98" w:rsidRDefault="00B96D10" w:rsidP="0049518A">
      <w:pPr>
        <w:ind w:firstLine="0"/>
      </w:pPr>
      <w:r>
        <w:t xml:space="preserve">Основные систематические группы органического мира. Современные подходы к классификации организмов. </w:t>
      </w:r>
    </w:p>
    <w:p w:rsidR="00A14E98" w:rsidRDefault="00B96D10" w:rsidP="0049518A">
      <w:pPr>
        <w:spacing w:after="210" w:line="240" w:lineRule="auto"/>
        <w:ind w:left="965" w:hanging="10"/>
      </w:pPr>
      <w:r>
        <w:rPr>
          <w:b/>
        </w:rPr>
        <w:t>Развитие жизни на Земле</w:t>
      </w:r>
      <w:r>
        <w:t xml:space="preserve"> </w:t>
      </w:r>
    </w:p>
    <w:p w:rsidR="00A14E98" w:rsidRDefault="00B96D10" w:rsidP="0049518A">
      <w:r>
        <w:t xml:space="preserve">Методы датировки событий прошлого, геохронологическая шкала. Гипотезы происхождения жизни на Земле. Основные этапы эволюции биосферы Земли. Ключевые события в эволюции растений и животных. </w:t>
      </w:r>
    </w:p>
    <w:p w:rsidR="00A14E98" w:rsidRDefault="00B96D10" w:rsidP="0049518A">
      <w:pPr>
        <w:spacing w:after="212" w:line="240" w:lineRule="auto"/>
        <w:ind w:left="262" w:firstLine="0"/>
      </w:pPr>
      <w:r>
        <w:rPr>
          <w:i/>
        </w:rPr>
        <w:t>Вымирание видов и его причины.</w:t>
      </w:r>
      <w:r>
        <w:t xml:space="preserve"> </w:t>
      </w:r>
    </w:p>
    <w:p w:rsidR="00A14E98" w:rsidRDefault="00B96D10" w:rsidP="0049518A">
      <w:pPr>
        <w:spacing w:line="240" w:lineRule="auto"/>
        <w:ind w:left="963" w:firstLine="0"/>
      </w:pPr>
      <w:r>
        <w:t xml:space="preserve">Современные </w:t>
      </w:r>
      <w:r>
        <w:tab/>
        <w:t xml:space="preserve">представления </w:t>
      </w:r>
      <w:r>
        <w:tab/>
        <w:t xml:space="preserve">о </w:t>
      </w:r>
      <w:r>
        <w:tab/>
        <w:t xml:space="preserve">происхождении </w:t>
      </w:r>
      <w:r>
        <w:tab/>
        <w:t xml:space="preserve">человека. </w:t>
      </w:r>
    </w:p>
    <w:p w:rsidR="00A14E98" w:rsidRDefault="00B96D10" w:rsidP="0049518A">
      <w:pPr>
        <w:ind w:firstLine="0"/>
      </w:pPr>
      <w:r>
        <w:t xml:space="preserve">Систематическое положение человека. Эволюция человека. Факторы эволюции человека. Расы человека, их происхождение и единство. </w:t>
      </w:r>
    </w:p>
    <w:p w:rsidR="00A14E98" w:rsidRDefault="00B96D10" w:rsidP="0049518A">
      <w:pPr>
        <w:spacing w:after="210" w:line="240" w:lineRule="auto"/>
        <w:ind w:left="965" w:hanging="10"/>
      </w:pPr>
      <w:r>
        <w:rPr>
          <w:b/>
        </w:rPr>
        <w:t>Организмы и окружающая среда</w:t>
      </w:r>
      <w:r>
        <w:t xml:space="preserve"> </w:t>
      </w:r>
    </w:p>
    <w:p w:rsidR="00A14E98" w:rsidRDefault="00B96D10" w:rsidP="0049518A">
      <w:r>
        <w:t>Экологические факторы и закономерности их влияния на организмы (принцип толерантности, лимитирующие факторы).</w:t>
      </w:r>
      <w:r>
        <w:rPr>
          <w:i/>
        </w:rPr>
        <w:t xml:space="preserve"> </w:t>
      </w:r>
      <w:r>
        <w:t xml:space="preserve">Приспособления организмов к действию экологических факторов. Биологические ритмы. </w:t>
      </w:r>
    </w:p>
    <w:p w:rsidR="00A14E98" w:rsidRDefault="00B96D10" w:rsidP="0049518A">
      <w:pPr>
        <w:spacing w:line="240" w:lineRule="auto"/>
        <w:ind w:firstLine="0"/>
      </w:pPr>
      <w:r>
        <w:t xml:space="preserve">Взаимодействие экологических факторов. Экологическая ниша. </w:t>
      </w:r>
    </w:p>
    <w:p w:rsidR="00A14E98" w:rsidRDefault="00B96D10" w:rsidP="0049518A">
      <w:r>
        <w:t xml:space="preserve">Биогеоценоз. Экосистема. Компоненты экосистемы. Трофические уровни. Типы пищевых цепей. Пищевая сеть. Круговорот веществ и поток энергии в экосистеме. Биотические взаимоотношения организмов в экосистеме. Свойства экосистем. Продуктивность и биомасса экосистем разных типов. Сукцессия. Саморегуляция экосистем. Последствия влияния деятельности человека на экосистемы. Необходимость сохранения биоразнообразия экосистемы. </w:t>
      </w:r>
    </w:p>
    <w:p w:rsidR="00A14E98" w:rsidRDefault="00B96D10" w:rsidP="0049518A">
      <w:pPr>
        <w:spacing w:line="240" w:lineRule="auto"/>
        <w:ind w:firstLine="0"/>
      </w:pPr>
      <w:r>
        <w:t xml:space="preserve">Агроценозы, их особенности. </w:t>
      </w:r>
    </w:p>
    <w:p w:rsidR="00A14E98" w:rsidRDefault="00B96D10" w:rsidP="0049518A">
      <w:r>
        <w:t>Учение В.И. Вернадского о биосфере</w:t>
      </w:r>
      <w:r>
        <w:rPr>
          <w:i/>
        </w:rPr>
        <w:t>, ноосфера</w:t>
      </w:r>
      <w:r>
        <w:t xml:space="preserve">. Закономерности существования биосферы. Компоненты биосферы и их роль. Круговороты веществ в биосфере. Биогенная миграция атомов. </w:t>
      </w:r>
      <w:r>
        <w:rPr>
          <w:i/>
        </w:rPr>
        <w:t>Основные биомы Земли.</w:t>
      </w:r>
      <w:r>
        <w:t xml:space="preserve"> </w:t>
      </w:r>
    </w:p>
    <w:p w:rsidR="00A14E98" w:rsidRDefault="00B96D10" w:rsidP="0049518A">
      <w:r>
        <w:t xml:space="preserve">Роль человека в биосфере. Антропогенное воздействие на биосферу. Природные ресурсы и рациональное природопользование. Загрязнение биосферы. Сохранение многообразия видов как основа устойчивости биосферы. </w:t>
      </w:r>
      <w:r>
        <w:rPr>
          <w:i/>
        </w:rPr>
        <w:t xml:space="preserve">Восстановительная экология. </w:t>
      </w:r>
      <w:r>
        <w:t xml:space="preserve">Проблемы устойчивого развития. </w:t>
      </w:r>
    </w:p>
    <w:p w:rsidR="00A14E98" w:rsidRDefault="00B96D10" w:rsidP="0049518A">
      <w:r>
        <w:t xml:space="preserve">Перспективы развития биологических наук, актуальные проблемы биологии. </w:t>
      </w:r>
    </w:p>
    <w:p w:rsidR="00A14E98" w:rsidRDefault="00B96D10" w:rsidP="0049518A">
      <w:pPr>
        <w:spacing w:after="210" w:line="349" w:lineRule="auto"/>
        <w:ind w:left="262" w:firstLine="708"/>
      </w:pPr>
      <w:r>
        <w:rPr>
          <w:b/>
        </w:rPr>
        <w:t>Примерный перечень лабораторных и практических работ (на выбор учителя):</w:t>
      </w:r>
      <w:r>
        <w:t xml:space="preserve"> </w:t>
      </w:r>
    </w:p>
    <w:p w:rsidR="00A14E98" w:rsidRDefault="00B96D10" w:rsidP="0049518A">
      <w:r>
        <w:t xml:space="preserve">Использование различных методов при изучении биологических объектов. </w:t>
      </w:r>
    </w:p>
    <w:p w:rsidR="00A14E98" w:rsidRDefault="00B96D10" w:rsidP="0049518A">
      <w:pPr>
        <w:spacing w:line="240" w:lineRule="auto"/>
        <w:ind w:left="963" w:firstLine="0"/>
      </w:pPr>
      <w:r>
        <w:t xml:space="preserve">Техника микроскопирования. </w:t>
      </w:r>
    </w:p>
    <w:p w:rsidR="00A14E98" w:rsidRDefault="00B96D10" w:rsidP="0049518A">
      <w:r>
        <w:t xml:space="preserve">Изучение клеток растений и животных под микроскопом на готовых микропрепаратах и их описание. </w:t>
      </w:r>
    </w:p>
    <w:p w:rsidR="00A14E98" w:rsidRDefault="00B96D10" w:rsidP="0049518A">
      <w:r>
        <w:t xml:space="preserve">Приготовление, рассматривание и описание микропрепаратов клеток растений. </w:t>
      </w:r>
    </w:p>
    <w:p w:rsidR="00A14E98" w:rsidRDefault="00B96D10" w:rsidP="0049518A">
      <w:pPr>
        <w:spacing w:line="240" w:lineRule="auto"/>
        <w:ind w:left="963" w:firstLine="0"/>
      </w:pPr>
      <w:r>
        <w:t xml:space="preserve">Сравнение строения клеток растений, животных, грибов и бактерий. </w:t>
      </w:r>
    </w:p>
    <w:p w:rsidR="00A14E98" w:rsidRDefault="00B96D10" w:rsidP="0049518A">
      <w:pPr>
        <w:spacing w:line="240" w:lineRule="auto"/>
        <w:ind w:left="963" w:firstLine="0"/>
      </w:pPr>
      <w:r>
        <w:t xml:space="preserve">Изучение движения цитоплазмы. </w:t>
      </w:r>
    </w:p>
    <w:p w:rsidR="00A14E98" w:rsidRDefault="00B96D10" w:rsidP="0049518A">
      <w:pPr>
        <w:spacing w:line="240" w:lineRule="auto"/>
        <w:ind w:left="963" w:firstLine="0"/>
      </w:pPr>
      <w:r>
        <w:t xml:space="preserve">Изучение плазмолиза и деплазмолиза в клетках кожицы лука. </w:t>
      </w:r>
    </w:p>
    <w:p w:rsidR="00A14E98" w:rsidRDefault="00B96D10" w:rsidP="0049518A">
      <w:r>
        <w:t xml:space="preserve">Изучение ферментативного расщепления пероксида водорода в растительных и животных клетках. </w:t>
      </w:r>
    </w:p>
    <w:p w:rsidR="00A14E98" w:rsidRDefault="00B96D10" w:rsidP="0049518A">
      <w:r>
        <w:t xml:space="preserve">Обнаружение белков, углеводов, липидов с помощью качественных реакций. </w:t>
      </w:r>
    </w:p>
    <w:p w:rsidR="00A14E98" w:rsidRDefault="00B96D10" w:rsidP="0049518A">
      <w:pPr>
        <w:spacing w:line="240" w:lineRule="auto"/>
        <w:ind w:left="963" w:firstLine="0"/>
      </w:pPr>
      <w:r>
        <w:t xml:space="preserve">Выделение ДНК. </w:t>
      </w:r>
    </w:p>
    <w:p w:rsidR="00A14E98" w:rsidRDefault="00B96D10" w:rsidP="0049518A">
      <w:r>
        <w:t xml:space="preserve">Изучение каталитической активности ферментов (на примере амилазы или каталазы). </w:t>
      </w:r>
    </w:p>
    <w:p w:rsidR="00A14E98" w:rsidRDefault="00B96D10" w:rsidP="0049518A">
      <w:r>
        <w:t xml:space="preserve">Наблюдение митоза в клетках кончика корешка лука на готовых микропрепаратах. </w:t>
      </w:r>
    </w:p>
    <w:p w:rsidR="00A14E98" w:rsidRDefault="00B96D10" w:rsidP="0049518A">
      <w:pPr>
        <w:spacing w:line="240" w:lineRule="auto"/>
        <w:ind w:left="963" w:firstLine="0"/>
      </w:pPr>
      <w:r>
        <w:t xml:space="preserve">Изучение хромосом на готовых микропрепаратах. </w:t>
      </w:r>
    </w:p>
    <w:p w:rsidR="00A14E98" w:rsidRDefault="00B96D10" w:rsidP="0049518A">
      <w:pPr>
        <w:spacing w:line="240" w:lineRule="auto"/>
        <w:ind w:left="963" w:firstLine="0"/>
      </w:pPr>
      <w:r>
        <w:t xml:space="preserve">Изучение стадий мейоза на готовых микропрепаратах. </w:t>
      </w:r>
    </w:p>
    <w:p w:rsidR="00A14E98" w:rsidRDefault="00B96D10" w:rsidP="0049518A">
      <w:pPr>
        <w:spacing w:after="0" w:line="240" w:lineRule="auto"/>
        <w:ind w:left="963" w:firstLine="0"/>
      </w:pPr>
      <w:r>
        <w:t xml:space="preserve">Изучение строения половых клеток на готовых микропрепаратах. </w:t>
      </w:r>
    </w:p>
    <w:p w:rsidR="00A14E98" w:rsidRDefault="00B96D10" w:rsidP="0049518A">
      <w:pPr>
        <w:spacing w:line="240" w:lineRule="auto"/>
        <w:ind w:left="963" w:firstLine="0"/>
      </w:pPr>
      <w:r>
        <w:t xml:space="preserve">Решение элементарных задач по молекулярной биологии. </w:t>
      </w:r>
    </w:p>
    <w:p w:rsidR="00A14E98" w:rsidRDefault="00B96D10" w:rsidP="0049518A">
      <w:r>
        <w:t xml:space="preserve">Выявление признаков сходства зародышей человека и других позвоночных животных как доказательство их родства. </w:t>
      </w:r>
    </w:p>
    <w:p w:rsidR="00A14E98" w:rsidRDefault="00B96D10" w:rsidP="0049518A">
      <w:pPr>
        <w:spacing w:line="240" w:lineRule="auto"/>
        <w:ind w:left="963" w:firstLine="0"/>
      </w:pPr>
      <w:r>
        <w:t xml:space="preserve">Составление элементарных схем скрещивания. </w:t>
      </w:r>
    </w:p>
    <w:p w:rsidR="00A14E98" w:rsidRDefault="00B96D10" w:rsidP="0049518A">
      <w:pPr>
        <w:spacing w:line="240" w:lineRule="auto"/>
        <w:ind w:left="963" w:firstLine="0"/>
      </w:pPr>
      <w:r>
        <w:t xml:space="preserve">Решение генетических задач. </w:t>
      </w:r>
    </w:p>
    <w:p w:rsidR="00A14E98" w:rsidRDefault="00B96D10" w:rsidP="0049518A">
      <w:r>
        <w:t xml:space="preserve">Изучение результатов моногибридного и дигибридного скрещивания у дрозофилы. </w:t>
      </w:r>
    </w:p>
    <w:p w:rsidR="00A14E98" w:rsidRDefault="00B96D10" w:rsidP="0049518A">
      <w:pPr>
        <w:spacing w:line="240" w:lineRule="auto"/>
        <w:ind w:left="963" w:firstLine="0"/>
      </w:pPr>
      <w:r>
        <w:t xml:space="preserve">Составление и анализ родословных человека. </w:t>
      </w:r>
    </w:p>
    <w:p w:rsidR="00A14E98" w:rsidRDefault="00B96D10" w:rsidP="0049518A">
      <w:r>
        <w:t xml:space="preserve">Изучение изменчивости, построение вариационного ряда и вариационной кривой. </w:t>
      </w:r>
    </w:p>
    <w:p w:rsidR="00A14E98" w:rsidRDefault="00B96D10" w:rsidP="0049518A">
      <w:pPr>
        <w:spacing w:line="240" w:lineRule="auto"/>
        <w:ind w:left="963" w:firstLine="0"/>
      </w:pPr>
      <w:r>
        <w:t xml:space="preserve">Описание фенотипа. </w:t>
      </w:r>
    </w:p>
    <w:p w:rsidR="00A14E98" w:rsidRDefault="00B96D10" w:rsidP="0049518A">
      <w:pPr>
        <w:spacing w:line="240" w:lineRule="auto"/>
        <w:ind w:left="963" w:firstLine="0"/>
      </w:pPr>
      <w:r>
        <w:t xml:space="preserve">Сравнение видов по морфологическому критерию. </w:t>
      </w:r>
    </w:p>
    <w:p w:rsidR="00A14E98" w:rsidRDefault="00B96D10" w:rsidP="0049518A">
      <w:pPr>
        <w:spacing w:line="240" w:lineRule="auto"/>
        <w:ind w:left="963" w:firstLine="0"/>
      </w:pPr>
      <w:r>
        <w:t xml:space="preserve">Описание приспособленности организма и ее относительного характера. </w:t>
      </w:r>
    </w:p>
    <w:p w:rsidR="00A14E98" w:rsidRDefault="00B96D10" w:rsidP="0049518A">
      <w:r>
        <w:t xml:space="preserve">Выявление приспособлений организмов к влиянию различных экологических факторов. </w:t>
      </w:r>
    </w:p>
    <w:p w:rsidR="00A14E98" w:rsidRDefault="00B96D10" w:rsidP="0049518A">
      <w:pPr>
        <w:spacing w:line="240" w:lineRule="auto"/>
        <w:ind w:left="963" w:firstLine="0"/>
      </w:pPr>
      <w:r>
        <w:t xml:space="preserve">Сравнение анатомического строения растений разных мест обитания. </w:t>
      </w:r>
    </w:p>
    <w:p w:rsidR="00A14E98" w:rsidRDefault="00B96D10" w:rsidP="0049518A">
      <w:pPr>
        <w:spacing w:line="240" w:lineRule="auto"/>
        <w:ind w:left="963" w:firstLine="0"/>
      </w:pPr>
      <w:r>
        <w:t xml:space="preserve">Методы измерения факторов среды обитания. </w:t>
      </w:r>
    </w:p>
    <w:p w:rsidR="00A14E98" w:rsidRDefault="00B96D10" w:rsidP="0049518A">
      <w:pPr>
        <w:spacing w:line="240" w:lineRule="auto"/>
        <w:ind w:left="963" w:firstLine="0"/>
      </w:pPr>
      <w:r>
        <w:t xml:space="preserve">Изучение экологических адаптаций человека. </w:t>
      </w:r>
    </w:p>
    <w:p w:rsidR="00A14E98" w:rsidRDefault="00B96D10" w:rsidP="0049518A">
      <w:pPr>
        <w:spacing w:line="240" w:lineRule="auto"/>
        <w:ind w:left="963" w:firstLine="0"/>
      </w:pPr>
      <w:r>
        <w:t xml:space="preserve">Составление пищевых цепей. </w:t>
      </w:r>
    </w:p>
    <w:p w:rsidR="00A14E98" w:rsidRDefault="00B96D10" w:rsidP="0049518A">
      <w:pPr>
        <w:spacing w:line="240" w:lineRule="auto"/>
        <w:ind w:left="963" w:firstLine="0"/>
      </w:pPr>
      <w:r>
        <w:t xml:space="preserve">Изучение и описание экосистем своей местности. </w:t>
      </w:r>
    </w:p>
    <w:p w:rsidR="00A14E98" w:rsidRDefault="00B96D10" w:rsidP="0049518A">
      <w:pPr>
        <w:spacing w:line="240" w:lineRule="auto"/>
        <w:ind w:left="963" w:firstLine="0"/>
      </w:pPr>
      <w:r>
        <w:t xml:space="preserve">Моделирование структур и процессов, происходящих в экосистемах. </w:t>
      </w:r>
    </w:p>
    <w:p w:rsidR="00A14E98" w:rsidRDefault="00B96D10" w:rsidP="0049518A">
      <w:pPr>
        <w:spacing w:line="240" w:lineRule="auto"/>
        <w:ind w:left="963" w:firstLine="0"/>
      </w:pPr>
      <w:r>
        <w:t xml:space="preserve">Оценка антропогенных изменений в природе. </w:t>
      </w:r>
    </w:p>
    <w:p w:rsidR="00A14E98" w:rsidRDefault="00B96D10" w:rsidP="0049518A">
      <w:pPr>
        <w:spacing w:after="210" w:line="240" w:lineRule="auto"/>
        <w:ind w:left="965" w:hanging="10"/>
      </w:pPr>
      <w:r>
        <w:rPr>
          <w:b/>
        </w:rPr>
        <w:t xml:space="preserve">Физическая культура </w:t>
      </w:r>
    </w:p>
    <w:p w:rsidR="00A14E98" w:rsidRDefault="00B96D10" w:rsidP="0049518A">
      <w:r>
        <w:t xml:space="preserve">Примерная программа учебного предмета «Физическая культура» адресуется создателям рабочих программ с целью сохранения ими единого образовательного пространства и преемственности в задачах между уровнями образования. </w:t>
      </w:r>
    </w:p>
    <w:p w:rsidR="00A14E98" w:rsidRDefault="00B96D10" w:rsidP="0049518A">
      <w:pPr>
        <w:spacing w:line="240" w:lineRule="auto"/>
        <w:ind w:left="970" w:firstLine="0"/>
      </w:pPr>
      <w:r>
        <w:t xml:space="preserve">Примерная </w:t>
      </w:r>
      <w:r>
        <w:tab/>
        <w:t xml:space="preserve">программа </w:t>
      </w:r>
      <w:r>
        <w:tab/>
        <w:t xml:space="preserve">не </w:t>
      </w:r>
      <w:r>
        <w:tab/>
        <w:t xml:space="preserve">задает </w:t>
      </w:r>
      <w:r>
        <w:tab/>
        <w:t xml:space="preserve">жесткого </w:t>
      </w:r>
      <w:r>
        <w:tab/>
        <w:t xml:space="preserve">объема </w:t>
      </w:r>
      <w:r>
        <w:tab/>
        <w:t xml:space="preserve">содержания </w:t>
      </w:r>
    </w:p>
    <w:p w:rsidR="00A14E98" w:rsidRDefault="00B96D10" w:rsidP="0049518A">
      <w:pPr>
        <w:spacing w:after="0"/>
        <w:ind w:firstLine="0"/>
      </w:pPr>
      <w:r>
        <w:t xml:space="preserve">образования, не разделяет его по годам обучения и не связывает с конкретными педагогическими направлениями, технологиями и методиками. В таком представлении своего содержания примерная программа не сковывает творческой инициативы авторов учебных программ, сохраняет для них широкие возможности в реализации своих взглядов и идей на построение учебного курса, в выборе собственных образовательных траекторий, инновационных форм и методов образовательного процесса. </w:t>
      </w:r>
    </w:p>
    <w:p w:rsidR="00A14E98" w:rsidRDefault="00B96D10" w:rsidP="0049518A">
      <w:r>
        <w:t xml:space="preserve">Общей целью образования в области физической культуры является формирование у обучающихся устойчивых мотивов и потребностей в бережном отношении к своему здоровью, целостном развитии физических и психических качеств, творческом использовании средств физической культуры в организации здорового образа жизни. Освоение учебного предмета направлено на приобретение 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 упражнениями. </w:t>
      </w:r>
    </w:p>
    <w:p w:rsidR="00A14E98" w:rsidRDefault="00B96D10" w:rsidP="0049518A">
      <w:r>
        <w:t xml:space="preserve">Учебный предмет «Физическая культура» должен изучаться на межпредметной основе практически со всеми предметными областями среднего общего образования. </w:t>
      </w:r>
    </w:p>
    <w:p w:rsidR="00A14E98" w:rsidRDefault="00B96D10" w:rsidP="0049518A">
      <w:pPr>
        <w:spacing w:after="210" w:line="240" w:lineRule="auto"/>
        <w:ind w:left="965" w:hanging="10"/>
      </w:pPr>
      <w:r>
        <w:rPr>
          <w:b/>
        </w:rPr>
        <w:t xml:space="preserve">Базовый уровень </w:t>
      </w:r>
    </w:p>
    <w:p w:rsidR="00A14E98" w:rsidRDefault="00B96D10" w:rsidP="0049518A">
      <w:pPr>
        <w:spacing w:after="210" w:line="240" w:lineRule="auto"/>
        <w:ind w:left="965" w:hanging="10"/>
      </w:pPr>
      <w:r>
        <w:rPr>
          <w:b/>
        </w:rPr>
        <w:t>Физическая культура и здоровый образ жизни</w:t>
      </w:r>
      <w:r>
        <w:rPr>
          <w:sz w:val="24"/>
        </w:rPr>
        <w:t xml:space="preserve"> </w:t>
      </w:r>
    </w:p>
    <w:p w:rsidR="00A14E98" w:rsidRDefault="00B96D10" w:rsidP="0049518A">
      <w:r>
        <w:t>Современные оздоровительные системы физического воспитания, их роль в формировании здорового образа жизни, сохранении творческой активности и долголетия, предупреждении профессиональных заболеваний и вредных привычек, поддержании репродуктивной функции.</w:t>
      </w:r>
      <w:r>
        <w:rPr>
          <w:sz w:val="24"/>
        </w:rPr>
        <w:t xml:space="preserve"> </w:t>
      </w:r>
    </w:p>
    <w:p w:rsidR="00A14E98" w:rsidRDefault="00B96D10" w:rsidP="0049518A">
      <w:r>
        <w:t>Оздоровительные мероприятия по восстановлению организма и повышению работоспособности: гимнастика при занятиях умственной и физической деятельностью; сеансы аутотренинга, релаксации и самомассажа, банные процедуры.</w:t>
      </w:r>
      <w:r>
        <w:rPr>
          <w:sz w:val="24"/>
        </w:rPr>
        <w:t xml:space="preserve"> </w:t>
      </w:r>
    </w:p>
    <w:p w:rsidR="00A14E98" w:rsidRDefault="00B96D10" w:rsidP="0049518A">
      <w:r>
        <w:t>Система индивидуальных занятий оздоровительной и тренировочной направленности, основы методики их организации и проведения, контроль и оценка эффективности занятий.</w:t>
      </w:r>
      <w:r>
        <w:rPr>
          <w:sz w:val="24"/>
        </w:rPr>
        <w:t xml:space="preserve"> </w:t>
      </w:r>
    </w:p>
    <w:p w:rsidR="00A14E98" w:rsidRDefault="00B96D10" w:rsidP="0049518A">
      <w:r>
        <w:t xml:space="preserve">Особенности соревновательной деятельности в массовых видах спорта; правила организации и проведения соревнований, обеспечение безопасности, </w:t>
      </w:r>
      <w:r>
        <w:rPr>
          <w:i/>
        </w:rPr>
        <w:t>судейство.</w:t>
      </w:r>
      <w:r>
        <w:rPr>
          <w:sz w:val="24"/>
        </w:rPr>
        <w:t xml:space="preserve"> </w:t>
      </w:r>
    </w:p>
    <w:p w:rsidR="00A14E98" w:rsidRDefault="00B96D10" w:rsidP="0049518A">
      <w:pPr>
        <w:spacing w:after="0" w:line="240" w:lineRule="auto"/>
        <w:ind w:left="963" w:firstLine="0"/>
      </w:pPr>
      <w:r>
        <w:t>Формы организации занятий физической культурой.</w:t>
      </w:r>
      <w:r>
        <w:rPr>
          <w:sz w:val="24"/>
        </w:rPr>
        <w:t xml:space="preserve"> </w:t>
      </w:r>
    </w:p>
    <w:p w:rsidR="00A14E98" w:rsidRDefault="00B96D10" w:rsidP="0049518A">
      <w:r>
        <w:t>Государственные требования к уровню физической подготовленности населения при выполнении нормативов Всероссийского физкультурноспортивного комплекса «Готов к труду и обороне» (ГТО).</w:t>
      </w:r>
      <w:r>
        <w:rPr>
          <w:sz w:val="24"/>
        </w:rPr>
        <w:t xml:space="preserve"> </w:t>
      </w:r>
    </w:p>
    <w:p w:rsidR="00A14E98" w:rsidRDefault="00B96D10" w:rsidP="0049518A">
      <w:pPr>
        <w:spacing w:line="240" w:lineRule="auto"/>
        <w:ind w:left="963" w:firstLine="0"/>
      </w:pPr>
      <w:r>
        <w:t>Современное состояние физической культуры и спорта в России.</w:t>
      </w:r>
      <w:r>
        <w:rPr>
          <w:sz w:val="24"/>
        </w:rPr>
        <w:t xml:space="preserve"> </w:t>
      </w:r>
    </w:p>
    <w:p w:rsidR="00A14E98" w:rsidRDefault="00B96D10" w:rsidP="0049518A">
      <w:pPr>
        <w:spacing w:after="212" w:line="352" w:lineRule="auto"/>
        <w:ind w:left="262" w:firstLine="701"/>
      </w:pPr>
      <w:r>
        <w:rPr>
          <w:i/>
        </w:rPr>
        <w:t>Основы законодательства Российской Федерации в области физической культуры, спорта, туризма, охраны здоровья.</w:t>
      </w:r>
      <w:r>
        <w:rPr>
          <w:sz w:val="24"/>
        </w:rPr>
        <w:t xml:space="preserve"> </w:t>
      </w:r>
    </w:p>
    <w:p w:rsidR="00A14E98" w:rsidRDefault="00B96D10" w:rsidP="0049518A">
      <w:pPr>
        <w:spacing w:after="210" w:line="240" w:lineRule="auto"/>
        <w:ind w:left="965" w:hanging="10"/>
      </w:pPr>
      <w:r>
        <w:rPr>
          <w:b/>
        </w:rPr>
        <w:t>Физкультурно-оздоровительная деятельность</w:t>
      </w:r>
      <w:r>
        <w:rPr>
          <w:sz w:val="24"/>
        </w:rPr>
        <w:t xml:space="preserve"> </w:t>
      </w:r>
    </w:p>
    <w:p w:rsidR="00A14E98" w:rsidRDefault="00B96D10" w:rsidP="0049518A">
      <w:pPr>
        <w:spacing w:line="240" w:lineRule="auto"/>
        <w:ind w:left="963" w:firstLine="0"/>
      </w:pPr>
      <w:r>
        <w:t>Оздоровительные системы физического воспитания.</w:t>
      </w:r>
      <w:r>
        <w:rPr>
          <w:sz w:val="24"/>
        </w:rPr>
        <w:t xml:space="preserve"> </w:t>
      </w:r>
    </w:p>
    <w:p w:rsidR="00A14E98" w:rsidRDefault="00B96D10" w:rsidP="0049518A">
      <w:r>
        <w:t>Современные фитнес-программы, направленные на достижение и поддержание оптимального качества жизни, решение задач формирования жизненно необходимых и спортивно ориентированных двигательных навыков и умений.</w:t>
      </w:r>
      <w:r>
        <w:rPr>
          <w:sz w:val="24"/>
        </w:rPr>
        <w:t xml:space="preserve"> </w:t>
      </w:r>
    </w:p>
    <w:p w:rsidR="00A14E98" w:rsidRDefault="00B96D10" w:rsidP="0049518A">
      <w:pPr>
        <w:spacing w:line="240" w:lineRule="auto"/>
        <w:ind w:left="963" w:firstLine="0"/>
      </w:pPr>
      <w:r>
        <w:t xml:space="preserve">Индивидуально ориентированные здоровьесберегающие технологии: </w:t>
      </w:r>
    </w:p>
    <w:p w:rsidR="00A14E98" w:rsidRDefault="00B96D10" w:rsidP="0049518A">
      <w:pPr>
        <w:ind w:firstLine="0"/>
      </w:pPr>
      <w:r>
        <w:t>гимнастика при умственной и физической деятельности; комплексы упражнений адаптивной физической культуры; оздоровительная ходьба и бег.</w:t>
      </w:r>
      <w:r>
        <w:rPr>
          <w:sz w:val="24"/>
        </w:rPr>
        <w:t xml:space="preserve"> </w:t>
      </w:r>
    </w:p>
    <w:p w:rsidR="00A14E98" w:rsidRDefault="00B96D10" w:rsidP="0049518A">
      <w:pPr>
        <w:spacing w:after="210" w:line="240" w:lineRule="auto"/>
        <w:ind w:left="965" w:hanging="10"/>
      </w:pPr>
      <w:r>
        <w:rPr>
          <w:b/>
        </w:rPr>
        <w:t>Физическое совершенствование</w:t>
      </w:r>
      <w:r>
        <w:rPr>
          <w:sz w:val="24"/>
        </w:rPr>
        <w:t xml:space="preserve"> </w:t>
      </w:r>
    </w:p>
    <w:p w:rsidR="00A14E98" w:rsidRDefault="00B96D10" w:rsidP="0049518A">
      <w:r>
        <w:t xml:space="preserve">Совершенствование техники упражнений базовых видов спорта: акробатические и гимнастические комбинации (на спортивных снарядах); бег на короткие, средние и длинные дистанции; прыжки в длину и высоту с разбега; метание гранаты; передвижение на лыжах; плавание; технические приемы и командно-тактические действия в командных (игровых) видах; </w:t>
      </w:r>
      <w:r>
        <w:rPr>
          <w:i/>
        </w:rPr>
        <w:t>техническая и тактическая подготовка в национальных видах спорта.</w:t>
      </w:r>
      <w:r>
        <w:rPr>
          <w:sz w:val="24"/>
        </w:rPr>
        <w:t xml:space="preserve"> </w:t>
      </w:r>
    </w:p>
    <w:p w:rsidR="00A14E98" w:rsidRDefault="00B96D10" w:rsidP="0049518A">
      <w:r>
        <w:t>Спортивные единоборства: технико-тактические действия самообороны; приемы страховки и самостраховки</w:t>
      </w:r>
      <w:r>
        <w:rPr>
          <w:i/>
        </w:rPr>
        <w:t>.</w:t>
      </w:r>
      <w:r>
        <w:rPr>
          <w:sz w:val="24"/>
        </w:rPr>
        <w:t xml:space="preserve"> </w:t>
      </w:r>
    </w:p>
    <w:p w:rsidR="00A14E98" w:rsidRDefault="00B96D10" w:rsidP="0049518A">
      <w:pPr>
        <w:spacing w:after="0" w:line="352" w:lineRule="auto"/>
        <w:ind w:left="262" w:firstLine="708"/>
      </w:pPr>
      <w:r>
        <w:t xml:space="preserve">Прикладная физическая подготовка: полосы препятствий; </w:t>
      </w:r>
      <w:r>
        <w:rPr>
          <w:i/>
        </w:rPr>
        <w:t xml:space="preserve">кросс по пересеченной местности с элементами спортивного ориентирования; прикладное плавание. </w:t>
      </w:r>
    </w:p>
    <w:p w:rsidR="00A14E98" w:rsidRDefault="00B96D10" w:rsidP="0049518A">
      <w:pPr>
        <w:spacing w:after="210" w:line="240" w:lineRule="auto"/>
        <w:ind w:left="965" w:hanging="10"/>
      </w:pPr>
      <w:r>
        <w:rPr>
          <w:b/>
        </w:rPr>
        <w:t xml:space="preserve">Основы безопасности жизнедеятельности </w:t>
      </w:r>
    </w:p>
    <w:p w:rsidR="00A14E98" w:rsidRDefault="00B96D10" w:rsidP="0049518A">
      <w:r>
        <w:t xml:space="preserve">Опасные и чрезвычайные ситуации, усиление глобальной конкуренции и напряженности в различных областях межгосударственного и межрегионального взаимодействия требуют формирования у обучающихся компетенции в области личной безопасности в условиях опасных и чрезвычайных ситуаций социально сложного и технически насыщенного окружающего мира, а также готовности к выполнению гражданского долга по защите Отечества. </w:t>
      </w:r>
    </w:p>
    <w:p w:rsidR="00A14E98" w:rsidRDefault="00B96D10" w:rsidP="0049518A">
      <w:r>
        <w:t xml:space="preserve">Целью изучения и освоения примерной программы учебного предмета «Основы безопасности жизнедеятельности» является формирование у выпускника культуры безопасности жизнедеятельности в современном мире, получение им начальных знаний в области обороны и начальная индивидуальная подготовка по основам военной службы в соответствии с требованиями, предъявляемыми ФГОС СОО. </w:t>
      </w:r>
    </w:p>
    <w:p w:rsidR="00A14E98" w:rsidRDefault="00B96D10" w:rsidP="0049518A">
      <w:r>
        <w:t xml:space="preserve">Учебный предмет «Основы безопасности жизнедеятельности» является обязательным для изучения на уровне среднего общего образования, осваивается на базовом уровне и является одной из составляющих предметной области «Физическая культура, экология и основы безопасности жизнедеятельности». </w:t>
      </w:r>
    </w:p>
    <w:p w:rsidR="00A14E98" w:rsidRDefault="00B96D10" w:rsidP="0049518A">
      <w:r>
        <w:t xml:space="preserve">Примерная программа определяет содержание по учебному предмету «Основы безопасности жизнедеятельности» в форме и объеме, которые соответствуют возрастным особенностям обучающихся и учитывают возможность освоения ими теоретической и практической деятельности, что является важнейшим компонентом развивающего обучения. Содержание представлено в девяти модулях. </w:t>
      </w:r>
    </w:p>
    <w:p w:rsidR="00A14E98" w:rsidRDefault="00B96D10" w:rsidP="0049518A">
      <w:r>
        <w:t xml:space="preserve">Модуль «Основы комплексной безопасности» раскрывает вопросы, связанные с экологической безопасностью и охраной окружающей среды, безопасностью на транспорте, явными и скрытыми опасностями в современных молодежных хобби подростков. </w:t>
      </w:r>
    </w:p>
    <w:p w:rsidR="00A14E98" w:rsidRDefault="00B96D10" w:rsidP="0049518A">
      <w:r>
        <w:t xml:space="preserve">Модуль «Защита населения Российской Федерации от опасных и чрезвычайных ситуаций» раскрывает вопросы, связанные с защитой населения от опасных и чрезвычайных ситуаций природного, техногенного и социального характера. </w:t>
      </w:r>
    </w:p>
    <w:p w:rsidR="00A14E98" w:rsidRDefault="00B96D10" w:rsidP="0049518A">
      <w:r>
        <w:t xml:space="preserve">Модуль «Основы противодействия экстремизму, терроризму и наркотизму в Российской Федерации» раскрывает вопросы, связанные с противодействием экстремизму, терроризму и наркотизму. </w:t>
      </w:r>
    </w:p>
    <w:p w:rsidR="00A14E98" w:rsidRDefault="00B96D10" w:rsidP="0049518A">
      <w:r>
        <w:t xml:space="preserve">Модуль «Основы здорового образа жизни» раскрывает основы здорового образа жизни. </w:t>
      </w:r>
    </w:p>
    <w:p w:rsidR="00A14E98" w:rsidRDefault="00B96D10" w:rsidP="0049518A">
      <w:r>
        <w:t xml:space="preserve">Модуль «Основы медицинских знаний и оказание первой помощи» раскрывает вопросы, связанные с оказанием первой помощи, санитарноэпидемиологическим благополучием населения и профилактикой инфекционных заболеваний. </w:t>
      </w:r>
    </w:p>
    <w:p w:rsidR="00A14E98" w:rsidRDefault="00B96D10" w:rsidP="0049518A">
      <w:r>
        <w:t>Модуль «Основы обороны государства» раскрывает вопросы, связанные с</w:t>
      </w:r>
      <w:r>
        <w:rPr>
          <w:b/>
        </w:rPr>
        <w:t xml:space="preserve"> </w:t>
      </w:r>
      <w:r>
        <w:t xml:space="preserve">состоянием и тенденциями развития современного мира и России, а также факторы и источники угроз и основы обороны РФ. </w:t>
      </w:r>
    </w:p>
    <w:p w:rsidR="00A14E98" w:rsidRDefault="00B96D10" w:rsidP="0049518A">
      <w:r>
        <w:t>Модуль «Правовые основы военной службы» включает вопросы</w:t>
      </w:r>
      <w:r>
        <w:rPr>
          <w:b/>
        </w:rPr>
        <w:t xml:space="preserve"> </w:t>
      </w:r>
      <w:r>
        <w:t xml:space="preserve">обеспечения прав, определения и соблюдения обязанностей гражданина до призыва, во время призыва и прохождения военной службы, увольнения с военной службы и пребывания в запасе. </w:t>
      </w:r>
    </w:p>
    <w:p w:rsidR="00A14E98" w:rsidRDefault="00B96D10" w:rsidP="0049518A">
      <w:r>
        <w:t xml:space="preserve">Модуль «Элементы начальной военной подготовки» раскрывает вопросы строевой, огневой, тактической подготовки. </w:t>
      </w:r>
    </w:p>
    <w:p w:rsidR="00A14E98" w:rsidRDefault="00B96D10" w:rsidP="0049518A">
      <w:r>
        <w:t xml:space="preserve">Модуль «Военно-профессиональная деятельность» раскрывает вопросы военно-профессиональной деятельности гражданина. </w:t>
      </w:r>
    </w:p>
    <w:p w:rsidR="00A14E98" w:rsidRDefault="00B96D10" w:rsidP="0049518A">
      <w:pPr>
        <w:spacing w:after="0"/>
      </w:pPr>
      <w:r>
        <w:t xml:space="preserve">При составлении рабочих программ в модулях и темах возможны дополнения с учетом местных условий и особенностей образовательной организации. </w:t>
      </w:r>
    </w:p>
    <w:p w:rsidR="00A14E98" w:rsidRDefault="00B96D10" w:rsidP="0049518A">
      <w:r>
        <w:t xml:space="preserve">«Основы безопасности жизнедеятельности» как учебный предмет обеспечивает: </w:t>
      </w:r>
    </w:p>
    <w:p w:rsidR="00A14E98" w:rsidRDefault="00B96D10" w:rsidP="00EF4341">
      <w:pPr>
        <w:numPr>
          <w:ilvl w:val="0"/>
          <w:numId w:val="59"/>
        </w:numPr>
        <w:ind w:firstLine="283"/>
      </w:pPr>
      <w:r>
        <w:t xml:space="preserve">сформированность экологического мышления, навыков здорового, безопасного и экологически целесообразного образа жизни, понимание рисков и угроз современного мира; </w:t>
      </w:r>
    </w:p>
    <w:p w:rsidR="00A14E98" w:rsidRDefault="00B96D10" w:rsidP="00EF4341">
      <w:pPr>
        <w:numPr>
          <w:ilvl w:val="0"/>
          <w:numId w:val="59"/>
        </w:numPr>
        <w:spacing w:after="208" w:line="246" w:lineRule="auto"/>
        <w:ind w:firstLine="283"/>
      </w:pPr>
      <w:r>
        <w:t xml:space="preserve">знание </w:t>
      </w:r>
      <w:r>
        <w:tab/>
        <w:t xml:space="preserve">правил </w:t>
      </w:r>
      <w:r>
        <w:tab/>
        <w:t xml:space="preserve">и </w:t>
      </w:r>
      <w:r>
        <w:tab/>
        <w:t xml:space="preserve">владение </w:t>
      </w:r>
      <w:r>
        <w:tab/>
        <w:t xml:space="preserve">навыками </w:t>
      </w:r>
      <w:r>
        <w:tab/>
        <w:t xml:space="preserve">поведения </w:t>
      </w:r>
      <w:r>
        <w:tab/>
        <w:t xml:space="preserve">в </w:t>
      </w:r>
      <w:r>
        <w:tab/>
        <w:t xml:space="preserve">опасных </w:t>
      </w:r>
      <w:r>
        <w:tab/>
        <w:t xml:space="preserve">и </w:t>
      </w:r>
    </w:p>
    <w:p w:rsidR="00A14E98" w:rsidRDefault="00B96D10" w:rsidP="0049518A">
      <w:pPr>
        <w:spacing w:line="240" w:lineRule="auto"/>
        <w:ind w:firstLine="0"/>
      </w:pPr>
      <w:r>
        <w:t xml:space="preserve">чрезвычайных ситуациях природного, техногенного и социального характера; </w:t>
      </w:r>
    </w:p>
    <w:p w:rsidR="00A14E98" w:rsidRDefault="00B96D10" w:rsidP="00EF4341">
      <w:pPr>
        <w:numPr>
          <w:ilvl w:val="0"/>
          <w:numId w:val="59"/>
        </w:numPr>
        <w:ind w:firstLine="283"/>
      </w:pPr>
      <w:r>
        <w:t xml:space="preserve">владение умением сохранять эмоциональную устойчивость в опасных и чрезвычайных ситуациях, а также навыками оказания первой помощи пострадавшим; </w:t>
      </w:r>
    </w:p>
    <w:p w:rsidR="00A14E98" w:rsidRDefault="00B96D10" w:rsidP="00EF4341">
      <w:pPr>
        <w:numPr>
          <w:ilvl w:val="0"/>
          <w:numId w:val="59"/>
        </w:numPr>
        <w:ind w:firstLine="283"/>
      </w:pPr>
      <w:r>
        <w:t xml:space="preserve">умение действовать индивидуально и в группе в опасных и чрезвычайных ситуациях; </w:t>
      </w:r>
    </w:p>
    <w:p w:rsidR="00A14E98" w:rsidRDefault="00B96D10" w:rsidP="00EF4341">
      <w:pPr>
        <w:numPr>
          <w:ilvl w:val="0"/>
          <w:numId w:val="59"/>
        </w:numPr>
        <w:ind w:firstLine="283"/>
      </w:pPr>
      <w:r>
        <w:t xml:space="preserve">формирование морально-психологических и физических качеств гражданина, необходимых для прохождения военной службы; </w:t>
      </w:r>
    </w:p>
    <w:p w:rsidR="00A14E98" w:rsidRDefault="00B96D10" w:rsidP="00EF4341">
      <w:pPr>
        <w:numPr>
          <w:ilvl w:val="0"/>
          <w:numId w:val="59"/>
        </w:numPr>
        <w:ind w:firstLine="283"/>
      </w:pPr>
      <w:r>
        <w:t xml:space="preserve">воспитание патриотизма, уважения к историческому и культурному прошлому России и ее Вооруженным Силам; </w:t>
      </w:r>
    </w:p>
    <w:p w:rsidR="00A14E98" w:rsidRDefault="00B96D10" w:rsidP="00EF4341">
      <w:pPr>
        <w:numPr>
          <w:ilvl w:val="0"/>
          <w:numId w:val="59"/>
        </w:numPr>
        <w:ind w:firstLine="283"/>
      </w:pPr>
      <w:r>
        <w:t xml:space="preserve">изучение гражданами основных положений законодательства Российской Федерации в области обороны государства, воинской обязанности и военной службы; </w:t>
      </w:r>
    </w:p>
    <w:p w:rsidR="00A14E98" w:rsidRDefault="00B96D10" w:rsidP="00EF4341">
      <w:pPr>
        <w:numPr>
          <w:ilvl w:val="0"/>
          <w:numId w:val="59"/>
        </w:numPr>
        <w:spacing w:line="240" w:lineRule="auto"/>
        <w:ind w:firstLine="283"/>
      </w:pPr>
      <w:r>
        <w:t xml:space="preserve">приобретение навыков в области гражданской обороны; </w:t>
      </w:r>
    </w:p>
    <w:p w:rsidR="00A14E98" w:rsidRDefault="00B96D10" w:rsidP="00EF4341">
      <w:pPr>
        <w:numPr>
          <w:ilvl w:val="0"/>
          <w:numId w:val="59"/>
        </w:numPr>
        <w:ind w:firstLine="283"/>
      </w:pPr>
      <w:r>
        <w:t xml:space="preserve">изучение основ безопасности военной службы, основ огневой, индивидуальной тактической и строевой подготовки, сохранения здоровья в период прохождения военной службы и элементов медицинской подготовки, вопросов радиационной, химической и биологической защиты войск и населения. </w:t>
      </w:r>
    </w:p>
    <w:p w:rsidR="00A14E98" w:rsidRDefault="00B96D10" w:rsidP="0049518A">
      <w:r>
        <w:t xml:space="preserve">Примерная программа учебного предмета «Основы безопасности жизнедеятельности» предполагает получение знаний через практическую деятельность и способствует формированию у обучающихся умений безопасно использовать различное учебное оборудование, в т. ч. других предметных областей, анализировать полученные результаты, представлять и научно аргументировать полученные выводы. </w:t>
      </w:r>
    </w:p>
    <w:p w:rsidR="00A14E98" w:rsidRDefault="00B96D10" w:rsidP="0049518A">
      <w:r>
        <w:t xml:space="preserve">Межпредметная связь учебного предмета «Основы безопасности жизнедеятельности» с такими предметами, как «Физика», «Химия», «Биология», «География», «Информатика», «История», «Обществознание», «Право», «Экология»,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обучающихся с повседневной жизнью и окружающим миром, усилению развивающей и культурной составляющей программы, а также рациональному использованию учебного времени в рамках выбранного профиля и индивидуальной траектории образования. </w:t>
      </w:r>
    </w:p>
    <w:p w:rsidR="00A14E98" w:rsidRDefault="00B96D10" w:rsidP="0049518A">
      <w:pPr>
        <w:spacing w:after="210" w:line="240" w:lineRule="auto"/>
        <w:ind w:left="965" w:hanging="10"/>
      </w:pPr>
      <w:r>
        <w:rPr>
          <w:b/>
        </w:rPr>
        <w:t>Базовый уровень</w:t>
      </w:r>
      <w:r>
        <w:t xml:space="preserve"> </w:t>
      </w:r>
    </w:p>
    <w:p w:rsidR="00A14E98" w:rsidRDefault="00B96D10" w:rsidP="0049518A">
      <w:pPr>
        <w:spacing w:after="210" w:line="240" w:lineRule="auto"/>
        <w:ind w:left="965" w:hanging="10"/>
      </w:pPr>
      <w:r>
        <w:rPr>
          <w:b/>
        </w:rPr>
        <w:t>Основы комплексной безопасности</w:t>
      </w:r>
      <w:r>
        <w:t xml:space="preserve"> </w:t>
      </w:r>
    </w:p>
    <w:p w:rsidR="00A14E98" w:rsidRDefault="00B96D10" w:rsidP="0049518A">
      <w:r>
        <w:t xml:space="preserve">Экологическая безопасность и охрана окружающей среды. </w:t>
      </w:r>
      <w:r>
        <w:rPr>
          <w:i/>
        </w:rPr>
        <w:t xml:space="preserve">Влияние экологической безопасности на национальную безопасность РФ. </w:t>
      </w:r>
      <w:r>
        <w:t xml:space="preserve">Права, обязанности и ответственность гражданина в области охраны окружающей среды. Организации, отвечающие за защиту прав потребителей и благополучие человека, природопользование и охрану окружающей среды, и порядок обращения в них. Неблагоприятные районы в месте проживания и факторы экориска. Средства индивидуальной защиты. Предназначение и использование экологических знаков. </w:t>
      </w:r>
    </w:p>
    <w:p w:rsidR="00A14E98" w:rsidRDefault="00B96D10" w:rsidP="0049518A">
      <w:r>
        <w:t xml:space="preserve">Безопасность на транспорте. Правила безопасного поведения в общественном транспорте, в такси и маршрутном такси, на железнодорожном транспорте, на воздушном и водном транспорте. Предназначение и использование сигнальных цветов, знаков безопасности и сигнальной разметки. Виды ответственности за асоциальное поведение на транспорте. Правила безопасности дорожного движения (в части, касающейся пешеходов, пассажиров и водителей транспортных средств: мопедов, мотоциклов, легкового автомобиля). Предназначение и использование дорожных знаков. </w:t>
      </w:r>
    </w:p>
    <w:p w:rsidR="00A14E98" w:rsidRDefault="00B96D10" w:rsidP="0049518A">
      <w:pPr>
        <w:spacing w:after="208" w:line="246" w:lineRule="auto"/>
        <w:ind w:left="10" w:hanging="10"/>
      </w:pPr>
      <w:r>
        <w:t xml:space="preserve">Явные </w:t>
      </w:r>
      <w:r>
        <w:tab/>
        <w:t xml:space="preserve">и </w:t>
      </w:r>
      <w:r>
        <w:tab/>
        <w:t xml:space="preserve">скрытые </w:t>
      </w:r>
      <w:r>
        <w:tab/>
        <w:t xml:space="preserve">опасности </w:t>
      </w:r>
      <w:r>
        <w:tab/>
        <w:t xml:space="preserve">современных </w:t>
      </w:r>
      <w:r>
        <w:tab/>
        <w:t xml:space="preserve">молодежных </w:t>
      </w:r>
      <w:r>
        <w:tab/>
        <w:t xml:space="preserve">хобби. </w:t>
      </w:r>
    </w:p>
    <w:p w:rsidR="00A14E98" w:rsidRDefault="00B96D10" w:rsidP="0049518A">
      <w:pPr>
        <w:spacing w:line="240" w:lineRule="auto"/>
        <w:ind w:firstLine="0"/>
      </w:pPr>
      <w:r>
        <w:t xml:space="preserve">Последствия и ответственность. </w:t>
      </w:r>
    </w:p>
    <w:p w:rsidR="00A14E98" w:rsidRDefault="00B96D10" w:rsidP="0049518A">
      <w:pPr>
        <w:spacing w:after="210" w:line="349" w:lineRule="auto"/>
        <w:ind w:left="262" w:firstLine="708"/>
      </w:pPr>
      <w:r>
        <w:rPr>
          <w:b/>
        </w:rPr>
        <w:t>Защита населения Российской Федерации от опасных и чрезвычайных ситуаций</w:t>
      </w:r>
      <w:r>
        <w:t xml:space="preserve"> </w:t>
      </w:r>
    </w:p>
    <w:p w:rsidR="00A14E98" w:rsidRDefault="00B96D10" w:rsidP="0049518A">
      <w:r>
        <w:t xml:space="preserve">Основы законодательства Российской Федерации по организации защиты населения от опасных и чрезвычайных ситуаций. Права, обязанности и ответственность гражданина в области организации защиты населения от опасных и чрезвычайных ситуаций. Составляющие государственной системы по защите населения от опасных и чрезвычайных ситуаций. Основные направления деятельности государства по защите населения от опасных и чрезвычайных ситуаций. Потенциальные опасности природного, техногенного и социального характера, характерные для региона проживания, и опасности и чрезвычайные ситуации, возникающие при ведении военных действий или вследствие этих действий. Правила и рекомендации безопасного поведения в условиях опасных и чрезвычайных ситуаций природного, техногенного и социального характера и в условиях опасностей и чрезвычайных ситуаций, возникающих при ведении военных действий или вследствие этих действий, для обеспечения личной безопасности. Предназначение и использование сигнальных цветов, знаков безопасности, сигнальной разметки и плана эвакуации. Средства индивидуальной, коллективной защиты и приборы индивидуального дозиметрического контроля. </w:t>
      </w:r>
    </w:p>
    <w:p w:rsidR="00A14E98" w:rsidRDefault="00B96D10" w:rsidP="0049518A">
      <w:pPr>
        <w:spacing w:after="210" w:line="351" w:lineRule="auto"/>
        <w:ind w:left="262" w:firstLine="708"/>
      </w:pPr>
      <w:r>
        <w:rPr>
          <w:b/>
        </w:rPr>
        <w:t>Основы противодействия экстремизму, терроризму и наркотизму в Российской Федерации</w:t>
      </w:r>
      <w:r>
        <w:t xml:space="preserve"> </w:t>
      </w:r>
    </w:p>
    <w:p w:rsidR="00A14E98" w:rsidRDefault="00B96D10" w:rsidP="0049518A">
      <w:r>
        <w:t xml:space="preserve">Сущность явлений экстремизма, терроризма и наркотизма. Общегосударственная система противодействия экстремизму, терроризму и наркотизму: основы законодательства Российской Федерации в области противодействия экстремизму, терроризму и наркотизму; органы исполнительной власти, осуществляющие противодействие экстремизму, терроризму и наркотизму в Российской Федерации; права и ответственность гражданина в области противодействия экстремизму, терроризму и наркотизму в Российской Федерации. </w:t>
      </w:r>
    </w:p>
    <w:p w:rsidR="00A14E98" w:rsidRDefault="00B96D10" w:rsidP="0049518A">
      <w:r>
        <w:t xml:space="preserve">Способы противодействия вовлечению в экстремистскую и террористическую деятельность, распространению и употреблению наркотических средств. Правила и рекомендации безопасного поведения при установлении уровней террористической опасности и угрозе совершения террористической акции. </w:t>
      </w:r>
    </w:p>
    <w:p w:rsidR="00A14E98" w:rsidRDefault="00B96D10" w:rsidP="0049518A">
      <w:pPr>
        <w:spacing w:after="210" w:line="240" w:lineRule="auto"/>
        <w:ind w:left="965" w:hanging="10"/>
      </w:pPr>
      <w:r>
        <w:rPr>
          <w:b/>
        </w:rPr>
        <w:t>Основы здорового образа жизни</w:t>
      </w:r>
      <w:r>
        <w:t xml:space="preserve"> </w:t>
      </w:r>
    </w:p>
    <w:p w:rsidR="00A14E98" w:rsidRDefault="00B96D10" w:rsidP="0049518A">
      <w:r>
        <w:t xml:space="preserve">Основы законодательства Российской Федерации в области формирования здорового образа жизни. Факторы и привычки, разрушающие здоровье. Репродуктивное здоровье. Индивидуальная модель здорового образа жизни. </w:t>
      </w:r>
    </w:p>
    <w:p w:rsidR="00A14E98" w:rsidRDefault="00B96D10" w:rsidP="0049518A">
      <w:pPr>
        <w:spacing w:after="210" w:line="240" w:lineRule="auto"/>
        <w:ind w:left="965" w:hanging="10"/>
      </w:pPr>
      <w:r>
        <w:rPr>
          <w:b/>
        </w:rPr>
        <w:t>Основы медицинских знаний и оказание первой помощи</w:t>
      </w:r>
      <w:r>
        <w:t xml:space="preserve"> </w:t>
      </w:r>
    </w:p>
    <w:p w:rsidR="00A14E98" w:rsidRDefault="00B96D10" w:rsidP="0049518A">
      <w:r>
        <w:t xml:space="preserve">Основы законодательства Российской Федерации в области оказания первой помощи. Права, обязанности и ответственность гражданина при оказании первой помощи. Состояния, требующие проведения первой помощи, мероприятия и способы оказания первой помощи при неотложных состояниях. </w:t>
      </w:r>
    </w:p>
    <w:p w:rsidR="00A14E98" w:rsidRDefault="00B96D10" w:rsidP="0049518A">
      <w:pPr>
        <w:spacing w:line="240" w:lineRule="auto"/>
        <w:ind w:firstLine="0"/>
      </w:pPr>
      <w:r>
        <w:t xml:space="preserve">Правила и способы переноски (транспортировки) пострадавших. </w:t>
      </w:r>
    </w:p>
    <w:p w:rsidR="00A14E98" w:rsidRDefault="00B96D10" w:rsidP="0049518A">
      <w:pPr>
        <w:spacing w:after="0"/>
      </w:pPr>
      <w:r>
        <w:t xml:space="preserve">Основы законодательства Российской Федерации в сфере санитарноэпидемиологического благополучия населения. Права, обязанности и ответственность гражданина в сфере санитарно-эпидемиологического благополучия населения. Основные инфекционные заболевания и их профилактика. Правила поведения в случае возникновения эпидемии. </w:t>
      </w:r>
    </w:p>
    <w:p w:rsidR="00A14E98" w:rsidRDefault="00B96D10" w:rsidP="0049518A">
      <w:pPr>
        <w:ind w:firstLine="0"/>
      </w:pPr>
      <w:r>
        <w:t>Предназначение и использование знаков безопасности</w:t>
      </w:r>
      <w:r>
        <w:rPr>
          <w:b/>
        </w:rPr>
        <w:t xml:space="preserve"> </w:t>
      </w:r>
      <w:r>
        <w:t xml:space="preserve">медицинского и санитарного назначения. </w:t>
      </w:r>
    </w:p>
    <w:p w:rsidR="00A14E98" w:rsidRDefault="00B96D10" w:rsidP="0049518A">
      <w:pPr>
        <w:spacing w:after="210" w:line="240" w:lineRule="auto"/>
        <w:ind w:left="965" w:hanging="10"/>
      </w:pPr>
      <w:r>
        <w:rPr>
          <w:b/>
        </w:rPr>
        <w:t>Основы обороны государства</w:t>
      </w:r>
      <w:r>
        <w:t xml:space="preserve"> </w:t>
      </w:r>
    </w:p>
    <w:p w:rsidR="00A14E98" w:rsidRDefault="00B96D10" w:rsidP="0049518A">
      <w:r>
        <w:t xml:space="preserve">Состояние и тенденции развития современного мира и России. Национальные интересы РФ и стратегические национальные приоритеты. Факторы и источники угроз национальной и военной безопасности, оказывающие негативное влияние на национальные интересы России. Содержание и обеспечение национальной безопасности РФ. Военная политика Российской Федерации в современных условиях. Основные задачи и приоритеты международного сотрудничества РФ в рамках реализации национальных интересов и обеспечения безопасности. Вооруженные Силы Российской Федерации, другие войска, воинские формирования и органы, их предназначение и задачи. История создания ВС РФ. Структура ВС РФ. Виды и рода войск ВС РФ, их предназначение и задачи. Воинские символы, традиции и ритуалы в ВС РФ. </w:t>
      </w:r>
      <w:r>
        <w:rPr>
          <w:i/>
        </w:rPr>
        <w:t>Основные направления развития и строительства ВС РФ.</w:t>
      </w:r>
      <w:r>
        <w:t xml:space="preserve"> </w:t>
      </w:r>
      <w:r>
        <w:rPr>
          <w:i/>
        </w:rPr>
        <w:t>Модернизация вооружения, военной и специальной техники. Техническая оснащенность и ресурсное обеспечение ВС РФ.</w:t>
      </w:r>
      <w:r>
        <w:t xml:space="preserve"> </w:t>
      </w:r>
    </w:p>
    <w:p w:rsidR="00A14E98" w:rsidRDefault="00B96D10" w:rsidP="0049518A">
      <w:pPr>
        <w:spacing w:after="210" w:line="240" w:lineRule="auto"/>
        <w:ind w:left="965" w:hanging="10"/>
      </w:pPr>
      <w:r>
        <w:rPr>
          <w:b/>
        </w:rPr>
        <w:t>Правовые основы военной службы</w:t>
      </w:r>
      <w:r>
        <w:t xml:space="preserve"> </w:t>
      </w:r>
    </w:p>
    <w:p w:rsidR="00A14E98" w:rsidRDefault="00B96D10" w:rsidP="0049518A">
      <w:r>
        <w:t xml:space="preserve">Воинская обязанность. Подготовка граждан к военной службе. Организация воинского учета. Призыв граждан на военную службу. Поступление на военную службу по контракту. Исполнение обязанностей военной службы. Альтернативная гражданская служба. Срок военной службы для военнослужащих, проходящих военную службу по призыву, по контракту и для проходящих альтернативную гражданскую службу. Воинские должности и звания. Военная форма одежды и знаки различия военнослужащих ВС РФ. </w:t>
      </w:r>
    </w:p>
    <w:p w:rsidR="00A14E98" w:rsidRDefault="00B96D10" w:rsidP="0049518A">
      <w:pPr>
        <w:spacing w:line="240" w:lineRule="auto"/>
        <w:ind w:firstLine="0"/>
      </w:pPr>
      <w:r>
        <w:t xml:space="preserve">Увольнение с военной службы. Запас. Мобилизационный резерв. </w:t>
      </w:r>
    </w:p>
    <w:p w:rsidR="00A14E98" w:rsidRDefault="00B96D10" w:rsidP="0049518A">
      <w:pPr>
        <w:spacing w:after="210" w:line="240" w:lineRule="auto"/>
        <w:ind w:left="965" w:hanging="10"/>
      </w:pPr>
      <w:r>
        <w:rPr>
          <w:b/>
        </w:rPr>
        <w:t>Элементы начальной военной подготовки</w:t>
      </w:r>
      <w:r>
        <w:t xml:space="preserve"> </w:t>
      </w:r>
    </w:p>
    <w:p w:rsidR="00A14E98" w:rsidRDefault="00B96D10" w:rsidP="0049518A">
      <w:r>
        <w:t xml:space="preserve">Строи и управление ими. Строевые приемы и движение без оружия. Выполнение воинского приветствия без оружия на месте и в движении, выход из строя и возвращение в строй. Подход к начальнику и отход от него. Строи отделения. </w:t>
      </w:r>
    </w:p>
    <w:p w:rsidR="00A14E98" w:rsidRDefault="00B96D10" w:rsidP="0049518A">
      <w:r>
        <w:t xml:space="preserve">Назначение, боевые свойства и общее устройство автомата Калашникова. </w:t>
      </w:r>
      <w:r>
        <w:rPr>
          <w:i/>
        </w:rPr>
        <w:t xml:space="preserve">Работа частей и механизмов автомата Калашникова при стрельбе. </w:t>
      </w:r>
      <w:r>
        <w:t>Неполная разборка и сборка автомата Калашникова для чистки и смазки.</w:t>
      </w:r>
      <w:r>
        <w:rPr>
          <w:i/>
        </w:rPr>
        <w:t xml:space="preserve"> </w:t>
      </w:r>
      <w:r>
        <w:t>Хранение автомата Калашникова. Устройство патрона.</w:t>
      </w:r>
      <w:r>
        <w:rPr>
          <w:i/>
        </w:rPr>
        <w:t xml:space="preserve"> </w:t>
      </w:r>
      <w:r>
        <w:t xml:space="preserve">Меры безопасности при обращении с автоматом Калашникова и патронами в повседневной жизнедеятельности и при проведении стрельб. Основы и правила стрельбы. Ведение огня из автомата Калашникова. Ручные осколочные гранаты. Меры безопасности при обращении с ручными осколочными гранатами. </w:t>
      </w:r>
    </w:p>
    <w:p w:rsidR="00A14E98" w:rsidRDefault="00B96D10" w:rsidP="0049518A">
      <w:r>
        <w:t xml:space="preserve">Современный общевойсковой бой. Инженерное оборудование позиции солдата. Способы передвижения в бою при действиях в пешем порядке. Элементы военной топографии. Назначение, устройство, комплектность, подбор и правила использования средств индивидуальной защиты (СИЗ) (противогаза, респиратора, общевойскового защитного комплекта (ОЗК) и легкого защитного костюма (Л-1). Действия по сигналам оповещения. Состав и применение аптечки индивидуальной. Оказание первой помощи в бою. </w:t>
      </w:r>
    </w:p>
    <w:p w:rsidR="00A14E98" w:rsidRDefault="00B96D10" w:rsidP="0049518A">
      <w:pPr>
        <w:spacing w:line="240" w:lineRule="auto"/>
        <w:ind w:firstLine="0"/>
      </w:pPr>
      <w:r>
        <w:t xml:space="preserve">Способы выноса раненого с поля боя. </w:t>
      </w:r>
    </w:p>
    <w:p w:rsidR="00A14E98" w:rsidRDefault="00B96D10" w:rsidP="0049518A">
      <w:pPr>
        <w:spacing w:after="210" w:line="240" w:lineRule="auto"/>
        <w:ind w:left="965" w:hanging="10"/>
      </w:pPr>
      <w:r>
        <w:rPr>
          <w:b/>
        </w:rPr>
        <w:t>Военно-профессиональная деятельность</w:t>
      </w:r>
      <w:r>
        <w:t xml:space="preserve"> </w:t>
      </w:r>
    </w:p>
    <w:p w:rsidR="00A14E98" w:rsidRDefault="00B96D10" w:rsidP="0049518A">
      <w:pPr>
        <w:spacing w:after="0"/>
      </w:pPr>
      <w:r>
        <w:t>Цели и задачи военно-профессиональной деятельности. Военно-учетные специальности. Профессиональный отбор. Военная служба по призыву как этап профессиональной карьеры. Организация подготовки офицерских кадров для ВС РФ, МВД России, ФСБ России, МЧС России. Основные виды высших военно-учебных заведений ВС РФ и учреждения высшего образования МВД России, ФСБ России, МЧС России. Подготовка офицеров на военных кафедрах образовательных организаций высшего образования. Порядок подготовки и поступления в высшие военно-учебные заведения ВС РФ и учреждения высшего образования МВД России, ФСБ России, МЧС России.</w:t>
      </w:r>
      <w:r>
        <w:br w:type="page"/>
      </w:r>
    </w:p>
    <w:p w:rsidR="00A14E98" w:rsidRDefault="00B96D10" w:rsidP="0049518A">
      <w:pPr>
        <w:spacing w:after="222" w:line="240" w:lineRule="auto"/>
        <w:ind w:left="262" w:firstLine="0"/>
      </w:pPr>
      <w:r>
        <w:t xml:space="preserve"> </w:t>
      </w:r>
    </w:p>
    <w:p w:rsidR="00A14E98" w:rsidRDefault="00B96D10" w:rsidP="00C52B63">
      <w:pPr>
        <w:spacing w:after="213" w:line="240" w:lineRule="auto"/>
        <w:ind w:left="10" w:right="19" w:hanging="10"/>
        <w:jc w:val="center"/>
      </w:pPr>
      <w:r>
        <w:rPr>
          <w:b/>
        </w:rPr>
        <w:t xml:space="preserve">II.3. </w:t>
      </w:r>
      <w:r w:rsidR="00C52B63">
        <w:rPr>
          <w:b/>
        </w:rPr>
        <w:t>Рабочая программа воспитания обучающихся</w:t>
      </w:r>
    </w:p>
    <w:p w:rsidR="00A14E98" w:rsidRDefault="00C52B63" w:rsidP="0049518A">
      <w:pPr>
        <w:spacing w:after="215" w:line="240" w:lineRule="auto"/>
        <w:ind w:left="970" w:firstLine="0"/>
      </w:pPr>
      <w:r>
        <w:rPr>
          <w:b/>
        </w:rPr>
        <w:t>II.3.1. Особенности организуемого в гимназии воспитательного процесса</w:t>
      </w:r>
      <w:r w:rsidR="00B96D10">
        <w:t xml:space="preserve"> </w:t>
      </w:r>
    </w:p>
    <w:p w:rsidR="00C52B63" w:rsidRPr="007B66CE" w:rsidRDefault="00C52B63" w:rsidP="00C52B63">
      <w:pPr>
        <w:rPr>
          <w:sz w:val="24"/>
        </w:rPr>
      </w:pPr>
      <w:r w:rsidRPr="007B66CE">
        <w:rPr>
          <w:w w:val="0"/>
          <w:sz w:val="24"/>
          <w:shd w:val="clear" w:color="000000" w:fill="FFFFFF"/>
        </w:rPr>
        <w:t>Гимназия №</w:t>
      </w:r>
      <w:r>
        <w:rPr>
          <w:w w:val="0"/>
          <w:sz w:val="24"/>
          <w:shd w:val="clear" w:color="000000" w:fill="FFFFFF"/>
        </w:rPr>
        <w:t xml:space="preserve"> </w:t>
      </w:r>
      <w:r w:rsidRPr="007B66CE">
        <w:rPr>
          <w:w w:val="0"/>
          <w:sz w:val="24"/>
          <w:shd w:val="clear" w:color="000000" w:fill="FFFFFF"/>
        </w:rPr>
        <w:t xml:space="preserve">2 находится в Дзержинском районе г. Ярославля. Обучающимися гимназии являются выпускники начальной школы  </w:t>
      </w:r>
      <w:r w:rsidRPr="007B66CE">
        <w:rPr>
          <w:sz w:val="24"/>
        </w:rPr>
        <w:t xml:space="preserve"> разных  образовательных учреждений Дзержинского района и других районов города. </w:t>
      </w:r>
    </w:p>
    <w:p w:rsidR="00C52B63" w:rsidRPr="007B66CE" w:rsidRDefault="00C52B63" w:rsidP="00C52B63">
      <w:pPr>
        <w:rPr>
          <w:sz w:val="24"/>
        </w:rPr>
      </w:pPr>
      <w:r w:rsidRPr="007B66CE">
        <w:rPr>
          <w:sz w:val="24"/>
        </w:rPr>
        <w:t>Гимназия №</w:t>
      </w:r>
      <w:r>
        <w:rPr>
          <w:sz w:val="24"/>
        </w:rPr>
        <w:t xml:space="preserve"> </w:t>
      </w:r>
      <w:r w:rsidRPr="007B66CE">
        <w:rPr>
          <w:sz w:val="24"/>
        </w:rPr>
        <w:t>2 стремится помочь каждому обучающемуся  найти свое место, способ самовыражения в образовательной и воспитательной среде.</w:t>
      </w:r>
    </w:p>
    <w:p w:rsidR="00C52B63" w:rsidRPr="007B66CE" w:rsidRDefault="00C52B63" w:rsidP="00C52B63">
      <w:pPr>
        <w:rPr>
          <w:sz w:val="24"/>
        </w:rPr>
      </w:pPr>
      <w:r w:rsidRPr="007B66CE">
        <w:rPr>
          <w:sz w:val="24"/>
        </w:rPr>
        <w:t xml:space="preserve">В 5-9 классах  формируются классы с углубленным изучением отдельных предметов: математика и русский язык.  В 10-11 классах обучающимся гимназии предоставляется выбор одного из четырех профилей: технологического, </w:t>
      </w:r>
      <w:r>
        <w:rPr>
          <w:sz w:val="24"/>
        </w:rPr>
        <w:t>естественно-научного</w:t>
      </w:r>
      <w:r w:rsidRPr="007B66CE">
        <w:rPr>
          <w:sz w:val="24"/>
        </w:rPr>
        <w:t>, социально-экономического и гуманитарного.</w:t>
      </w:r>
    </w:p>
    <w:p w:rsidR="00C52B63" w:rsidRPr="007B66CE" w:rsidRDefault="00C52B63" w:rsidP="00C52B63">
      <w:pPr>
        <w:rPr>
          <w:sz w:val="24"/>
        </w:rPr>
      </w:pPr>
      <w:r w:rsidRPr="007B66CE">
        <w:rPr>
          <w:sz w:val="24"/>
        </w:rPr>
        <w:t>Главное место  в воспитательной работе занимает  учебно</w:t>
      </w:r>
      <w:r>
        <w:rPr>
          <w:sz w:val="24"/>
        </w:rPr>
        <w:t>-</w:t>
      </w:r>
      <w:r w:rsidRPr="007B66CE">
        <w:rPr>
          <w:sz w:val="24"/>
        </w:rPr>
        <w:t>познавательная , социально-значимая деятельность, а также  гражданско</w:t>
      </w:r>
      <w:r>
        <w:rPr>
          <w:sz w:val="24"/>
        </w:rPr>
        <w:t>-</w:t>
      </w:r>
      <w:r w:rsidRPr="007B66CE">
        <w:rPr>
          <w:sz w:val="24"/>
        </w:rPr>
        <w:t>патриотическое, художественно-эстетическое и спортивно-оздоровительное направление  воспитания.</w:t>
      </w:r>
    </w:p>
    <w:p w:rsidR="00C52B63" w:rsidRPr="007B66CE" w:rsidRDefault="00C52B63" w:rsidP="00C52B63">
      <w:pPr>
        <w:rPr>
          <w:iCs/>
          <w:w w:val="0"/>
          <w:sz w:val="24"/>
        </w:rPr>
      </w:pPr>
      <w:r w:rsidRPr="007B66CE">
        <w:rPr>
          <w:iCs/>
          <w:w w:val="0"/>
          <w:sz w:val="24"/>
        </w:rPr>
        <w:t>Процесс воспитания в образовательной организации основывается на следующих принципах взаимодействия педагогов и школьников:</w:t>
      </w:r>
    </w:p>
    <w:p w:rsidR="00C52B63" w:rsidRPr="007B66CE" w:rsidRDefault="00C52B63" w:rsidP="00C52B63">
      <w:pPr>
        <w:ind w:firstLine="567"/>
        <w:rPr>
          <w:iCs/>
          <w:w w:val="0"/>
          <w:sz w:val="24"/>
        </w:rPr>
      </w:pPr>
      <w:r w:rsidRPr="007B66CE">
        <w:rPr>
          <w:iCs/>
          <w:w w:val="0"/>
          <w:sz w:val="24"/>
        </w:rPr>
        <w:t>- неукоснительное соблюдение законности и прав семьи и ребенка, соблюдения конфиденциальности информации о ребенке и семье,  приоритета безопасности ребенка при нахождении в образовательной организации;</w:t>
      </w:r>
    </w:p>
    <w:p w:rsidR="00C52B63" w:rsidRPr="007B66CE" w:rsidRDefault="00C52B63" w:rsidP="00C52B63">
      <w:pPr>
        <w:ind w:firstLine="567"/>
        <w:rPr>
          <w:iCs/>
          <w:w w:val="0"/>
          <w:sz w:val="24"/>
        </w:rPr>
      </w:pPr>
      <w:r w:rsidRPr="007B66CE">
        <w:rPr>
          <w:iCs/>
          <w:w w:val="0"/>
          <w:sz w:val="24"/>
        </w:rPr>
        <w:t xml:space="preserve">- ориентир на создание в образовательной организации психологически комфортной среды для каждого ребенка и взрослого, без которой невозможно конструктивное взаимодействие школьников и педагогов; </w:t>
      </w:r>
    </w:p>
    <w:p w:rsidR="00C52B63" w:rsidRPr="007B66CE" w:rsidRDefault="00C52B63" w:rsidP="00C52B63">
      <w:pPr>
        <w:ind w:firstLine="567"/>
        <w:rPr>
          <w:iCs/>
          <w:w w:val="0"/>
          <w:sz w:val="24"/>
        </w:rPr>
      </w:pPr>
      <w:r w:rsidRPr="007B66CE">
        <w:rPr>
          <w:iCs/>
          <w:w w:val="0"/>
          <w:sz w:val="24"/>
        </w:rPr>
        <w:t>- реализация процесса воспитания главным образом через создание в школе детско-взрослых общностей, которые бы объединяли детей и педагогов яркими и содержательными событиями, общими позитивными эмоциями и доверительными отношениями друг к другу;</w:t>
      </w:r>
    </w:p>
    <w:p w:rsidR="00C52B63" w:rsidRPr="007B66CE" w:rsidRDefault="00C52B63" w:rsidP="00C52B63">
      <w:pPr>
        <w:ind w:firstLine="567"/>
        <w:rPr>
          <w:iCs/>
          <w:w w:val="0"/>
          <w:sz w:val="24"/>
        </w:rPr>
      </w:pPr>
      <w:r w:rsidRPr="007B66CE">
        <w:rPr>
          <w:iCs/>
          <w:w w:val="0"/>
          <w:sz w:val="24"/>
        </w:rPr>
        <w:t>- организация основных совместных дел обучающихся и педагогов как предмета совместной заботы и взрослых, и детей;</w:t>
      </w:r>
    </w:p>
    <w:p w:rsidR="00C52B63" w:rsidRPr="007B66CE" w:rsidRDefault="00C52B63" w:rsidP="00C52B63">
      <w:pPr>
        <w:ind w:firstLine="567"/>
        <w:rPr>
          <w:iCs/>
          <w:w w:val="0"/>
          <w:sz w:val="24"/>
        </w:rPr>
      </w:pPr>
      <w:r w:rsidRPr="007B66CE">
        <w:rPr>
          <w:iCs/>
          <w:w w:val="0"/>
          <w:sz w:val="24"/>
        </w:rPr>
        <w:t>- системность, целесообразность воспитания как условия его эффективности.</w:t>
      </w:r>
    </w:p>
    <w:p w:rsidR="00C52B63" w:rsidRPr="007B66CE" w:rsidRDefault="00C52B63" w:rsidP="00C52B63">
      <w:pPr>
        <w:rPr>
          <w:iCs/>
          <w:w w:val="0"/>
          <w:sz w:val="24"/>
        </w:rPr>
      </w:pPr>
      <w:r w:rsidRPr="007B66CE">
        <w:rPr>
          <w:color w:val="00000A"/>
          <w:sz w:val="24"/>
        </w:rPr>
        <w:t>Основными традициями воспитания в гимназии №</w:t>
      </w:r>
      <w:r>
        <w:rPr>
          <w:color w:val="00000A"/>
          <w:sz w:val="24"/>
        </w:rPr>
        <w:t xml:space="preserve"> </w:t>
      </w:r>
      <w:r w:rsidRPr="007B66CE">
        <w:rPr>
          <w:color w:val="00000A"/>
          <w:sz w:val="24"/>
        </w:rPr>
        <w:t>2 являются следующие</w:t>
      </w:r>
      <w:r w:rsidRPr="007B66CE">
        <w:rPr>
          <w:iCs/>
          <w:w w:val="0"/>
          <w:sz w:val="24"/>
        </w:rPr>
        <w:t xml:space="preserve">: </w:t>
      </w:r>
    </w:p>
    <w:p w:rsidR="00C52B63" w:rsidRPr="007B66CE" w:rsidRDefault="00C52B63" w:rsidP="00C52B63">
      <w:pPr>
        <w:ind w:firstLine="719"/>
        <w:rPr>
          <w:sz w:val="24"/>
        </w:rPr>
      </w:pPr>
      <w:r w:rsidRPr="007B66CE">
        <w:rPr>
          <w:color w:val="00000A"/>
          <w:sz w:val="24"/>
        </w:rPr>
        <w:t xml:space="preserve">- стержнем годового цикла воспитательной работы гимназии являются ключевые общешкольные дела, </w:t>
      </w:r>
      <w:r w:rsidRPr="007B66CE">
        <w:rPr>
          <w:sz w:val="24"/>
        </w:rPr>
        <w:t>через которые осуществляется интеграция воспитательных усилий педагогов;</w:t>
      </w:r>
    </w:p>
    <w:p w:rsidR="00C52B63" w:rsidRPr="007B66CE" w:rsidRDefault="00C52B63" w:rsidP="00C52B63">
      <w:pPr>
        <w:ind w:firstLine="719"/>
        <w:rPr>
          <w:sz w:val="24"/>
        </w:rPr>
      </w:pPr>
      <w:r w:rsidRPr="007B66CE">
        <w:rPr>
          <w:sz w:val="24"/>
        </w:rPr>
        <w:t>- важной чертой каждого ключевого дела и большинства используемых для воспитания других совместных дел педагогов и обучающихся является коллективная разработка, коллективное планирование, коллективное проведение и коллективный анализ их результатов;</w:t>
      </w:r>
    </w:p>
    <w:p w:rsidR="00C52B63" w:rsidRPr="007B66CE" w:rsidRDefault="00C52B63" w:rsidP="00C52B63">
      <w:pPr>
        <w:ind w:firstLine="719"/>
        <w:rPr>
          <w:sz w:val="24"/>
        </w:rPr>
      </w:pPr>
      <w:r w:rsidRPr="007B66CE">
        <w:rPr>
          <w:sz w:val="24"/>
        </w:rPr>
        <w:t>- в школе создаются такие условия, при которых по мере взросления ребенка увеличивается и его роль в совместных делах (от пассивного наблюдателя до организатора);</w:t>
      </w:r>
    </w:p>
    <w:p w:rsidR="00C52B63" w:rsidRPr="007B66CE" w:rsidRDefault="00C52B63" w:rsidP="00C52B63">
      <w:pPr>
        <w:ind w:firstLine="719"/>
        <w:rPr>
          <w:sz w:val="24"/>
        </w:rPr>
      </w:pPr>
      <w:r w:rsidRPr="007B66CE">
        <w:rPr>
          <w:sz w:val="24"/>
        </w:rPr>
        <w:t>- в проведении общешкольных дел</w:t>
      </w:r>
      <w:r w:rsidRPr="007B66CE">
        <w:rPr>
          <w:color w:val="FF0000"/>
          <w:sz w:val="24"/>
        </w:rPr>
        <w:t xml:space="preserve"> </w:t>
      </w:r>
      <w:r w:rsidRPr="007B66CE">
        <w:rPr>
          <w:sz w:val="24"/>
        </w:rPr>
        <w:t xml:space="preserve"> поощряется социальная активность классов; </w:t>
      </w:r>
    </w:p>
    <w:p w:rsidR="00C52B63" w:rsidRPr="007B66CE" w:rsidRDefault="00C52B63" w:rsidP="00C52B63">
      <w:pPr>
        <w:ind w:firstLine="719"/>
        <w:rPr>
          <w:sz w:val="24"/>
        </w:rPr>
      </w:pPr>
      <w:r w:rsidRPr="007B66CE">
        <w:rPr>
          <w:sz w:val="24"/>
        </w:rPr>
        <w:t xml:space="preserve">- педагоги школы ориентированы на формирование коллективов в рамках школьных классов, кружков, студий, секций и иных детских объединений, на </w:t>
      </w:r>
      <w:r w:rsidRPr="007B66CE">
        <w:rPr>
          <w:w w:val="0"/>
          <w:sz w:val="24"/>
        </w:rPr>
        <w:t>установление в них доброжелательных и товарищеских взаимоотношений;</w:t>
      </w:r>
    </w:p>
    <w:p w:rsidR="00C52B63" w:rsidRPr="007B66CE" w:rsidRDefault="00C52B63" w:rsidP="00C52B63">
      <w:pPr>
        <w:ind w:firstLine="719"/>
        <w:rPr>
          <w:sz w:val="24"/>
        </w:rPr>
      </w:pPr>
      <w:r w:rsidRPr="007B66CE">
        <w:rPr>
          <w:sz w:val="24"/>
        </w:rPr>
        <w:t>- ключевой фигурой воспитания в школе является классный руководитель, реализующий по отношению к детям защитную, личностно развивающую, организационную, посредническую (в разрешении конфликтов) функции.</w:t>
      </w:r>
    </w:p>
    <w:p w:rsidR="00C52B63" w:rsidRPr="007017BF" w:rsidRDefault="00C52B63" w:rsidP="00C52B63">
      <w:pPr>
        <w:keepNext/>
        <w:spacing w:line="343" w:lineRule="auto"/>
        <w:ind w:left="266" w:firstLine="709"/>
        <w:jc w:val="left"/>
        <w:rPr>
          <w:b/>
          <w:w w:val="0"/>
          <w:sz w:val="24"/>
        </w:rPr>
      </w:pPr>
      <w:r w:rsidRPr="00C52B63">
        <w:rPr>
          <w:b/>
          <w:sz w:val="24"/>
        </w:rPr>
        <w:t>II.3.</w:t>
      </w:r>
      <w:r w:rsidRPr="007017BF">
        <w:rPr>
          <w:b/>
          <w:w w:val="0"/>
          <w:sz w:val="24"/>
        </w:rPr>
        <w:t>2. ЦЕЛЬ И ЗАДАЧИ ВОСПИТАНИЯ</w:t>
      </w:r>
    </w:p>
    <w:p w:rsidR="00C52B63" w:rsidRPr="00C52B63" w:rsidRDefault="00C52B63" w:rsidP="00C52B63">
      <w:pPr>
        <w:pStyle w:val="ParaAttribute16"/>
        <w:ind w:left="0" w:firstLine="709"/>
        <w:rPr>
          <w:rStyle w:val="CharAttribute484"/>
          <w:rFonts w:eastAsia="№Е"/>
          <w:i w:val="0"/>
          <w:sz w:val="24"/>
          <w:szCs w:val="24"/>
        </w:rPr>
      </w:pPr>
      <w:r w:rsidRPr="00C52B63">
        <w:rPr>
          <w:rStyle w:val="CharAttribute484"/>
          <w:rFonts w:eastAsia="№Е"/>
          <w:i w:val="0"/>
          <w:sz w:val="24"/>
          <w:szCs w:val="24"/>
        </w:rPr>
        <w:t xml:space="preserve">Современный национальный воспитательный идеал — 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укоренённый в духовных и культурных традициях многонационального народа Российской Федерации. </w:t>
      </w:r>
    </w:p>
    <w:p w:rsidR="00C52B63" w:rsidRPr="00C52B63" w:rsidRDefault="00C52B63" w:rsidP="00C52B63">
      <w:pPr>
        <w:ind w:firstLine="567"/>
        <w:rPr>
          <w:rStyle w:val="CharAttribute484"/>
          <w:rFonts w:eastAsia="№Е"/>
          <w:i w:val="0"/>
          <w:iCs/>
          <w:sz w:val="24"/>
        </w:rPr>
      </w:pPr>
      <w:r w:rsidRPr="00C52B63">
        <w:rPr>
          <w:rStyle w:val="CharAttribute484"/>
          <w:rFonts w:eastAsia="№Е"/>
          <w:i w:val="0"/>
          <w:sz w:val="24"/>
        </w:rPr>
        <w:t xml:space="preserve">Исходя из этого воспитательного идеала, а также основываясь на </w:t>
      </w:r>
      <w:r w:rsidRPr="00C52B63">
        <w:rPr>
          <w:rStyle w:val="CharAttribute484"/>
          <w:rFonts w:eastAsia="№Е"/>
          <w:i w:val="0"/>
          <w:iCs/>
          <w:sz w:val="24"/>
        </w:rPr>
        <w:t xml:space="preserve">базовых для нашего общества ценностях (таких как семья, труд, отечество, природа, мир, знания, культура, здоровье, человек) </w:t>
      </w:r>
      <w:r w:rsidRPr="00C52B63">
        <w:rPr>
          <w:rStyle w:val="CharAttribute484"/>
          <w:rFonts w:eastAsia="№Е"/>
          <w:i w:val="0"/>
          <w:sz w:val="24"/>
        </w:rPr>
        <w:t xml:space="preserve">  общей </w:t>
      </w:r>
      <w:r w:rsidRPr="00C52B63">
        <w:rPr>
          <w:rStyle w:val="CharAttribute484"/>
          <w:rFonts w:eastAsia="№Е"/>
          <w:b/>
          <w:bCs/>
          <w:i w:val="0"/>
          <w:iCs/>
          <w:sz w:val="24"/>
        </w:rPr>
        <w:t>целью</w:t>
      </w:r>
      <w:r w:rsidRPr="00C52B63">
        <w:rPr>
          <w:rStyle w:val="CharAttribute484"/>
          <w:rFonts w:eastAsia="№Е"/>
          <w:i w:val="0"/>
          <w:sz w:val="24"/>
        </w:rPr>
        <w:t xml:space="preserve"> </w:t>
      </w:r>
      <w:r w:rsidRPr="00C52B63">
        <w:rPr>
          <w:rStyle w:val="CharAttribute484"/>
          <w:rFonts w:eastAsia="№Е"/>
          <w:b/>
          <w:i w:val="0"/>
          <w:sz w:val="24"/>
        </w:rPr>
        <w:t>воспитания</w:t>
      </w:r>
      <w:r w:rsidRPr="00C52B63">
        <w:rPr>
          <w:rStyle w:val="CharAttribute484"/>
          <w:rFonts w:eastAsia="№Е"/>
          <w:i w:val="0"/>
          <w:sz w:val="24"/>
        </w:rPr>
        <w:t xml:space="preserve"> </w:t>
      </w:r>
      <w:r w:rsidRPr="00C52B63">
        <w:rPr>
          <w:rStyle w:val="CharAttribute484"/>
          <w:rFonts w:eastAsia="№Е"/>
          <w:b/>
          <w:i w:val="0"/>
          <w:sz w:val="24"/>
        </w:rPr>
        <w:t xml:space="preserve">в гимназии № 2 является </w:t>
      </w:r>
      <w:r w:rsidRPr="00C52B63">
        <w:rPr>
          <w:rStyle w:val="CharAttribute484"/>
          <w:rFonts w:eastAsia="№Е"/>
          <w:b/>
          <w:i w:val="0"/>
          <w:iCs/>
          <w:sz w:val="24"/>
        </w:rPr>
        <w:t xml:space="preserve">личностное развитие школьников, </w:t>
      </w:r>
      <w:r w:rsidRPr="00C52B63">
        <w:rPr>
          <w:rStyle w:val="CharAttribute484"/>
          <w:rFonts w:eastAsia="№Е"/>
          <w:i w:val="0"/>
          <w:iCs/>
          <w:sz w:val="24"/>
        </w:rPr>
        <w:t>проявляющееся:</w:t>
      </w:r>
    </w:p>
    <w:p w:rsidR="00C52B63" w:rsidRPr="00C52B63" w:rsidRDefault="00C52B63" w:rsidP="00C52B63">
      <w:pPr>
        <w:ind w:firstLine="567"/>
        <w:rPr>
          <w:rStyle w:val="CharAttribute484"/>
          <w:rFonts w:eastAsia="№Е"/>
          <w:i w:val="0"/>
          <w:iCs/>
          <w:sz w:val="24"/>
        </w:rPr>
      </w:pPr>
      <w:r w:rsidRPr="00C52B63">
        <w:rPr>
          <w:rStyle w:val="CharAttribute484"/>
          <w:rFonts w:eastAsia="№Е"/>
          <w:i w:val="0"/>
          <w:iCs/>
          <w:sz w:val="24"/>
        </w:rPr>
        <w:t xml:space="preserve">1) в усвоении ими знаний основных норм, которые общество выработало на основе этих ценностей (то есть, в усвоении ими социально значимых знаний); </w:t>
      </w:r>
    </w:p>
    <w:p w:rsidR="00C52B63" w:rsidRPr="00C52B63" w:rsidRDefault="00C52B63" w:rsidP="00C52B63">
      <w:pPr>
        <w:ind w:firstLine="567"/>
        <w:rPr>
          <w:rStyle w:val="CharAttribute484"/>
          <w:rFonts w:eastAsia="№Е"/>
          <w:i w:val="0"/>
          <w:iCs/>
          <w:sz w:val="24"/>
        </w:rPr>
      </w:pPr>
      <w:r w:rsidRPr="00C52B63">
        <w:rPr>
          <w:rStyle w:val="CharAttribute484"/>
          <w:rFonts w:eastAsia="№Е"/>
          <w:i w:val="0"/>
          <w:iCs/>
          <w:sz w:val="24"/>
        </w:rPr>
        <w:t>2) в развитии их позитивных отношений к этим общественным ценностям (то есть в развитии их социально значимых отношений);</w:t>
      </w:r>
    </w:p>
    <w:p w:rsidR="00C52B63" w:rsidRPr="00C52B63" w:rsidRDefault="00C52B63" w:rsidP="00C52B63">
      <w:pPr>
        <w:ind w:firstLine="567"/>
        <w:rPr>
          <w:rStyle w:val="CharAttribute484"/>
          <w:rFonts w:eastAsia="№Е"/>
          <w:i w:val="0"/>
          <w:iCs/>
          <w:sz w:val="24"/>
        </w:rPr>
      </w:pPr>
      <w:r w:rsidRPr="00C52B63">
        <w:rPr>
          <w:rStyle w:val="CharAttribute484"/>
          <w:rFonts w:eastAsia="№Е"/>
          <w:i w:val="0"/>
          <w:iCs/>
          <w:sz w:val="24"/>
        </w:rPr>
        <w:t>3) в приобретении ими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 значимых дел).</w:t>
      </w:r>
    </w:p>
    <w:p w:rsidR="00C52B63" w:rsidRPr="00C52B63" w:rsidRDefault="00C52B63" w:rsidP="00C52B63">
      <w:pPr>
        <w:ind w:firstLine="567"/>
        <w:rPr>
          <w:rStyle w:val="CharAttribute484"/>
          <w:rFonts w:eastAsia="№Е"/>
          <w:i w:val="0"/>
          <w:iCs/>
          <w:sz w:val="24"/>
        </w:rPr>
      </w:pPr>
      <w:r w:rsidRPr="00C52B63">
        <w:rPr>
          <w:rStyle w:val="CharAttribute484"/>
          <w:rFonts w:eastAsia="№Е"/>
          <w:i w:val="0"/>
          <w:iCs/>
          <w:sz w:val="24"/>
        </w:rPr>
        <w:t>Данная цель ориентирует педагогов не на обеспечение соответствия личности ребенка единому уровню воспитанности, а на обеспечение позитивной динамики развития его личности. В связи с этим важно сочетание усилий педагога по развитию личности ребенка и усилий самого ребенка по своему саморазвитию. Их сотрудничество, партнерские отношения являются важным фактором успеха в достижении цели.</w:t>
      </w:r>
    </w:p>
    <w:p w:rsidR="00C52B63" w:rsidRPr="00C52B63" w:rsidRDefault="00C52B63" w:rsidP="00C52B63">
      <w:pPr>
        <w:ind w:firstLine="709"/>
        <w:rPr>
          <w:rStyle w:val="CharAttribute484"/>
          <w:rFonts w:eastAsia="№Е"/>
          <w:i w:val="0"/>
          <w:iCs/>
          <w:sz w:val="24"/>
        </w:rPr>
      </w:pPr>
      <w:r w:rsidRPr="00C52B63">
        <w:rPr>
          <w:rStyle w:val="CharAttribute484"/>
          <w:rFonts w:eastAsia="№Е"/>
          <w:i w:val="0"/>
          <w:sz w:val="24"/>
        </w:rPr>
        <w:t xml:space="preserve"> </w:t>
      </w:r>
    </w:p>
    <w:p w:rsidR="00C52B63" w:rsidRPr="00C52B63" w:rsidRDefault="00C52B63" w:rsidP="00C52B63">
      <w:pPr>
        <w:pStyle w:val="ParaAttribute10"/>
        <w:ind w:firstLine="567"/>
        <w:rPr>
          <w:rStyle w:val="CharAttribute484"/>
          <w:rFonts w:eastAsia="№Е"/>
          <w:i w:val="0"/>
          <w:sz w:val="24"/>
          <w:szCs w:val="24"/>
        </w:rPr>
      </w:pPr>
      <w:r w:rsidRPr="00C52B63">
        <w:rPr>
          <w:rStyle w:val="CharAttribute484"/>
          <w:rFonts w:eastAsia="№Е"/>
          <w:i w:val="0"/>
          <w:sz w:val="24"/>
          <w:szCs w:val="24"/>
        </w:rPr>
        <w:t xml:space="preserve"> </w:t>
      </w:r>
      <w:r w:rsidRPr="00C52B63">
        <w:rPr>
          <w:rStyle w:val="CharAttribute484"/>
          <w:rFonts w:eastAsia="№Е"/>
          <w:b/>
          <w:bCs/>
          <w:i w:val="0"/>
          <w:iCs/>
          <w:sz w:val="24"/>
          <w:szCs w:val="24"/>
        </w:rPr>
        <w:t>В воспитании детей юношеского возраста</w:t>
      </w:r>
      <w:r w:rsidRPr="00C52B63">
        <w:rPr>
          <w:rStyle w:val="CharAttribute484"/>
          <w:rFonts w:eastAsia="№Е"/>
          <w:bCs/>
          <w:i w:val="0"/>
          <w:iCs/>
          <w:sz w:val="24"/>
          <w:szCs w:val="24"/>
        </w:rPr>
        <w:t xml:space="preserve"> (</w:t>
      </w:r>
      <w:r w:rsidRPr="00C52B63">
        <w:rPr>
          <w:rStyle w:val="CharAttribute484"/>
          <w:rFonts w:eastAsia="№Е"/>
          <w:b/>
          <w:bCs/>
          <w:i w:val="0"/>
          <w:iCs/>
          <w:sz w:val="24"/>
          <w:szCs w:val="24"/>
        </w:rPr>
        <w:t>уровень среднего общего образования</w:t>
      </w:r>
      <w:r w:rsidRPr="00C52B63">
        <w:rPr>
          <w:rStyle w:val="CharAttribute484"/>
          <w:rFonts w:eastAsia="№Е"/>
          <w:bCs/>
          <w:i w:val="0"/>
          <w:iCs/>
          <w:sz w:val="24"/>
          <w:szCs w:val="24"/>
        </w:rPr>
        <w:t xml:space="preserve">) таким приоритетом является </w:t>
      </w:r>
      <w:r w:rsidRPr="00C52B63">
        <w:rPr>
          <w:rStyle w:val="CharAttribute484"/>
          <w:rFonts w:eastAsia="№Е"/>
          <w:i w:val="0"/>
          <w:sz w:val="24"/>
          <w:szCs w:val="24"/>
        </w:rPr>
        <w:t>создание благоприятных условий для приобретения школьниками опыта осуществления социально значимых дел.</w:t>
      </w:r>
    </w:p>
    <w:p w:rsidR="00C52B63" w:rsidRPr="00C52B63" w:rsidRDefault="00C52B63" w:rsidP="00C52B63">
      <w:pPr>
        <w:pStyle w:val="ParaAttribute10"/>
        <w:ind w:firstLine="567"/>
        <w:rPr>
          <w:rStyle w:val="CharAttribute484"/>
          <w:rFonts w:eastAsia="№Е"/>
          <w:i w:val="0"/>
          <w:sz w:val="24"/>
          <w:szCs w:val="24"/>
        </w:rPr>
      </w:pPr>
      <w:r w:rsidRPr="00C52B63">
        <w:rPr>
          <w:rStyle w:val="CharAttribute484"/>
          <w:rFonts w:eastAsia="Calibri"/>
          <w:i w:val="0"/>
          <w:sz w:val="24"/>
          <w:szCs w:val="24"/>
        </w:rPr>
        <w:t xml:space="preserve"> </w:t>
      </w:r>
      <w:r w:rsidRPr="00C52B63">
        <w:rPr>
          <w:rStyle w:val="CharAttribute484"/>
          <w:rFonts w:eastAsia="№Е"/>
          <w:i w:val="0"/>
          <w:sz w:val="24"/>
          <w:szCs w:val="24"/>
        </w:rPr>
        <w:t xml:space="preserve"> Это:</w:t>
      </w:r>
    </w:p>
    <w:p w:rsidR="00C52B63" w:rsidRPr="00C52B63" w:rsidRDefault="00C52B63" w:rsidP="00C52B63">
      <w:pPr>
        <w:pStyle w:val="ParaAttribute10"/>
        <w:ind w:firstLine="567"/>
        <w:rPr>
          <w:rStyle w:val="CharAttribute484"/>
          <w:rFonts w:eastAsia="№Е"/>
          <w:i w:val="0"/>
          <w:sz w:val="24"/>
          <w:szCs w:val="24"/>
        </w:rPr>
      </w:pPr>
      <w:r w:rsidRPr="00C52B63">
        <w:rPr>
          <w:rStyle w:val="CharAttribute484"/>
          <w:rFonts w:eastAsia="№Е"/>
          <w:i w:val="0"/>
          <w:sz w:val="24"/>
          <w:szCs w:val="24"/>
        </w:rPr>
        <w:t xml:space="preserve">- опыт дел, направленных на заботу о своей семье, родных и близких; </w:t>
      </w:r>
    </w:p>
    <w:p w:rsidR="00C52B63" w:rsidRPr="00C52B63" w:rsidRDefault="00C52B63" w:rsidP="00C52B63">
      <w:pPr>
        <w:pStyle w:val="ParaAttribute10"/>
        <w:ind w:firstLine="567"/>
        <w:rPr>
          <w:rStyle w:val="CharAttribute484"/>
          <w:rFonts w:eastAsia="№Е"/>
          <w:i w:val="0"/>
          <w:sz w:val="24"/>
          <w:szCs w:val="24"/>
        </w:rPr>
      </w:pPr>
      <w:r w:rsidRPr="00C52B63">
        <w:rPr>
          <w:rStyle w:val="CharAttribute484"/>
          <w:rFonts w:eastAsia="№Е"/>
          <w:i w:val="0"/>
          <w:sz w:val="24"/>
          <w:szCs w:val="24"/>
        </w:rPr>
        <w:t>- трудовой опыт, опыт участия в производственной практике;</w:t>
      </w:r>
    </w:p>
    <w:p w:rsidR="00C52B63" w:rsidRPr="00C52B63" w:rsidRDefault="00C52B63" w:rsidP="00C52B63">
      <w:pPr>
        <w:pStyle w:val="ParaAttribute10"/>
        <w:ind w:firstLine="567"/>
        <w:rPr>
          <w:rStyle w:val="CharAttribute484"/>
          <w:rFonts w:eastAsia="№Е"/>
          <w:i w:val="0"/>
          <w:sz w:val="24"/>
          <w:szCs w:val="24"/>
        </w:rPr>
      </w:pPr>
      <w:r w:rsidRPr="00C52B63">
        <w:rPr>
          <w:rStyle w:val="CharAttribute484"/>
          <w:rFonts w:eastAsia="№Е"/>
          <w:i w:val="0"/>
          <w:sz w:val="24"/>
          <w:szCs w:val="24"/>
        </w:rPr>
        <w:t xml:space="preserve">- опыт дел, направленных на пользу своему родному городу или селу, стране в целом, опыт деятельного выражения собственной гражданской позиции; </w:t>
      </w:r>
    </w:p>
    <w:p w:rsidR="00C52B63" w:rsidRPr="00C52B63" w:rsidRDefault="00C52B63" w:rsidP="00C52B63">
      <w:pPr>
        <w:pStyle w:val="ParaAttribute10"/>
        <w:ind w:firstLine="567"/>
        <w:rPr>
          <w:rStyle w:val="CharAttribute484"/>
          <w:rFonts w:eastAsia="№Е"/>
          <w:i w:val="0"/>
          <w:sz w:val="24"/>
          <w:szCs w:val="24"/>
        </w:rPr>
      </w:pPr>
      <w:r w:rsidRPr="00C52B63">
        <w:rPr>
          <w:rStyle w:val="CharAttribute484"/>
          <w:rFonts w:eastAsia="№Е"/>
          <w:i w:val="0"/>
          <w:sz w:val="24"/>
          <w:szCs w:val="24"/>
        </w:rPr>
        <w:t>- опыт природоохранных дел;</w:t>
      </w:r>
    </w:p>
    <w:p w:rsidR="00C52B63" w:rsidRPr="00C52B63" w:rsidRDefault="00C52B63" w:rsidP="00C52B63">
      <w:pPr>
        <w:pStyle w:val="ParaAttribute10"/>
        <w:ind w:firstLine="567"/>
        <w:rPr>
          <w:rStyle w:val="CharAttribute484"/>
          <w:rFonts w:eastAsia="№Е"/>
          <w:i w:val="0"/>
          <w:sz w:val="24"/>
          <w:szCs w:val="24"/>
        </w:rPr>
      </w:pPr>
      <w:r w:rsidRPr="00C52B63">
        <w:rPr>
          <w:rStyle w:val="CharAttribute484"/>
          <w:rFonts w:eastAsia="№Е"/>
          <w:i w:val="0"/>
          <w:sz w:val="24"/>
          <w:szCs w:val="24"/>
        </w:rPr>
        <w:t>- опыт разрешения возникающих конфликтных ситуаций в школе, дома или на улице;</w:t>
      </w:r>
    </w:p>
    <w:p w:rsidR="00C52B63" w:rsidRPr="00C52B63" w:rsidRDefault="00C52B63" w:rsidP="00C52B63">
      <w:pPr>
        <w:pStyle w:val="ParaAttribute10"/>
        <w:ind w:firstLine="567"/>
        <w:rPr>
          <w:rStyle w:val="CharAttribute484"/>
          <w:rFonts w:eastAsia="№Е"/>
          <w:i w:val="0"/>
          <w:sz w:val="24"/>
          <w:szCs w:val="24"/>
        </w:rPr>
      </w:pPr>
      <w:r w:rsidRPr="00C52B63">
        <w:rPr>
          <w:rStyle w:val="CharAttribute484"/>
          <w:rFonts w:eastAsia="№Е"/>
          <w:i w:val="0"/>
          <w:sz w:val="24"/>
          <w:szCs w:val="24"/>
        </w:rPr>
        <w:t>- опыт самостоятельного приобретения новых знаний, проведения научных исследований, опыт проектной деятельности;</w:t>
      </w:r>
    </w:p>
    <w:p w:rsidR="00C52B63" w:rsidRPr="00C52B63" w:rsidRDefault="00C52B63" w:rsidP="00C52B63">
      <w:pPr>
        <w:pStyle w:val="ParaAttribute10"/>
        <w:ind w:firstLine="567"/>
        <w:rPr>
          <w:rStyle w:val="CharAttribute484"/>
          <w:rFonts w:eastAsia="№Е"/>
          <w:i w:val="0"/>
          <w:sz w:val="24"/>
          <w:szCs w:val="24"/>
        </w:rPr>
      </w:pPr>
      <w:r w:rsidRPr="00C52B63">
        <w:rPr>
          <w:rStyle w:val="CharAttribute484"/>
          <w:rFonts w:eastAsia="№Е"/>
          <w:i w:val="0"/>
          <w:sz w:val="24"/>
          <w:szCs w:val="24"/>
        </w:rPr>
        <w:t xml:space="preserve">- опыт изучения, защиты и восстановления культурного наследия человечества, опыт создания собственных произведений культуры, опыт творческого самовыражения; </w:t>
      </w:r>
    </w:p>
    <w:p w:rsidR="00C52B63" w:rsidRPr="00C52B63" w:rsidRDefault="00C52B63" w:rsidP="00C52B63">
      <w:pPr>
        <w:pStyle w:val="ParaAttribute10"/>
        <w:ind w:firstLine="567"/>
        <w:rPr>
          <w:rStyle w:val="CharAttribute484"/>
          <w:rFonts w:eastAsia="№Е"/>
          <w:i w:val="0"/>
          <w:sz w:val="24"/>
          <w:szCs w:val="24"/>
        </w:rPr>
      </w:pPr>
      <w:r w:rsidRPr="00C52B63">
        <w:rPr>
          <w:rStyle w:val="CharAttribute484"/>
          <w:rFonts w:eastAsia="№Е"/>
          <w:i w:val="0"/>
          <w:sz w:val="24"/>
          <w:szCs w:val="24"/>
        </w:rPr>
        <w:t xml:space="preserve">- опыт ведения здорового образа жизни и заботы о здоровье других людей; </w:t>
      </w:r>
    </w:p>
    <w:p w:rsidR="00C52B63" w:rsidRPr="00C52B63" w:rsidRDefault="00C52B63" w:rsidP="00C52B63">
      <w:pPr>
        <w:pStyle w:val="ParaAttribute10"/>
        <w:ind w:firstLine="567"/>
        <w:rPr>
          <w:rStyle w:val="CharAttribute484"/>
          <w:rFonts w:eastAsia="№Е"/>
          <w:i w:val="0"/>
          <w:sz w:val="24"/>
          <w:szCs w:val="24"/>
        </w:rPr>
      </w:pPr>
      <w:r w:rsidRPr="00C52B63">
        <w:rPr>
          <w:rStyle w:val="CharAttribute484"/>
          <w:rFonts w:eastAsia="№Е"/>
          <w:i w:val="0"/>
          <w:sz w:val="24"/>
          <w:szCs w:val="24"/>
        </w:rPr>
        <w:t>- опыт оказания помощи окружающим, заботы о малышах или пожилых людях, волонтерский опыт;</w:t>
      </w:r>
    </w:p>
    <w:p w:rsidR="00C52B63" w:rsidRPr="00C52B63" w:rsidRDefault="00C52B63" w:rsidP="00C52B63">
      <w:pPr>
        <w:pStyle w:val="ParaAttribute10"/>
        <w:ind w:firstLine="567"/>
        <w:rPr>
          <w:rStyle w:val="CharAttribute484"/>
          <w:rFonts w:eastAsia="№Е"/>
          <w:i w:val="0"/>
          <w:sz w:val="24"/>
          <w:szCs w:val="24"/>
        </w:rPr>
      </w:pPr>
      <w:r w:rsidRPr="00C52B63">
        <w:rPr>
          <w:rStyle w:val="CharAttribute484"/>
          <w:rFonts w:eastAsia="№Е"/>
          <w:i w:val="0"/>
          <w:sz w:val="24"/>
          <w:szCs w:val="24"/>
        </w:rPr>
        <w:t>- опыт самопознания и самоанализа, опыт социально приемлемого самовыражения и самореализации.</w:t>
      </w:r>
    </w:p>
    <w:p w:rsidR="00C52B63" w:rsidRPr="00C52B63" w:rsidRDefault="00C52B63" w:rsidP="00C52B63">
      <w:pPr>
        <w:pStyle w:val="ParaAttribute10"/>
        <w:ind w:firstLine="567"/>
        <w:rPr>
          <w:rStyle w:val="CharAttribute484"/>
          <w:rFonts w:eastAsia="№Е"/>
          <w:i w:val="0"/>
          <w:color w:val="FF0000"/>
          <w:sz w:val="24"/>
          <w:szCs w:val="24"/>
        </w:rPr>
      </w:pPr>
      <w:r w:rsidRPr="00C52B63">
        <w:rPr>
          <w:rStyle w:val="CharAttribute484"/>
          <w:rFonts w:eastAsia="№Е"/>
          <w:i w:val="0"/>
          <w:sz w:val="24"/>
          <w:szCs w:val="24"/>
        </w:rPr>
        <w:t xml:space="preserve"> </w:t>
      </w:r>
      <w:r w:rsidRPr="00C52B63">
        <w:rPr>
          <w:rStyle w:val="CharAttribute484"/>
          <w:rFonts w:eastAsia="№Е"/>
          <w:i w:val="0"/>
          <w:iCs/>
          <w:sz w:val="24"/>
        </w:rPr>
        <w:t xml:space="preserve"> </w:t>
      </w:r>
      <w:r w:rsidRPr="00C52B63">
        <w:rPr>
          <w:rStyle w:val="CharAttribute484"/>
          <w:rFonts w:eastAsia="№Е"/>
          <w:i w:val="0"/>
          <w:sz w:val="24"/>
          <w:szCs w:val="24"/>
        </w:rPr>
        <w:t xml:space="preserve">Достижению поставленной цели воспитания школьников будет способствовать решение следующих основных </w:t>
      </w:r>
      <w:r w:rsidRPr="00C52B63">
        <w:rPr>
          <w:rStyle w:val="CharAttribute484"/>
          <w:rFonts w:eastAsia="№Е"/>
          <w:b/>
          <w:i w:val="0"/>
          <w:sz w:val="24"/>
          <w:szCs w:val="24"/>
        </w:rPr>
        <w:t>задач:</w:t>
      </w:r>
    </w:p>
    <w:p w:rsidR="00C52B63" w:rsidRPr="00C52B63" w:rsidRDefault="00C52B63" w:rsidP="00EF4341">
      <w:pPr>
        <w:pStyle w:val="ParaAttribute16"/>
        <w:numPr>
          <w:ilvl w:val="0"/>
          <w:numId w:val="184"/>
        </w:numPr>
        <w:tabs>
          <w:tab w:val="left" w:pos="1134"/>
        </w:tabs>
        <w:ind w:left="0" w:firstLine="567"/>
        <w:rPr>
          <w:sz w:val="24"/>
          <w:szCs w:val="24"/>
        </w:rPr>
      </w:pPr>
      <w:r w:rsidRPr="00C52B63">
        <w:rPr>
          <w:color w:val="000000"/>
          <w:w w:val="0"/>
          <w:sz w:val="24"/>
          <w:szCs w:val="24"/>
        </w:rPr>
        <w:t>реализовывать воспитательные возможности</w:t>
      </w:r>
      <w:r w:rsidRPr="00C52B63">
        <w:rPr>
          <w:sz w:val="24"/>
          <w:szCs w:val="24"/>
        </w:rPr>
        <w:t xml:space="preserve"> о</w:t>
      </w:r>
      <w:r w:rsidRPr="00C52B63">
        <w:rPr>
          <w:color w:val="000000"/>
          <w:w w:val="0"/>
          <w:sz w:val="24"/>
          <w:szCs w:val="24"/>
        </w:rPr>
        <w:t xml:space="preserve">бщешкольных ключевых </w:t>
      </w:r>
      <w:r w:rsidRPr="00C52B63">
        <w:rPr>
          <w:sz w:val="24"/>
          <w:szCs w:val="24"/>
        </w:rPr>
        <w:t>дел</w:t>
      </w:r>
      <w:r w:rsidRPr="00C52B63">
        <w:rPr>
          <w:color w:val="000000"/>
          <w:w w:val="0"/>
          <w:sz w:val="24"/>
          <w:szCs w:val="24"/>
        </w:rPr>
        <w:t>,</w:t>
      </w:r>
      <w:r w:rsidRPr="00C52B63">
        <w:rPr>
          <w:sz w:val="24"/>
          <w:szCs w:val="24"/>
        </w:rPr>
        <w:t xml:space="preserve"> поддерживать традиции их </w:t>
      </w:r>
      <w:r w:rsidRPr="00C52B63">
        <w:rPr>
          <w:color w:val="000000"/>
          <w:w w:val="0"/>
          <w:sz w:val="24"/>
          <w:szCs w:val="24"/>
        </w:rPr>
        <w:t>коллективного планирования, организации, проведения и анализа в школьном сообществе;</w:t>
      </w:r>
    </w:p>
    <w:p w:rsidR="00C52B63" w:rsidRPr="00C52B63" w:rsidRDefault="00C52B63" w:rsidP="00EF4341">
      <w:pPr>
        <w:pStyle w:val="ParaAttribute16"/>
        <w:numPr>
          <w:ilvl w:val="0"/>
          <w:numId w:val="184"/>
        </w:numPr>
        <w:tabs>
          <w:tab w:val="left" w:pos="1134"/>
        </w:tabs>
        <w:ind w:left="0" w:firstLine="567"/>
        <w:rPr>
          <w:sz w:val="24"/>
          <w:szCs w:val="24"/>
        </w:rPr>
      </w:pPr>
      <w:r w:rsidRPr="00C52B63">
        <w:rPr>
          <w:sz w:val="24"/>
          <w:szCs w:val="24"/>
        </w:rPr>
        <w:t>реализовывать потенциал классного руководства в воспитании школьников, поддерживать активное участие классных сообществ в жизни школы;</w:t>
      </w:r>
    </w:p>
    <w:p w:rsidR="00C52B63" w:rsidRPr="00C52B63" w:rsidRDefault="00C52B63" w:rsidP="00EF4341">
      <w:pPr>
        <w:pStyle w:val="ParaAttribute16"/>
        <w:numPr>
          <w:ilvl w:val="0"/>
          <w:numId w:val="184"/>
        </w:numPr>
        <w:tabs>
          <w:tab w:val="left" w:pos="1134"/>
        </w:tabs>
        <w:ind w:left="0" w:firstLine="567"/>
        <w:rPr>
          <w:sz w:val="24"/>
          <w:szCs w:val="24"/>
        </w:rPr>
      </w:pPr>
      <w:r w:rsidRPr="00C52B63">
        <w:rPr>
          <w:rStyle w:val="CharAttribute484"/>
          <w:rFonts w:eastAsia="№Е"/>
          <w:i w:val="0"/>
          <w:sz w:val="24"/>
          <w:szCs w:val="24"/>
        </w:rPr>
        <w:t xml:space="preserve">вовлекать школьников в </w:t>
      </w:r>
      <w:r w:rsidRPr="00C52B63">
        <w:rPr>
          <w:sz w:val="24"/>
          <w:szCs w:val="24"/>
        </w:rPr>
        <w:t xml:space="preserve">кружки, секции, клубы, студии и иные объединения, работающие по школьным программам внеурочной деятельности, </w:t>
      </w:r>
      <w:r w:rsidRPr="00C52B63">
        <w:rPr>
          <w:rStyle w:val="CharAttribute484"/>
          <w:rFonts w:eastAsia="№Е"/>
          <w:i w:val="0"/>
          <w:sz w:val="24"/>
          <w:szCs w:val="24"/>
        </w:rPr>
        <w:t>реализовывать их воспитательные возможности</w:t>
      </w:r>
      <w:r w:rsidRPr="00C52B63">
        <w:rPr>
          <w:color w:val="000000"/>
          <w:w w:val="0"/>
          <w:sz w:val="24"/>
          <w:szCs w:val="24"/>
        </w:rPr>
        <w:t>;</w:t>
      </w:r>
    </w:p>
    <w:p w:rsidR="00C52B63" w:rsidRPr="00C52B63" w:rsidRDefault="00C52B63" w:rsidP="00EF4341">
      <w:pPr>
        <w:pStyle w:val="ParaAttribute16"/>
        <w:numPr>
          <w:ilvl w:val="0"/>
          <w:numId w:val="184"/>
        </w:numPr>
        <w:tabs>
          <w:tab w:val="left" w:pos="1134"/>
        </w:tabs>
        <w:ind w:left="0" w:firstLine="567"/>
        <w:rPr>
          <w:rStyle w:val="CharAttribute484"/>
          <w:rFonts w:eastAsia="№Е"/>
          <w:i w:val="0"/>
          <w:sz w:val="24"/>
          <w:szCs w:val="24"/>
        </w:rPr>
      </w:pPr>
      <w:r w:rsidRPr="00C52B63">
        <w:rPr>
          <w:rStyle w:val="CharAttribute484"/>
          <w:rFonts w:eastAsia="№Е"/>
          <w:i w:val="0"/>
          <w:sz w:val="24"/>
          <w:szCs w:val="24"/>
        </w:rPr>
        <w:t xml:space="preserve">использовать в воспитании детей возможности школьного урока, поддерживать использование на уроках интерактивных форм занятий с учащимися; </w:t>
      </w:r>
    </w:p>
    <w:p w:rsidR="00C52B63" w:rsidRPr="00C52B63" w:rsidRDefault="00C52B63" w:rsidP="00EF4341">
      <w:pPr>
        <w:pStyle w:val="ParaAttribute16"/>
        <w:numPr>
          <w:ilvl w:val="0"/>
          <w:numId w:val="184"/>
        </w:numPr>
        <w:tabs>
          <w:tab w:val="left" w:pos="1134"/>
        </w:tabs>
        <w:ind w:left="0" w:firstLine="567"/>
        <w:rPr>
          <w:sz w:val="24"/>
          <w:szCs w:val="24"/>
        </w:rPr>
      </w:pPr>
      <w:r w:rsidRPr="00C52B63">
        <w:rPr>
          <w:sz w:val="24"/>
          <w:szCs w:val="24"/>
        </w:rPr>
        <w:t xml:space="preserve">инициировать и поддерживать ученическое самоуправление – как на уровне школы, так и на уровне классных сообществ; </w:t>
      </w:r>
    </w:p>
    <w:p w:rsidR="00C52B63" w:rsidRPr="00C52B63" w:rsidRDefault="00C52B63" w:rsidP="00EF4341">
      <w:pPr>
        <w:pStyle w:val="ParaAttribute16"/>
        <w:numPr>
          <w:ilvl w:val="0"/>
          <w:numId w:val="184"/>
        </w:numPr>
        <w:tabs>
          <w:tab w:val="left" w:pos="1134"/>
        </w:tabs>
        <w:ind w:left="0" w:firstLine="567"/>
        <w:rPr>
          <w:sz w:val="24"/>
          <w:szCs w:val="24"/>
        </w:rPr>
      </w:pPr>
      <w:r w:rsidRPr="00C52B63">
        <w:rPr>
          <w:sz w:val="24"/>
          <w:szCs w:val="24"/>
        </w:rPr>
        <w:t>поддерживать деятельность функционирующих на базе школы д</w:t>
      </w:r>
      <w:r w:rsidRPr="00C52B63">
        <w:rPr>
          <w:color w:val="000000"/>
          <w:w w:val="0"/>
          <w:sz w:val="24"/>
          <w:szCs w:val="24"/>
        </w:rPr>
        <w:t>етских общественных объединений и организаций;</w:t>
      </w:r>
    </w:p>
    <w:p w:rsidR="00C52B63" w:rsidRPr="00C52B63" w:rsidRDefault="00C52B63" w:rsidP="00EF4341">
      <w:pPr>
        <w:pStyle w:val="ParaAttribute16"/>
        <w:numPr>
          <w:ilvl w:val="0"/>
          <w:numId w:val="184"/>
        </w:numPr>
        <w:tabs>
          <w:tab w:val="left" w:pos="1134"/>
        </w:tabs>
        <w:ind w:left="0" w:right="282" w:firstLine="567"/>
        <w:rPr>
          <w:rStyle w:val="CharAttribute484"/>
          <w:rFonts w:eastAsia="№Е"/>
          <w:i w:val="0"/>
          <w:sz w:val="24"/>
          <w:szCs w:val="24"/>
        </w:rPr>
      </w:pPr>
      <w:r w:rsidRPr="00C52B63">
        <w:rPr>
          <w:rStyle w:val="CharAttribute484"/>
          <w:rFonts w:eastAsia="№Е"/>
          <w:i w:val="0"/>
          <w:sz w:val="24"/>
          <w:szCs w:val="24"/>
        </w:rPr>
        <w:t>организовывать профориентационную работу со школьниками;</w:t>
      </w:r>
    </w:p>
    <w:p w:rsidR="00C52B63" w:rsidRPr="00C52B63" w:rsidRDefault="00C52B63" w:rsidP="00EF4341">
      <w:pPr>
        <w:pStyle w:val="ParaAttribute16"/>
        <w:numPr>
          <w:ilvl w:val="0"/>
          <w:numId w:val="184"/>
        </w:numPr>
        <w:tabs>
          <w:tab w:val="left" w:pos="1134"/>
        </w:tabs>
        <w:ind w:left="0" w:firstLine="567"/>
        <w:rPr>
          <w:rStyle w:val="CharAttribute484"/>
          <w:rFonts w:eastAsia="№Е"/>
          <w:i w:val="0"/>
          <w:sz w:val="24"/>
          <w:szCs w:val="24"/>
        </w:rPr>
      </w:pPr>
      <w:r w:rsidRPr="00C52B63">
        <w:rPr>
          <w:rStyle w:val="CharAttribute484"/>
          <w:rFonts w:eastAsia="№Е"/>
          <w:i w:val="0"/>
          <w:sz w:val="24"/>
          <w:szCs w:val="24"/>
        </w:rPr>
        <w:t xml:space="preserve">организовать работу школьных медиа, реализовывать их воспитательный потенциал; </w:t>
      </w:r>
    </w:p>
    <w:p w:rsidR="00C52B63" w:rsidRPr="00C52B63" w:rsidRDefault="00C52B63" w:rsidP="00EF4341">
      <w:pPr>
        <w:pStyle w:val="ParaAttribute16"/>
        <w:numPr>
          <w:ilvl w:val="0"/>
          <w:numId w:val="184"/>
        </w:numPr>
        <w:tabs>
          <w:tab w:val="left" w:pos="1134"/>
        </w:tabs>
        <w:ind w:left="0" w:firstLine="567"/>
        <w:rPr>
          <w:rStyle w:val="CharAttribute484"/>
          <w:rFonts w:eastAsia="№Е"/>
          <w:i w:val="0"/>
          <w:sz w:val="24"/>
          <w:szCs w:val="24"/>
        </w:rPr>
      </w:pPr>
      <w:r w:rsidRPr="00C52B63">
        <w:rPr>
          <w:rStyle w:val="CharAttribute484"/>
          <w:rFonts w:eastAsia="№Е"/>
          <w:i w:val="0"/>
          <w:sz w:val="24"/>
          <w:szCs w:val="24"/>
        </w:rPr>
        <w:t xml:space="preserve">развивать </w:t>
      </w:r>
      <w:r w:rsidRPr="00C52B63">
        <w:rPr>
          <w:color w:val="000000"/>
          <w:w w:val="0"/>
          <w:sz w:val="24"/>
          <w:szCs w:val="24"/>
        </w:rPr>
        <w:t>предметно-эстетическую среду школы</w:t>
      </w:r>
      <w:r w:rsidRPr="00C52B63">
        <w:rPr>
          <w:rStyle w:val="CharAttribute484"/>
          <w:rFonts w:eastAsia="№Е"/>
          <w:i w:val="0"/>
          <w:sz w:val="24"/>
          <w:szCs w:val="24"/>
        </w:rPr>
        <w:t xml:space="preserve"> и реализовывать ее воспитательные возможности;</w:t>
      </w:r>
    </w:p>
    <w:p w:rsidR="00C52B63" w:rsidRPr="00C52B63" w:rsidRDefault="00C52B63" w:rsidP="00EF4341">
      <w:pPr>
        <w:pStyle w:val="ParaAttribute16"/>
        <w:numPr>
          <w:ilvl w:val="0"/>
          <w:numId w:val="184"/>
        </w:numPr>
        <w:tabs>
          <w:tab w:val="left" w:pos="1134"/>
        </w:tabs>
        <w:ind w:left="0" w:firstLine="567"/>
        <w:rPr>
          <w:sz w:val="24"/>
          <w:szCs w:val="24"/>
        </w:rPr>
      </w:pPr>
      <w:r w:rsidRPr="00C52B63">
        <w:rPr>
          <w:rStyle w:val="CharAttribute484"/>
          <w:rFonts w:eastAsia="№Е"/>
          <w:i w:val="0"/>
          <w:sz w:val="24"/>
          <w:szCs w:val="24"/>
        </w:rPr>
        <w:t>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детей.</w:t>
      </w:r>
    </w:p>
    <w:p w:rsidR="00C52B63" w:rsidRPr="00C52B63" w:rsidRDefault="00C52B63" w:rsidP="00C52B63">
      <w:r w:rsidRPr="00C52B63">
        <w:rPr>
          <w:rStyle w:val="CharAttribute484"/>
          <w:rFonts w:eastAsia="№Е"/>
          <w:i w:val="0"/>
          <w:sz w:val="24"/>
        </w:rPr>
        <w:t>Планомерная реализация поставленных задач позволит организовать в гимназии №2 интересную и событийно насыщенную жизнь детей и педагогов, что станет эффективным способом профилактики антисоциального поведения школьников</w:t>
      </w:r>
    </w:p>
    <w:p w:rsidR="00C52B63" w:rsidRDefault="00C52B63" w:rsidP="00C52B63">
      <w:pPr>
        <w:jc w:val="center"/>
        <w:rPr>
          <w:b/>
          <w:w w:val="0"/>
          <w:sz w:val="24"/>
        </w:rPr>
      </w:pPr>
      <w:r w:rsidRPr="00C52B63">
        <w:rPr>
          <w:b/>
          <w:sz w:val="24"/>
        </w:rPr>
        <w:t>II.3.</w:t>
      </w:r>
      <w:r w:rsidRPr="007017BF">
        <w:rPr>
          <w:b/>
          <w:w w:val="0"/>
          <w:sz w:val="24"/>
        </w:rPr>
        <w:t>3. ВИДЫ, ФОРМЫ И СОДЕРЖАНИЕ ДЕЯТЕЛЬНОСТИ</w:t>
      </w:r>
    </w:p>
    <w:p w:rsidR="00C52B63" w:rsidRDefault="00C52B63" w:rsidP="00C52B63">
      <w:pPr>
        <w:rPr>
          <w:sz w:val="24"/>
        </w:rPr>
      </w:pPr>
      <w:r w:rsidRPr="007017BF">
        <w:rPr>
          <w:sz w:val="24"/>
        </w:rPr>
        <w:t>Практическая реализация цели и задач гимназии № 2 представлена в виде инвариативных и вариативных модулей. Каждый из них ориентирован на решение одной из поставленных  гимназией № 2 задач воспитания и соответствует одному из направлений осуществления воспитательной работы гимназии.</w:t>
      </w:r>
    </w:p>
    <w:p w:rsidR="00C52B63" w:rsidRDefault="00C52B63" w:rsidP="00C52B63">
      <w:pPr>
        <w:tabs>
          <w:tab w:val="left" w:pos="983"/>
        </w:tabs>
        <w:rPr>
          <w:sz w:val="24"/>
        </w:rPr>
      </w:pPr>
      <w:r w:rsidRPr="007017BF">
        <w:rPr>
          <w:sz w:val="24"/>
        </w:rPr>
        <w:t xml:space="preserve">Инвариативные модули: </w:t>
      </w:r>
    </w:p>
    <w:p w:rsidR="00C52B63" w:rsidRDefault="00C52B63" w:rsidP="00EF4341">
      <w:pPr>
        <w:pStyle w:val="a3"/>
        <w:widowControl w:val="0"/>
        <w:numPr>
          <w:ilvl w:val="0"/>
          <w:numId w:val="185"/>
        </w:numPr>
        <w:tabs>
          <w:tab w:val="left" w:pos="983"/>
        </w:tabs>
        <w:wordWrap w:val="0"/>
        <w:autoSpaceDE w:val="0"/>
        <w:autoSpaceDN w:val="0"/>
        <w:spacing w:after="0" w:line="240" w:lineRule="auto"/>
        <w:rPr>
          <w:sz w:val="24"/>
        </w:rPr>
      </w:pPr>
      <w:r w:rsidRPr="007017BF">
        <w:rPr>
          <w:sz w:val="24"/>
        </w:rPr>
        <w:t xml:space="preserve">Классное руководство </w:t>
      </w:r>
    </w:p>
    <w:p w:rsidR="00C52B63" w:rsidRDefault="00C52B63" w:rsidP="00EF4341">
      <w:pPr>
        <w:pStyle w:val="a3"/>
        <w:widowControl w:val="0"/>
        <w:numPr>
          <w:ilvl w:val="0"/>
          <w:numId w:val="185"/>
        </w:numPr>
        <w:tabs>
          <w:tab w:val="left" w:pos="983"/>
        </w:tabs>
        <w:wordWrap w:val="0"/>
        <w:autoSpaceDE w:val="0"/>
        <w:autoSpaceDN w:val="0"/>
        <w:spacing w:after="0" w:line="240" w:lineRule="auto"/>
        <w:rPr>
          <w:sz w:val="24"/>
        </w:rPr>
      </w:pPr>
      <w:r w:rsidRPr="007017BF">
        <w:rPr>
          <w:sz w:val="24"/>
        </w:rPr>
        <w:t xml:space="preserve">Школьный урок </w:t>
      </w:r>
    </w:p>
    <w:p w:rsidR="00C52B63" w:rsidRDefault="00C52B63" w:rsidP="00EF4341">
      <w:pPr>
        <w:pStyle w:val="a3"/>
        <w:widowControl w:val="0"/>
        <w:numPr>
          <w:ilvl w:val="0"/>
          <w:numId w:val="185"/>
        </w:numPr>
        <w:tabs>
          <w:tab w:val="left" w:pos="983"/>
        </w:tabs>
        <w:wordWrap w:val="0"/>
        <w:autoSpaceDE w:val="0"/>
        <w:autoSpaceDN w:val="0"/>
        <w:spacing w:after="0" w:line="240" w:lineRule="auto"/>
        <w:rPr>
          <w:sz w:val="24"/>
        </w:rPr>
      </w:pPr>
      <w:r w:rsidRPr="007017BF">
        <w:rPr>
          <w:sz w:val="24"/>
        </w:rPr>
        <w:t xml:space="preserve">Курсы внеурочной деятельности </w:t>
      </w:r>
    </w:p>
    <w:p w:rsidR="00C52B63" w:rsidRDefault="00C52B63" w:rsidP="00EF4341">
      <w:pPr>
        <w:pStyle w:val="a3"/>
        <w:widowControl w:val="0"/>
        <w:numPr>
          <w:ilvl w:val="0"/>
          <w:numId w:val="185"/>
        </w:numPr>
        <w:tabs>
          <w:tab w:val="left" w:pos="983"/>
        </w:tabs>
        <w:wordWrap w:val="0"/>
        <w:autoSpaceDE w:val="0"/>
        <w:autoSpaceDN w:val="0"/>
        <w:spacing w:after="0" w:line="240" w:lineRule="auto"/>
        <w:rPr>
          <w:sz w:val="24"/>
        </w:rPr>
      </w:pPr>
      <w:r w:rsidRPr="007017BF">
        <w:rPr>
          <w:sz w:val="24"/>
        </w:rPr>
        <w:t>Работа с родителями</w:t>
      </w:r>
    </w:p>
    <w:p w:rsidR="00C52B63" w:rsidRDefault="00C52B63" w:rsidP="00EF4341">
      <w:pPr>
        <w:pStyle w:val="a3"/>
        <w:widowControl w:val="0"/>
        <w:numPr>
          <w:ilvl w:val="0"/>
          <w:numId w:val="185"/>
        </w:numPr>
        <w:tabs>
          <w:tab w:val="left" w:pos="983"/>
        </w:tabs>
        <w:wordWrap w:val="0"/>
        <w:autoSpaceDE w:val="0"/>
        <w:autoSpaceDN w:val="0"/>
        <w:spacing w:after="0" w:line="240" w:lineRule="auto"/>
        <w:rPr>
          <w:sz w:val="24"/>
        </w:rPr>
      </w:pPr>
      <w:r w:rsidRPr="007017BF">
        <w:rPr>
          <w:sz w:val="24"/>
        </w:rPr>
        <w:t>Самоуправлени</w:t>
      </w:r>
      <w:r>
        <w:rPr>
          <w:sz w:val="24"/>
        </w:rPr>
        <w:t>е</w:t>
      </w:r>
      <w:r w:rsidRPr="007017BF">
        <w:rPr>
          <w:sz w:val="24"/>
        </w:rPr>
        <w:t xml:space="preserve"> </w:t>
      </w:r>
    </w:p>
    <w:p w:rsidR="00C52B63" w:rsidRPr="007017BF" w:rsidRDefault="00C52B63" w:rsidP="00EF4341">
      <w:pPr>
        <w:pStyle w:val="a3"/>
        <w:widowControl w:val="0"/>
        <w:numPr>
          <w:ilvl w:val="0"/>
          <w:numId w:val="185"/>
        </w:numPr>
        <w:tabs>
          <w:tab w:val="left" w:pos="983"/>
        </w:tabs>
        <w:wordWrap w:val="0"/>
        <w:autoSpaceDE w:val="0"/>
        <w:autoSpaceDN w:val="0"/>
        <w:spacing w:after="0" w:line="240" w:lineRule="auto"/>
        <w:rPr>
          <w:sz w:val="24"/>
        </w:rPr>
      </w:pPr>
      <w:r w:rsidRPr="007017BF">
        <w:rPr>
          <w:sz w:val="24"/>
        </w:rPr>
        <w:t>Профориентация</w:t>
      </w:r>
    </w:p>
    <w:p w:rsidR="00C52B63" w:rsidRDefault="00C52B63" w:rsidP="00C52B63">
      <w:pPr>
        <w:tabs>
          <w:tab w:val="left" w:pos="983"/>
        </w:tabs>
        <w:rPr>
          <w:sz w:val="24"/>
        </w:rPr>
      </w:pPr>
      <w:r w:rsidRPr="007017BF">
        <w:rPr>
          <w:sz w:val="24"/>
        </w:rPr>
        <w:t xml:space="preserve"> Вариативные моду</w:t>
      </w:r>
      <w:r>
        <w:rPr>
          <w:sz w:val="24"/>
        </w:rPr>
        <w:t>ли:</w:t>
      </w:r>
      <w:r w:rsidRPr="007017BF">
        <w:rPr>
          <w:sz w:val="24"/>
        </w:rPr>
        <w:t xml:space="preserve"> </w:t>
      </w:r>
    </w:p>
    <w:p w:rsidR="00C52B63" w:rsidRDefault="00C52B63" w:rsidP="00EF4341">
      <w:pPr>
        <w:pStyle w:val="a3"/>
        <w:widowControl w:val="0"/>
        <w:numPr>
          <w:ilvl w:val="0"/>
          <w:numId w:val="186"/>
        </w:numPr>
        <w:tabs>
          <w:tab w:val="left" w:pos="983"/>
        </w:tabs>
        <w:wordWrap w:val="0"/>
        <w:autoSpaceDE w:val="0"/>
        <w:autoSpaceDN w:val="0"/>
        <w:spacing w:after="0" w:line="240" w:lineRule="auto"/>
        <w:rPr>
          <w:sz w:val="24"/>
        </w:rPr>
      </w:pPr>
      <w:r w:rsidRPr="007017BF">
        <w:rPr>
          <w:sz w:val="24"/>
        </w:rPr>
        <w:t xml:space="preserve">Ключевые общешкольные дела  </w:t>
      </w:r>
    </w:p>
    <w:p w:rsidR="00C52B63" w:rsidRDefault="00C52B63" w:rsidP="00EF4341">
      <w:pPr>
        <w:pStyle w:val="a3"/>
        <w:widowControl w:val="0"/>
        <w:numPr>
          <w:ilvl w:val="0"/>
          <w:numId w:val="186"/>
        </w:numPr>
        <w:tabs>
          <w:tab w:val="left" w:pos="983"/>
        </w:tabs>
        <w:wordWrap w:val="0"/>
        <w:autoSpaceDE w:val="0"/>
        <w:autoSpaceDN w:val="0"/>
        <w:spacing w:after="0" w:line="240" w:lineRule="auto"/>
        <w:rPr>
          <w:sz w:val="24"/>
        </w:rPr>
      </w:pPr>
      <w:r w:rsidRPr="007017BF">
        <w:rPr>
          <w:sz w:val="24"/>
        </w:rPr>
        <w:t xml:space="preserve">Детские общественные объединения </w:t>
      </w:r>
    </w:p>
    <w:p w:rsidR="00C52B63" w:rsidRDefault="00C52B63" w:rsidP="00EF4341">
      <w:pPr>
        <w:pStyle w:val="a3"/>
        <w:widowControl w:val="0"/>
        <w:numPr>
          <w:ilvl w:val="0"/>
          <w:numId w:val="186"/>
        </w:numPr>
        <w:tabs>
          <w:tab w:val="left" w:pos="983"/>
        </w:tabs>
        <w:wordWrap w:val="0"/>
        <w:autoSpaceDE w:val="0"/>
        <w:autoSpaceDN w:val="0"/>
        <w:spacing w:after="0" w:line="240" w:lineRule="auto"/>
        <w:rPr>
          <w:sz w:val="24"/>
        </w:rPr>
      </w:pPr>
      <w:r>
        <w:rPr>
          <w:sz w:val="24"/>
        </w:rPr>
        <w:t xml:space="preserve"> Школьные медиа </w:t>
      </w:r>
      <w:r w:rsidRPr="007017BF">
        <w:rPr>
          <w:sz w:val="24"/>
        </w:rPr>
        <w:t xml:space="preserve"> </w:t>
      </w:r>
      <w:r>
        <w:rPr>
          <w:sz w:val="24"/>
        </w:rPr>
        <w:t xml:space="preserve"> </w:t>
      </w:r>
    </w:p>
    <w:p w:rsidR="00C52B63" w:rsidRDefault="00C52B63" w:rsidP="00EF4341">
      <w:pPr>
        <w:pStyle w:val="a3"/>
        <w:widowControl w:val="0"/>
        <w:numPr>
          <w:ilvl w:val="0"/>
          <w:numId w:val="186"/>
        </w:numPr>
        <w:tabs>
          <w:tab w:val="left" w:pos="983"/>
        </w:tabs>
        <w:wordWrap w:val="0"/>
        <w:autoSpaceDE w:val="0"/>
        <w:autoSpaceDN w:val="0"/>
        <w:spacing w:after="0" w:line="240" w:lineRule="auto"/>
        <w:rPr>
          <w:sz w:val="24"/>
        </w:rPr>
      </w:pPr>
      <w:r w:rsidRPr="007017BF">
        <w:rPr>
          <w:sz w:val="24"/>
        </w:rPr>
        <w:t xml:space="preserve"> Организация предмет</w:t>
      </w:r>
      <w:r>
        <w:rPr>
          <w:sz w:val="24"/>
        </w:rPr>
        <w:t>но-эстетической среды</w:t>
      </w:r>
    </w:p>
    <w:p w:rsidR="00C52B63" w:rsidRDefault="00C52B63" w:rsidP="00C52B63">
      <w:pPr>
        <w:jc w:val="center"/>
        <w:rPr>
          <w:b/>
          <w:iCs/>
          <w:w w:val="0"/>
          <w:sz w:val="24"/>
        </w:rPr>
      </w:pPr>
    </w:p>
    <w:p w:rsidR="00C52B63" w:rsidRPr="003F5385" w:rsidRDefault="00C52B63" w:rsidP="00C52B63">
      <w:pPr>
        <w:jc w:val="center"/>
        <w:rPr>
          <w:b/>
          <w:iCs/>
          <w:w w:val="0"/>
          <w:sz w:val="24"/>
        </w:rPr>
      </w:pPr>
      <w:r w:rsidRPr="00C52B63">
        <w:rPr>
          <w:b/>
          <w:sz w:val="24"/>
        </w:rPr>
        <w:t>II.3.</w:t>
      </w:r>
      <w:r w:rsidRPr="007017BF">
        <w:rPr>
          <w:b/>
          <w:w w:val="0"/>
          <w:sz w:val="24"/>
        </w:rPr>
        <w:t>3.</w:t>
      </w:r>
      <w:r>
        <w:rPr>
          <w:b/>
          <w:iCs/>
          <w:w w:val="0"/>
          <w:sz w:val="24"/>
        </w:rPr>
        <w:t>1</w:t>
      </w:r>
      <w:r w:rsidRPr="002F4100">
        <w:rPr>
          <w:b/>
          <w:iCs/>
          <w:w w:val="0"/>
          <w:sz w:val="24"/>
        </w:rPr>
        <w:t xml:space="preserve">.  </w:t>
      </w:r>
      <w:r w:rsidRPr="003F5385">
        <w:rPr>
          <w:b/>
          <w:iCs/>
          <w:w w:val="0"/>
          <w:sz w:val="24"/>
        </w:rPr>
        <w:t xml:space="preserve">Модуль «Классное руководство» </w:t>
      </w:r>
    </w:p>
    <w:p w:rsidR="00C52B63" w:rsidRPr="001D0D44" w:rsidRDefault="00C52B63" w:rsidP="00C52B63">
      <w:pPr>
        <w:pStyle w:val="af0"/>
        <w:spacing w:before="0" w:after="0"/>
        <w:ind w:left="0" w:right="-1" w:firstLine="567"/>
        <w:rPr>
          <w:rFonts w:ascii="Times New Roman" w:hAnsi="Times New Roman"/>
          <w:sz w:val="24"/>
          <w:szCs w:val="24"/>
          <w:lang w:val="ru-RU"/>
        </w:rPr>
      </w:pPr>
      <w:r w:rsidRPr="001D0D44">
        <w:rPr>
          <w:rFonts w:ascii="Times New Roman" w:hAnsi="Times New Roman"/>
          <w:sz w:val="24"/>
          <w:szCs w:val="24"/>
          <w:lang w:val="ru-RU"/>
        </w:rPr>
        <w:t>Осуществляя работу с классом  классный руководитель,   организует работу с коллективом класса; индивидуальную работу с учащимися вверенного ему класса; работу с учителями, преподающими в данном классе; работу с родителями учащихся или их законными представителями.</w:t>
      </w:r>
    </w:p>
    <w:p w:rsidR="00C52B63" w:rsidRPr="002F4100" w:rsidRDefault="00C52B63" w:rsidP="00C52B63">
      <w:pPr>
        <w:pStyle w:val="af0"/>
        <w:spacing w:before="0" w:after="0"/>
        <w:ind w:left="0" w:right="-1" w:firstLine="567"/>
        <w:rPr>
          <w:rStyle w:val="CharAttribute502"/>
          <w:rFonts w:eastAsia="№Е" w:hAnsi="Times New Roman"/>
          <w:b/>
          <w:bCs/>
          <w:i w:val="0"/>
          <w:iCs/>
          <w:sz w:val="24"/>
          <w:szCs w:val="24"/>
          <w:lang w:val="ru-RU"/>
        </w:rPr>
      </w:pPr>
      <w:r w:rsidRPr="002F4100">
        <w:rPr>
          <w:rStyle w:val="CharAttribute502"/>
          <w:rFonts w:eastAsia="№Е" w:hAnsi="Times New Roman"/>
          <w:b/>
          <w:bCs/>
          <w:iCs/>
          <w:sz w:val="24"/>
          <w:szCs w:val="24"/>
          <w:lang w:val="ru-RU"/>
        </w:rPr>
        <w:t>Работа с классным коллективом:</w:t>
      </w:r>
    </w:p>
    <w:p w:rsidR="00C52B63" w:rsidRPr="001D0D44" w:rsidRDefault="00C52B63" w:rsidP="00EF4341">
      <w:pPr>
        <w:pStyle w:val="a3"/>
        <w:numPr>
          <w:ilvl w:val="0"/>
          <w:numId w:val="187"/>
        </w:numPr>
        <w:tabs>
          <w:tab w:val="left" w:pos="993"/>
          <w:tab w:val="left" w:pos="1310"/>
        </w:tabs>
        <w:spacing w:after="0" w:line="240" w:lineRule="auto"/>
        <w:ind w:left="0" w:firstLine="567"/>
        <w:contextualSpacing w:val="0"/>
        <w:rPr>
          <w:sz w:val="24"/>
        </w:rPr>
      </w:pPr>
      <w:r w:rsidRPr="001D0D44">
        <w:rPr>
          <w:sz w:val="24"/>
        </w:rPr>
        <w:t>инициирование и поддержка участия класса в общешкольных ключевых делах, оказание необходимой помощи детям в их подготовке, проведении и анализе;</w:t>
      </w:r>
    </w:p>
    <w:p w:rsidR="00C52B63" w:rsidRPr="001D0D44" w:rsidRDefault="00C52B63" w:rsidP="00EF4341">
      <w:pPr>
        <w:pStyle w:val="a3"/>
        <w:numPr>
          <w:ilvl w:val="0"/>
          <w:numId w:val="187"/>
        </w:numPr>
        <w:tabs>
          <w:tab w:val="left" w:pos="993"/>
          <w:tab w:val="left" w:pos="1310"/>
        </w:tabs>
        <w:spacing w:after="0" w:line="240" w:lineRule="auto"/>
        <w:ind w:left="0" w:firstLine="567"/>
        <w:contextualSpacing w:val="0"/>
        <w:rPr>
          <w:sz w:val="24"/>
        </w:rPr>
      </w:pPr>
      <w:r w:rsidRPr="001D0D44">
        <w:rPr>
          <w:sz w:val="24"/>
        </w:rPr>
        <w:t>организация интересных и полезных для личностного развития ребенка совместных дел с учащимися вверенного ему класса (познавательной, трудовой, спортивно-оздоровительной, духовно-нравственной, творческой, профориентационной направленности), позволяющие с одной стороны, – вовлечь в них детей с самыми разными потребностями и тем самым дать им возможность самореализоваться в них, а с другой, – установить и упрочить доверительные отношения с учащимися класса, стать для них значимым взрослым, задающим образцы поведения в обществе:</w:t>
      </w:r>
    </w:p>
    <w:p w:rsidR="00C52B63" w:rsidRPr="001D0D44" w:rsidRDefault="00C52B63" w:rsidP="00EF4341">
      <w:pPr>
        <w:pStyle w:val="a3"/>
        <w:numPr>
          <w:ilvl w:val="0"/>
          <w:numId w:val="208"/>
        </w:numPr>
        <w:tabs>
          <w:tab w:val="left" w:pos="993"/>
          <w:tab w:val="left" w:pos="1310"/>
        </w:tabs>
        <w:spacing w:after="0" w:line="240" w:lineRule="auto"/>
        <w:contextualSpacing w:val="0"/>
        <w:rPr>
          <w:sz w:val="24"/>
        </w:rPr>
      </w:pPr>
      <w:r w:rsidRPr="001D0D44">
        <w:rPr>
          <w:sz w:val="24"/>
        </w:rPr>
        <w:t xml:space="preserve">формирование традиций в классном коллективе, направленных на сплочение коллектива: День рождения класса, день именинника, поздравление мальчиков к 23 февраля, девочек в 8 марта, классные «огоньки» </w:t>
      </w:r>
      <w:r w:rsidRPr="001D0D44">
        <w:rPr>
          <w:rFonts w:eastAsia="Tahoma"/>
          <w:sz w:val="24"/>
        </w:rPr>
        <w:t>и вечера, дающие каждому школьнику возможность рефлексии собственного участия в жизни класса</w:t>
      </w:r>
      <w:r w:rsidRPr="001D0D44">
        <w:rPr>
          <w:sz w:val="24"/>
        </w:rPr>
        <w:t xml:space="preserve">, Арбузник, </w:t>
      </w:r>
      <w:r>
        <w:rPr>
          <w:sz w:val="24"/>
        </w:rPr>
        <w:t xml:space="preserve"> </w:t>
      </w:r>
      <w:r w:rsidRPr="001D0D44">
        <w:rPr>
          <w:sz w:val="24"/>
        </w:rPr>
        <w:t xml:space="preserve"> </w:t>
      </w:r>
      <w:r>
        <w:rPr>
          <w:sz w:val="24"/>
        </w:rPr>
        <w:t>поздравление мам с</w:t>
      </w:r>
      <w:r w:rsidRPr="001D0D44">
        <w:rPr>
          <w:sz w:val="24"/>
        </w:rPr>
        <w:t xml:space="preserve"> Днем матери, экскурсии и походы организуемые классным руководителем и родителями, игры на с</w:t>
      </w:r>
      <w:r>
        <w:rPr>
          <w:sz w:val="24"/>
        </w:rPr>
        <w:t>плочение</w:t>
      </w:r>
      <w:r w:rsidRPr="001D0D44">
        <w:rPr>
          <w:sz w:val="24"/>
        </w:rPr>
        <w:t>;</w:t>
      </w:r>
    </w:p>
    <w:p w:rsidR="00C52B63" w:rsidRPr="002F4100" w:rsidRDefault="00C52B63" w:rsidP="00EF4341">
      <w:pPr>
        <w:pStyle w:val="a3"/>
        <w:numPr>
          <w:ilvl w:val="0"/>
          <w:numId w:val="208"/>
        </w:numPr>
        <w:tabs>
          <w:tab w:val="left" w:pos="993"/>
          <w:tab w:val="left" w:pos="1310"/>
        </w:tabs>
        <w:spacing w:after="0" w:line="240" w:lineRule="auto"/>
        <w:ind w:left="567"/>
        <w:contextualSpacing w:val="0"/>
        <w:rPr>
          <w:rFonts w:ascii="Arial" w:hAnsi="Arial" w:cs="Arial"/>
          <w:sz w:val="24"/>
        </w:rPr>
      </w:pPr>
      <w:r w:rsidRPr="001D0D44">
        <w:rPr>
          <w:sz w:val="24"/>
        </w:rPr>
        <w:t>совместное подведение итогов и планирования каждого месяца (четверти, полугодия, года) по разным направлениям деятельности;</w:t>
      </w:r>
    </w:p>
    <w:p w:rsidR="00C52B63" w:rsidRPr="002F4100" w:rsidRDefault="00C52B63" w:rsidP="00EF4341">
      <w:pPr>
        <w:pStyle w:val="a3"/>
        <w:numPr>
          <w:ilvl w:val="0"/>
          <w:numId w:val="208"/>
        </w:numPr>
        <w:tabs>
          <w:tab w:val="left" w:pos="993"/>
          <w:tab w:val="left" w:pos="1310"/>
        </w:tabs>
        <w:spacing w:after="0" w:line="240" w:lineRule="auto"/>
        <w:ind w:left="567"/>
        <w:contextualSpacing w:val="0"/>
        <w:rPr>
          <w:rFonts w:ascii="Arial" w:hAnsi="Arial" w:cs="Arial"/>
          <w:sz w:val="24"/>
        </w:rPr>
      </w:pPr>
      <w:r w:rsidRPr="001D0D44">
        <w:rPr>
          <w:sz w:val="24"/>
        </w:rPr>
        <w:t xml:space="preserve">проведение классных часов как часов плодотворного и доверительного общения педагога и школьников,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w:t>
      </w:r>
      <w:r w:rsidRPr="002F4100">
        <w:rPr>
          <w:sz w:val="24"/>
        </w:rPr>
        <w:t>обсуждаемой проблеме, создания благоприятной среды для общения</w:t>
      </w:r>
      <w:r w:rsidRPr="002F4100">
        <w:rPr>
          <w:rFonts w:ascii="Arial" w:hAnsi="Arial" w:cs="Arial"/>
          <w:sz w:val="24"/>
        </w:rPr>
        <w:t>;</w:t>
      </w:r>
    </w:p>
    <w:p w:rsidR="00C52B63" w:rsidRPr="002F4100" w:rsidRDefault="00C52B63" w:rsidP="00EF4341">
      <w:pPr>
        <w:pStyle w:val="a3"/>
        <w:numPr>
          <w:ilvl w:val="0"/>
          <w:numId w:val="208"/>
        </w:numPr>
        <w:shd w:val="clear" w:color="auto" w:fill="FFFFFF"/>
        <w:tabs>
          <w:tab w:val="left" w:pos="993"/>
          <w:tab w:val="left" w:pos="1310"/>
        </w:tabs>
        <w:spacing w:before="100" w:beforeAutospacing="1" w:after="100" w:afterAutospacing="1" w:line="240" w:lineRule="auto"/>
        <w:ind w:left="567"/>
        <w:contextualSpacing w:val="0"/>
        <w:rPr>
          <w:sz w:val="24"/>
        </w:rPr>
      </w:pPr>
      <w:r w:rsidRPr="002F4100">
        <w:rPr>
          <w:sz w:val="24"/>
        </w:rPr>
        <w:t>Классные часы: тематически</w:t>
      </w:r>
      <w:r w:rsidRPr="002F4100">
        <w:rPr>
          <w:rFonts w:ascii="Calibri" w:hAnsi="Calibri"/>
          <w:sz w:val="24"/>
        </w:rPr>
        <w:t>е,</w:t>
      </w:r>
      <w:r w:rsidRPr="002F4100">
        <w:rPr>
          <w:sz w:val="24"/>
        </w:rPr>
        <w:t xml:space="preserve"> посвященные юбилейным датам, Дням воинской славы, событию в классе, в городе, стране, способствующие расширению кругозора детей, формированию эстетического вкуса, позволяющие лучше узнать и полюбить свою Родину; игровые, способствующие сплочению коллектива, поднятию настроения, предупреждающие стрессовые ситуации; проблемные, направленные на устранение конфликтных ситуаций в классе,</w:t>
      </w:r>
      <w:r w:rsidRPr="002F4100">
        <w:rPr>
          <w:rFonts w:ascii="Calibri" w:hAnsi="Calibri"/>
          <w:sz w:val="24"/>
        </w:rPr>
        <w:t xml:space="preserve"> </w:t>
      </w:r>
      <w:r w:rsidRPr="002F4100">
        <w:rPr>
          <w:sz w:val="24"/>
        </w:rPr>
        <w:t>гимназии, позволяющие решать спорные вопросы; организационные, связанные к подготовкой класса к общему делу; здоровьесберегающие, позволяющие получить опыт безопасного поведения в социуме, ведения здорового образа жизни и заботы о здоровье других людей.</w:t>
      </w:r>
    </w:p>
    <w:p w:rsidR="00C52B63" w:rsidRDefault="00C52B63" w:rsidP="00EF4341">
      <w:pPr>
        <w:pStyle w:val="a3"/>
        <w:numPr>
          <w:ilvl w:val="0"/>
          <w:numId w:val="208"/>
        </w:numPr>
        <w:shd w:val="clear" w:color="auto" w:fill="FFFFFF"/>
        <w:tabs>
          <w:tab w:val="left" w:pos="993"/>
          <w:tab w:val="left" w:pos="1310"/>
        </w:tabs>
        <w:spacing w:before="100" w:beforeAutospacing="1" w:after="100" w:afterAutospacing="1" w:line="240" w:lineRule="auto"/>
        <w:ind w:left="567"/>
        <w:contextualSpacing w:val="0"/>
        <w:rPr>
          <w:sz w:val="24"/>
        </w:rPr>
      </w:pPr>
      <w:r w:rsidRPr="006952F2">
        <w:rPr>
          <w:sz w:val="24"/>
        </w:rPr>
        <w:t>Социальный проект класса:</w:t>
      </w:r>
      <w:r w:rsidRPr="006952F2">
        <w:rPr>
          <w:b/>
          <w:bCs/>
          <w:sz w:val="24"/>
        </w:rPr>
        <w:t xml:space="preserve">  </w:t>
      </w:r>
      <w:r w:rsidRPr="006952F2">
        <w:rPr>
          <w:sz w:val="24"/>
        </w:rPr>
        <w:t>Каждый класс в течение учебного года придумывает и организует социальные проекты по направлениям: «Жизнь со знаком +», «Спешите делать добро», «Школьный двор»;</w:t>
      </w:r>
    </w:p>
    <w:p w:rsidR="00C52B63" w:rsidRPr="006952F2" w:rsidRDefault="00C52B63" w:rsidP="00EF4341">
      <w:pPr>
        <w:pStyle w:val="a3"/>
        <w:numPr>
          <w:ilvl w:val="0"/>
          <w:numId w:val="208"/>
        </w:numPr>
        <w:shd w:val="clear" w:color="auto" w:fill="FFFFFF"/>
        <w:tabs>
          <w:tab w:val="left" w:pos="993"/>
          <w:tab w:val="left" w:pos="1310"/>
        </w:tabs>
        <w:spacing w:before="100" w:beforeAutospacing="1" w:after="100" w:afterAutospacing="1" w:line="240" w:lineRule="auto"/>
        <w:ind w:left="567"/>
        <w:contextualSpacing w:val="0"/>
        <w:rPr>
          <w:sz w:val="24"/>
        </w:rPr>
      </w:pPr>
      <w:r w:rsidRPr="006952F2">
        <w:rPr>
          <w:rFonts w:eastAsia="Calibri"/>
          <w:sz w:val="24"/>
        </w:rPr>
        <w:t>экскурсии или походы выходного дня, организуемые в классах их классными руководителями и родителями школьников: в музей, в картинную галерею, в технопарк, на предприятие, на природу;</w:t>
      </w:r>
    </w:p>
    <w:p w:rsidR="00C52B63" w:rsidRPr="006952F2" w:rsidRDefault="00C52B63" w:rsidP="00EF4341">
      <w:pPr>
        <w:pStyle w:val="a3"/>
        <w:numPr>
          <w:ilvl w:val="0"/>
          <w:numId w:val="208"/>
        </w:numPr>
        <w:shd w:val="clear" w:color="auto" w:fill="FFFFFF"/>
        <w:tabs>
          <w:tab w:val="left" w:pos="993"/>
          <w:tab w:val="left" w:pos="1310"/>
        </w:tabs>
        <w:spacing w:before="100" w:beforeAutospacing="1" w:after="100" w:afterAutospacing="1" w:line="240" w:lineRule="auto"/>
        <w:ind w:left="567"/>
        <w:contextualSpacing w:val="0"/>
        <w:rPr>
          <w:sz w:val="24"/>
        </w:rPr>
      </w:pPr>
      <w:r w:rsidRPr="006952F2">
        <w:rPr>
          <w:rStyle w:val="CharAttribute504"/>
          <w:rFonts w:eastAsia="№Е"/>
          <w:sz w:val="24"/>
        </w:rPr>
        <w:t xml:space="preserve"> </w:t>
      </w:r>
      <w:r w:rsidRPr="006952F2">
        <w:rPr>
          <w:sz w:val="24"/>
        </w:rPr>
        <w:t xml:space="preserve">выработка совместно со школьниками законов класса, помогающих детям освоить нормы и правила общения, которым они должны следовать в школе. </w:t>
      </w:r>
    </w:p>
    <w:p w:rsidR="00C52B63" w:rsidRPr="002F4100" w:rsidRDefault="00C52B63" w:rsidP="00C52B63">
      <w:pPr>
        <w:pStyle w:val="af0"/>
        <w:spacing w:before="0" w:after="0"/>
        <w:ind w:left="0" w:right="-1" w:firstLine="567"/>
        <w:rPr>
          <w:rStyle w:val="CharAttribute502"/>
          <w:rFonts w:eastAsia="№Е" w:hAnsi="Times New Roman"/>
          <w:b/>
          <w:bCs/>
          <w:i w:val="0"/>
          <w:iCs/>
          <w:sz w:val="24"/>
          <w:szCs w:val="24"/>
          <w:lang w:val="ru-RU"/>
        </w:rPr>
      </w:pPr>
      <w:r w:rsidRPr="002F4100">
        <w:rPr>
          <w:rStyle w:val="CharAttribute502"/>
          <w:rFonts w:eastAsia="№Е" w:hAnsi="Times New Roman"/>
          <w:b/>
          <w:bCs/>
          <w:iCs/>
          <w:sz w:val="24"/>
          <w:szCs w:val="24"/>
        </w:rPr>
        <w:t>Индивидуаль</w:t>
      </w:r>
      <w:r w:rsidRPr="002F4100">
        <w:rPr>
          <w:rStyle w:val="CharAttribute502"/>
          <w:rFonts w:eastAsia="№Е" w:hAnsi="Times New Roman"/>
          <w:b/>
          <w:bCs/>
          <w:iCs/>
          <w:sz w:val="24"/>
          <w:szCs w:val="24"/>
          <w:lang w:val="ru-RU"/>
        </w:rPr>
        <w:t>ная</w:t>
      </w:r>
      <w:r w:rsidRPr="002F4100">
        <w:rPr>
          <w:rStyle w:val="CharAttribute502"/>
          <w:rFonts w:eastAsia="№Е" w:hAnsi="Times New Roman"/>
          <w:b/>
          <w:bCs/>
          <w:iCs/>
          <w:sz w:val="24"/>
          <w:szCs w:val="24"/>
        </w:rPr>
        <w:t xml:space="preserve"> работ</w:t>
      </w:r>
      <w:r w:rsidRPr="002F4100">
        <w:rPr>
          <w:rStyle w:val="CharAttribute502"/>
          <w:rFonts w:eastAsia="№Е" w:hAnsi="Times New Roman"/>
          <w:b/>
          <w:bCs/>
          <w:iCs/>
          <w:sz w:val="24"/>
          <w:szCs w:val="24"/>
          <w:lang w:val="ru-RU"/>
        </w:rPr>
        <w:t>а</w:t>
      </w:r>
      <w:r w:rsidRPr="002F4100">
        <w:rPr>
          <w:rStyle w:val="CharAttribute502"/>
          <w:rFonts w:eastAsia="№Е" w:hAnsi="Times New Roman"/>
          <w:b/>
          <w:bCs/>
          <w:iCs/>
          <w:sz w:val="24"/>
          <w:szCs w:val="24"/>
        </w:rPr>
        <w:t xml:space="preserve"> с учащимися</w:t>
      </w:r>
      <w:r w:rsidRPr="002F4100">
        <w:rPr>
          <w:rStyle w:val="CharAttribute502"/>
          <w:rFonts w:eastAsia="№Е" w:hAnsi="Times New Roman"/>
          <w:b/>
          <w:bCs/>
          <w:iCs/>
          <w:sz w:val="24"/>
          <w:szCs w:val="24"/>
          <w:lang w:val="ru-RU"/>
        </w:rPr>
        <w:t>:</w:t>
      </w:r>
    </w:p>
    <w:p w:rsidR="00C52B63" w:rsidRPr="002F4100" w:rsidRDefault="00C52B63" w:rsidP="00EF4341">
      <w:pPr>
        <w:pStyle w:val="a3"/>
        <w:numPr>
          <w:ilvl w:val="0"/>
          <w:numId w:val="207"/>
        </w:numPr>
        <w:tabs>
          <w:tab w:val="left" w:pos="851"/>
        </w:tabs>
        <w:spacing w:after="0" w:line="240" w:lineRule="auto"/>
        <w:ind w:left="0" w:firstLine="567"/>
        <w:rPr>
          <w:sz w:val="24"/>
        </w:rPr>
      </w:pPr>
      <w:r w:rsidRPr="002F4100">
        <w:rPr>
          <w:sz w:val="24"/>
        </w:rPr>
        <w:t>изучение особенностей личностного развития учащихся класса через:</w:t>
      </w:r>
    </w:p>
    <w:p w:rsidR="00C52B63" w:rsidRPr="002F4100" w:rsidRDefault="00C52B63" w:rsidP="00EF4341">
      <w:pPr>
        <w:pStyle w:val="a3"/>
        <w:numPr>
          <w:ilvl w:val="0"/>
          <w:numId w:val="209"/>
        </w:numPr>
        <w:tabs>
          <w:tab w:val="left" w:pos="851"/>
        </w:tabs>
        <w:spacing w:after="0" w:line="240" w:lineRule="auto"/>
        <w:rPr>
          <w:sz w:val="24"/>
        </w:rPr>
      </w:pPr>
      <w:r w:rsidRPr="002F4100">
        <w:rPr>
          <w:sz w:val="24"/>
        </w:rPr>
        <w:t xml:space="preserve">наблюдение за поведением школьников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проблемам; результаты наблюдения сверяются с результатами бесед классного руководителя с родителями школьников, с преподающими в его классе учителями, а также (при необходимости) – со школьным психологом. </w:t>
      </w:r>
    </w:p>
    <w:p w:rsidR="00C52B63" w:rsidRPr="002F4100" w:rsidRDefault="00C52B63" w:rsidP="00EF4341">
      <w:pPr>
        <w:pStyle w:val="a3"/>
        <w:numPr>
          <w:ilvl w:val="0"/>
          <w:numId w:val="209"/>
        </w:numPr>
        <w:tabs>
          <w:tab w:val="left" w:pos="851"/>
        </w:tabs>
        <w:spacing w:after="0" w:line="240" w:lineRule="auto"/>
        <w:rPr>
          <w:sz w:val="24"/>
        </w:rPr>
      </w:pPr>
      <w:r w:rsidRPr="002F4100">
        <w:rPr>
          <w:sz w:val="24"/>
        </w:rPr>
        <w:t>сбор информации об увлечениях и интересах обучающихся и их родителей, чтобы найти вдохновителей для организации интересных и полезных дел;</w:t>
      </w:r>
    </w:p>
    <w:p w:rsidR="00C52B63" w:rsidRPr="002F4100" w:rsidRDefault="00C52B63" w:rsidP="00EF4341">
      <w:pPr>
        <w:pStyle w:val="a3"/>
        <w:numPr>
          <w:ilvl w:val="0"/>
          <w:numId w:val="207"/>
        </w:numPr>
        <w:tabs>
          <w:tab w:val="left" w:pos="851"/>
        </w:tabs>
        <w:spacing w:after="0" w:line="240" w:lineRule="auto"/>
        <w:ind w:left="0" w:firstLine="567"/>
        <w:rPr>
          <w:sz w:val="24"/>
        </w:rPr>
      </w:pPr>
      <w:r w:rsidRPr="002F4100">
        <w:rPr>
          <w:sz w:val="24"/>
        </w:rPr>
        <w:t xml:space="preserve">поддержка ребенка в решении важных для него жизненных проблем (налаживание взаимоотношений с одноклассниками или учителями, выбор профессии, вуза и дальнейшего трудоустройства, успеваемость и т.п.), когда каждая проблема трансформируется классным руководителем в задачу для школьника, которую они совместно стараются решить. </w:t>
      </w:r>
    </w:p>
    <w:p w:rsidR="00C52B63" w:rsidRPr="00C52B63" w:rsidRDefault="00C52B63" w:rsidP="00EF4341">
      <w:pPr>
        <w:pStyle w:val="a3"/>
        <w:numPr>
          <w:ilvl w:val="0"/>
          <w:numId w:val="187"/>
        </w:numPr>
        <w:tabs>
          <w:tab w:val="left" w:pos="851"/>
          <w:tab w:val="left" w:pos="1310"/>
        </w:tabs>
        <w:spacing w:after="0" w:line="240" w:lineRule="auto"/>
        <w:ind w:left="0" w:right="175" w:firstLine="567"/>
        <w:contextualSpacing w:val="0"/>
        <w:rPr>
          <w:rStyle w:val="CharAttribute501"/>
          <w:rFonts w:eastAsia="№Е"/>
          <w:i w:val="0"/>
          <w:sz w:val="24"/>
          <w:u w:val="none"/>
        </w:rPr>
      </w:pPr>
      <w:r w:rsidRPr="00C52B63">
        <w:rPr>
          <w:rStyle w:val="CharAttribute501"/>
          <w:rFonts w:eastAsia="№Е"/>
          <w:i w:val="0"/>
          <w:sz w:val="24"/>
          <w:u w:val="none"/>
        </w:rPr>
        <w:t xml:space="preserve">индивидуальная работа со школьниками класса, направленная на заполнение ими личных портфолио, в которых дети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 </w:t>
      </w:r>
    </w:p>
    <w:p w:rsidR="00C52B63" w:rsidRPr="002F4100" w:rsidRDefault="00C52B63" w:rsidP="00EF4341">
      <w:pPr>
        <w:pStyle w:val="a3"/>
        <w:numPr>
          <w:ilvl w:val="0"/>
          <w:numId w:val="187"/>
        </w:numPr>
        <w:tabs>
          <w:tab w:val="left" w:pos="851"/>
          <w:tab w:val="left" w:pos="1310"/>
        </w:tabs>
        <w:spacing w:after="0" w:line="240" w:lineRule="auto"/>
        <w:ind w:left="0" w:right="175" w:firstLine="567"/>
        <w:contextualSpacing w:val="0"/>
        <w:rPr>
          <w:rStyle w:val="CharAttribute501"/>
          <w:rFonts w:eastAsia="№Е"/>
          <w:i w:val="0"/>
          <w:sz w:val="24"/>
        </w:rPr>
      </w:pPr>
      <w:r w:rsidRPr="002F4100">
        <w:rPr>
          <w:sz w:val="24"/>
        </w:rPr>
        <w:t>коррекция поведения ребенка через частные беседы с ним, его родителями или законными представителями, с другими учащимися класса; через включение в проводимые школьным психологом тренинги общения; через предложение взять на себя ответственность за то или иное поручение в классе.</w:t>
      </w:r>
    </w:p>
    <w:p w:rsidR="00C52B63" w:rsidRPr="002F4100" w:rsidRDefault="00C52B63" w:rsidP="00C52B63">
      <w:pPr>
        <w:pStyle w:val="a3"/>
        <w:tabs>
          <w:tab w:val="left" w:pos="851"/>
          <w:tab w:val="left" w:pos="1310"/>
        </w:tabs>
        <w:ind w:left="567" w:right="175"/>
        <w:rPr>
          <w:rStyle w:val="CharAttribute501"/>
          <w:rFonts w:eastAsia="№Е"/>
          <w:b/>
          <w:bCs/>
          <w:i w:val="0"/>
          <w:iCs/>
          <w:sz w:val="24"/>
        </w:rPr>
      </w:pPr>
      <w:r w:rsidRPr="002F4100">
        <w:rPr>
          <w:b/>
          <w:bCs/>
          <w:iCs/>
          <w:sz w:val="24"/>
        </w:rPr>
        <w:t>Работа с учителями, преподающими в классе:</w:t>
      </w:r>
    </w:p>
    <w:p w:rsidR="00C52B63" w:rsidRPr="002F4100" w:rsidRDefault="00C52B63" w:rsidP="00EF4341">
      <w:pPr>
        <w:pStyle w:val="a3"/>
        <w:numPr>
          <w:ilvl w:val="0"/>
          <w:numId w:val="187"/>
        </w:numPr>
        <w:tabs>
          <w:tab w:val="left" w:pos="851"/>
          <w:tab w:val="left" w:pos="1310"/>
        </w:tabs>
        <w:spacing w:after="0" w:line="240" w:lineRule="auto"/>
        <w:ind w:left="0" w:right="175" w:firstLine="567"/>
        <w:contextualSpacing w:val="0"/>
        <w:rPr>
          <w:sz w:val="24"/>
        </w:rPr>
      </w:pPr>
      <w:r w:rsidRPr="002F4100">
        <w:rPr>
          <w:sz w:val="24"/>
        </w:rPr>
        <w:t>регулярные консультации классного руководителя с учителями-предметниками,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учащимися;</w:t>
      </w:r>
    </w:p>
    <w:p w:rsidR="00C52B63" w:rsidRPr="002F4100" w:rsidRDefault="00C52B63" w:rsidP="00EF4341">
      <w:pPr>
        <w:pStyle w:val="a3"/>
        <w:numPr>
          <w:ilvl w:val="0"/>
          <w:numId w:val="187"/>
        </w:numPr>
        <w:tabs>
          <w:tab w:val="left" w:pos="851"/>
          <w:tab w:val="left" w:pos="1310"/>
        </w:tabs>
        <w:spacing w:after="0" w:line="240" w:lineRule="auto"/>
        <w:ind w:left="0" w:right="175" w:firstLine="567"/>
        <w:contextualSpacing w:val="0"/>
        <w:rPr>
          <w:sz w:val="24"/>
        </w:rPr>
      </w:pPr>
      <w:r w:rsidRPr="002F4100">
        <w:rPr>
          <w:sz w:val="24"/>
        </w:rPr>
        <w:t>проведение мини-педсоветов, направленных на решение конкретных проблем класса и интеграцию воспитательных влияний на школьников;</w:t>
      </w:r>
    </w:p>
    <w:p w:rsidR="00C52B63" w:rsidRPr="002F4100" w:rsidRDefault="00C52B63" w:rsidP="00EF4341">
      <w:pPr>
        <w:pStyle w:val="a3"/>
        <w:numPr>
          <w:ilvl w:val="0"/>
          <w:numId w:val="187"/>
        </w:numPr>
        <w:tabs>
          <w:tab w:val="left" w:pos="851"/>
          <w:tab w:val="left" w:pos="1310"/>
        </w:tabs>
        <w:spacing w:after="0" w:line="240" w:lineRule="auto"/>
        <w:ind w:left="0" w:right="175" w:firstLine="567"/>
        <w:contextualSpacing w:val="0"/>
        <w:rPr>
          <w:sz w:val="24"/>
        </w:rPr>
      </w:pPr>
      <w:r w:rsidRPr="002F4100">
        <w:rPr>
          <w:sz w:val="24"/>
        </w:rPr>
        <w:t>привлечение учителей к участию во внутриклассных делах, дающих педагогам возможность лучше узнавать и понимать своих учеников, увидев их в иной, отличной от учебной, обстановке;</w:t>
      </w:r>
    </w:p>
    <w:p w:rsidR="00C52B63" w:rsidRPr="002F4100" w:rsidRDefault="00C52B63" w:rsidP="00EF4341">
      <w:pPr>
        <w:pStyle w:val="a3"/>
        <w:numPr>
          <w:ilvl w:val="0"/>
          <w:numId w:val="187"/>
        </w:numPr>
        <w:tabs>
          <w:tab w:val="left" w:pos="851"/>
          <w:tab w:val="left" w:pos="1310"/>
        </w:tabs>
        <w:spacing w:after="0" w:line="240" w:lineRule="auto"/>
        <w:ind w:left="0" w:right="175" w:firstLine="567"/>
        <w:contextualSpacing w:val="0"/>
        <w:rPr>
          <w:sz w:val="24"/>
        </w:rPr>
      </w:pPr>
      <w:r w:rsidRPr="002F4100">
        <w:rPr>
          <w:sz w:val="24"/>
        </w:rPr>
        <w:t>привлечение учителей к участию в родительских собраниях класса для объединения усилий в деле обучения и воспитания детей.</w:t>
      </w:r>
    </w:p>
    <w:p w:rsidR="00C52B63" w:rsidRPr="002F4100" w:rsidRDefault="00C52B63" w:rsidP="00C52B63">
      <w:pPr>
        <w:pStyle w:val="a3"/>
        <w:tabs>
          <w:tab w:val="left" w:pos="851"/>
          <w:tab w:val="left" w:pos="1310"/>
        </w:tabs>
        <w:ind w:left="567" w:right="175"/>
        <w:rPr>
          <w:b/>
          <w:bCs/>
          <w:iCs/>
          <w:sz w:val="24"/>
        </w:rPr>
      </w:pPr>
      <w:r w:rsidRPr="002F4100">
        <w:rPr>
          <w:b/>
          <w:bCs/>
          <w:iCs/>
          <w:sz w:val="24"/>
        </w:rPr>
        <w:t>Работа с родителями учащихся или их законными представителями:</w:t>
      </w:r>
    </w:p>
    <w:p w:rsidR="00C52B63" w:rsidRPr="002F4100" w:rsidRDefault="00C52B63" w:rsidP="00EF4341">
      <w:pPr>
        <w:pStyle w:val="a3"/>
        <w:numPr>
          <w:ilvl w:val="0"/>
          <w:numId w:val="187"/>
        </w:numPr>
        <w:tabs>
          <w:tab w:val="left" w:pos="851"/>
          <w:tab w:val="left" w:pos="1310"/>
        </w:tabs>
        <w:spacing w:after="0" w:line="240" w:lineRule="auto"/>
        <w:ind w:left="0" w:right="175" w:firstLine="567"/>
        <w:contextualSpacing w:val="0"/>
        <w:rPr>
          <w:sz w:val="24"/>
        </w:rPr>
      </w:pPr>
      <w:r w:rsidRPr="002F4100">
        <w:rPr>
          <w:sz w:val="24"/>
        </w:rPr>
        <w:t>регулярное информирование родителей о школьных успехах и проблемах их детей, о жизни класса в целом;</w:t>
      </w:r>
    </w:p>
    <w:p w:rsidR="00C52B63" w:rsidRPr="002F4100" w:rsidRDefault="00C52B63" w:rsidP="00EF4341">
      <w:pPr>
        <w:pStyle w:val="a3"/>
        <w:numPr>
          <w:ilvl w:val="0"/>
          <w:numId w:val="187"/>
        </w:numPr>
        <w:tabs>
          <w:tab w:val="left" w:pos="851"/>
          <w:tab w:val="left" w:pos="1310"/>
        </w:tabs>
        <w:spacing w:after="0" w:line="240" w:lineRule="auto"/>
        <w:ind w:left="0" w:right="175" w:firstLine="567"/>
        <w:contextualSpacing w:val="0"/>
        <w:rPr>
          <w:sz w:val="24"/>
        </w:rPr>
      </w:pPr>
      <w:r w:rsidRPr="002F4100">
        <w:rPr>
          <w:sz w:val="24"/>
        </w:rPr>
        <w:t xml:space="preserve">помощь родителям школьников или их законным представителям в регулировании отношений между ними, администрацией школы и учителями-предметниками; </w:t>
      </w:r>
    </w:p>
    <w:p w:rsidR="00C52B63" w:rsidRPr="002F4100" w:rsidRDefault="00C52B63" w:rsidP="00EF4341">
      <w:pPr>
        <w:pStyle w:val="a3"/>
        <w:numPr>
          <w:ilvl w:val="0"/>
          <w:numId w:val="187"/>
        </w:numPr>
        <w:tabs>
          <w:tab w:val="left" w:pos="851"/>
          <w:tab w:val="left" w:pos="1310"/>
        </w:tabs>
        <w:spacing w:after="0" w:line="240" w:lineRule="auto"/>
        <w:ind w:left="0" w:right="175" w:firstLine="567"/>
        <w:contextualSpacing w:val="0"/>
        <w:rPr>
          <w:sz w:val="24"/>
        </w:rPr>
      </w:pPr>
      <w:r w:rsidRPr="002F4100">
        <w:rPr>
          <w:sz w:val="24"/>
        </w:rPr>
        <w:t>организация родительских собраний, происходящих в режиме обсуждения наиболее острых проблем обучения и воспитания школьников;</w:t>
      </w:r>
    </w:p>
    <w:p w:rsidR="00C52B63" w:rsidRPr="002F4100" w:rsidRDefault="00C52B63" w:rsidP="00EF4341">
      <w:pPr>
        <w:pStyle w:val="a3"/>
        <w:numPr>
          <w:ilvl w:val="0"/>
          <w:numId w:val="187"/>
        </w:numPr>
        <w:tabs>
          <w:tab w:val="left" w:pos="851"/>
          <w:tab w:val="left" w:pos="1310"/>
        </w:tabs>
        <w:spacing w:after="0" w:line="240" w:lineRule="auto"/>
        <w:ind w:left="0" w:right="175" w:firstLine="567"/>
        <w:contextualSpacing w:val="0"/>
        <w:rPr>
          <w:sz w:val="24"/>
        </w:rPr>
      </w:pPr>
      <w:r w:rsidRPr="002F4100">
        <w:rPr>
          <w:sz w:val="24"/>
        </w:rPr>
        <w:t>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детей;</w:t>
      </w:r>
    </w:p>
    <w:p w:rsidR="00C52B63" w:rsidRPr="002F4100" w:rsidRDefault="00C52B63" w:rsidP="00EF4341">
      <w:pPr>
        <w:pStyle w:val="a3"/>
        <w:numPr>
          <w:ilvl w:val="0"/>
          <w:numId w:val="187"/>
        </w:numPr>
        <w:tabs>
          <w:tab w:val="left" w:pos="851"/>
          <w:tab w:val="left" w:pos="1310"/>
        </w:tabs>
        <w:spacing w:after="0" w:line="240" w:lineRule="auto"/>
        <w:ind w:left="0" w:right="175" w:firstLine="567"/>
        <w:contextualSpacing w:val="0"/>
        <w:rPr>
          <w:sz w:val="24"/>
        </w:rPr>
      </w:pPr>
      <w:r w:rsidRPr="002F4100">
        <w:rPr>
          <w:sz w:val="24"/>
        </w:rPr>
        <w:t>привлечение членов семей школьников к организации и проведению дел класса;</w:t>
      </w:r>
    </w:p>
    <w:p w:rsidR="00C52B63" w:rsidRPr="002D1867" w:rsidRDefault="00C52B63" w:rsidP="00C52B63">
      <w:r w:rsidRPr="002F4100">
        <w:rPr>
          <w:sz w:val="24"/>
        </w:rPr>
        <w:t>организация на базе класса семейных праздников, конкурсов, соревнований</w:t>
      </w:r>
      <w:r w:rsidRPr="002D1867">
        <w:rPr>
          <w:rFonts w:ascii="Arial" w:hAnsi="Arial" w:cs="Arial"/>
          <w:sz w:val="24"/>
        </w:rPr>
        <w:t>,</w:t>
      </w:r>
    </w:p>
    <w:p w:rsidR="00C52B63" w:rsidRPr="00AD3102" w:rsidRDefault="00C52B63" w:rsidP="00C52B63">
      <w:pPr>
        <w:jc w:val="center"/>
        <w:rPr>
          <w:b/>
          <w:w w:val="0"/>
          <w:sz w:val="24"/>
        </w:rPr>
      </w:pPr>
      <w:r w:rsidRPr="00C52B63">
        <w:rPr>
          <w:b/>
          <w:sz w:val="24"/>
        </w:rPr>
        <w:t>II.3.</w:t>
      </w:r>
      <w:r w:rsidRPr="007017BF">
        <w:rPr>
          <w:b/>
          <w:w w:val="0"/>
          <w:sz w:val="24"/>
        </w:rPr>
        <w:t>3.</w:t>
      </w:r>
      <w:r>
        <w:rPr>
          <w:b/>
          <w:w w:val="0"/>
          <w:sz w:val="24"/>
        </w:rPr>
        <w:t>2</w:t>
      </w:r>
      <w:r w:rsidRPr="00AD3102">
        <w:rPr>
          <w:b/>
          <w:w w:val="0"/>
          <w:sz w:val="24"/>
        </w:rPr>
        <w:t>. Модуль «Школьный урок»</w:t>
      </w:r>
    </w:p>
    <w:p w:rsidR="00C52B63" w:rsidRPr="00AD3102" w:rsidRDefault="00C52B63" w:rsidP="00C52B63">
      <w:pPr>
        <w:adjustRightInd w:val="0"/>
        <w:ind w:right="-1" w:firstLine="567"/>
        <w:rPr>
          <w:i/>
          <w:sz w:val="24"/>
        </w:rPr>
      </w:pPr>
      <w:r w:rsidRPr="00AD3102">
        <w:rPr>
          <w:rStyle w:val="CharAttribute512"/>
          <w:rFonts w:eastAsia="№Е"/>
          <w:sz w:val="24"/>
        </w:rPr>
        <w:t>Реализация школьными педагогами воспитательного потенциала урока предполагает следующее:</w:t>
      </w:r>
    </w:p>
    <w:p w:rsidR="00C52B63" w:rsidRPr="00C52B63" w:rsidRDefault="00C52B63" w:rsidP="00EF4341">
      <w:pPr>
        <w:pStyle w:val="a3"/>
        <w:numPr>
          <w:ilvl w:val="0"/>
          <w:numId w:val="187"/>
        </w:numPr>
        <w:tabs>
          <w:tab w:val="left" w:pos="993"/>
          <w:tab w:val="left" w:pos="1310"/>
        </w:tabs>
        <w:spacing w:after="0" w:line="240" w:lineRule="auto"/>
        <w:ind w:left="0" w:firstLine="567"/>
        <w:contextualSpacing w:val="0"/>
        <w:rPr>
          <w:rStyle w:val="CharAttribute501"/>
          <w:rFonts w:eastAsia="№Е"/>
          <w:i w:val="0"/>
          <w:sz w:val="24"/>
          <w:u w:val="none"/>
        </w:rPr>
      </w:pPr>
      <w:r w:rsidRPr="00C52B63">
        <w:rPr>
          <w:rStyle w:val="CharAttribute501"/>
          <w:rFonts w:eastAsia="№Е"/>
          <w:i w:val="0"/>
          <w:sz w:val="24"/>
          <w:u w:val="none"/>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C52B63" w:rsidRPr="00C52B63" w:rsidRDefault="00C52B63" w:rsidP="00EF4341">
      <w:pPr>
        <w:pStyle w:val="a3"/>
        <w:numPr>
          <w:ilvl w:val="0"/>
          <w:numId w:val="187"/>
        </w:numPr>
        <w:tabs>
          <w:tab w:val="left" w:pos="993"/>
          <w:tab w:val="left" w:pos="1310"/>
        </w:tabs>
        <w:spacing w:after="0" w:line="240" w:lineRule="auto"/>
        <w:ind w:left="0" w:firstLine="567"/>
        <w:contextualSpacing w:val="0"/>
        <w:rPr>
          <w:rStyle w:val="CharAttribute501"/>
          <w:rFonts w:eastAsia="№Е"/>
          <w:i w:val="0"/>
          <w:sz w:val="24"/>
          <w:u w:val="none"/>
        </w:rPr>
      </w:pPr>
      <w:r w:rsidRPr="00C52B63">
        <w:rPr>
          <w:rStyle w:val="CharAttribute501"/>
          <w:rFonts w:eastAsia="№Е"/>
          <w:i w:val="0"/>
          <w:sz w:val="24"/>
          <w:u w:val="none"/>
        </w:rPr>
        <w:t xml:space="preserve">побуждение обучающихся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 через: </w:t>
      </w:r>
    </w:p>
    <w:p w:rsidR="00C52B63" w:rsidRDefault="00C52B63" w:rsidP="00EF4341">
      <w:pPr>
        <w:pStyle w:val="a3"/>
        <w:numPr>
          <w:ilvl w:val="0"/>
          <w:numId w:val="202"/>
        </w:numPr>
        <w:tabs>
          <w:tab w:val="left" w:pos="993"/>
          <w:tab w:val="left" w:pos="1310"/>
        </w:tabs>
        <w:spacing w:after="0" w:line="240" w:lineRule="auto"/>
        <w:contextualSpacing w:val="0"/>
        <w:rPr>
          <w:sz w:val="24"/>
        </w:rPr>
      </w:pPr>
      <w:r w:rsidRPr="00AD3102">
        <w:rPr>
          <w:sz w:val="24"/>
        </w:rPr>
        <w:t>знакомство и в последующем соблюдение «Правил внутреннего распорядка обучающихся»</w:t>
      </w:r>
    </w:p>
    <w:p w:rsidR="00C52B63" w:rsidRPr="00AD3102" w:rsidRDefault="00C52B63" w:rsidP="00EF4341">
      <w:pPr>
        <w:pStyle w:val="a3"/>
        <w:numPr>
          <w:ilvl w:val="0"/>
          <w:numId w:val="202"/>
        </w:numPr>
        <w:tabs>
          <w:tab w:val="left" w:pos="993"/>
          <w:tab w:val="left" w:pos="1310"/>
        </w:tabs>
        <w:spacing w:after="0" w:line="240" w:lineRule="auto"/>
        <w:contextualSpacing w:val="0"/>
        <w:rPr>
          <w:sz w:val="24"/>
        </w:rPr>
      </w:pPr>
      <w:r>
        <w:rPr>
          <w:sz w:val="24"/>
        </w:rPr>
        <w:t>установление условно-знаковой системы управления уроком, общения учителя с обучающимися в рамках урока;</w:t>
      </w:r>
    </w:p>
    <w:p w:rsidR="00C52B63" w:rsidRPr="00AD3102" w:rsidRDefault="00C52B63" w:rsidP="00EF4341">
      <w:pPr>
        <w:pStyle w:val="a3"/>
        <w:numPr>
          <w:ilvl w:val="0"/>
          <w:numId w:val="202"/>
        </w:numPr>
        <w:tabs>
          <w:tab w:val="left" w:pos="993"/>
          <w:tab w:val="left" w:pos="1310"/>
        </w:tabs>
        <w:spacing w:after="0" w:line="240" w:lineRule="auto"/>
        <w:contextualSpacing w:val="0"/>
        <w:rPr>
          <w:sz w:val="24"/>
        </w:rPr>
      </w:pPr>
      <w:r w:rsidRPr="00AD3102">
        <w:rPr>
          <w:sz w:val="24"/>
        </w:rPr>
        <w:t>взаимоконтроль и самоконтроль обучающихся</w:t>
      </w:r>
    </w:p>
    <w:p w:rsidR="00C52B63" w:rsidRDefault="00C52B63" w:rsidP="00EF4341">
      <w:pPr>
        <w:pStyle w:val="a3"/>
        <w:numPr>
          <w:ilvl w:val="0"/>
          <w:numId w:val="202"/>
        </w:numPr>
        <w:tabs>
          <w:tab w:val="left" w:pos="993"/>
          <w:tab w:val="left" w:pos="1310"/>
        </w:tabs>
        <w:spacing w:after="0" w:line="240" w:lineRule="auto"/>
        <w:contextualSpacing w:val="0"/>
        <w:rPr>
          <w:sz w:val="24"/>
        </w:rPr>
      </w:pPr>
      <w:r w:rsidRPr="00AD3102">
        <w:rPr>
          <w:sz w:val="24"/>
        </w:rPr>
        <w:t>использование технологии «Портфолио», с целью развития самостоятельности, рефлексии и самооценки, планирования деятельности, видения правильного вектора для дальнейшего развития способностей</w:t>
      </w:r>
    </w:p>
    <w:p w:rsidR="00C52B63" w:rsidRPr="00AD3102" w:rsidRDefault="00C52B63" w:rsidP="00EF4341">
      <w:pPr>
        <w:pStyle w:val="a3"/>
        <w:numPr>
          <w:ilvl w:val="0"/>
          <w:numId w:val="202"/>
        </w:numPr>
        <w:tabs>
          <w:tab w:val="left" w:pos="993"/>
          <w:tab w:val="left" w:pos="1310"/>
        </w:tabs>
        <w:spacing w:after="0" w:line="240" w:lineRule="auto"/>
        <w:contextualSpacing w:val="0"/>
        <w:rPr>
          <w:rStyle w:val="CharAttribute501"/>
          <w:rFonts w:eastAsia="№Е"/>
          <w:i w:val="0"/>
          <w:sz w:val="24"/>
        </w:rPr>
      </w:pPr>
      <w:r>
        <w:rPr>
          <w:sz w:val="24"/>
        </w:rPr>
        <w:t>трансляция опыта сотрудничества учителя и обучающихся в подготовке и проведении мероприятий.</w:t>
      </w:r>
    </w:p>
    <w:p w:rsidR="00C52B63" w:rsidRPr="00C52B63" w:rsidRDefault="00C52B63" w:rsidP="00EF4341">
      <w:pPr>
        <w:pStyle w:val="a3"/>
        <w:numPr>
          <w:ilvl w:val="0"/>
          <w:numId w:val="187"/>
        </w:numPr>
        <w:tabs>
          <w:tab w:val="left" w:pos="993"/>
          <w:tab w:val="left" w:pos="1310"/>
        </w:tabs>
        <w:spacing w:after="0" w:line="240" w:lineRule="auto"/>
        <w:ind w:left="0" w:firstLine="567"/>
        <w:contextualSpacing w:val="0"/>
        <w:rPr>
          <w:i/>
          <w:sz w:val="24"/>
        </w:rPr>
      </w:pPr>
      <w:r w:rsidRPr="00C52B63">
        <w:rPr>
          <w:rStyle w:val="CharAttribute501"/>
          <w:rFonts w:eastAsia="№Е"/>
          <w:i w:val="0"/>
          <w:sz w:val="24"/>
          <w:u w:val="none"/>
        </w:rPr>
        <w:t xml:space="preserve">привлечение внимания обучающихся к ценностному аспекту изучаемых на уроках явлений, организация их работы с получаемой на уроке социально значимой информацией,  событий, происходящих в мире   на уроках истории в 10-11 кл.), инициирование их обсуждения, высказывания  своего мнения по ее поводу, выработки своего к ней отношения; </w:t>
      </w:r>
    </w:p>
    <w:p w:rsidR="00C52B63" w:rsidRPr="00C52B63" w:rsidRDefault="00C52B63" w:rsidP="00EF4341">
      <w:pPr>
        <w:pStyle w:val="af"/>
        <w:numPr>
          <w:ilvl w:val="0"/>
          <w:numId w:val="187"/>
        </w:numPr>
        <w:shd w:val="clear" w:color="auto" w:fill="FFFFFF"/>
        <w:spacing w:beforeAutospacing="0" w:afterAutospacing="0"/>
        <w:ind w:left="928"/>
        <w:jc w:val="both"/>
        <w:rPr>
          <w:i/>
        </w:rPr>
      </w:pPr>
      <w:r w:rsidRPr="00C52B63">
        <w:rPr>
          <w:rStyle w:val="CharAttribute501"/>
          <w:rFonts w:eastAsia="№Е"/>
          <w:i w:val="0"/>
          <w:iCs/>
          <w:u w:val="none"/>
        </w:rPr>
        <w:t xml:space="preserve">использование </w:t>
      </w:r>
      <w:r w:rsidRPr="00C52B63">
        <w:rPr>
          <w:i/>
        </w:rPr>
        <w:t xml:space="preserve">воспитательных возможностей содержания учебного предмета через: </w:t>
      </w:r>
    </w:p>
    <w:p w:rsidR="00C52B63" w:rsidRPr="00AD3102" w:rsidRDefault="00C52B63" w:rsidP="00EF4341">
      <w:pPr>
        <w:pStyle w:val="af"/>
        <w:numPr>
          <w:ilvl w:val="0"/>
          <w:numId w:val="206"/>
        </w:numPr>
        <w:shd w:val="clear" w:color="auto" w:fill="FFFFFF"/>
        <w:spacing w:beforeAutospacing="0" w:afterAutospacing="0"/>
        <w:jc w:val="both"/>
      </w:pPr>
      <w:r w:rsidRPr="00AD3102">
        <w:t>демонстрацию детям примеров ответственного, гражданского поведения, проведение Уроков мужества, встреч с ветеранами воинской службы,</w:t>
      </w:r>
    </w:p>
    <w:p w:rsidR="00C52B63" w:rsidRPr="00AD3102" w:rsidRDefault="00C52B63" w:rsidP="00EF4341">
      <w:pPr>
        <w:pStyle w:val="af"/>
        <w:numPr>
          <w:ilvl w:val="0"/>
          <w:numId w:val="206"/>
        </w:numPr>
        <w:shd w:val="clear" w:color="auto" w:fill="FFFFFF"/>
        <w:spacing w:beforeAutospacing="0" w:afterAutospacing="0"/>
        <w:jc w:val="both"/>
      </w:pPr>
      <w:r w:rsidRPr="00AD3102">
        <w:t xml:space="preserve">включения аспектов антикоррупционного воспитания, противодействия экстремизму, национализму, терроризму, </w:t>
      </w:r>
    </w:p>
    <w:p w:rsidR="00C52B63" w:rsidRPr="00AD3102" w:rsidRDefault="00C52B63" w:rsidP="00EF4341">
      <w:pPr>
        <w:pStyle w:val="af"/>
        <w:numPr>
          <w:ilvl w:val="0"/>
          <w:numId w:val="206"/>
        </w:numPr>
        <w:shd w:val="clear" w:color="auto" w:fill="FFFFFF"/>
        <w:spacing w:beforeAutospacing="0" w:afterAutospacing="0"/>
        <w:jc w:val="both"/>
      </w:pPr>
      <w:r w:rsidRPr="00AD3102">
        <w:t xml:space="preserve">изучение вопросов финансовой грамотности, рационального поведения потребителя, </w:t>
      </w:r>
    </w:p>
    <w:p w:rsidR="00C52B63" w:rsidRPr="00AD3102" w:rsidRDefault="00C52B63" w:rsidP="00EF4341">
      <w:pPr>
        <w:pStyle w:val="af"/>
        <w:numPr>
          <w:ilvl w:val="0"/>
          <w:numId w:val="206"/>
        </w:numPr>
        <w:shd w:val="clear" w:color="auto" w:fill="FFFFFF"/>
        <w:spacing w:beforeAutospacing="0" w:afterAutospacing="0"/>
        <w:jc w:val="both"/>
      </w:pPr>
      <w:r w:rsidRPr="00AD3102">
        <w:t>профилактику употребления ПАВ</w:t>
      </w:r>
    </w:p>
    <w:p w:rsidR="00C52B63" w:rsidRPr="00AD3102" w:rsidRDefault="00C52B63" w:rsidP="00EF4341">
      <w:pPr>
        <w:pStyle w:val="af"/>
        <w:numPr>
          <w:ilvl w:val="0"/>
          <w:numId w:val="206"/>
        </w:numPr>
        <w:shd w:val="clear" w:color="auto" w:fill="FFFFFF"/>
        <w:spacing w:beforeAutospacing="0" w:afterAutospacing="0"/>
        <w:jc w:val="both"/>
      </w:pPr>
      <w:r w:rsidRPr="00AD3102">
        <w:t xml:space="preserve">повышение уровня правовой культуры и формирование мотивации законопослушного поведения </w:t>
      </w:r>
    </w:p>
    <w:p w:rsidR="00C52B63" w:rsidRPr="00AD3102" w:rsidRDefault="00C52B63" w:rsidP="00EF4341">
      <w:pPr>
        <w:pStyle w:val="af"/>
        <w:numPr>
          <w:ilvl w:val="0"/>
          <w:numId w:val="206"/>
        </w:numPr>
        <w:shd w:val="clear" w:color="auto" w:fill="FFFFFF"/>
        <w:spacing w:beforeAutospacing="0" w:afterAutospacing="0"/>
        <w:jc w:val="both"/>
      </w:pPr>
      <w:r w:rsidRPr="00AD3102">
        <w:t xml:space="preserve"> проявления человеколюбия и добросердечности, через подбор соответствующих текстов для чтения, истории судеб, </w:t>
      </w:r>
    </w:p>
    <w:p w:rsidR="00C52B63" w:rsidRPr="00AD3102" w:rsidRDefault="00C52B63" w:rsidP="00EF4341">
      <w:pPr>
        <w:pStyle w:val="af"/>
        <w:numPr>
          <w:ilvl w:val="0"/>
          <w:numId w:val="206"/>
        </w:numPr>
        <w:shd w:val="clear" w:color="auto" w:fill="FFFFFF"/>
        <w:spacing w:beforeAutospacing="0" w:afterAutospacing="0"/>
        <w:jc w:val="both"/>
      </w:pPr>
      <w:r w:rsidRPr="00AD3102">
        <w:t>задач для решения  проблемных ситуаций для обсуждения в классе;</w:t>
      </w:r>
    </w:p>
    <w:p w:rsidR="00C52B63" w:rsidRPr="00AD3102" w:rsidRDefault="00C52B63" w:rsidP="00EF4341">
      <w:pPr>
        <w:pStyle w:val="af"/>
        <w:numPr>
          <w:ilvl w:val="0"/>
          <w:numId w:val="187"/>
        </w:numPr>
        <w:spacing w:beforeAutospacing="0" w:afterAutospacing="0"/>
        <w:ind w:left="928"/>
        <w:jc w:val="both"/>
      </w:pPr>
      <w:r w:rsidRPr="00AD3102">
        <w:t xml:space="preserve"> использование практико-ориентированного подхода применения предметных знаний через :</w:t>
      </w:r>
    </w:p>
    <w:p w:rsidR="00C52B63" w:rsidRPr="00AD3102" w:rsidRDefault="00C52B63" w:rsidP="00EF4341">
      <w:pPr>
        <w:pStyle w:val="af"/>
        <w:numPr>
          <w:ilvl w:val="0"/>
          <w:numId w:val="204"/>
        </w:numPr>
        <w:spacing w:beforeAutospacing="0" w:afterAutospacing="0"/>
        <w:jc w:val="both"/>
      </w:pPr>
      <w:r w:rsidRPr="00AD3102">
        <w:t xml:space="preserve">Участие во Всероссийской олимпиаде школьников </w:t>
      </w:r>
    </w:p>
    <w:p w:rsidR="00C52B63" w:rsidRDefault="00C52B63" w:rsidP="00EF4341">
      <w:pPr>
        <w:pStyle w:val="af"/>
        <w:numPr>
          <w:ilvl w:val="0"/>
          <w:numId w:val="204"/>
        </w:numPr>
        <w:spacing w:beforeAutospacing="0" w:afterAutospacing="0"/>
        <w:jc w:val="both"/>
      </w:pPr>
      <w:r w:rsidRPr="00AD3102">
        <w:t xml:space="preserve">  в участие конференциях, фест</w:t>
      </w:r>
      <w:r>
        <w:t>и</w:t>
      </w:r>
      <w:r w:rsidRPr="00AD3102">
        <w:t>валях, проектах конкурсах, деловых играх различного уровня в очном, заочном и дистанционном формате</w:t>
      </w:r>
    </w:p>
    <w:p w:rsidR="00C52B63" w:rsidRPr="00AD3102" w:rsidRDefault="00C52B63" w:rsidP="00EF4341">
      <w:pPr>
        <w:pStyle w:val="af"/>
        <w:numPr>
          <w:ilvl w:val="0"/>
          <w:numId w:val="204"/>
        </w:numPr>
        <w:spacing w:beforeAutospacing="0" w:afterAutospacing="0"/>
        <w:jc w:val="both"/>
      </w:pPr>
      <w:r>
        <w:t>Проведение предметных занимательных перемен;</w:t>
      </w:r>
    </w:p>
    <w:p w:rsidR="00C52B63" w:rsidRPr="00AD3102" w:rsidRDefault="00C52B63" w:rsidP="00EF4341">
      <w:pPr>
        <w:pStyle w:val="af"/>
        <w:numPr>
          <w:ilvl w:val="0"/>
          <w:numId w:val="204"/>
        </w:numPr>
        <w:spacing w:beforeAutospacing="0" w:afterAutospacing="0"/>
        <w:jc w:val="both"/>
      </w:pPr>
      <w:r w:rsidRPr="00AD3102">
        <w:t xml:space="preserve">Через взаимодействие с ВУЗами-партнерами и другими </w:t>
      </w:r>
      <w:r>
        <w:t>социальными партнерами;</w:t>
      </w:r>
    </w:p>
    <w:p w:rsidR="00C52B63" w:rsidRPr="00AD3102" w:rsidRDefault="00C52B63" w:rsidP="00EF4341">
      <w:pPr>
        <w:pStyle w:val="af"/>
        <w:numPr>
          <w:ilvl w:val="0"/>
          <w:numId w:val="204"/>
        </w:numPr>
        <w:spacing w:beforeAutospacing="0" w:afterAutospacing="0"/>
        <w:jc w:val="both"/>
      </w:pPr>
      <w:r w:rsidRPr="00AD3102">
        <w:t>Профилизация</w:t>
      </w:r>
      <w:r>
        <w:t xml:space="preserve"> образования на ступени СОО;</w:t>
      </w:r>
    </w:p>
    <w:p w:rsidR="00C52B63" w:rsidRPr="00AD3102" w:rsidRDefault="00C52B63" w:rsidP="00EF4341">
      <w:pPr>
        <w:pStyle w:val="af"/>
        <w:numPr>
          <w:ilvl w:val="0"/>
          <w:numId w:val="203"/>
        </w:numPr>
        <w:spacing w:beforeAutospacing="0" w:afterAutospacing="0"/>
        <w:jc w:val="both"/>
      </w:pPr>
      <w:r w:rsidRPr="00AD3102">
        <w:t xml:space="preserve">в социально значимых делах  при организации просветительских мероприятий для младших классов, воспитанников центров помощи детям, школ-интернатов.  </w:t>
      </w:r>
    </w:p>
    <w:p w:rsidR="00C52B63" w:rsidRPr="005D0C65" w:rsidRDefault="00C52B63" w:rsidP="00EF4341">
      <w:pPr>
        <w:pStyle w:val="a3"/>
        <w:numPr>
          <w:ilvl w:val="0"/>
          <w:numId w:val="187"/>
        </w:numPr>
        <w:tabs>
          <w:tab w:val="left" w:pos="993"/>
          <w:tab w:val="left" w:pos="1310"/>
        </w:tabs>
        <w:spacing w:after="0" w:line="240" w:lineRule="auto"/>
        <w:ind w:left="0" w:firstLine="567"/>
        <w:contextualSpacing w:val="0"/>
        <w:rPr>
          <w:rStyle w:val="CharAttribute501"/>
          <w:rFonts w:eastAsia="№Е"/>
          <w:i w:val="0"/>
          <w:sz w:val="24"/>
          <w:u w:val="none"/>
        </w:rPr>
      </w:pPr>
      <w:r w:rsidRPr="005D0C65">
        <w:rPr>
          <w:rStyle w:val="CharAttribute501"/>
          <w:rFonts w:eastAsia="№Е"/>
          <w:i w:val="0"/>
          <w:sz w:val="24"/>
          <w:u w:val="none"/>
        </w:rPr>
        <w:t xml:space="preserve">применение на уроке интерактивных форм работы обучающихся: </w:t>
      </w:r>
    </w:p>
    <w:p w:rsidR="00C52B63" w:rsidRPr="005D0C65" w:rsidRDefault="00C52B63" w:rsidP="00EF4341">
      <w:pPr>
        <w:pStyle w:val="a3"/>
        <w:numPr>
          <w:ilvl w:val="0"/>
          <w:numId w:val="201"/>
        </w:numPr>
        <w:tabs>
          <w:tab w:val="left" w:pos="993"/>
          <w:tab w:val="left" w:pos="1310"/>
        </w:tabs>
        <w:spacing w:after="0" w:line="240" w:lineRule="auto"/>
        <w:contextualSpacing w:val="0"/>
        <w:rPr>
          <w:rStyle w:val="CharAttribute501"/>
          <w:rFonts w:eastAsia="№Е"/>
          <w:i w:val="0"/>
          <w:sz w:val="24"/>
          <w:u w:val="none"/>
        </w:rPr>
      </w:pPr>
      <w:r w:rsidRPr="005D0C65">
        <w:rPr>
          <w:rStyle w:val="CharAttribute501"/>
          <w:rFonts w:eastAsia="№Е"/>
          <w:i w:val="0"/>
          <w:sz w:val="24"/>
          <w:u w:val="none"/>
        </w:rPr>
        <w:t xml:space="preserve">интеллектуальных и ролевых игр, стимулирующих познавательную мотивацию школьников; </w:t>
      </w:r>
    </w:p>
    <w:p w:rsidR="00C52B63" w:rsidRPr="005D0C65" w:rsidRDefault="00C52B63" w:rsidP="00EF4341">
      <w:pPr>
        <w:pStyle w:val="a3"/>
        <w:numPr>
          <w:ilvl w:val="0"/>
          <w:numId w:val="201"/>
        </w:numPr>
        <w:tabs>
          <w:tab w:val="left" w:pos="993"/>
          <w:tab w:val="left" w:pos="1310"/>
        </w:tabs>
        <w:spacing w:after="0" w:line="240" w:lineRule="auto"/>
        <w:contextualSpacing w:val="0"/>
        <w:rPr>
          <w:rStyle w:val="CharAttribute501"/>
          <w:rFonts w:eastAsia="№Е"/>
          <w:i w:val="0"/>
          <w:sz w:val="24"/>
          <w:u w:val="none"/>
        </w:rPr>
      </w:pPr>
      <w:r w:rsidRPr="005D0C65">
        <w:rPr>
          <w:rStyle w:val="CharAttribute501"/>
          <w:rFonts w:eastAsia="№Е"/>
          <w:i w:val="0"/>
          <w:sz w:val="24"/>
          <w:u w:val="none"/>
        </w:rPr>
        <w:t xml:space="preserve"> дискуссий, которые дают учащимся возможность приобрести опыт ведения конструктивного диалога;</w:t>
      </w:r>
    </w:p>
    <w:p w:rsidR="00C52B63" w:rsidRPr="00AD3102" w:rsidRDefault="00C52B63" w:rsidP="00EF4341">
      <w:pPr>
        <w:pStyle w:val="a3"/>
        <w:numPr>
          <w:ilvl w:val="0"/>
          <w:numId w:val="201"/>
        </w:numPr>
        <w:tabs>
          <w:tab w:val="left" w:pos="993"/>
          <w:tab w:val="left" w:pos="1310"/>
        </w:tabs>
        <w:spacing w:after="0" w:line="240" w:lineRule="auto"/>
        <w:contextualSpacing w:val="0"/>
        <w:rPr>
          <w:sz w:val="24"/>
        </w:rPr>
      </w:pPr>
      <w:r w:rsidRPr="005D0C65">
        <w:rPr>
          <w:rStyle w:val="CharAttribute501"/>
          <w:rFonts w:eastAsia="№Е"/>
          <w:i w:val="0"/>
          <w:sz w:val="24"/>
          <w:u w:val="none"/>
        </w:rPr>
        <w:t xml:space="preserve"> групповой работы или работы в парах, которые </w:t>
      </w:r>
      <w:r w:rsidRPr="005D0C65">
        <w:rPr>
          <w:i/>
          <w:sz w:val="24"/>
        </w:rPr>
        <w:t>учат школьников командной</w:t>
      </w:r>
      <w:r w:rsidRPr="00AD3102">
        <w:rPr>
          <w:sz w:val="24"/>
        </w:rPr>
        <w:t xml:space="preserve"> работе и взаимодействию с другими детьми (постановки общей цели, для достижения которой каждый должен внести индивидуальный вклад, распределению ролей, рефлексией вклада каждого в общий результат);  </w:t>
      </w:r>
    </w:p>
    <w:p w:rsidR="00C52B63" w:rsidRPr="00AD3102" w:rsidRDefault="00C52B63" w:rsidP="00EF4341">
      <w:pPr>
        <w:pStyle w:val="a3"/>
        <w:numPr>
          <w:ilvl w:val="0"/>
          <w:numId w:val="187"/>
        </w:numPr>
        <w:tabs>
          <w:tab w:val="left" w:pos="993"/>
          <w:tab w:val="left" w:pos="1310"/>
        </w:tabs>
        <w:spacing w:after="0" w:line="240" w:lineRule="auto"/>
        <w:ind w:left="0" w:firstLine="567"/>
        <w:contextualSpacing w:val="0"/>
        <w:rPr>
          <w:sz w:val="24"/>
        </w:rPr>
      </w:pPr>
      <w:r w:rsidRPr="00AD3102">
        <w:rPr>
          <w:sz w:val="24"/>
        </w:rPr>
        <w:t xml:space="preserve">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   </w:t>
      </w:r>
    </w:p>
    <w:p w:rsidR="00C52B63" w:rsidRPr="00AD3102" w:rsidRDefault="00C52B63" w:rsidP="00EF4341">
      <w:pPr>
        <w:pStyle w:val="a3"/>
        <w:numPr>
          <w:ilvl w:val="0"/>
          <w:numId w:val="187"/>
        </w:numPr>
        <w:tabs>
          <w:tab w:val="left" w:pos="993"/>
          <w:tab w:val="left" w:pos="1310"/>
        </w:tabs>
        <w:spacing w:after="0" w:line="240" w:lineRule="auto"/>
        <w:ind w:left="0" w:firstLine="567"/>
        <w:contextualSpacing w:val="0"/>
        <w:rPr>
          <w:sz w:val="24"/>
        </w:rPr>
      </w:pPr>
      <w:r w:rsidRPr="00AD3102">
        <w:rPr>
          <w:sz w:val="24"/>
        </w:rPr>
        <w:t xml:space="preserve"> использование ИКТ и дистанционных образовательных технологий обучения, обеспечивающих современные активности обучающихся (программы-тренажеры, тесты, зачеты в электронных приложениях, мультимедийные презентации, научно-популярные передачи, фильмы, обучающие сайты, уроки онлайн, видеолекции, онлайн-конференции и др.) ;</w:t>
      </w:r>
    </w:p>
    <w:p w:rsidR="00C52B63" w:rsidRPr="005D0C65" w:rsidRDefault="00C52B63" w:rsidP="00EF4341">
      <w:pPr>
        <w:pStyle w:val="a3"/>
        <w:numPr>
          <w:ilvl w:val="0"/>
          <w:numId w:val="187"/>
        </w:numPr>
        <w:tabs>
          <w:tab w:val="left" w:pos="993"/>
          <w:tab w:val="left" w:pos="1310"/>
        </w:tabs>
        <w:spacing w:after="0" w:line="240" w:lineRule="auto"/>
        <w:ind w:left="0" w:firstLine="567"/>
        <w:contextualSpacing w:val="0"/>
        <w:rPr>
          <w:rStyle w:val="CharAttribute501"/>
          <w:rFonts w:eastAsia="№Е"/>
          <w:i w:val="0"/>
          <w:sz w:val="24"/>
          <w:u w:val="none"/>
        </w:rPr>
      </w:pPr>
      <w:r w:rsidRPr="005D0C65">
        <w:rPr>
          <w:rStyle w:val="CharAttribute501"/>
          <w:rFonts w:eastAsia="№Е"/>
          <w:i w:val="0"/>
          <w:sz w:val="24"/>
          <w:u w:val="none"/>
        </w:rPr>
        <w:t>Организация ученического кураторства по распространению научно-исследовательского и социально-значимого опыта, способствующего сотрудничеству и взаимной помощи;</w:t>
      </w:r>
    </w:p>
    <w:p w:rsidR="00C52B63" w:rsidRPr="005D0C65" w:rsidRDefault="00C52B63" w:rsidP="00EF4341">
      <w:pPr>
        <w:pStyle w:val="a3"/>
        <w:numPr>
          <w:ilvl w:val="0"/>
          <w:numId w:val="187"/>
        </w:numPr>
        <w:tabs>
          <w:tab w:val="left" w:pos="993"/>
          <w:tab w:val="left" w:pos="1310"/>
        </w:tabs>
        <w:spacing w:after="0" w:line="240" w:lineRule="auto"/>
        <w:ind w:left="0" w:firstLine="567"/>
        <w:contextualSpacing w:val="0"/>
        <w:rPr>
          <w:rStyle w:val="CharAttribute501"/>
          <w:rFonts w:eastAsia="№Е"/>
          <w:i w:val="0"/>
          <w:sz w:val="24"/>
          <w:u w:val="none"/>
        </w:rPr>
      </w:pPr>
      <w:r w:rsidRPr="005D0C65">
        <w:rPr>
          <w:rStyle w:val="CharAttribute501"/>
          <w:rFonts w:eastAsia="№Е"/>
          <w:i w:val="0"/>
          <w:sz w:val="24"/>
          <w:u w:val="none"/>
        </w:rPr>
        <w:t>инициирование и поддержка исследовательской деятельности обучающихся в рамках реализации ими индивидуальных и групповых исследовательских проектов через:</w:t>
      </w:r>
    </w:p>
    <w:p w:rsidR="00C52B63" w:rsidRPr="005D0C65" w:rsidRDefault="00C52B63" w:rsidP="00EF4341">
      <w:pPr>
        <w:pStyle w:val="a3"/>
        <w:numPr>
          <w:ilvl w:val="0"/>
          <w:numId w:val="205"/>
        </w:numPr>
        <w:tabs>
          <w:tab w:val="left" w:pos="993"/>
          <w:tab w:val="left" w:pos="1310"/>
        </w:tabs>
        <w:spacing w:after="0" w:line="240" w:lineRule="auto"/>
        <w:contextualSpacing w:val="0"/>
        <w:rPr>
          <w:rStyle w:val="CharAttribute501"/>
          <w:rFonts w:eastAsia="№Е"/>
          <w:i w:val="0"/>
          <w:sz w:val="24"/>
          <w:u w:val="none"/>
        </w:rPr>
      </w:pPr>
      <w:r w:rsidRPr="005D0C65">
        <w:rPr>
          <w:rStyle w:val="CharAttribute501"/>
          <w:rFonts w:eastAsia="№Е"/>
          <w:i w:val="0"/>
          <w:sz w:val="24"/>
          <w:u w:val="none"/>
        </w:rPr>
        <w:t>День науки;</w:t>
      </w:r>
    </w:p>
    <w:p w:rsidR="00C52B63" w:rsidRPr="005D0C65" w:rsidRDefault="00C52B63" w:rsidP="00EF4341">
      <w:pPr>
        <w:pStyle w:val="a3"/>
        <w:numPr>
          <w:ilvl w:val="0"/>
          <w:numId w:val="205"/>
        </w:numPr>
        <w:tabs>
          <w:tab w:val="left" w:pos="993"/>
          <w:tab w:val="left" w:pos="1310"/>
        </w:tabs>
        <w:spacing w:after="0" w:line="240" w:lineRule="auto"/>
        <w:contextualSpacing w:val="0"/>
        <w:rPr>
          <w:rStyle w:val="CharAttribute501"/>
          <w:rFonts w:eastAsia="№Е"/>
          <w:i w:val="0"/>
          <w:sz w:val="24"/>
          <w:u w:val="none"/>
        </w:rPr>
      </w:pPr>
      <w:r w:rsidRPr="005D0C65">
        <w:rPr>
          <w:rStyle w:val="CharAttribute501"/>
          <w:rFonts w:eastAsia="№Е"/>
          <w:i w:val="0"/>
          <w:sz w:val="24"/>
          <w:u w:val="none"/>
        </w:rPr>
        <w:t>защита индивидуальных проектов в 11 классах;</w:t>
      </w:r>
    </w:p>
    <w:p w:rsidR="00C52B63" w:rsidRPr="004F4D4E" w:rsidRDefault="005D0C65" w:rsidP="00C52B63">
      <w:pPr>
        <w:jc w:val="center"/>
        <w:rPr>
          <w:b/>
          <w:w w:val="0"/>
          <w:sz w:val="24"/>
        </w:rPr>
      </w:pPr>
      <w:r w:rsidRPr="00C52B63">
        <w:rPr>
          <w:b/>
          <w:sz w:val="24"/>
        </w:rPr>
        <w:t>II.3.</w:t>
      </w:r>
      <w:r w:rsidRPr="007017BF">
        <w:rPr>
          <w:b/>
          <w:w w:val="0"/>
          <w:sz w:val="24"/>
        </w:rPr>
        <w:t>3.</w:t>
      </w:r>
      <w:r w:rsidR="00C52B63">
        <w:rPr>
          <w:b/>
          <w:w w:val="0"/>
          <w:sz w:val="24"/>
        </w:rPr>
        <w:t>3</w:t>
      </w:r>
      <w:r w:rsidR="00C52B63" w:rsidRPr="004F4D4E">
        <w:rPr>
          <w:b/>
          <w:w w:val="0"/>
          <w:sz w:val="24"/>
        </w:rPr>
        <w:t>.</w:t>
      </w:r>
      <w:bookmarkStart w:id="48" w:name="_Hlk30338243"/>
      <w:r w:rsidR="00C52B63">
        <w:rPr>
          <w:b/>
          <w:w w:val="0"/>
          <w:sz w:val="24"/>
        </w:rPr>
        <w:t xml:space="preserve"> </w:t>
      </w:r>
      <w:r w:rsidR="00C52B63" w:rsidRPr="004F4D4E">
        <w:rPr>
          <w:b/>
          <w:w w:val="0"/>
          <w:sz w:val="24"/>
        </w:rPr>
        <w:t>Модуль «Курсы внеурочной деятельности»</w:t>
      </w:r>
      <w:bookmarkEnd w:id="48"/>
    </w:p>
    <w:p w:rsidR="00C52B63" w:rsidRPr="004F4D4E" w:rsidRDefault="00C52B63" w:rsidP="00C52B63">
      <w:pPr>
        <w:ind w:right="-1" w:firstLine="567"/>
        <w:rPr>
          <w:sz w:val="24"/>
        </w:rPr>
      </w:pPr>
      <w:r w:rsidRPr="004F4D4E">
        <w:rPr>
          <w:sz w:val="24"/>
        </w:rPr>
        <w:t xml:space="preserve">Воспитание на занятиях школьных курсов внеурочной деятельности осуществляется преимущественно через: </w:t>
      </w:r>
    </w:p>
    <w:p w:rsidR="00C52B63" w:rsidRPr="004F4D4E" w:rsidRDefault="00C52B63" w:rsidP="00C52B63">
      <w:pPr>
        <w:ind w:right="-1" w:firstLine="567"/>
        <w:rPr>
          <w:sz w:val="24"/>
        </w:rPr>
      </w:pPr>
      <w:r w:rsidRPr="004F4D4E">
        <w:rPr>
          <w:sz w:val="24"/>
        </w:rPr>
        <w:t>- вовлечение школьников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C52B63" w:rsidRPr="004F4D4E" w:rsidRDefault="00C52B63" w:rsidP="00C52B63">
      <w:pPr>
        <w:ind w:right="-1" w:firstLine="567"/>
        <w:rPr>
          <w:rStyle w:val="CharAttribute0"/>
          <w:rFonts w:eastAsia="Batang"/>
          <w:sz w:val="24"/>
        </w:rPr>
      </w:pPr>
      <w:r w:rsidRPr="004F4D4E">
        <w:rPr>
          <w:rStyle w:val="CharAttribute0"/>
          <w:rFonts w:eastAsia="Batang"/>
          <w:sz w:val="24"/>
        </w:rPr>
        <w:t xml:space="preserve">- формирование в </w:t>
      </w:r>
      <w:r w:rsidRPr="004F4D4E">
        <w:rPr>
          <w:sz w:val="24"/>
        </w:rPr>
        <w:t>кружках, секциях, клубах, студиях и т.п. детско-взрослых общностей,</w:t>
      </w:r>
      <w:r w:rsidRPr="004F4D4E">
        <w:rPr>
          <w:rStyle w:val="CharAttribute502"/>
          <w:rFonts w:eastAsia="Batang"/>
          <w:sz w:val="24"/>
        </w:rPr>
        <w:t xml:space="preserve"> </w:t>
      </w:r>
      <w:r w:rsidRPr="004F4D4E">
        <w:rPr>
          <w:rStyle w:val="CharAttribute0"/>
          <w:rFonts w:eastAsia="Batang"/>
          <w:sz w:val="24"/>
        </w:rPr>
        <w:t xml:space="preserve">которые </w:t>
      </w:r>
      <w:r w:rsidRPr="004F4D4E">
        <w:rPr>
          <w:sz w:val="24"/>
        </w:rPr>
        <w:t xml:space="preserve">могли бы </w:t>
      </w:r>
      <w:r w:rsidRPr="004F4D4E">
        <w:rPr>
          <w:rStyle w:val="CharAttribute0"/>
          <w:rFonts w:eastAsia="Batang"/>
          <w:sz w:val="24"/>
        </w:rPr>
        <w:t>объединять детей и педагогов общими позитивными эмоциями и доверительными отношениями друг к другу;</w:t>
      </w:r>
    </w:p>
    <w:p w:rsidR="00C52B63" w:rsidRPr="004F4D4E" w:rsidRDefault="00C52B63" w:rsidP="00C52B63">
      <w:pPr>
        <w:tabs>
          <w:tab w:val="left" w:pos="851"/>
        </w:tabs>
        <w:ind w:firstLine="567"/>
        <w:rPr>
          <w:sz w:val="24"/>
        </w:rPr>
      </w:pPr>
      <w:r w:rsidRPr="004F4D4E">
        <w:rPr>
          <w:sz w:val="24"/>
        </w:rPr>
        <w:t xml:space="preserve">- </w:t>
      </w:r>
      <w:r w:rsidRPr="004F4D4E">
        <w:rPr>
          <w:rStyle w:val="CharAttribute0"/>
          <w:rFonts w:eastAsia="Batang"/>
          <w:sz w:val="24"/>
        </w:rPr>
        <w:t>создание в</w:t>
      </w:r>
      <w:r w:rsidRPr="004F4D4E">
        <w:rPr>
          <w:sz w:val="24"/>
        </w:rPr>
        <w:t xml:space="preserve"> детских объединениях традиций, задающих их членам определенные социально значимые формы поведения;</w:t>
      </w:r>
    </w:p>
    <w:p w:rsidR="00C52B63" w:rsidRPr="004F4D4E" w:rsidRDefault="00C52B63" w:rsidP="00C52B63">
      <w:pPr>
        <w:tabs>
          <w:tab w:val="left" w:pos="851"/>
        </w:tabs>
        <w:ind w:firstLine="567"/>
        <w:rPr>
          <w:sz w:val="24"/>
        </w:rPr>
      </w:pPr>
      <w:r w:rsidRPr="004F4D4E">
        <w:rPr>
          <w:sz w:val="24"/>
        </w:rPr>
        <w:t xml:space="preserve">-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 </w:t>
      </w:r>
    </w:p>
    <w:p w:rsidR="00C52B63" w:rsidRPr="004F4D4E" w:rsidRDefault="00C52B63" w:rsidP="00C52B63">
      <w:pPr>
        <w:tabs>
          <w:tab w:val="left" w:pos="851"/>
        </w:tabs>
        <w:ind w:firstLine="567"/>
        <w:rPr>
          <w:sz w:val="24"/>
        </w:rPr>
      </w:pPr>
      <w:r w:rsidRPr="004F4D4E">
        <w:rPr>
          <w:sz w:val="24"/>
        </w:rPr>
        <w:t xml:space="preserve">- поощрение педагогами детских инициатив и детского самоуправления. </w:t>
      </w:r>
    </w:p>
    <w:p w:rsidR="00C52B63" w:rsidRDefault="00C52B63" w:rsidP="00C52B63">
      <w:pPr>
        <w:ind w:firstLine="567"/>
        <w:rPr>
          <w:rStyle w:val="CharAttribute511"/>
          <w:rFonts w:eastAsia="№Е"/>
          <w:sz w:val="24"/>
        </w:rPr>
      </w:pPr>
      <w:r w:rsidRPr="004F4D4E">
        <w:rPr>
          <w:rStyle w:val="CharAttribute511"/>
          <w:rFonts w:eastAsia="№Е"/>
          <w:sz w:val="24"/>
        </w:rPr>
        <w:t>Реализация воспитательного потенциала курсов внеурочной деятельности происходит в рамках следующих выбранных школьниками ее видов.</w:t>
      </w:r>
    </w:p>
    <w:p w:rsidR="00C52B63" w:rsidRDefault="00C52B63" w:rsidP="00C52B63">
      <w:pPr>
        <w:rPr>
          <w:sz w:val="24"/>
        </w:rPr>
      </w:pPr>
      <w:r>
        <w:rPr>
          <w:rStyle w:val="CharAttribute501"/>
          <w:rFonts w:eastAsia="№Е"/>
          <w:b/>
          <w:sz w:val="24"/>
        </w:rPr>
        <w:t>Общеинтеллектуальное направление</w:t>
      </w:r>
      <w:r w:rsidRPr="00C41417">
        <w:rPr>
          <w:rStyle w:val="CharAttribute501"/>
          <w:rFonts w:eastAsia="№Е"/>
          <w:b/>
          <w:sz w:val="24"/>
        </w:rPr>
        <w:t xml:space="preserve">. </w:t>
      </w:r>
      <w:r w:rsidRPr="00C41417">
        <w:rPr>
          <w:sz w:val="24"/>
        </w:rPr>
        <w:t>Курсы внеурочной деятельности, направленные на</w:t>
      </w:r>
      <w:r w:rsidRPr="00C41417">
        <w:rPr>
          <w:i/>
          <w:sz w:val="24"/>
        </w:rPr>
        <w:t xml:space="preserve"> </w:t>
      </w:r>
      <w:r w:rsidRPr="00C41417">
        <w:rPr>
          <w:rStyle w:val="CharAttribute501"/>
          <w:rFonts w:eastAsia="№Е"/>
          <w:sz w:val="24"/>
        </w:rPr>
        <w:t xml:space="preserve">передачу школьникам социально значимых знаний, развивающие их любознательность, позволяющие привлечь их внимание </w:t>
      </w:r>
      <w:r w:rsidRPr="00D91638">
        <w:rPr>
          <w:rStyle w:val="CharAttribute501"/>
          <w:rFonts w:eastAsia="№Е"/>
          <w:sz w:val="24"/>
        </w:rPr>
        <w:t xml:space="preserve">к </w:t>
      </w:r>
      <w:r w:rsidRPr="00D91638">
        <w:rPr>
          <w:sz w:val="24"/>
        </w:rPr>
        <w:t>экономическим, политическим, экологическим,</w:t>
      </w:r>
      <w:r w:rsidRPr="00C41417">
        <w:rPr>
          <w:i/>
          <w:sz w:val="24"/>
        </w:rPr>
        <w:t xml:space="preserve"> </w:t>
      </w:r>
      <w:r w:rsidRPr="00C41417">
        <w:rPr>
          <w:rStyle w:val="CharAttribute501"/>
          <w:rFonts w:eastAsia="№Е"/>
          <w:sz w:val="24"/>
        </w:rPr>
        <w:t xml:space="preserve">гуманитарным  проблемам нашего общества, формирующие их гуманистическое мировоззрение и научную картину мира: </w:t>
      </w:r>
      <w:r>
        <w:rPr>
          <w:rStyle w:val="CharAttribute501"/>
          <w:rFonts w:eastAsia="№Е"/>
          <w:sz w:val="24"/>
        </w:rPr>
        <w:t xml:space="preserve"> </w:t>
      </w:r>
      <w:r w:rsidRPr="00C41417">
        <w:rPr>
          <w:rStyle w:val="CharAttribute501"/>
          <w:rFonts w:eastAsia="№Е"/>
          <w:sz w:val="24"/>
        </w:rPr>
        <w:t xml:space="preserve"> Основы финансовой грамотности, Практикум по физике, Трудные задачи по обществознанию, Химия в задачах и упражнениях, </w:t>
      </w:r>
      <w:r w:rsidRPr="00C41417">
        <w:rPr>
          <w:sz w:val="24"/>
        </w:rPr>
        <w:t xml:space="preserve">История России: от древности до современности, Сложные биологические системы </w:t>
      </w:r>
    </w:p>
    <w:p w:rsidR="00C52B63" w:rsidRPr="004F4D4E" w:rsidRDefault="00C52B63" w:rsidP="00C52B63">
      <w:pPr>
        <w:pStyle w:val="a3"/>
        <w:tabs>
          <w:tab w:val="left" w:pos="993"/>
          <w:tab w:val="left" w:pos="1310"/>
        </w:tabs>
        <w:ind w:left="0"/>
        <w:jc w:val="left"/>
        <w:rPr>
          <w:sz w:val="24"/>
        </w:rPr>
      </w:pPr>
      <w:r w:rsidRPr="00D91638">
        <w:rPr>
          <w:iCs/>
          <w:sz w:val="24"/>
          <w:u w:val="single"/>
        </w:rPr>
        <w:t>Клуб «Что? Где? Когда?».</w:t>
      </w:r>
      <w:r w:rsidRPr="004F4D4E">
        <w:rPr>
          <w:b/>
          <w:iCs/>
          <w:sz w:val="24"/>
        </w:rPr>
        <w:t xml:space="preserve"> </w:t>
      </w:r>
      <w:r w:rsidRPr="004F4D4E">
        <w:rPr>
          <w:rFonts w:eastAsia="Calibri"/>
          <w:sz w:val="24"/>
        </w:rPr>
        <w:t xml:space="preserve"> </w:t>
      </w:r>
      <w:r w:rsidRPr="00555881">
        <w:rPr>
          <w:rFonts w:eastAsia="Calibri"/>
          <w:sz w:val="24"/>
        </w:rPr>
        <w:t xml:space="preserve">Воспитание в объединении </w:t>
      </w:r>
      <w:r w:rsidRPr="00555881">
        <w:rPr>
          <w:b/>
          <w:sz w:val="24"/>
        </w:rPr>
        <w:t xml:space="preserve"> </w:t>
      </w:r>
      <w:r w:rsidRPr="004F4D4E">
        <w:rPr>
          <w:sz w:val="24"/>
        </w:rPr>
        <w:t>«Что? Где? Когда?» происходит через:</w:t>
      </w:r>
    </w:p>
    <w:p w:rsidR="00C52B63" w:rsidRPr="004F4D4E" w:rsidRDefault="00C52B63" w:rsidP="00EF4341">
      <w:pPr>
        <w:pStyle w:val="a3"/>
        <w:numPr>
          <w:ilvl w:val="0"/>
          <w:numId w:val="198"/>
        </w:numPr>
        <w:tabs>
          <w:tab w:val="left" w:pos="993"/>
          <w:tab w:val="left" w:pos="1310"/>
        </w:tabs>
        <w:spacing w:after="0" w:line="240" w:lineRule="auto"/>
        <w:contextualSpacing w:val="0"/>
        <w:jc w:val="left"/>
        <w:rPr>
          <w:iCs/>
          <w:sz w:val="24"/>
        </w:rPr>
      </w:pPr>
      <w:r w:rsidRPr="004F4D4E">
        <w:rPr>
          <w:iCs/>
          <w:sz w:val="24"/>
        </w:rPr>
        <w:t>участие в интеллектуальных играх между командами одной или нескольких параллелей;</w:t>
      </w:r>
    </w:p>
    <w:p w:rsidR="00C52B63" w:rsidRPr="004F4D4E" w:rsidRDefault="00C52B63" w:rsidP="00EF4341">
      <w:pPr>
        <w:pStyle w:val="a3"/>
        <w:numPr>
          <w:ilvl w:val="0"/>
          <w:numId w:val="198"/>
        </w:numPr>
        <w:tabs>
          <w:tab w:val="left" w:pos="993"/>
          <w:tab w:val="left" w:pos="1310"/>
        </w:tabs>
        <w:spacing w:after="0" w:line="240" w:lineRule="auto"/>
        <w:contextualSpacing w:val="0"/>
        <w:jc w:val="left"/>
        <w:rPr>
          <w:iCs/>
          <w:sz w:val="24"/>
        </w:rPr>
      </w:pPr>
      <w:r w:rsidRPr="004F4D4E">
        <w:rPr>
          <w:iCs/>
          <w:sz w:val="24"/>
        </w:rPr>
        <w:t>возможность быть организатором и ведущим интеллектуальной игры;</w:t>
      </w:r>
    </w:p>
    <w:p w:rsidR="00C52B63" w:rsidRPr="004F4D4E" w:rsidRDefault="00C52B63" w:rsidP="00EF4341">
      <w:pPr>
        <w:pStyle w:val="a3"/>
        <w:numPr>
          <w:ilvl w:val="0"/>
          <w:numId w:val="198"/>
        </w:numPr>
        <w:tabs>
          <w:tab w:val="left" w:pos="993"/>
          <w:tab w:val="left" w:pos="1310"/>
        </w:tabs>
        <w:spacing w:after="0" w:line="240" w:lineRule="auto"/>
        <w:contextualSpacing w:val="0"/>
        <w:jc w:val="left"/>
        <w:rPr>
          <w:iCs/>
          <w:sz w:val="24"/>
        </w:rPr>
      </w:pPr>
      <w:r w:rsidRPr="004F4D4E">
        <w:rPr>
          <w:iCs/>
          <w:sz w:val="24"/>
        </w:rPr>
        <w:t>подготовку вопросов интеллектуальной игры;</w:t>
      </w:r>
    </w:p>
    <w:p w:rsidR="00C52B63" w:rsidRPr="004F4D4E" w:rsidRDefault="00C52B63" w:rsidP="00C52B63">
      <w:pPr>
        <w:rPr>
          <w:iCs/>
          <w:sz w:val="24"/>
        </w:rPr>
      </w:pPr>
      <w:r w:rsidRPr="004F4D4E">
        <w:rPr>
          <w:iCs/>
          <w:sz w:val="24"/>
        </w:rPr>
        <w:t>возможность участия в городских интеллектуальных играх за честь гимназ</w:t>
      </w:r>
    </w:p>
    <w:p w:rsidR="00C52B63" w:rsidRPr="00C41417" w:rsidRDefault="00C52B63" w:rsidP="00C52B63">
      <w:pPr>
        <w:tabs>
          <w:tab w:val="left" w:pos="851"/>
        </w:tabs>
        <w:ind w:firstLine="567"/>
        <w:rPr>
          <w:rStyle w:val="CharAttribute501"/>
          <w:rFonts w:eastAsia="№Е"/>
          <w:i w:val="0"/>
          <w:sz w:val="24"/>
        </w:rPr>
      </w:pPr>
      <w:r>
        <w:rPr>
          <w:rStyle w:val="CharAttribute501"/>
          <w:rFonts w:eastAsia="№Е"/>
          <w:b/>
          <w:sz w:val="24"/>
        </w:rPr>
        <w:t>Общекультурное направление</w:t>
      </w:r>
      <w:r w:rsidRPr="00C41417">
        <w:rPr>
          <w:rStyle w:val="CharAttribute501"/>
          <w:rFonts w:eastAsia="№Е"/>
          <w:b/>
          <w:sz w:val="24"/>
        </w:rPr>
        <w:t>.</w:t>
      </w:r>
      <w:r>
        <w:rPr>
          <w:rStyle w:val="CharAttribute501"/>
          <w:rFonts w:eastAsia="№Е"/>
          <w:b/>
          <w:sz w:val="24"/>
        </w:rPr>
        <w:t xml:space="preserve"> </w:t>
      </w:r>
      <w:r w:rsidRPr="004F4D4E">
        <w:rPr>
          <w:sz w:val="24"/>
        </w:rPr>
        <w:t xml:space="preserve">Курсы внеурочной деятельности, создающие благоприятные условия для просоциальной самореализации школьников, направленные на раскрытие их творческих способностей, формирование чувства вкуса и умения ценить прекрасное, на воспитание ценностного отношения школьников к культуре и их </w:t>
      </w:r>
      <w:r w:rsidRPr="00C41417">
        <w:rPr>
          <w:rStyle w:val="CharAttribute501"/>
          <w:rFonts w:eastAsia="№Е"/>
          <w:sz w:val="24"/>
        </w:rPr>
        <w:t xml:space="preserve">общее духовно-нравственное развитие. </w:t>
      </w:r>
    </w:p>
    <w:p w:rsidR="00C52B63" w:rsidRPr="004F4D4E" w:rsidRDefault="00C52B63" w:rsidP="00C52B63">
      <w:pPr>
        <w:pStyle w:val="ParaAttribute38"/>
        <w:ind w:right="0"/>
        <w:rPr>
          <w:rFonts w:eastAsia="Calibri"/>
          <w:sz w:val="24"/>
          <w:szCs w:val="24"/>
        </w:rPr>
      </w:pPr>
      <w:r w:rsidRPr="00D91638">
        <w:rPr>
          <w:sz w:val="24"/>
          <w:szCs w:val="24"/>
          <w:u w:val="single"/>
        </w:rPr>
        <w:t>Театральный коллектив «Горячее сердце».</w:t>
      </w:r>
      <w:r w:rsidRPr="004F4D4E">
        <w:rPr>
          <w:b/>
          <w:sz w:val="24"/>
          <w:szCs w:val="24"/>
        </w:rPr>
        <w:t xml:space="preserve"> </w:t>
      </w:r>
      <w:r w:rsidRPr="004F4D4E">
        <w:rPr>
          <w:rFonts w:eastAsia="Calibri"/>
          <w:sz w:val="24"/>
          <w:szCs w:val="24"/>
        </w:rPr>
        <w:t xml:space="preserve">Воспитание в объединении театральный коллектив </w:t>
      </w:r>
      <w:r w:rsidRPr="004F4D4E">
        <w:rPr>
          <w:rFonts w:eastAsia="Calibri"/>
          <w:b/>
          <w:sz w:val="24"/>
          <w:szCs w:val="24"/>
        </w:rPr>
        <w:t>«Горячее сердце»</w:t>
      </w:r>
      <w:r w:rsidRPr="004F4D4E">
        <w:rPr>
          <w:rFonts w:eastAsia="Calibri"/>
          <w:sz w:val="24"/>
          <w:szCs w:val="24"/>
        </w:rPr>
        <w:t xml:space="preserve"> происходит через:</w:t>
      </w:r>
    </w:p>
    <w:p w:rsidR="00C52B63" w:rsidRPr="004F4D4E" w:rsidRDefault="00C52B63" w:rsidP="00EF4341">
      <w:pPr>
        <w:pStyle w:val="ParaAttribute38"/>
        <w:numPr>
          <w:ilvl w:val="0"/>
          <w:numId w:val="194"/>
        </w:numPr>
        <w:ind w:right="0"/>
        <w:rPr>
          <w:sz w:val="24"/>
          <w:szCs w:val="24"/>
        </w:rPr>
      </w:pPr>
      <w:r w:rsidRPr="004F4D4E">
        <w:rPr>
          <w:sz w:val="24"/>
          <w:szCs w:val="24"/>
        </w:rPr>
        <w:t>знакомство с профессией актера, различными жанрами театрального искусства;</w:t>
      </w:r>
    </w:p>
    <w:p w:rsidR="00C52B63" w:rsidRPr="004F4D4E" w:rsidRDefault="00C52B63" w:rsidP="00EF4341">
      <w:pPr>
        <w:pStyle w:val="ParaAttribute38"/>
        <w:numPr>
          <w:ilvl w:val="0"/>
          <w:numId w:val="194"/>
        </w:numPr>
        <w:ind w:right="0"/>
        <w:rPr>
          <w:sz w:val="24"/>
          <w:szCs w:val="24"/>
        </w:rPr>
      </w:pPr>
      <w:r w:rsidRPr="004F4D4E">
        <w:rPr>
          <w:sz w:val="24"/>
          <w:szCs w:val="24"/>
        </w:rPr>
        <w:t>организацию занятий театрального мастерства и сценической речи;</w:t>
      </w:r>
    </w:p>
    <w:p w:rsidR="00C52B63" w:rsidRPr="004F4D4E" w:rsidRDefault="00C52B63" w:rsidP="00EF4341">
      <w:pPr>
        <w:pStyle w:val="ParaAttribute38"/>
        <w:numPr>
          <w:ilvl w:val="0"/>
          <w:numId w:val="194"/>
        </w:numPr>
        <w:ind w:right="0"/>
        <w:rPr>
          <w:sz w:val="24"/>
          <w:szCs w:val="24"/>
        </w:rPr>
      </w:pPr>
      <w:r w:rsidRPr="004F4D4E">
        <w:rPr>
          <w:sz w:val="24"/>
          <w:szCs w:val="24"/>
        </w:rPr>
        <w:t>участие в театральных постановках;</w:t>
      </w:r>
    </w:p>
    <w:p w:rsidR="00C52B63" w:rsidRPr="004F4D4E" w:rsidRDefault="00C52B63" w:rsidP="00EF4341">
      <w:pPr>
        <w:pStyle w:val="ParaAttribute38"/>
        <w:numPr>
          <w:ilvl w:val="0"/>
          <w:numId w:val="194"/>
        </w:numPr>
        <w:ind w:right="0"/>
        <w:rPr>
          <w:sz w:val="24"/>
          <w:szCs w:val="24"/>
        </w:rPr>
      </w:pPr>
      <w:r w:rsidRPr="004F4D4E">
        <w:rPr>
          <w:sz w:val="24"/>
          <w:szCs w:val="24"/>
        </w:rPr>
        <w:t>организацию показов театральных спектаклей для обучающихся гимназии, родителей и учителей;</w:t>
      </w:r>
    </w:p>
    <w:p w:rsidR="00C52B63" w:rsidRPr="004F4D4E" w:rsidRDefault="00C52B63" w:rsidP="00EF4341">
      <w:pPr>
        <w:pStyle w:val="ParaAttribute38"/>
        <w:numPr>
          <w:ilvl w:val="0"/>
          <w:numId w:val="194"/>
        </w:numPr>
        <w:ind w:right="0"/>
        <w:rPr>
          <w:sz w:val="24"/>
          <w:szCs w:val="24"/>
        </w:rPr>
      </w:pPr>
      <w:r w:rsidRPr="004F4D4E">
        <w:rPr>
          <w:sz w:val="24"/>
          <w:szCs w:val="24"/>
        </w:rPr>
        <w:t>подготовку и проведение развлекательных тематических программ и праздников для школьников среднего звена;</w:t>
      </w:r>
    </w:p>
    <w:p w:rsidR="00C52B63" w:rsidRPr="004F4D4E" w:rsidRDefault="00C52B63" w:rsidP="00EF4341">
      <w:pPr>
        <w:pStyle w:val="ParaAttribute38"/>
        <w:numPr>
          <w:ilvl w:val="0"/>
          <w:numId w:val="194"/>
        </w:numPr>
        <w:ind w:right="0"/>
        <w:rPr>
          <w:sz w:val="24"/>
          <w:szCs w:val="24"/>
        </w:rPr>
      </w:pPr>
      <w:r w:rsidRPr="004F4D4E">
        <w:rPr>
          <w:sz w:val="24"/>
          <w:szCs w:val="24"/>
        </w:rPr>
        <w:t>участие в муниципальных, региональных и межрегиональных конкурсах «Играем в театр», «Глагол» и «Мартовские премьеры»;</w:t>
      </w:r>
    </w:p>
    <w:p w:rsidR="00C52B63" w:rsidRPr="004F4D4E" w:rsidRDefault="00C52B63" w:rsidP="00EF4341">
      <w:pPr>
        <w:pStyle w:val="ParaAttribute38"/>
        <w:numPr>
          <w:ilvl w:val="0"/>
          <w:numId w:val="194"/>
        </w:numPr>
        <w:ind w:right="0"/>
        <w:rPr>
          <w:sz w:val="24"/>
          <w:szCs w:val="24"/>
        </w:rPr>
      </w:pPr>
      <w:r w:rsidRPr="004F4D4E">
        <w:rPr>
          <w:sz w:val="24"/>
          <w:szCs w:val="24"/>
        </w:rPr>
        <w:t>посещение мастер-классов и открытых занятий Ярославского театрального института;</w:t>
      </w:r>
    </w:p>
    <w:p w:rsidR="00C52B63" w:rsidRDefault="00C52B63" w:rsidP="00EF4341">
      <w:pPr>
        <w:pStyle w:val="ParaAttribute38"/>
        <w:numPr>
          <w:ilvl w:val="0"/>
          <w:numId w:val="194"/>
        </w:numPr>
        <w:ind w:right="0"/>
        <w:rPr>
          <w:sz w:val="24"/>
          <w:szCs w:val="24"/>
        </w:rPr>
      </w:pPr>
      <w:r w:rsidRPr="004F4D4E">
        <w:rPr>
          <w:sz w:val="24"/>
          <w:szCs w:val="24"/>
        </w:rPr>
        <w:t>сотрудничество с заслуженной артисткой РФ актрисой ярославского ТЮЗа Аллой Кормаковой.</w:t>
      </w:r>
    </w:p>
    <w:p w:rsidR="00C52B63" w:rsidRPr="00C41417" w:rsidRDefault="00C52B63" w:rsidP="00C52B63">
      <w:pPr>
        <w:pStyle w:val="ParaAttribute38"/>
        <w:ind w:right="0"/>
        <w:rPr>
          <w:b/>
          <w:sz w:val="24"/>
          <w:szCs w:val="24"/>
        </w:rPr>
      </w:pPr>
      <w:r w:rsidRPr="00D91638">
        <w:rPr>
          <w:sz w:val="24"/>
          <w:szCs w:val="24"/>
          <w:u w:val="single"/>
        </w:rPr>
        <w:t>Танцевальный коллектив эстрадного танца «Капель».</w:t>
      </w:r>
      <w:r w:rsidRPr="004F4D4E">
        <w:rPr>
          <w:b/>
          <w:sz w:val="24"/>
          <w:szCs w:val="24"/>
        </w:rPr>
        <w:t xml:space="preserve"> </w:t>
      </w:r>
      <w:r w:rsidRPr="004F4D4E">
        <w:rPr>
          <w:rFonts w:eastAsia="Calibri"/>
          <w:sz w:val="24"/>
          <w:szCs w:val="24"/>
        </w:rPr>
        <w:t xml:space="preserve">Воспитание в объединении </w:t>
      </w:r>
      <w:r w:rsidRPr="004F4D4E">
        <w:rPr>
          <w:sz w:val="24"/>
          <w:szCs w:val="24"/>
        </w:rPr>
        <w:t>хореографический коллектив эстрадного танца «Капель</w:t>
      </w:r>
      <w:r w:rsidRPr="004F4D4E">
        <w:rPr>
          <w:b/>
          <w:sz w:val="24"/>
          <w:szCs w:val="24"/>
        </w:rPr>
        <w:t>»</w:t>
      </w:r>
      <w:r w:rsidRPr="004F4D4E">
        <w:rPr>
          <w:sz w:val="24"/>
          <w:szCs w:val="24"/>
        </w:rPr>
        <w:t xml:space="preserve"> происходит через:</w:t>
      </w:r>
    </w:p>
    <w:p w:rsidR="00C52B63" w:rsidRPr="004F4D4E" w:rsidRDefault="00C52B63" w:rsidP="00EF4341">
      <w:pPr>
        <w:pStyle w:val="ParaAttribute38"/>
        <w:numPr>
          <w:ilvl w:val="0"/>
          <w:numId w:val="195"/>
        </w:numPr>
        <w:ind w:right="0"/>
        <w:rPr>
          <w:sz w:val="24"/>
          <w:szCs w:val="24"/>
        </w:rPr>
      </w:pPr>
      <w:r w:rsidRPr="004F4D4E">
        <w:rPr>
          <w:sz w:val="24"/>
          <w:szCs w:val="24"/>
        </w:rPr>
        <w:t>организацию занятий хореографической подготовки;</w:t>
      </w:r>
    </w:p>
    <w:p w:rsidR="00C52B63" w:rsidRPr="004F4D4E" w:rsidRDefault="00C52B63" w:rsidP="00EF4341">
      <w:pPr>
        <w:pStyle w:val="ParaAttribute38"/>
        <w:numPr>
          <w:ilvl w:val="0"/>
          <w:numId w:val="195"/>
        </w:numPr>
        <w:ind w:right="0"/>
        <w:rPr>
          <w:sz w:val="24"/>
          <w:szCs w:val="24"/>
        </w:rPr>
      </w:pPr>
      <w:r w:rsidRPr="004F4D4E">
        <w:rPr>
          <w:sz w:val="24"/>
          <w:szCs w:val="24"/>
        </w:rPr>
        <w:t>участие в составе коллектива в различных праздниках и мероприятиях гимназии;</w:t>
      </w:r>
    </w:p>
    <w:p w:rsidR="00C52B63" w:rsidRPr="004F4D4E" w:rsidRDefault="00C52B63" w:rsidP="00EF4341">
      <w:pPr>
        <w:pStyle w:val="ParaAttribute38"/>
        <w:numPr>
          <w:ilvl w:val="0"/>
          <w:numId w:val="195"/>
        </w:numPr>
        <w:ind w:right="0"/>
        <w:rPr>
          <w:sz w:val="24"/>
          <w:szCs w:val="24"/>
        </w:rPr>
      </w:pPr>
      <w:r w:rsidRPr="004F4D4E">
        <w:rPr>
          <w:sz w:val="24"/>
          <w:szCs w:val="24"/>
        </w:rPr>
        <w:t>участие в благотворительных концертах для пожилых людей, проживающих в геронтологическом центре г. Ярославля и жителей Дзержинского района.</w:t>
      </w:r>
    </w:p>
    <w:p w:rsidR="00C52B63" w:rsidRPr="004F4D4E" w:rsidRDefault="00C52B63" w:rsidP="00EF4341">
      <w:pPr>
        <w:pStyle w:val="ParaAttribute38"/>
        <w:numPr>
          <w:ilvl w:val="0"/>
          <w:numId w:val="195"/>
        </w:numPr>
        <w:ind w:right="0"/>
        <w:rPr>
          <w:sz w:val="24"/>
          <w:szCs w:val="24"/>
        </w:rPr>
      </w:pPr>
      <w:r w:rsidRPr="004F4D4E">
        <w:rPr>
          <w:sz w:val="24"/>
          <w:szCs w:val="24"/>
        </w:rPr>
        <w:t>участие в муниципальных, региональных и межрегиональных конкурса хореографических коллективов «Танцующий Ярославль», «Радуга» и других;</w:t>
      </w:r>
    </w:p>
    <w:p w:rsidR="00C52B63" w:rsidRPr="004F4D4E" w:rsidRDefault="00C52B63" w:rsidP="00EF4341">
      <w:pPr>
        <w:pStyle w:val="ParaAttribute38"/>
        <w:numPr>
          <w:ilvl w:val="0"/>
          <w:numId w:val="195"/>
        </w:numPr>
        <w:ind w:right="0"/>
        <w:rPr>
          <w:sz w:val="24"/>
          <w:szCs w:val="24"/>
        </w:rPr>
      </w:pPr>
      <w:r w:rsidRPr="004F4D4E">
        <w:rPr>
          <w:sz w:val="24"/>
          <w:szCs w:val="24"/>
        </w:rPr>
        <w:t>организацию отчетных концертов коллектива для поклонников из числа обучающихся, учителей и родителей.</w:t>
      </w:r>
    </w:p>
    <w:p w:rsidR="00C52B63" w:rsidRPr="004F4D4E" w:rsidRDefault="00C52B63" w:rsidP="00C52B63">
      <w:pPr>
        <w:pStyle w:val="ParaAttribute38"/>
        <w:ind w:right="0"/>
        <w:rPr>
          <w:sz w:val="24"/>
          <w:szCs w:val="24"/>
        </w:rPr>
      </w:pPr>
      <w:r w:rsidRPr="00D91638">
        <w:rPr>
          <w:sz w:val="24"/>
          <w:szCs w:val="24"/>
          <w:u w:val="single"/>
        </w:rPr>
        <w:t>Вокально-хоровая студия «Созвучие».</w:t>
      </w:r>
      <w:r w:rsidRPr="004F4D4E">
        <w:rPr>
          <w:b/>
          <w:sz w:val="24"/>
          <w:szCs w:val="24"/>
        </w:rPr>
        <w:t xml:space="preserve">  </w:t>
      </w:r>
      <w:r w:rsidRPr="004F4D4E">
        <w:rPr>
          <w:rFonts w:eastAsia="Calibri"/>
          <w:sz w:val="24"/>
          <w:szCs w:val="24"/>
        </w:rPr>
        <w:t>Воспитание в объединении</w:t>
      </w:r>
      <w:r w:rsidRPr="004F4D4E">
        <w:rPr>
          <w:b/>
          <w:sz w:val="24"/>
          <w:szCs w:val="24"/>
        </w:rPr>
        <w:t xml:space="preserve"> </w:t>
      </w:r>
      <w:r w:rsidRPr="004F4D4E">
        <w:rPr>
          <w:sz w:val="24"/>
          <w:szCs w:val="24"/>
        </w:rPr>
        <w:t xml:space="preserve">вокально-хоровая студия </w:t>
      </w:r>
      <w:r w:rsidRPr="004F4D4E">
        <w:rPr>
          <w:b/>
          <w:sz w:val="24"/>
          <w:szCs w:val="24"/>
        </w:rPr>
        <w:t>«Созвучие»</w:t>
      </w:r>
      <w:r w:rsidRPr="004F4D4E">
        <w:rPr>
          <w:sz w:val="24"/>
          <w:szCs w:val="24"/>
        </w:rPr>
        <w:t xml:space="preserve"> происходит через:</w:t>
      </w:r>
    </w:p>
    <w:p w:rsidR="00C52B63" w:rsidRPr="004F4D4E" w:rsidRDefault="00C52B63" w:rsidP="00EF4341">
      <w:pPr>
        <w:pStyle w:val="ParaAttribute38"/>
        <w:numPr>
          <w:ilvl w:val="0"/>
          <w:numId w:val="196"/>
        </w:numPr>
        <w:ind w:right="0"/>
        <w:rPr>
          <w:sz w:val="24"/>
          <w:szCs w:val="24"/>
        </w:rPr>
      </w:pPr>
      <w:r w:rsidRPr="004F4D4E">
        <w:rPr>
          <w:sz w:val="24"/>
          <w:szCs w:val="24"/>
        </w:rPr>
        <w:t>организацию занятий хоровым пением и вокалом;</w:t>
      </w:r>
    </w:p>
    <w:p w:rsidR="00C52B63" w:rsidRPr="004F4D4E" w:rsidRDefault="00C52B63" w:rsidP="00EF4341">
      <w:pPr>
        <w:pStyle w:val="ParaAttribute38"/>
        <w:numPr>
          <w:ilvl w:val="0"/>
          <w:numId w:val="196"/>
        </w:numPr>
        <w:ind w:right="0"/>
        <w:rPr>
          <w:sz w:val="24"/>
          <w:szCs w:val="24"/>
        </w:rPr>
      </w:pPr>
      <w:r w:rsidRPr="004F4D4E">
        <w:rPr>
          <w:sz w:val="24"/>
          <w:szCs w:val="24"/>
        </w:rPr>
        <w:t>участие в составе коллектива в различных праздниках и мероприятиях гимназии;</w:t>
      </w:r>
    </w:p>
    <w:p w:rsidR="00C52B63" w:rsidRPr="004F4D4E" w:rsidRDefault="00C52B63" w:rsidP="00EF4341">
      <w:pPr>
        <w:pStyle w:val="ParaAttribute38"/>
        <w:numPr>
          <w:ilvl w:val="0"/>
          <w:numId w:val="196"/>
        </w:numPr>
        <w:ind w:right="0"/>
        <w:rPr>
          <w:sz w:val="24"/>
          <w:szCs w:val="24"/>
        </w:rPr>
      </w:pPr>
      <w:r w:rsidRPr="004F4D4E">
        <w:rPr>
          <w:sz w:val="24"/>
          <w:szCs w:val="24"/>
        </w:rPr>
        <w:t>участие в благотворительных концертах для пожилых людей, проживающих в геронтологическом центре г. Ярославля и жителей Дзержинского района.</w:t>
      </w:r>
    </w:p>
    <w:p w:rsidR="00C52B63" w:rsidRPr="004F4D4E" w:rsidRDefault="00C52B63" w:rsidP="00EF4341">
      <w:pPr>
        <w:pStyle w:val="ParaAttribute38"/>
        <w:numPr>
          <w:ilvl w:val="0"/>
          <w:numId w:val="196"/>
        </w:numPr>
        <w:ind w:right="0"/>
        <w:rPr>
          <w:sz w:val="24"/>
          <w:szCs w:val="24"/>
        </w:rPr>
      </w:pPr>
      <w:r w:rsidRPr="004F4D4E">
        <w:rPr>
          <w:sz w:val="24"/>
          <w:szCs w:val="24"/>
        </w:rPr>
        <w:t>сотрудничество с хореографическим коллективом эстрадного танца «Капель» в рамках совместных постановок отдельных творческих номеров;</w:t>
      </w:r>
    </w:p>
    <w:p w:rsidR="00C52B63" w:rsidRDefault="00C52B63" w:rsidP="00EF4341">
      <w:pPr>
        <w:pStyle w:val="ParaAttribute38"/>
        <w:numPr>
          <w:ilvl w:val="0"/>
          <w:numId w:val="196"/>
        </w:numPr>
        <w:ind w:right="0"/>
        <w:rPr>
          <w:sz w:val="24"/>
          <w:szCs w:val="24"/>
        </w:rPr>
      </w:pPr>
      <w:r w:rsidRPr="004F4D4E">
        <w:rPr>
          <w:sz w:val="24"/>
          <w:szCs w:val="24"/>
        </w:rPr>
        <w:t>участие в муниципальных и региональных конкурсах «Поющая осень», «Отчизну славим свою», «Радуга» и других.</w:t>
      </w:r>
    </w:p>
    <w:p w:rsidR="00C52B63" w:rsidRPr="004F4D4E" w:rsidRDefault="00C52B63" w:rsidP="00C52B63">
      <w:pPr>
        <w:pStyle w:val="a3"/>
        <w:tabs>
          <w:tab w:val="left" w:pos="993"/>
          <w:tab w:val="left" w:pos="1310"/>
        </w:tabs>
        <w:ind w:left="0"/>
        <w:rPr>
          <w:sz w:val="24"/>
        </w:rPr>
      </w:pPr>
      <w:r w:rsidRPr="00D91638">
        <w:rPr>
          <w:iCs/>
          <w:sz w:val="24"/>
          <w:u w:val="single"/>
        </w:rPr>
        <w:t xml:space="preserve">Литературно-читательский клуб «ЛитЧитКлуб». </w:t>
      </w:r>
      <w:r w:rsidRPr="00D91638">
        <w:rPr>
          <w:rFonts w:eastAsia="Calibri"/>
          <w:sz w:val="24"/>
          <w:u w:val="single"/>
        </w:rPr>
        <w:t xml:space="preserve">   </w:t>
      </w:r>
      <w:r w:rsidRPr="00555881">
        <w:rPr>
          <w:rFonts w:eastAsia="Calibri"/>
          <w:sz w:val="24"/>
        </w:rPr>
        <w:t xml:space="preserve">Воспитание в объединении </w:t>
      </w:r>
      <w:r w:rsidRPr="00555881">
        <w:rPr>
          <w:b/>
          <w:sz w:val="24"/>
        </w:rPr>
        <w:t xml:space="preserve"> </w:t>
      </w:r>
      <w:r w:rsidRPr="004F4D4E">
        <w:rPr>
          <w:sz w:val="24"/>
        </w:rPr>
        <w:t>«ЛитЧитКЛуб» происходит через:</w:t>
      </w:r>
    </w:p>
    <w:p w:rsidR="00C52B63" w:rsidRPr="004F4D4E" w:rsidRDefault="00C52B63" w:rsidP="00EF4341">
      <w:pPr>
        <w:pStyle w:val="a3"/>
        <w:numPr>
          <w:ilvl w:val="0"/>
          <w:numId w:val="199"/>
        </w:numPr>
        <w:tabs>
          <w:tab w:val="left" w:pos="993"/>
          <w:tab w:val="left" w:pos="1310"/>
        </w:tabs>
        <w:spacing w:after="0" w:line="240" w:lineRule="auto"/>
        <w:contextualSpacing w:val="0"/>
        <w:rPr>
          <w:iCs/>
          <w:sz w:val="24"/>
        </w:rPr>
      </w:pPr>
      <w:r w:rsidRPr="004F4D4E">
        <w:rPr>
          <w:iCs/>
          <w:sz w:val="24"/>
        </w:rPr>
        <w:t xml:space="preserve"> организацию буккроссинга и возможностью обмена книгами, представляющими ценность для отдельного обучающегося;</w:t>
      </w:r>
    </w:p>
    <w:p w:rsidR="00C52B63" w:rsidRPr="004F4D4E" w:rsidRDefault="00C52B63" w:rsidP="00EF4341">
      <w:pPr>
        <w:pStyle w:val="a3"/>
        <w:numPr>
          <w:ilvl w:val="0"/>
          <w:numId w:val="199"/>
        </w:numPr>
        <w:tabs>
          <w:tab w:val="left" w:pos="993"/>
          <w:tab w:val="left" w:pos="1310"/>
        </w:tabs>
        <w:spacing w:after="0" w:line="240" w:lineRule="auto"/>
        <w:contextualSpacing w:val="0"/>
        <w:rPr>
          <w:iCs/>
          <w:sz w:val="24"/>
        </w:rPr>
      </w:pPr>
      <w:r w:rsidRPr="004F4D4E">
        <w:rPr>
          <w:iCs/>
          <w:sz w:val="24"/>
        </w:rPr>
        <w:t xml:space="preserve"> возможность поделиться мнением о прочитанном произведении с другими членами клуба, оставить отзыв в журнале отзывов, написать рецензию;</w:t>
      </w:r>
    </w:p>
    <w:p w:rsidR="00C52B63" w:rsidRPr="004F4D4E" w:rsidRDefault="00C52B63" w:rsidP="00EF4341">
      <w:pPr>
        <w:pStyle w:val="a3"/>
        <w:numPr>
          <w:ilvl w:val="0"/>
          <w:numId w:val="199"/>
        </w:numPr>
        <w:tabs>
          <w:tab w:val="left" w:pos="993"/>
          <w:tab w:val="left" w:pos="1310"/>
        </w:tabs>
        <w:spacing w:after="0" w:line="240" w:lineRule="auto"/>
        <w:contextualSpacing w:val="0"/>
        <w:rPr>
          <w:iCs/>
          <w:sz w:val="24"/>
        </w:rPr>
      </w:pPr>
      <w:r w:rsidRPr="004F4D4E">
        <w:rPr>
          <w:iCs/>
          <w:sz w:val="24"/>
        </w:rPr>
        <w:t xml:space="preserve"> возможность приобретения школьной библиотекой книг, рекомендуемых для чтения членами клуба; </w:t>
      </w:r>
    </w:p>
    <w:p w:rsidR="00C52B63" w:rsidRPr="004F4D4E" w:rsidRDefault="00C52B63" w:rsidP="00EF4341">
      <w:pPr>
        <w:pStyle w:val="a3"/>
        <w:numPr>
          <w:ilvl w:val="0"/>
          <w:numId w:val="199"/>
        </w:numPr>
        <w:tabs>
          <w:tab w:val="left" w:pos="993"/>
          <w:tab w:val="left" w:pos="1310"/>
        </w:tabs>
        <w:spacing w:after="0" w:line="240" w:lineRule="auto"/>
        <w:contextualSpacing w:val="0"/>
        <w:rPr>
          <w:iCs/>
          <w:sz w:val="24"/>
        </w:rPr>
      </w:pPr>
      <w:r w:rsidRPr="004F4D4E">
        <w:rPr>
          <w:iCs/>
          <w:sz w:val="24"/>
        </w:rPr>
        <w:t xml:space="preserve"> возможность общения с любителями литературы и чтения из числа сверстников и учителей</w:t>
      </w:r>
    </w:p>
    <w:p w:rsidR="00C52B63" w:rsidRPr="004F4D4E" w:rsidRDefault="00C52B63" w:rsidP="00EF4341">
      <w:pPr>
        <w:pStyle w:val="a3"/>
        <w:numPr>
          <w:ilvl w:val="0"/>
          <w:numId w:val="199"/>
        </w:numPr>
        <w:tabs>
          <w:tab w:val="left" w:pos="993"/>
          <w:tab w:val="left" w:pos="1310"/>
        </w:tabs>
        <w:spacing w:after="0" w:line="240" w:lineRule="auto"/>
        <w:contextualSpacing w:val="0"/>
        <w:rPr>
          <w:iCs/>
          <w:sz w:val="24"/>
        </w:rPr>
      </w:pPr>
      <w:r w:rsidRPr="004F4D4E">
        <w:rPr>
          <w:iCs/>
          <w:sz w:val="24"/>
        </w:rPr>
        <w:t xml:space="preserve"> возможность просмотра и добавление новости в рубрику группы ВК</w:t>
      </w:r>
    </w:p>
    <w:p w:rsidR="00C52B63" w:rsidRPr="004F4D4E" w:rsidRDefault="00C52B63" w:rsidP="00C52B63">
      <w:pPr>
        <w:pStyle w:val="a3"/>
        <w:tabs>
          <w:tab w:val="left" w:pos="993"/>
          <w:tab w:val="left" w:pos="1310"/>
        </w:tabs>
        <w:ind w:left="1160"/>
        <w:rPr>
          <w:iCs/>
          <w:sz w:val="24"/>
        </w:rPr>
      </w:pPr>
      <w:r>
        <w:rPr>
          <w:iCs/>
          <w:sz w:val="24"/>
        </w:rPr>
        <w:t xml:space="preserve">«Гимназия № 2» «Литература в </w:t>
      </w:r>
      <w:r w:rsidRPr="004F4D4E">
        <w:rPr>
          <w:iCs/>
          <w:sz w:val="24"/>
        </w:rPr>
        <w:t>гимназии»</w:t>
      </w:r>
    </w:p>
    <w:p w:rsidR="00C52B63" w:rsidRPr="00C41417" w:rsidRDefault="00C52B63" w:rsidP="00C52B63">
      <w:pPr>
        <w:tabs>
          <w:tab w:val="left" w:pos="851"/>
        </w:tabs>
        <w:ind w:firstLine="567"/>
        <w:rPr>
          <w:rStyle w:val="CharAttribute3"/>
          <w:sz w:val="24"/>
        </w:rPr>
      </w:pPr>
      <w:r>
        <w:rPr>
          <w:rStyle w:val="CharAttribute501"/>
          <w:rFonts w:eastAsia="№Е"/>
          <w:b/>
          <w:sz w:val="24"/>
        </w:rPr>
        <w:t xml:space="preserve"> Духовно-нравственное направление</w:t>
      </w:r>
      <w:r w:rsidRPr="00C41417">
        <w:rPr>
          <w:rStyle w:val="CharAttribute501"/>
          <w:rFonts w:eastAsia="№Е"/>
          <w:b/>
          <w:sz w:val="24"/>
        </w:rPr>
        <w:t xml:space="preserve">. </w:t>
      </w:r>
      <w:r w:rsidRPr="00C41417">
        <w:rPr>
          <w:sz w:val="24"/>
        </w:rPr>
        <w:t xml:space="preserve">Курсы внеурочной деятельности, направленные на развитие коммуникативных компетенций школьников, воспитание у них культуры общения, развитие умений слушать и слышать других, уважать чужое мнение и отстаивать свое собственное, терпимо относиться к </w:t>
      </w:r>
      <w:r w:rsidRPr="00C41417">
        <w:rPr>
          <w:rStyle w:val="CharAttribute3"/>
          <w:sz w:val="24"/>
        </w:rPr>
        <w:t>разнообразию</w:t>
      </w:r>
      <w:r w:rsidRPr="00C41417">
        <w:rPr>
          <w:rStyle w:val="CharAttribute3"/>
          <w:sz w:val="24"/>
        </w:rPr>
        <w:t xml:space="preserve"> </w:t>
      </w:r>
      <w:r w:rsidRPr="00C41417">
        <w:rPr>
          <w:rStyle w:val="CharAttribute3"/>
          <w:sz w:val="24"/>
        </w:rPr>
        <w:t>взглядов</w:t>
      </w:r>
      <w:r w:rsidRPr="00C41417">
        <w:rPr>
          <w:rStyle w:val="CharAttribute3"/>
          <w:sz w:val="24"/>
        </w:rPr>
        <w:t xml:space="preserve"> </w:t>
      </w:r>
      <w:r w:rsidRPr="00C41417">
        <w:rPr>
          <w:rStyle w:val="CharAttribute3"/>
          <w:sz w:val="24"/>
        </w:rPr>
        <w:t>людей</w:t>
      </w:r>
      <w:r>
        <w:rPr>
          <w:rStyle w:val="CharAttribute3"/>
          <w:sz w:val="24"/>
        </w:rPr>
        <w:t>,</w:t>
      </w:r>
      <w:r w:rsidRPr="00D91638">
        <w:rPr>
          <w:rStyle w:val="CharAttribute501"/>
          <w:rFonts w:eastAsia="№Е"/>
          <w:sz w:val="24"/>
        </w:rPr>
        <w:t xml:space="preserve"> </w:t>
      </w:r>
      <w:r w:rsidRPr="00C41417">
        <w:rPr>
          <w:rStyle w:val="CharAttribute501"/>
          <w:rFonts w:eastAsia="№Е"/>
          <w:sz w:val="24"/>
        </w:rPr>
        <w:t>на воспитание у школьников любви к своему краю, его истории, культуре</w:t>
      </w:r>
      <w:r>
        <w:rPr>
          <w:rStyle w:val="CharAttribute3"/>
          <w:sz w:val="24"/>
        </w:rPr>
        <w:t xml:space="preserve"> : </w:t>
      </w:r>
      <w:r>
        <w:rPr>
          <w:rStyle w:val="CharAttribute3"/>
          <w:sz w:val="24"/>
        </w:rPr>
        <w:t>По</w:t>
      </w:r>
      <w:r>
        <w:rPr>
          <w:rStyle w:val="CharAttribute3"/>
          <w:sz w:val="24"/>
        </w:rPr>
        <w:t xml:space="preserve"> </w:t>
      </w:r>
      <w:r>
        <w:rPr>
          <w:rStyle w:val="CharAttribute3"/>
          <w:sz w:val="24"/>
        </w:rPr>
        <w:t>дорогам</w:t>
      </w:r>
      <w:r>
        <w:rPr>
          <w:rStyle w:val="CharAttribute3"/>
          <w:sz w:val="24"/>
        </w:rPr>
        <w:t xml:space="preserve"> </w:t>
      </w:r>
      <w:r>
        <w:rPr>
          <w:rStyle w:val="CharAttribute3"/>
          <w:sz w:val="24"/>
        </w:rPr>
        <w:t>родной</w:t>
      </w:r>
      <w:r>
        <w:rPr>
          <w:rStyle w:val="CharAttribute3"/>
          <w:sz w:val="24"/>
        </w:rPr>
        <w:t xml:space="preserve"> </w:t>
      </w:r>
      <w:r>
        <w:rPr>
          <w:rStyle w:val="CharAttribute3"/>
          <w:sz w:val="24"/>
        </w:rPr>
        <w:t>истории</w:t>
      </w:r>
      <w:r w:rsidRPr="00C41417">
        <w:rPr>
          <w:rStyle w:val="CharAttribute3"/>
          <w:sz w:val="24"/>
        </w:rPr>
        <w:t>.</w:t>
      </w:r>
    </w:p>
    <w:p w:rsidR="00C52B63" w:rsidRPr="00C41417" w:rsidRDefault="00C52B63" w:rsidP="00C52B63">
      <w:pPr>
        <w:tabs>
          <w:tab w:val="left" w:pos="851"/>
        </w:tabs>
        <w:ind w:firstLine="567"/>
        <w:rPr>
          <w:rStyle w:val="CharAttribute501"/>
          <w:rFonts w:eastAsia="№Е"/>
          <w:i w:val="0"/>
          <w:sz w:val="24"/>
        </w:rPr>
      </w:pPr>
      <w:r w:rsidRPr="00C41417">
        <w:rPr>
          <w:rStyle w:val="CharAttribute501"/>
          <w:rFonts w:eastAsia="№Е"/>
          <w:b/>
          <w:sz w:val="24"/>
        </w:rPr>
        <w:t xml:space="preserve">Спортивно-оздоровительная деятельность. </w:t>
      </w:r>
      <w:r w:rsidRPr="00C41417">
        <w:rPr>
          <w:sz w:val="24"/>
        </w:rPr>
        <w:t>Курсы внеурочной деятельности, направленные</w:t>
      </w:r>
      <w:r w:rsidRPr="00C41417">
        <w:rPr>
          <w:i/>
          <w:sz w:val="24"/>
        </w:rPr>
        <w:t xml:space="preserve"> </w:t>
      </w:r>
      <w:r w:rsidRPr="00C41417">
        <w:rPr>
          <w:rStyle w:val="CharAttribute501"/>
          <w:rFonts w:eastAsia="№Е"/>
          <w:sz w:val="24"/>
        </w:rPr>
        <w:t>на физическое развитие школьников, развитие их ценностного отношения к своему здоровью, побуждение к здоровому образу жизни, воспитание силы воли, ответственности</w:t>
      </w:r>
      <w:r>
        <w:rPr>
          <w:rStyle w:val="CharAttribute501"/>
          <w:rFonts w:eastAsia="№Е"/>
          <w:sz w:val="24"/>
        </w:rPr>
        <w:t>.</w:t>
      </w:r>
      <w:r w:rsidRPr="00C41417">
        <w:rPr>
          <w:rStyle w:val="CharAttribute501"/>
          <w:rFonts w:eastAsia="№Е"/>
          <w:sz w:val="24"/>
        </w:rPr>
        <w:t xml:space="preserve"> </w:t>
      </w:r>
    </w:p>
    <w:p w:rsidR="00C52B63" w:rsidRPr="004F4D4E" w:rsidRDefault="00C52B63" w:rsidP="00C52B63">
      <w:pPr>
        <w:pStyle w:val="af"/>
        <w:shd w:val="clear" w:color="auto" w:fill="FFFFFF"/>
        <w:spacing w:before="0" w:beforeAutospacing="0" w:after="0" w:afterAutospacing="0"/>
        <w:ind w:left="360"/>
      </w:pPr>
      <w:r w:rsidRPr="00D91638">
        <w:rPr>
          <w:iCs/>
          <w:u w:val="single"/>
        </w:rPr>
        <w:t>Спортивный клуб «Феникс».</w:t>
      </w:r>
      <w:r w:rsidRPr="004F4D4E">
        <w:rPr>
          <w:b/>
          <w:iCs/>
        </w:rPr>
        <w:t xml:space="preserve"> </w:t>
      </w:r>
      <w:r w:rsidRPr="004F4D4E">
        <w:rPr>
          <w:rFonts w:eastAsia="Calibri"/>
        </w:rPr>
        <w:t xml:space="preserve"> Воспитание в объединении </w:t>
      </w:r>
      <w:r w:rsidRPr="004F4D4E">
        <w:t>спортивный клуб «Феникс» происходит через:</w:t>
      </w:r>
    </w:p>
    <w:p w:rsidR="00C52B63" w:rsidRPr="004F4D4E" w:rsidRDefault="00C52B63" w:rsidP="00EF4341">
      <w:pPr>
        <w:pStyle w:val="a3"/>
        <w:numPr>
          <w:ilvl w:val="0"/>
          <w:numId w:val="200"/>
        </w:numPr>
        <w:tabs>
          <w:tab w:val="left" w:pos="993"/>
          <w:tab w:val="left" w:pos="1310"/>
        </w:tabs>
        <w:spacing w:after="0" w:line="240" w:lineRule="auto"/>
        <w:ind w:left="1353"/>
        <w:contextualSpacing w:val="0"/>
        <w:rPr>
          <w:iCs/>
          <w:sz w:val="24"/>
        </w:rPr>
      </w:pPr>
      <w:r w:rsidRPr="004F4D4E">
        <w:rPr>
          <w:iCs/>
          <w:sz w:val="24"/>
        </w:rPr>
        <w:t xml:space="preserve">занятия </w:t>
      </w:r>
      <w:r>
        <w:rPr>
          <w:iCs/>
          <w:sz w:val="24"/>
        </w:rPr>
        <w:t xml:space="preserve">настольным </w:t>
      </w:r>
      <w:r w:rsidRPr="004F4D4E">
        <w:rPr>
          <w:iCs/>
          <w:sz w:val="24"/>
        </w:rPr>
        <w:t>теннисом, баскетболом, волейболом, футболом и шахматами;</w:t>
      </w:r>
    </w:p>
    <w:p w:rsidR="00C52B63" w:rsidRPr="004F4D4E" w:rsidRDefault="00C52B63" w:rsidP="00EF4341">
      <w:pPr>
        <w:pStyle w:val="a3"/>
        <w:numPr>
          <w:ilvl w:val="0"/>
          <w:numId w:val="200"/>
        </w:numPr>
        <w:tabs>
          <w:tab w:val="left" w:pos="993"/>
          <w:tab w:val="left" w:pos="1310"/>
        </w:tabs>
        <w:spacing w:after="0" w:line="240" w:lineRule="auto"/>
        <w:ind w:left="1353"/>
        <w:contextualSpacing w:val="0"/>
        <w:rPr>
          <w:iCs/>
          <w:sz w:val="24"/>
        </w:rPr>
      </w:pPr>
      <w:r w:rsidRPr="004F4D4E">
        <w:rPr>
          <w:iCs/>
          <w:sz w:val="24"/>
        </w:rPr>
        <w:t>участие в командных и спортивных соревнованиях внутри гимназии;</w:t>
      </w:r>
    </w:p>
    <w:p w:rsidR="00C52B63" w:rsidRPr="004F4D4E" w:rsidRDefault="00C52B63" w:rsidP="00EF4341">
      <w:pPr>
        <w:pStyle w:val="a3"/>
        <w:numPr>
          <w:ilvl w:val="0"/>
          <w:numId w:val="200"/>
        </w:numPr>
        <w:tabs>
          <w:tab w:val="left" w:pos="993"/>
          <w:tab w:val="left" w:pos="1310"/>
        </w:tabs>
        <w:spacing w:after="0" w:line="240" w:lineRule="auto"/>
        <w:ind w:left="1353"/>
        <w:contextualSpacing w:val="0"/>
        <w:rPr>
          <w:iCs/>
          <w:sz w:val="24"/>
        </w:rPr>
      </w:pPr>
      <w:r w:rsidRPr="004F4D4E">
        <w:rPr>
          <w:iCs/>
          <w:sz w:val="24"/>
        </w:rPr>
        <w:t>участие в спортивных соревнованиях различного уровня за честь гимназии;</w:t>
      </w:r>
    </w:p>
    <w:p w:rsidR="00C52B63" w:rsidRPr="004F4D4E" w:rsidRDefault="00C52B63" w:rsidP="00EF4341">
      <w:pPr>
        <w:pStyle w:val="a3"/>
        <w:numPr>
          <w:ilvl w:val="0"/>
          <w:numId w:val="200"/>
        </w:numPr>
        <w:tabs>
          <w:tab w:val="left" w:pos="993"/>
          <w:tab w:val="left" w:pos="1310"/>
        </w:tabs>
        <w:spacing w:after="0" w:line="240" w:lineRule="auto"/>
        <w:ind w:left="1353"/>
        <w:contextualSpacing w:val="0"/>
        <w:rPr>
          <w:iCs/>
          <w:sz w:val="24"/>
        </w:rPr>
      </w:pPr>
      <w:r w:rsidRPr="004F4D4E">
        <w:rPr>
          <w:iCs/>
          <w:sz w:val="24"/>
        </w:rPr>
        <w:t>привлечение родителей к спортивной жизни гимназии через информационные ресурсы и совместные спортивные мероприятия.</w:t>
      </w:r>
    </w:p>
    <w:p w:rsidR="00C52B63" w:rsidRDefault="00C52B63" w:rsidP="00C52B63">
      <w:pPr>
        <w:tabs>
          <w:tab w:val="left" w:pos="851"/>
        </w:tabs>
        <w:ind w:firstLine="567"/>
        <w:rPr>
          <w:rStyle w:val="CharAttribute501"/>
          <w:rFonts w:eastAsia="№Е"/>
          <w:i w:val="0"/>
          <w:sz w:val="24"/>
        </w:rPr>
      </w:pPr>
      <w:r>
        <w:rPr>
          <w:rStyle w:val="CharAttribute501"/>
          <w:rFonts w:eastAsia="№Е"/>
          <w:b/>
          <w:sz w:val="24"/>
        </w:rPr>
        <w:t>Социальное направление</w:t>
      </w:r>
      <w:r w:rsidRPr="00C41417">
        <w:rPr>
          <w:rStyle w:val="CharAttribute501"/>
          <w:rFonts w:eastAsia="№Е"/>
          <w:b/>
          <w:sz w:val="24"/>
        </w:rPr>
        <w:t xml:space="preserve">. </w:t>
      </w:r>
      <w:r w:rsidRPr="00C41417">
        <w:rPr>
          <w:sz w:val="24"/>
        </w:rPr>
        <w:t>Курсы внеурочной деятельности,</w:t>
      </w:r>
      <w:r w:rsidRPr="00C41417">
        <w:rPr>
          <w:i/>
          <w:sz w:val="24"/>
        </w:rPr>
        <w:t xml:space="preserve"> </w:t>
      </w:r>
      <w:r w:rsidRPr="00C41417">
        <w:rPr>
          <w:sz w:val="24"/>
        </w:rPr>
        <w:t xml:space="preserve">направленные </w:t>
      </w:r>
      <w:r w:rsidRPr="00C41417">
        <w:rPr>
          <w:rStyle w:val="CharAttribute501"/>
          <w:rFonts w:eastAsia="№Е"/>
          <w:sz w:val="24"/>
        </w:rPr>
        <w:t>на развитие творческих способностей школьников, воспитание у них трудолюбия и уважительного отношения к физическому труду: Путь к профессии, Азбука звукорежиссера,</w:t>
      </w:r>
      <w:r w:rsidRPr="00D91638">
        <w:rPr>
          <w:rStyle w:val="CharAttribute501"/>
          <w:rFonts w:eastAsia="№Е"/>
          <w:sz w:val="24"/>
        </w:rPr>
        <w:t xml:space="preserve"> </w:t>
      </w:r>
      <w:r>
        <w:rPr>
          <w:rStyle w:val="CharAttribute501"/>
          <w:rFonts w:eastAsia="№Е"/>
          <w:sz w:val="24"/>
        </w:rPr>
        <w:t>Школа вожатого;</w:t>
      </w:r>
    </w:p>
    <w:p w:rsidR="00C52B63" w:rsidRPr="004F4D4E" w:rsidRDefault="00C52B63" w:rsidP="00C52B63">
      <w:pPr>
        <w:tabs>
          <w:tab w:val="left" w:pos="1310"/>
        </w:tabs>
        <w:ind w:firstLine="567"/>
        <w:rPr>
          <w:rFonts w:eastAsia="Calibri"/>
          <w:sz w:val="24"/>
        </w:rPr>
      </w:pPr>
      <w:r w:rsidRPr="00D91638">
        <w:rPr>
          <w:iCs/>
          <w:sz w:val="24"/>
          <w:u w:val="single"/>
        </w:rPr>
        <w:t>Разговорный клуб английского языка.</w:t>
      </w:r>
      <w:r w:rsidRPr="004F4D4E">
        <w:rPr>
          <w:b/>
          <w:iCs/>
          <w:sz w:val="24"/>
        </w:rPr>
        <w:t xml:space="preserve"> </w:t>
      </w:r>
      <w:r w:rsidRPr="004F4D4E">
        <w:rPr>
          <w:rFonts w:eastAsia="Calibri"/>
          <w:sz w:val="24"/>
        </w:rPr>
        <w:t>Воспитание в «Разговорном английском клубе» проходит через:</w:t>
      </w:r>
    </w:p>
    <w:p w:rsidR="00C52B63" w:rsidRPr="004F4D4E" w:rsidRDefault="00C52B63" w:rsidP="00EF4341">
      <w:pPr>
        <w:pStyle w:val="af"/>
        <w:numPr>
          <w:ilvl w:val="0"/>
          <w:numId w:val="197"/>
        </w:numPr>
        <w:shd w:val="clear" w:color="auto" w:fill="FFFFFF"/>
        <w:spacing w:before="0" w:beforeAutospacing="0" w:after="0" w:afterAutospacing="0"/>
        <w:rPr>
          <w:rFonts w:eastAsia="Calibri"/>
        </w:rPr>
      </w:pPr>
      <w:r w:rsidRPr="004F4D4E">
        <w:rPr>
          <w:rFonts w:eastAsia="Calibri"/>
        </w:rPr>
        <w:t>дискуссионную форму работ;</w:t>
      </w:r>
    </w:p>
    <w:p w:rsidR="00C52B63" w:rsidRPr="004F4D4E" w:rsidRDefault="00C52B63" w:rsidP="00EF4341">
      <w:pPr>
        <w:pStyle w:val="af"/>
        <w:numPr>
          <w:ilvl w:val="0"/>
          <w:numId w:val="197"/>
        </w:numPr>
        <w:shd w:val="clear" w:color="auto" w:fill="FFFFFF"/>
        <w:spacing w:before="0" w:beforeAutospacing="0" w:after="0" w:afterAutospacing="0"/>
        <w:rPr>
          <w:rFonts w:eastAsia="Calibri"/>
        </w:rPr>
      </w:pPr>
      <w:r w:rsidRPr="004F4D4E">
        <w:rPr>
          <w:rFonts w:eastAsia="Calibri"/>
        </w:rPr>
        <w:t>тематическое содержание;</w:t>
      </w:r>
    </w:p>
    <w:p w:rsidR="00C52B63" w:rsidRPr="004F4D4E" w:rsidRDefault="00C52B63" w:rsidP="00EF4341">
      <w:pPr>
        <w:pStyle w:val="af"/>
        <w:numPr>
          <w:ilvl w:val="0"/>
          <w:numId w:val="197"/>
        </w:numPr>
        <w:shd w:val="clear" w:color="auto" w:fill="FFFFFF"/>
        <w:spacing w:before="0" w:beforeAutospacing="0" w:after="0" w:afterAutospacing="0"/>
        <w:rPr>
          <w:rFonts w:eastAsia="Calibri"/>
        </w:rPr>
      </w:pPr>
      <w:r w:rsidRPr="004F4D4E">
        <w:rPr>
          <w:rFonts w:eastAsia="Calibri"/>
        </w:rPr>
        <w:t>участие в мероприятиях межкультурной направленности;</w:t>
      </w:r>
    </w:p>
    <w:p w:rsidR="00C52B63" w:rsidRDefault="00C52B63" w:rsidP="00EF4341">
      <w:pPr>
        <w:pStyle w:val="af"/>
        <w:numPr>
          <w:ilvl w:val="0"/>
          <w:numId w:val="197"/>
        </w:numPr>
        <w:shd w:val="clear" w:color="auto" w:fill="FFFFFF"/>
        <w:spacing w:before="0" w:beforeAutospacing="0" w:after="0" w:afterAutospacing="0"/>
        <w:rPr>
          <w:rFonts w:eastAsia="Calibri"/>
        </w:rPr>
      </w:pPr>
      <w:r w:rsidRPr="004F4D4E">
        <w:rPr>
          <w:rFonts w:eastAsia="Calibri"/>
        </w:rPr>
        <w:t>участие в международных конкурсах и проектах.</w:t>
      </w:r>
    </w:p>
    <w:p w:rsidR="00B369D5" w:rsidRPr="004F4D4E" w:rsidRDefault="00B369D5" w:rsidP="00B369D5">
      <w:pPr>
        <w:pStyle w:val="af"/>
        <w:shd w:val="clear" w:color="auto" w:fill="FFFFFF"/>
        <w:spacing w:before="0" w:beforeAutospacing="0" w:after="0" w:afterAutospacing="0"/>
        <w:ind w:left="1440"/>
        <w:rPr>
          <w:rFonts w:eastAsia="Calibri"/>
        </w:rPr>
      </w:pPr>
    </w:p>
    <w:p w:rsidR="00C52B63" w:rsidRPr="00BA6091" w:rsidRDefault="005D0C65" w:rsidP="00C52B63">
      <w:pPr>
        <w:tabs>
          <w:tab w:val="left" w:pos="851"/>
        </w:tabs>
        <w:ind w:left="720"/>
        <w:jc w:val="center"/>
        <w:rPr>
          <w:b/>
          <w:sz w:val="24"/>
        </w:rPr>
      </w:pPr>
      <w:r w:rsidRPr="00C52B63">
        <w:rPr>
          <w:b/>
          <w:sz w:val="24"/>
        </w:rPr>
        <w:t>II.3.</w:t>
      </w:r>
      <w:r w:rsidRPr="007017BF">
        <w:rPr>
          <w:b/>
          <w:w w:val="0"/>
          <w:sz w:val="24"/>
        </w:rPr>
        <w:t>3.</w:t>
      </w:r>
      <w:r w:rsidR="00C52B63">
        <w:rPr>
          <w:b/>
          <w:w w:val="0"/>
          <w:sz w:val="24"/>
        </w:rPr>
        <w:t>4</w:t>
      </w:r>
      <w:r w:rsidR="00C52B63" w:rsidRPr="00BA6091">
        <w:rPr>
          <w:b/>
          <w:w w:val="0"/>
          <w:sz w:val="24"/>
        </w:rPr>
        <w:t xml:space="preserve">. Модуль </w:t>
      </w:r>
      <w:r w:rsidR="00C52B63" w:rsidRPr="00BA6091">
        <w:rPr>
          <w:b/>
          <w:sz w:val="24"/>
        </w:rPr>
        <w:t>«Работа с родителями»</w:t>
      </w:r>
    </w:p>
    <w:p w:rsidR="00C52B63" w:rsidRPr="00BA6091" w:rsidRDefault="00C52B63" w:rsidP="00C52B63">
      <w:pPr>
        <w:tabs>
          <w:tab w:val="left" w:pos="851"/>
        </w:tabs>
        <w:ind w:firstLine="567"/>
        <w:rPr>
          <w:rStyle w:val="CharAttribute502"/>
          <w:rFonts w:eastAsia="№Е"/>
          <w:i w:val="0"/>
          <w:sz w:val="24"/>
        </w:rPr>
      </w:pPr>
      <w:r w:rsidRPr="00BA6091">
        <w:rPr>
          <w:sz w:val="24"/>
        </w:rPr>
        <w:t xml:space="preserve">Работа с родителями или законными представителями обучающихся осуществляется для более эффективного достижения цели воспитания, которое обеспечивается согласованием позиций семьи и школы в данном вопросе. Работа с родителями или законными представителями школьников осуществляется в рамках следующих видов и форм деятельности </w:t>
      </w:r>
      <w:r w:rsidRPr="00BA6091">
        <w:rPr>
          <w:i/>
          <w:sz w:val="24"/>
        </w:rPr>
        <w:t xml:space="preserve"> </w:t>
      </w:r>
      <w:r w:rsidRPr="00BA6091">
        <w:rPr>
          <w:rStyle w:val="CharAttribute502"/>
          <w:rFonts w:eastAsia="№Е"/>
          <w:sz w:val="24"/>
        </w:rPr>
        <w:t xml:space="preserve"> </w:t>
      </w:r>
    </w:p>
    <w:p w:rsidR="00C52B63" w:rsidRPr="00BA6091" w:rsidRDefault="00C52B63" w:rsidP="00C52B63">
      <w:pPr>
        <w:pStyle w:val="ParaAttribute38"/>
        <w:keepNext/>
        <w:ind w:right="0" w:firstLine="567"/>
        <w:rPr>
          <w:rStyle w:val="CharAttribute502"/>
          <w:rFonts w:eastAsia="№Е"/>
          <w:b/>
          <w:sz w:val="24"/>
          <w:szCs w:val="24"/>
        </w:rPr>
      </w:pPr>
      <w:r w:rsidRPr="00BA6091">
        <w:rPr>
          <w:rStyle w:val="CharAttribute502"/>
          <w:rFonts w:eastAsia="№Е"/>
          <w:b/>
          <w:sz w:val="24"/>
          <w:szCs w:val="24"/>
        </w:rPr>
        <w:t xml:space="preserve">На групповом уровне: </w:t>
      </w:r>
    </w:p>
    <w:p w:rsidR="00C52B63" w:rsidRPr="00BA6091" w:rsidRDefault="00C52B63" w:rsidP="00EF4341">
      <w:pPr>
        <w:pStyle w:val="a3"/>
        <w:numPr>
          <w:ilvl w:val="0"/>
          <w:numId w:val="187"/>
        </w:numPr>
        <w:tabs>
          <w:tab w:val="left" w:pos="851"/>
          <w:tab w:val="left" w:pos="1310"/>
        </w:tabs>
        <w:spacing w:after="0" w:line="240" w:lineRule="auto"/>
        <w:ind w:left="0" w:right="175" w:firstLine="567"/>
        <w:contextualSpacing w:val="0"/>
        <w:rPr>
          <w:sz w:val="24"/>
        </w:rPr>
      </w:pPr>
      <w:r w:rsidRPr="00BA6091">
        <w:rPr>
          <w:sz w:val="24"/>
        </w:rPr>
        <w:t>Управляющий совет гимназии, гимназический родительский Совет, участвующие в управлении образовательной организацией и решении вопросов воспитания и социализации их детей;</w:t>
      </w:r>
    </w:p>
    <w:p w:rsidR="00C52B63" w:rsidRPr="00BA6091" w:rsidRDefault="00C52B63" w:rsidP="00EF4341">
      <w:pPr>
        <w:pStyle w:val="a3"/>
        <w:numPr>
          <w:ilvl w:val="0"/>
          <w:numId w:val="187"/>
        </w:numPr>
        <w:tabs>
          <w:tab w:val="left" w:pos="851"/>
          <w:tab w:val="left" w:pos="1310"/>
        </w:tabs>
        <w:spacing w:after="0" w:line="240" w:lineRule="auto"/>
        <w:ind w:left="0" w:right="175" w:firstLine="567"/>
        <w:contextualSpacing w:val="0"/>
        <w:rPr>
          <w:sz w:val="24"/>
        </w:rPr>
      </w:pPr>
      <w:r w:rsidRPr="00BA6091">
        <w:rPr>
          <w:sz w:val="24"/>
        </w:rPr>
        <w:t xml:space="preserve"> общешкольные родительские собрания, происходящие в режиме обсуждения наиболее острых проблем обучения и воспитания школьников;</w:t>
      </w:r>
    </w:p>
    <w:p w:rsidR="00C52B63" w:rsidRPr="00BA6091" w:rsidRDefault="00C52B63" w:rsidP="00EF4341">
      <w:pPr>
        <w:pStyle w:val="a3"/>
        <w:numPr>
          <w:ilvl w:val="0"/>
          <w:numId w:val="187"/>
        </w:numPr>
        <w:tabs>
          <w:tab w:val="left" w:pos="851"/>
          <w:tab w:val="left" w:pos="1310"/>
        </w:tabs>
        <w:spacing w:after="0" w:line="240" w:lineRule="auto"/>
        <w:ind w:left="0" w:right="175" w:firstLine="567"/>
        <w:contextualSpacing w:val="0"/>
        <w:rPr>
          <w:i/>
          <w:iCs/>
          <w:sz w:val="24"/>
        </w:rPr>
      </w:pPr>
      <w:r w:rsidRPr="00BA6091">
        <w:rPr>
          <w:sz w:val="24"/>
        </w:rPr>
        <w:t>родительские гостиные, на которых обсуждаются вопросы возрастных особенностей детей, формы и способы доверительного взаимодействия родителей с детьми, проводятся мастер-классы, семинары, круглые столы с приглашением специалистов;</w:t>
      </w:r>
    </w:p>
    <w:p w:rsidR="00C52B63" w:rsidRPr="00BA6091" w:rsidRDefault="00C52B63" w:rsidP="00EF4341">
      <w:pPr>
        <w:pStyle w:val="a3"/>
        <w:numPr>
          <w:ilvl w:val="0"/>
          <w:numId w:val="187"/>
        </w:numPr>
        <w:tabs>
          <w:tab w:val="left" w:pos="851"/>
          <w:tab w:val="left" w:pos="1310"/>
        </w:tabs>
        <w:spacing w:after="0" w:line="240" w:lineRule="auto"/>
        <w:ind w:left="0" w:right="175" w:firstLine="567"/>
        <w:contextualSpacing w:val="0"/>
        <w:rPr>
          <w:sz w:val="24"/>
        </w:rPr>
      </w:pPr>
      <w:r w:rsidRPr="00BA6091">
        <w:rPr>
          <w:sz w:val="24"/>
        </w:rPr>
        <w:t xml:space="preserve">семейный всеобуч, на котором родители могли бы получать ценные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детей;  </w:t>
      </w:r>
    </w:p>
    <w:p w:rsidR="00C52B63" w:rsidRPr="00BA6091" w:rsidRDefault="00C52B63" w:rsidP="00EF4341">
      <w:pPr>
        <w:pStyle w:val="a3"/>
        <w:numPr>
          <w:ilvl w:val="0"/>
          <w:numId w:val="187"/>
        </w:numPr>
        <w:tabs>
          <w:tab w:val="left" w:pos="851"/>
          <w:tab w:val="left" w:pos="1310"/>
        </w:tabs>
        <w:spacing w:after="0" w:line="240" w:lineRule="auto"/>
        <w:ind w:left="0" w:right="175" w:firstLine="567"/>
        <w:contextualSpacing w:val="0"/>
        <w:rPr>
          <w:sz w:val="24"/>
        </w:rPr>
      </w:pPr>
      <w:r w:rsidRPr="00BA6091">
        <w:rPr>
          <w:sz w:val="24"/>
        </w:rPr>
        <w:t>семейные клубы, предоставляющие родителям, педагогам и детям площадку для совместного проведения досуга и общения;</w:t>
      </w:r>
    </w:p>
    <w:p w:rsidR="00C52B63" w:rsidRPr="00BA6091" w:rsidRDefault="00C52B63" w:rsidP="00EF4341">
      <w:pPr>
        <w:pStyle w:val="a3"/>
        <w:numPr>
          <w:ilvl w:val="0"/>
          <w:numId w:val="187"/>
        </w:numPr>
        <w:tabs>
          <w:tab w:val="left" w:pos="851"/>
          <w:tab w:val="left" w:pos="1310"/>
        </w:tabs>
        <w:spacing w:after="0" w:line="240" w:lineRule="auto"/>
        <w:ind w:left="0" w:right="175" w:firstLine="567"/>
        <w:contextualSpacing w:val="0"/>
        <w:rPr>
          <w:sz w:val="24"/>
        </w:rPr>
      </w:pPr>
      <w:r w:rsidRPr="00BA6091">
        <w:rPr>
          <w:sz w:val="24"/>
        </w:rPr>
        <w:t>родительские форумы при школьном интернет-сайте, на которых обсуждаются интересующие родителей вопросы, а также осуществляются виртуальные консультации психологов и педагогов;</w:t>
      </w:r>
    </w:p>
    <w:p w:rsidR="00C52B63" w:rsidRPr="00BA6091" w:rsidRDefault="00C52B63" w:rsidP="00EF4341">
      <w:pPr>
        <w:pStyle w:val="a3"/>
        <w:numPr>
          <w:ilvl w:val="0"/>
          <w:numId w:val="187"/>
        </w:numPr>
        <w:tabs>
          <w:tab w:val="left" w:pos="851"/>
          <w:tab w:val="left" w:pos="1310"/>
        </w:tabs>
        <w:spacing w:after="0" w:line="240" w:lineRule="auto"/>
        <w:ind w:left="0" w:right="175" w:firstLine="567"/>
        <w:contextualSpacing w:val="0"/>
        <w:rPr>
          <w:sz w:val="24"/>
        </w:rPr>
      </w:pPr>
      <w:r w:rsidRPr="00BA6091">
        <w:rPr>
          <w:sz w:val="24"/>
        </w:rPr>
        <w:t xml:space="preserve">проведение совместных мероприятий, акций: бесед по профориентации, благоустройство территории гимназии, сбор макулатуры, благотворительные акции, спортивные праздники «Мама, папа и я –спортивная семья», организация экскурсий, поездок, проведение классных праздников и гимназических мероприятий.   </w:t>
      </w:r>
    </w:p>
    <w:p w:rsidR="00C52B63" w:rsidRPr="00BA6091" w:rsidRDefault="00C52B63" w:rsidP="00C52B63">
      <w:pPr>
        <w:pStyle w:val="a3"/>
        <w:shd w:val="clear" w:color="auto" w:fill="FFFFFF"/>
        <w:tabs>
          <w:tab w:val="left" w:pos="993"/>
          <w:tab w:val="left" w:pos="1310"/>
        </w:tabs>
        <w:ind w:left="567" w:right="-1"/>
        <w:rPr>
          <w:b/>
          <w:i/>
          <w:sz w:val="24"/>
        </w:rPr>
      </w:pPr>
      <w:r w:rsidRPr="00BA6091">
        <w:rPr>
          <w:b/>
          <w:i/>
          <w:sz w:val="24"/>
        </w:rPr>
        <w:t>На индивидуальном уровне:</w:t>
      </w:r>
    </w:p>
    <w:p w:rsidR="00C52B63" w:rsidRPr="00BA6091" w:rsidRDefault="00C52B63" w:rsidP="00EF4341">
      <w:pPr>
        <w:pStyle w:val="a3"/>
        <w:numPr>
          <w:ilvl w:val="0"/>
          <w:numId w:val="187"/>
        </w:numPr>
        <w:tabs>
          <w:tab w:val="left" w:pos="851"/>
          <w:tab w:val="left" w:pos="1310"/>
        </w:tabs>
        <w:spacing w:after="0" w:line="240" w:lineRule="auto"/>
        <w:ind w:left="0" w:right="175" w:firstLine="567"/>
        <w:contextualSpacing w:val="0"/>
        <w:rPr>
          <w:sz w:val="24"/>
        </w:rPr>
      </w:pPr>
      <w:r w:rsidRPr="00BA6091">
        <w:rPr>
          <w:sz w:val="24"/>
        </w:rPr>
        <w:t>работа специалистов по запросу родителей для решения острых конфликтных ситуаций;</w:t>
      </w:r>
    </w:p>
    <w:p w:rsidR="00C52B63" w:rsidRPr="00BA6091" w:rsidRDefault="00C52B63" w:rsidP="00EF4341">
      <w:pPr>
        <w:pStyle w:val="a3"/>
        <w:numPr>
          <w:ilvl w:val="0"/>
          <w:numId w:val="187"/>
        </w:numPr>
        <w:tabs>
          <w:tab w:val="left" w:pos="851"/>
          <w:tab w:val="left" w:pos="1310"/>
        </w:tabs>
        <w:spacing w:after="0" w:line="240" w:lineRule="auto"/>
        <w:ind w:left="0" w:right="175" w:firstLine="567"/>
        <w:contextualSpacing w:val="0"/>
        <w:rPr>
          <w:sz w:val="24"/>
        </w:rPr>
      </w:pPr>
      <w:r w:rsidRPr="00BA6091">
        <w:rPr>
          <w:sz w:val="24"/>
        </w:rPr>
        <w:t>участие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w:t>
      </w:r>
    </w:p>
    <w:p w:rsidR="00C52B63" w:rsidRPr="00BA6091" w:rsidRDefault="00C52B63" w:rsidP="00EF4341">
      <w:pPr>
        <w:pStyle w:val="a3"/>
        <w:numPr>
          <w:ilvl w:val="0"/>
          <w:numId w:val="187"/>
        </w:numPr>
        <w:tabs>
          <w:tab w:val="left" w:pos="851"/>
          <w:tab w:val="left" w:pos="1310"/>
        </w:tabs>
        <w:spacing w:after="0" w:line="240" w:lineRule="auto"/>
        <w:ind w:left="0" w:right="175" w:firstLine="567"/>
        <w:contextualSpacing w:val="0"/>
        <w:rPr>
          <w:sz w:val="24"/>
        </w:rPr>
      </w:pPr>
      <w:r w:rsidRPr="00BA6091">
        <w:rPr>
          <w:sz w:val="24"/>
        </w:rPr>
        <w:t>помощь со стороны родителей в подготовке и проведении общешкольных и внутриклассных мероприятий воспитательной направленности;</w:t>
      </w:r>
    </w:p>
    <w:p w:rsidR="00C52B63" w:rsidRPr="00BA6091" w:rsidRDefault="00C52B63" w:rsidP="00EF4341">
      <w:pPr>
        <w:pStyle w:val="a3"/>
        <w:numPr>
          <w:ilvl w:val="0"/>
          <w:numId w:val="187"/>
        </w:numPr>
        <w:tabs>
          <w:tab w:val="left" w:pos="851"/>
          <w:tab w:val="left" w:pos="1310"/>
        </w:tabs>
        <w:spacing w:after="0" w:line="240" w:lineRule="auto"/>
        <w:ind w:left="0" w:right="175" w:firstLine="567"/>
        <w:contextualSpacing w:val="0"/>
        <w:rPr>
          <w:sz w:val="24"/>
        </w:rPr>
      </w:pPr>
      <w:r w:rsidRPr="00BA6091">
        <w:rPr>
          <w:sz w:val="24"/>
        </w:rPr>
        <w:t>индивидуальное консультирование c целью координации воспитательных усилий педагогов и родителей.</w:t>
      </w:r>
    </w:p>
    <w:p w:rsidR="00C52B63" w:rsidRPr="002F4100" w:rsidRDefault="00B369D5" w:rsidP="00537D19">
      <w:pPr>
        <w:keepNext/>
        <w:tabs>
          <w:tab w:val="left" w:pos="851"/>
        </w:tabs>
        <w:spacing w:line="343" w:lineRule="auto"/>
        <w:ind w:left="266" w:firstLine="709"/>
        <w:jc w:val="center"/>
        <w:rPr>
          <w:b/>
          <w:iCs/>
          <w:w w:val="0"/>
          <w:sz w:val="24"/>
        </w:rPr>
      </w:pPr>
      <w:r w:rsidRPr="00C52B63">
        <w:rPr>
          <w:b/>
          <w:sz w:val="24"/>
        </w:rPr>
        <w:t>II.3.</w:t>
      </w:r>
      <w:r w:rsidRPr="007017BF">
        <w:rPr>
          <w:b/>
          <w:w w:val="0"/>
          <w:sz w:val="24"/>
        </w:rPr>
        <w:t>3.</w:t>
      </w:r>
      <w:r w:rsidR="00C52B63" w:rsidRPr="002F4100">
        <w:rPr>
          <w:b/>
          <w:iCs/>
          <w:w w:val="0"/>
          <w:sz w:val="24"/>
        </w:rPr>
        <w:t>5. Модуль «Самоуправление»</w:t>
      </w:r>
    </w:p>
    <w:p w:rsidR="00C52B63" w:rsidRPr="002F4100" w:rsidRDefault="00C52B63" w:rsidP="00C52B63">
      <w:pPr>
        <w:adjustRightInd w:val="0"/>
        <w:ind w:right="-1" w:firstLine="567"/>
        <w:rPr>
          <w:sz w:val="24"/>
        </w:rPr>
      </w:pPr>
      <w:r w:rsidRPr="002F4100">
        <w:rPr>
          <w:rStyle w:val="CharAttribute504"/>
          <w:rFonts w:eastAsia="№Е"/>
          <w:sz w:val="24"/>
        </w:rPr>
        <w:t xml:space="preserve">Поддержка детского </w:t>
      </w:r>
      <w:r w:rsidRPr="002F4100">
        <w:rPr>
          <w:sz w:val="24"/>
        </w:rPr>
        <w:t>самоуправления в школе помогает педагогам воспитывать в детях инициативность, самостоятельность, ответственность, трудолюбие, чувство собств</w:t>
      </w:r>
      <w:r>
        <w:rPr>
          <w:sz w:val="24"/>
        </w:rPr>
        <w:t>енного достоинства, а обучающимся</w:t>
      </w:r>
      <w:r w:rsidRPr="002F4100">
        <w:rPr>
          <w:sz w:val="24"/>
        </w:rPr>
        <w:t xml:space="preserve"> – предоставляет широкие возможности для самовыражения и самореализации. Это то, что готовит их к взрослой жизни.  </w:t>
      </w:r>
    </w:p>
    <w:p w:rsidR="00C52B63" w:rsidRDefault="00C52B63" w:rsidP="00C52B63">
      <w:pPr>
        <w:adjustRightInd w:val="0"/>
        <w:ind w:right="-1" w:firstLine="567"/>
        <w:rPr>
          <w:sz w:val="24"/>
        </w:rPr>
      </w:pPr>
      <w:r w:rsidRPr="002F4100">
        <w:rPr>
          <w:sz w:val="24"/>
        </w:rPr>
        <w:t xml:space="preserve">Детское самоуправление в гимназии осуществляется следующим образом. </w:t>
      </w:r>
    </w:p>
    <w:p w:rsidR="00C52B63" w:rsidRPr="002F4100" w:rsidRDefault="00C52B63" w:rsidP="00C52B63">
      <w:pPr>
        <w:tabs>
          <w:tab w:val="left" w:pos="851"/>
        </w:tabs>
        <w:ind w:firstLine="567"/>
        <w:rPr>
          <w:b/>
          <w:i/>
          <w:sz w:val="24"/>
        </w:rPr>
      </w:pPr>
      <w:r w:rsidRPr="002F4100">
        <w:rPr>
          <w:b/>
          <w:i/>
          <w:sz w:val="24"/>
        </w:rPr>
        <w:t>На уровне школы:</w:t>
      </w:r>
    </w:p>
    <w:p w:rsidR="00C52B63" w:rsidRPr="002F4100" w:rsidRDefault="00C52B63" w:rsidP="00EF4341">
      <w:pPr>
        <w:pStyle w:val="a3"/>
        <w:numPr>
          <w:ilvl w:val="0"/>
          <w:numId w:val="187"/>
        </w:numPr>
        <w:tabs>
          <w:tab w:val="left" w:pos="993"/>
          <w:tab w:val="left" w:pos="1310"/>
        </w:tabs>
        <w:spacing w:after="0" w:line="240" w:lineRule="auto"/>
        <w:ind w:left="0" w:firstLine="567"/>
        <w:contextualSpacing w:val="0"/>
        <w:rPr>
          <w:iCs/>
          <w:sz w:val="24"/>
        </w:rPr>
      </w:pPr>
      <w:r w:rsidRPr="002F4100">
        <w:rPr>
          <w:sz w:val="24"/>
        </w:rPr>
        <w:t>через деятельность выборного Совета старшеклассников</w:t>
      </w:r>
    </w:p>
    <w:p w:rsidR="00C52B63" w:rsidRPr="002F4100" w:rsidRDefault="00C52B63" w:rsidP="00EF4341">
      <w:pPr>
        <w:pStyle w:val="a3"/>
        <w:numPr>
          <w:ilvl w:val="0"/>
          <w:numId w:val="213"/>
        </w:numPr>
        <w:tabs>
          <w:tab w:val="left" w:pos="993"/>
          <w:tab w:val="left" w:pos="1310"/>
        </w:tabs>
        <w:spacing w:after="0" w:line="240" w:lineRule="auto"/>
        <w:contextualSpacing w:val="0"/>
        <w:rPr>
          <w:iCs/>
          <w:sz w:val="24"/>
        </w:rPr>
      </w:pPr>
      <w:r w:rsidRPr="002F4100">
        <w:rPr>
          <w:sz w:val="24"/>
        </w:rPr>
        <w:t xml:space="preserve">для учета мнения школьников по вопросам управления образовательной организацией и принятия административных решений, затрагивающих их права и законные интересы, </w:t>
      </w:r>
    </w:p>
    <w:p w:rsidR="00C52B63" w:rsidRPr="002F4100" w:rsidRDefault="00C52B63" w:rsidP="00EF4341">
      <w:pPr>
        <w:pStyle w:val="a3"/>
        <w:numPr>
          <w:ilvl w:val="0"/>
          <w:numId w:val="213"/>
        </w:numPr>
        <w:tabs>
          <w:tab w:val="left" w:pos="993"/>
          <w:tab w:val="left" w:pos="1310"/>
        </w:tabs>
        <w:spacing w:after="0" w:line="240" w:lineRule="auto"/>
        <w:contextualSpacing w:val="0"/>
        <w:rPr>
          <w:iCs/>
          <w:sz w:val="24"/>
        </w:rPr>
      </w:pPr>
      <w:r w:rsidRPr="002F4100">
        <w:rPr>
          <w:sz w:val="24"/>
        </w:rPr>
        <w:t xml:space="preserve">для организации конкурса «Самый классный класс», </w:t>
      </w:r>
    </w:p>
    <w:p w:rsidR="00C52B63" w:rsidRPr="002F4100" w:rsidRDefault="00C52B63" w:rsidP="00EF4341">
      <w:pPr>
        <w:pStyle w:val="a3"/>
        <w:numPr>
          <w:ilvl w:val="0"/>
          <w:numId w:val="213"/>
        </w:numPr>
        <w:tabs>
          <w:tab w:val="left" w:pos="993"/>
          <w:tab w:val="left" w:pos="1310"/>
        </w:tabs>
        <w:spacing w:after="0" w:line="240" w:lineRule="auto"/>
        <w:contextualSpacing w:val="0"/>
        <w:rPr>
          <w:iCs/>
          <w:sz w:val="24"/>
        </w:rPr>
      </w:pPr>
      <w:r w:rsidRPr="002F4100">
        <w:rPr>
          <w:sz w:val="24"/>
        </w:rPr>
        <w:t>для организации конкурса «Гимназист года»</w:t>
      </w:r>
    </w:p>
    <w:p w:rsidR="00C52B63" w:rsidRPr="002F4100" w:rsidRDefault="00C52B63" w:rsidP="00EF4341">
      <w:pPr>
        <w:pStyle w:val="a3"/>
        <w:numPr>
          <w:ilvl w:val="0"/>
          <w:numId w:val="213"/>
        </w:numPr>
        <w:tabs>
          <w:tab w:val="left" w:pos="993"/>
          <w:tab w:val="left" w:pos="1310"/>
        </w:tabs>
        <w:spacing w:after="0" w:line="240" w:lineRule="auto"/>
        <w:contextualSpacing w:val="0"/>
        <w:rPr>
          <w:iCs/>
          <w:sz w:val="24"/>
        </w:rPr>
      </w:pPr>
      <w:r w:rsidRPr="002F4100">
        <w:rPr>
          <w:sz w:val="24"/>
        </w:rPr>
        <w:t>дежурства по школе</w:t>
      </w:r>
    </w:p>
    <w:p w:rsidR="00C52B63" w:rsidRPr="002F4100" w:rsidRDefault="00C52B63" w:rsidP="00EF4341">
      <w:pPr>
        <w:pStyle w:val="a3"/>
        <w:numPr>
          <w:ilvl w:val="0"/>
          <w:numId w:val="213"/>
        </w:numPr>
        <w:tabs>
          <w:tab w:val="left" w:pos="993"/>
          <w:tab w:val="left" w:pos="1310"/>
        </w:tabs>
        <w:spacing w:after="0" w:line="240" w:lineRule="auto"/>
        <w:contextualSpacing w:val="0"/>
        <w:rPr>
          <w:iCs/>
          <w:sz w:val="24"/>
        </w:rPr>
      </w:pPr>
      <w:r w:rsidRPr="002F4100">
        <w:rPr>
          <w:sz w:val="24"/>
        </w:rPr>
        <w:t>координации деятельности председателей Советов классов</w:t>
      </w:r>
    </w:p>
    <w:p w:rsidR="00C52B63" w:rsidRPr="002F4100" w:rsidRDefault="00C52B63" w:rsidP="00EF4341">
      <w:pPr>
        <w:pStyle w:val="a3"/>
        <w:numPr>
          <w:ilvl w:val="0"/>
          <w:numId w:val="213"/>
        </w:numPr>
        <w:tabs>
          <w:tab w:val="left" w:pos="993"/>
          <w:tab w:val="left" w:pos="1310"/>
        </w:tabs>
        <w:spacing w:after="0" w:line="240" w:lineRule="auto"/>
        <w:contextualSpacing w:val="0"/>
        <w:rPr>
          <w:iCs/>
          <w:sz w:val="24"/>
        </w:rPr>
      </w:pPr>
      <w:r w:rsidRPr="002F4100">
        <w:rPr>
          <w:sz w:val="24"/>
        </w:rPr>
        <w:t>организация в проведении общешкольных и внешкольных мероприятий, распределение поручений по их проведению</w:t>
      </w:r>
    </w:p>
    <w:p w:rsidR="00C52B63" w:rsidRPr="002F4100" w:rsidRDefault="00C52B63" w:rsidP="00EF4341">
      <w:pPr>
        <w:pStyle w:val="a3"/>
        <w:numPr>
          <w:ilvl w:val="0"/>
          <w:numId w:val="211"/>
        </w:numPr>
        <w:tabs>
          <w:tab w:val="left" w:pos="993"/>
          <w:tab w:val="left" w:pos="1310"/>
        </w:tabs>
        <w:spacing w:after="0" w:line="240" w:lineRule="auto"/>
        <w:contextualSpacing w:val="0"/>
        <w:rPr>
          <w:iCs/>
          <w:sz w:val="24"/>
        </w:rPr>
      </w:pPr>
      <w:r w:rsidRPr="002F4100">
        <w:rPr>
          <w:sz w:val="24"/>
        </w:rPr>
        <w:t>через деятельность Совета председателей классов для информирования учащихся и получения обратной связи от классных коллективов;</w:t>
      </w:r>
    </w:p>
    <w:p w:rsidR="00C52B63" w:rsidRPr="002F4100" w:rsidRDefault="00C52B63" w:rsidP="00EF4341">
      <w:pPr>
        <w:pStyle w:val="a3"/>
        <w:numPr>
          <w:ilvl w:val="0"/>
          <w:numId w:val="211"/>
        </w:numPr>
        <w:tabs>
          <w:tab w:val="left" w:pos="993"/>
          <w:tab w:val="left" w:pos="1310"/>
        </w:tabs>
        <w:spacing w:after="0" w:line="240" w:lineRule="auto"/>
        <w:contextualSpacing w:val="0"/>
        <w:rPr>
          <w:iCs/>
          <w:sz w:val="24"/>
        </w:rPr>
      </w:pPr>
      <w:r w:rsidRPr="002F4100">
        <w:rPr>
          <w:sz w:val="24"/>
        </w:rPr>
        <w:t>через деятельность временных творческих советов дела, отвечающих за проведение мероприятий, праздников, вечеров, акций;</w:t>
      </w:r>
    </w:p>
    <w:p w:rsidR="00C52B63" w:rsidRPr="002F4100" w:rsidRDefault="00C52B63" w:rsidP="00EF4341">
      <w:pPr>
        <w:pStyle w:val="a3"/>
        <w:numPr>
          <w:ilvl w:val="0"/>
          <w:numId w:val="211"/>
        </w:numPr>
        <w:tabs>
          <w:tab w:val="left" w:pos="993"/>
          <w:tab w:val="left" w:pos="1310"/>
        </w:tabs>
        <w:spacing w:after="0" w:line="240" w:lineRule="auto"/>
        <w:contextualSpacing w:val="0"/>
        <w:rPr>
          <w:iCs/>
          <w:sz w:val="24"/>
        </w:rPr>
      </w:pPr>
      <w:r w:rsidRPr="002F4100">
        <w:rPr>
          <w:sz w:val="24"/>
        </w:rPr>
        <w:t xml:space="preserve">через работу школьного мадиацентра, в который входят: </w:t>
      </w:r>
    </w:p>
    <w:p w:rsidR="00C52B63" w:rsidRPr="002F4100" w:rsidRDefault="00C52B63" w:rsidP="00EF4341">
      <w:pPr>
        <w:pStyle w:val="a3"/>
        <w:numPr>
          <w:ilvl w:val="0"/>
          <w:numId w:val="212"/>
        </w:numPr>
        <w:tabs>
          <w:tab w:val="left" w:pos="993"/>
          <w:tab w:val="left" w:pos="1310"/>
        </w:tabs>
        <w:spacing w:after="0" w:line="240" w:lineRule="auto"/>
        <w:contextualSpacing w:val="0"/>
        <w:rPr>
          <w:iCs/>
          <w:sz w:val="24"/>
        </w:rPr>
      </w:pPr>
      <w:r w:rsidRPr="002F4100">
        <w:rPr>
          <w:sz w:val="24"/>
        </w:rPr>
        <w:t xml:space="preserve">разновозрастный редакционный совет гимназического радио MIX FM, целью которого является организация, популяризация и информационная поддержка общешкольных ключевых дел, работы кружков, секций, деятельности органов ученического самоуправления, проведение тематических радиопередач; </w:t>
      </w:r>
    </w:p>
    <w:p w:rsidR="00C52B63" w:rsidRPr="002F4100" w:rsidRDefault="00C52B63" w:rsidP="00EF4341">
      <w:pPr>
        <w:pStyle w:val="a3"/>
        <w:numPr>
          <w:ilvl w:val="0"/>
          <w:numId w:val="212"/>
        </w:numPr>
        <w:tabs>
          <w:tab w:val="left" w:pos="993"/>
          <w:tab w:val="left" w:pos="1310"/>
        </w:tabs>
        <w:spacing w:after="0" w:line="240" w:lineRule="auto"/>
        <w:contextualSpacing w:val="0"/>
        <w:rPr>
          <w:iCs/>
          <w:sz w:val="24"/>
        </w:rPr>
      </w:pPr>
      <w:r w:rsidRPr="002F4100">
        <w:rPr>
          <w:sz w:val="24"/>
        </w:rPr>
        <w:t>редакция школьной газеты «Зеркало», где размещается информация о готовящихся и проведенных в школе мероприятиях, спортивных и творческих достижениях и успехах обучающихся и педагогов гимназии.</w:t>
      </w:r>
    </w:p>
    <w:p w:rsidR="00C52B63" w:rsidRPr="002F4100" w:rsidRDefault="00C52B63" w:rsidP="00EF4341">
      <w:pPr>
        <w:pStyle w:val="a3"/>
        <w:numPr>
          <w:ilvl w:val="0"/>
          <w:numId w:val="212"/>
        </w:numPr>
        <w:tabs>
          <w:tab w:val="left" w:pos="993"/>
          <w:tab w:val="left" w:pos="1310"/>
        </w:tabs>
        <w:spacing w:after="0" w:line="240" w:lineRule="auto"/>
        <w:contextualSpacing w:val="0"/>
        <w:rPr>
          <w:iCs/>
          <w:sz w:val="24"/>
        </w:rPr>
      </w:pPr>
      <w:r w:rsidRPr="002F4100">
        <w:rPr>
          <w:sz w:val="24"/>
        </w:rPr>
        <w:t>Гимназическое телевидение БРИГ ТВ, которое готовит выпуски телевизионных передач о жизни гимназии;</w:t>
      </w:r>
    </w:p>
    <w:p w:rsidR="00C52B63" w:rsidRPr="002F4100" w:rsidRDefault="00C52B63" w:rsidP="00EF4341">
      <w:pPr>
        <w:pStyle w:val="a3"/>
        <w:numPr>
          <w:ilvl w:val="0"/>
          <w:numId w:val="212"/>
        </w:numPr>
        <w:tabs>
          <w:tab w:val="left" w:pos="993"/>
          <w:tab w:val="left" w:pos="1310"/>
        </w:tabs>
        <w:spacing w:after="0" w:line="240" w:lineRule="auto"/>
        <w:contextualSpacing w:val="0"/>
        <w:rPr>
          <w:iCs/>
          <w:sz w:val="24"/>
        </w:rPr>
      </w:pPr>
      <w:r w:rsidRPr="002F4100">
        <w:rPr>
          <w:sz w:val="24"/>
        </w:rPr>
        <w:t xml:space="preserve">Открытая группа в VK «Гимназия № 2 г. Ярославль» </w:t>
      </w:r>
    </w:p>
    <w:p w:rsidR="00C52B63" w:rsidRPr="002F4100" w:rsidRDefault="00C52B63" w:rsidP="00EF4341">
      <w:pPr>
        <w:pStyle w:val="a3"/>
        <w:numPr>
          <w:ilvl w:val="0"/>
          <w:numId w:val="210"/>
        </w:numPr>
        <w:tabs>
          <w:tab w:val="left" w:pos="993"/>
          <w:tab w:val="left" w:pos="1310"/>
        </w:tabs>
        <w:spacing w:after="0" w:line="240" w:lineRule="auto"/>
        <w:contextualSpacing w:val="0"/>
        <w:rPr>
          <w:iCs/>
          <w:sz w:val="24"/>
        </w:rPr>
      </w:pPr>
      <w:r w:rsidRPr="002F4100">
        <w:rPr>
          <w:iCs/>
          <w:sz w:val="24"/>
        </w:rPr>
        <w:t xml:space="preserve">через деятельность созданной из наиболее авторитетных старшеклассников и курируемой школьным психологом группы по урегулированию конфликтных ситуаций в школе. </w:t>
      </w:r>
    </w:p>
    <w:p w:rsidR="00C52B63" w:rsidRPr="002F4100" w:rsidRDefault="00C52B63" w:rsidP="00C52B63">
      <w:pPr>
        <w:tabs>
          <w:tab w:val="left" w:pos="851"/>
        </w:tabs>
        <w:ind w:firstLine="567"/>
        <w:rPr>
          <w:bCs/>
          <w:i/>
          <w:sz w:val="24"/>
        </w:rPr>
      </w:pPr>
      <w:r w:rsidRPr="002F4100">
        <w:rPr>
          <w:b/>
          <w:i/>
          <w:sz w:val="24"/>
        </w:rPr>
        <w:t>На уровне классов</w:t>
      </w:r>
      <w:r w:rsidRPr="002F4100">
        <w:rPr>
          <w:bCs/>
          <w:i/>
          <w:sz w:val="24"/>
        </w:rPr>
        <w:t>:</w:t>
      </w:r>
    </w:p>
    <w:p w:rsidR="00C52B63" w:rsidRPr="002F4100" w:rsidRDefault="00C52B63" w:rsidP="00EF4341">
      <w:pPr>
        <w:pStyle w:val="a3"/>
        <w:numPr>
          <w:ilvl w:val="0"/>
          <w:numId w:val="187"/>
        </w:numPr>
        <w:tabs>
          <w:tab w:val="left" w:pos="993"/>
          <w:tab w:val="left" w:pos="1310"/>
        </w:tabs>
        <w:spacing w:after="0" w:line="240" w:lineRule="auto"/>
        <w:ind w:left="0" w:firstLine="567"/>
        <w:contextualSpacing w:val="0"/>
        <w:rPr>
          <w:sz w:val="24"/>
        </w:rPr>
      </w:pPr>
      <w:r w:rsidRPr="002F4100">
        <w:rPr>
          <w:iCs/>
          <w:sz w:val="24"/>
        </w:rPr>
        <w:t xml:space="preserve"> </w:t>
      </w:r>
      <w:r w:rsidRPr="002F4100">
        <w:rPr>
          <w:sz w:val="24"/>
        </w:rPr>
        <w:t xml:space="preserve">через деятельность Советов классов в состав, которого входят выборные по инициативе и предложениям учащихся класса лидеры,  представляющие интересы класса в общешкольных делах   и призванные координировать его работу с работой общешкольных органов самоуправления и классных руководителей, отвечающего за различные направления работы </w:t>
      </w:r>
    </w:p>
    <w:p w:rsidR="00C52B63" w:rsidRPr="002F4100" w:rsidRDefault="00C52B63" w:rsidP="00EF4341">
      <w:pPr>
        <w:pStyle w:val="a3"/>
        <w:numPr>
          <w:ilvl w:val="0"/>
          <w:numId w:val="214"/>
        </w:numPr>
        <w:tabs>
          <w:tab w:val="left" w:pos="993"/>
          <w:tab w:val="left" w:pos="1310"/>
        </w:tabs>
        <w:spacing w:after="0" w:line="240" w:lineRule="auto"/>
        <w:contextualSpacing w:val="0"/>
        <w:rPr>
          <w:sz w:val="24"/>
        </w:rPr>
      </w:pPr>
      <w:r w:rsidRPr="002F4100">
        <w:rPr>
          <w:sz w:val="24"/>
        </w:rPr>
        <w:t xml:space="preserve">планирование, организация и анализ классных дел, конкурсов, соревнований, акций, организация дежурства по классу и школе, </w:t>
      </w:r>
    </w:p>
    <w:p w:rsidR="00C52B63" w:rsidRPr="002F4100" w:rsidRDefault="00C52B63" w:rsidP="00EF4341">
      <w:pPr>
        <w:pStyle w:val="a3"/>
        <w:numPr>
          <w:ilvl w:val="0"/>
          <w:numId w:val="214"/>
        </w:numPr>
        <w:tabs>
          <w:tab w:val="left" w:pos="993"/>
          <w:tab w:val="left" w:pos="1310"/>
        </w:tabs>
        <w:spacing w:after="0" w:line="240" w:lineRule="auto"/>
        <w:contextualSpacing w:val="0"/>
        <w:rPr>
          <w:sz w:val="24"/>
        </w:rPr>
      </w:pPr>
      <w:r w:rsidRPr="002F4100">
        <w:rPr>
          <w:sz w:val="24"/>
        </w:rPr>
        <w:t xml:space="preserve">работа классного уголка, </w:t>
      </w:r>
    </w:p>
    <w:p w:rsidR="00C52B63" w:rsidRPr="002F4100" w:rsidRDefault="00C52B63" w:rsidP="00EF4341">
      <w:pPr>
        <w:pStyle w:val="a3"/>
        <w:numPr>
          <w:ilvl w:val="0"/>
          <w:numId w:val="214"/>
        </w:numPr>
        <w:tabs>
          <w:tab w:val="left" w:pos="993"/>
          <w:tab w:val="left" w:pos="1310"/>
        </w:tabs>
        <w:spacing w:after="0" w:line="240" w:lineRule="auto"/>
        <w:contextualSpacing w:val="0"/>
        <w:rPr>
          <w:sz w:val="24"/>
        </w:rPr>
      </w:pPr>
      <w:r w:rsidRPr="002F4100">
        <w:rPr>
          <w:sz w:val="24"/>
        </w:rPr>
        <w:t xml:space="preserve">отчетность о работе Советов классов, </w:t>
      </w:r>
    </w:p>
    <w:p w:rsidR="00C52B63" w:rsidRPr="002F4100" w:rsidRDefault="00C52B63" w:rsidP="00EF4341">
      <w:pPr>
        <w:pStyle w:val="a3"/>
        <w:numPr>
          <w:ilvl w:val="0"/>
          <w:numId w:val="214"/>
        </w:numPr>
        <w:tabs>
          <w:tab w:val="left" w:pos="993"/>
          <w:tab w:val="left" w:pos="1310"/>
        </w:tabs>
        <w:spacing w:after="0" w:line="240" w:lineRule="auto"/>
        <w:contextualSpacing w:val="0"/>
        <w:rPr>
          <w:sz w:val="24"/>
        </w:rPr>
      </w:pPr>
      <w:r w:rsidRPr="002F4100">
        <w:rPr>
          <w:sz w:val="24"/>
        </w:rPr>
        <w:t>участие в гимназических СМИ, представление кандидатур обучающихся для награждения</w:t>
      </w:r>
    </w:p>
    <w:p w:rsidR="00C52B63" w:rsidRPr="002F4100" w:rsidRDefault="00C52B63" w:rsidP="00EF4341">
      <w:pPr>
        <w:pStyle w:val="a3"/>
        <w:numPr>
          <w:ilvl w:val="0"/>
          <w:numId w:val="187"/>
        </w:numPr>
        <w:tabs>
          <w:tab w:val="left" w:pos="993"/>
          <w:tab w:val="left" w:pos="1310"/>
        </w:tabs>
        <w:spacing w:after="0" w:line="240" w:lineRule="auto"/>
        <w:ind w:left="0" w:firstLine="567"/>
        <w:contextualSpacing w:val="0"/>
        <w:rPr>
          <w:sz w:val="24"/>
        </w:rPr>
      </w:pPr>
      <w:r w:rsidRPr="002F4100">
        <w:rPr>
          <w:sz w:val="24"/>
        </w:rPr>
        <w:t>через деятельность временных творческих советов дела</w:t>
      </w:r>
      <w:r w:rsidRPr="002F4100">
        <w:rPr>
          <w:iCs/>
          <w:sz w:val="24"/>
        </w:rPr>
        <w:t xml:space="preserve"> в классе.</w:t>
      </w:r>
    </w:p>
    <w:p w:rsidR="00C52B63" w:rsidRPr="002F4100" w:rsidRDefault="00C52B63" w:rsidP="00EF4341">
      <w:pPr>
        <w:pStyle w:val="a3"/>
        <w:numPr>
          <w:ilvl w:val="0"/>
          <w:numId w:val="187"/>
        </w:numPr>
        <w:tabs>
          <w:tab w:val="left" w:pos="993"/>
          <w:tab w:val="left" w:pos="1310"/>
        </w:tabs>
        <w:spacing w:after="0" w:line="240" w:lineRule="auto"/>
        <w:ind w:left="0" w:firstLine="567"/>
        <w:contextualSpacing w:val="0"/>
        <w:rPr>
          <w:sz w:val="24"/>
        </w:rPr>
      </w:pPr>
      <w:r w:rsidRPr="002F4100">
        <w:rPr>
          <w:iCs/>
          <w:sz w:val="24"/>
        </w:rPr>
        <w:t>через проведение классных собраний по</w:t>
      </w:r>
      <w:r w:rsidRPr="002F4100">
        <w:rPr>
          <w:sz w:val="24"/>
        </w:rPr>
        <w:t xml:space="preserve"> планированию, организации и анализу классных дел, участию в конкурсе «Самый классный класс», </w:t>
      </w:r>
      <w:r w:rsidRPr="002F4100">
        <w:rPr>
          <w:iCs/>
          <w:sz w:val="24"/>
        </w:rPr>
        <w:t xml:space="preserve"> делегированию кандидатур для выдвижения на звание «Гимназист года».</w:t>
      </w:r>
    </w:p>
    <w:p w:rsidR="00C52B63" w:rsidRPr="002F4100" w:rsidRDefault="00C52B63" w:rsidP="00C52B63">
      <w:pPr>
        <w:ind w:firstLine="567"/>
        <w:rPr>
          <w:rStyle w:val="CharAttribute501"/>
          <w:rFonts w:eastAsia="№Е"/>
          <w:b/>
          <w:bCs/>
          <w:i w:val="0"/>
          <w:iCs/>
          <w:sz w:val="24"/>
        </w:rPr>
      </w:pPr>
      <w:r w:rsidRPr="002F4100">
        <w:rPr>
          <w:b/>
          <w:bCs/>
          <w:i/>
          <w:iCs/>
          <w:sz w:val="24"/>
        </w:rPr>
        <w:t>На индивидуальном уровне:</w:t>
      </w:r>
      <w:r w:rsidRPr="002F4100">
        <w:rPr>
          <w:rStyle w:val="CharAttribute501"/>
          <w:rFonts w:eastAsia="№Е"/>
          <w:b/>
          <w:bCs/>
          <w:iCs/>
          <w:sz w:val="24"/>
        </w:rPr>
        <w:t xml:space="preserve"> </w:t>
      </w:r>
    </w:p>
    <w:p w:rsidR="00C52B63" w:rsidRPr="002F4100" w:rsidRDefault="00C52B63" w:rsidP="00EF4341">
      <w:pPr>
        <w:pStyle w:val="a3"/>
        <w:numPr>
          <w:ilvl w:val="0"/>
          <w:numId w:val="187"/>
        </w:numPr>
        <w:tabs>
          <w:tab w:val="left" w:pos="993"/>
          <w:tab w:val="left" w:pos="1310"/>
        </w:tabs>
        <w:spacing w:after="0" w:line="240" w:lineRule="auto"/>
        <w:ind w:left="0" w:firstLine="567"/>
        <w:contextualSpacing w:val="0"/>
        <w:rPr>
          <w:sz w:val="24"/>
        </w:rPr>
      </w:pPr>
      <w:r w:rsidRPr="002F4100">
        <w:rPr>
          <w:iCs/>
          <w:sz w:val="24"/>
        </w:rPr>
        <w:t xml:space="preserve">через </w:t>
      </w:r>
      <w:r w:rsidRPr="002F4100">
        <w:rPr>
          <w:sz w:val="24"/>
        </w:rPr>
        <w:t>вовлечение школьников в планирование, организацию, проведение и анализ общешкольных и внутриклассных дел;</w:t>
      </w:r>
    </w:p>
    <w:p w:rsidR="00C52B63" w:rsidRPr="002F4100" w:rsidRDefault="00C52B63" w:rsidP="00EF4341">
      <w:pPr>
        <w:pStyle w:val="a3"/>
        <w:numPr>
          <w:ilvl w:val="0"/>
          <w:numId w:val="187"/>
        </w:numPr>
        <w:tabs>
          <w:tab w:val="left" w:pos="993"/>
          <w:tab w:val="left" w:pos="1310"/>
        </w:tabs>
        <w:spacing w:after="0" w:line="240" w:lineRule="auto"/>
        <w:ind w:left="0" w:firstLine="567"/>
        <w:contextualSpacing w:val="0"/>
        <w:rPr>
          <w:iCs/>
          <w:sz w:val="24"/>
        </w:rPr>
      </w:pPr>
      <w:r w:rsidRPr="002F4100">
        <w:rPr>
          <w:iCs/>
          <w:sz w:val="24"/>
        </w:rPr>
        <w:t xml:space="preserve"> </w:t>
      </w:r>
      <w:r w:rsidRPr="002F4100">
        <w:rPr>
          <w:sz w:val="24"/>
        </w:rPr>
        <w:t>анализ индивидуального участия обучающихся во внеурочной деятельности, общешкольных и классных делах  через листы достижений классов, потфолио и волонтерские книжки.</w:t>
      </w:r>
    </w:p>
    <w:p w:rsidR="00C52B63" w:rsidRPr="005B74ED" w:rsidRDefault="00B369D5" w:rsidP="00C52B63">
      <w:pPr>
        <w:tabs>
          <w:tab w:val="left" w:pos="851"/>
        </w:tabs>
        <w:jc w:val="center"/>
        <w:rPr>
          <w:b/>
          <w:iCs/>
          <w:w w:val="0"/>
          <w:sz w:val="24"/>
        </w:rPr>
      </w:pPr>
      <w:r w:rsidRPr="00C52B63">
        <w:rPr>
          <w:b/>
          <w:sz w:val="24"/>
        </w:rPr>
        <w:t>II.3.</w:t>
      </w:r>
      <w:r w:rsidRPr="007017BF">
        <w:rPr>
          <w:b/>
          <w:w w:val="0"/>
          <w:sz w:val="24"/>
        </w:rPr>
        <w:t>3.</w:t>
      </w:r>
      <w:r w:rsidR="00C52B63">
        <w:rPr>
          <w:b/>
          <w:iCs/>
          <w:w w:val="0"/>
          <w:sz w:val="24"/>
        </w:rPr>
        <w:t>6</w:t>
      </w:r>
      <w:r w:rsidR="00C52B63" w:rsidRPr="005B74ED">
        <w:rPr>
          <w:b/>
          <w:iCs/>
          <w:w w:val="0"/>
          <w:sz w:val="24"/>
        </w:rPr>
        <w:t>. Модуль «Профориентация»</w:t>
      </w:r>
    </w:p>
    <w:p w:rsidR="00C52B63" w:rsidRPr="005B74ED" w:rsidRDefault="00C52B63" w:rsidP="00C52B63">
      <w:pPr>
        <w:ind w:firstLine="567"/>
        <w:rPr>
          <w:rStyle w:val="CharAttribute502"/>
          <w:rFonts w:eastAsia="№Е"/>
          <w:i w:val="0"/>
          <w:sz w:val="24"/>
        </w:rPr>
      </w:pPr>
      <w:r w:rsidRPr="005B74ED">
        <w:rPr>
          <w:sz w:val="24"/>
        </w:rPr>
        <w:t>Совместная дея</w:t>
      </w:r>
      <w:r>
        <w:rPr>
          <w:sz w:val="24"/>
        </w:rPr>
        <w:t>тельность педагогов и обучающихся</w:t>
      </w:r>
      <w:r w:rsidRPr="005B74ED">
        <w:rPr>
          <w:sz w:val="24"/>
        </w:rPr>
        <w:t xml:space="preserve">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Задача совместной деятельности педагога и ребенка – подготовить школьника к осознанному выбору своей будущей профессиональной деятельности. Создавая профориентационно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внепрофессиональную составляющие такой деятельности. </w:t>
      </w:r>
      <w:r w:rsidRPr="005B74ED">
        <w:rPr>
          <w:rStyle w:val="CharAttribute511"/>
          <w:rFonts w:eastAsia="№Е"/>
          <w:sz w:val="24"/>
        </w:rPr>
        <w:t xml:space="preserve"> </w:t>
      </w:r>
    </w:p>
    <w:p w:rsidR="00C52B63" w:rsidRPr="00670808" w:rsidRDefault="00C52B63" w:rsidP="00EF4341">
      <w:pPr>
        <w:pStyle w:val="a3"/>
        <w:numPr>
          <w:ilvl w:val="0"/>
          <w:numId w:val="215"/>
        </w:numPr>
        <w:tabs>
          <w:tab w:val="left" w:pos="885"/>
        </w:tabs>
        <w:spacing w:after="0" w:line="240" w:lineRule="auto"/>
        <w:ind w:left="0" w:right="175" w:firstLine="567"/>
        <w:contextualSpacing w:val="0"/>
        <w:rPr>
          <w:rFonts w:eastAsia="Calibri"/>
          <w:sz w:val="24"/>
        </w:rPr>
      </w:pPr>
      <w:r w:rsidRPr="00670808">
        <w:rPr>
          <w:rFonts w:eastAsia="Calibri"/>
          <w:sz w:val="24"/>
        </w:rPr>
        <w:t>циклы профориентационных часов общения, направленных на  подготовку школьника к осознанному планированию и реализации своего профессионального будущего;</w:t>
      </w:r>
    </w:p>
    <w:p w:rsidR="00C52B63" w:rsidRPr="005B74ED" w:rsidRDefault="00C52B63" w:rsidP="00EF4341">
      <w:pPr>
        <w:pStyle w:val="a3"/>
        <w:numPr>
          <w:ilvl w:val="0"/>
          <w:numId w:val="215"/>
        </w:numPr>
        <w:tabs>
          <w:tab w:val="left" w:pos="885"/>
        </w:tabs>
        <w:spacing w:after="0" w:line="240" w:lineRule="auto"/>
        <w:ind w:left="0" w:right="175" w:firstLine="567"/>
        <w:contextualSpacing w:val="0"/>
        <w:rPr>
          <w:sz w:val="24"/>
        </w:rPr>
      </w:pPr>
      <w:r w:rsidRPr="005B74ED">
        <w:rPr>
          <w:rFonts w:eastAsia="Calibri"/>
          <w:sz w:val="24"/>
        </w:rPr>
        <w:t xml:space="preserve"> </w:t>
      </w:r>
      <w:r w:rsidRPr="00670808">
        <w:rPr>
          <w:sz w:val="24"/>
        </w:rPr>
        <w:t xml:space="preserve">экскурсии на предприятия города, фирмы, организации (в том числе - места работы родителей учащихся), встречи с профессионалами, представителями, руководителями, дающие лицеистам представление о профессиях и условиях работы на данном предприятии, возможностях и условиях получения профессии и поступления на работу на данное предприятие, в том числе в </w:t>
      </w:r>
      <w:r w:rsidRPr="005B74ED">
        <w:rPr>
          <w:sz w:val="24"/>
        </w:rPr>
        <w:t>on</w:t>
      </w:r>
      <w:r w:rsidRPr="00670808">
        <w:rPr>
          <w:sz w:val="24"/>
        </w:rPr>
        <w:t>-</w:t>
      </w:r>
      <w:r w:rsidRPr="005B74ED">
        <w:rPr>
          <w:sz w:val="24"/>
        </w:rPr>
        <w:t>line</w:t>
      </w:r>
      <w:r w:rsidRPr="00670808">
        <w:rPr>
          <w:sz w:val="24"/>
        </w:rPr>
        <w:t xml:space="preserve"> режиме;</w:t>
      </w:r>
    </w:p>
    <w:p w:rsidR="00C52B63" w:rsidRPr="005B74ED" w:rsidRDefault="00C52B63" w:rsidP="00EF4341">
      <w:pPr>
        <w:pStyle w:val="a3"/>
        <w:numPr>
          <w:ilvl w:val="0"/>
          <w:numId w:val="215"/>
        </w:numPr>
        <w:tabs>
          <w:tab w:val="left" w:pos="885"/>
        </w:tabs>
        <w:spacing w:after="0" w:line="240" w:lineRule="auto"/>
        <w:ind w:left="0" w:right="175" w:firstLine="567"/>
        <w:contextualSpacing w:val="0"/>
        <w:jc w:val="left"/>
        <w:rPr>
          <w:sz w:val="24"/>
        </w:rPr>
      </w:pPr>
      <w:r w:rsidRPr="00670808">
        <w:rPr>
          <w:sz w:val="24"/>
        </w:rPr>
        <w:t>Профориентационные</w:t>
      </w:r>
      <w:r w:rsidRPr="005B74ED">
        <w:rPr>
          <w:sz w:val="24"/>
        </w:rPr>
        <w:t xml:space="preserve">  </w:t>
      </w:r>
      <w:r w:rsidRPr="00670808">
        <w:rPr>
          <w:sz w:val="24"/>
        </w:rPr>
        <w:t>профильные проекты совместно с социальными партнёрами лицея:</w:t>
      </w:r>
      <w:r w:rsidRPr="005B74ED">
        <w:rPr>
          <w:sz w:val="24"/>
        </w:rPr>
        <w:t xml:space="preserve"> Я</w:t>
      </w:r>
      <w:r>
        <w:rPr>
          <w:sz w:val="24"/>
        </w:rPr>
        <w:t>р</w:t>
      </w:r>
      <w:r w:rsidRPr="005B74ED">
        <w:rPr>
          <w:sz w:val="24"/>
        </w:rPr>
        <w:t>ГУ им. Демидова, ЯГТУ, ЯГПУ им. Ушинского, Избирательная комиссия ЯО;</w:t>
      </w:r>
    </w:p>
    <w:p w:rsidR="00C52B63" w:rsidRPr="005B74ED" w:rsidRDefault="00C52B63" w:rsidP="00EF4341">
      <w:pPr>
        <w:pStyle w:val="a3"/>
        <w:numPr>
          <w:ilvl w:val="0"/>
          <w:numId w:val="215"/>
        </w:numPr>
        <w:tabs>
          <w:tab w:val="left" w:pos="885"/>
        </w:tabs>
        <w:spacing w:after="0" w:line="240" w:lineRule="auto"/>
        <w:ind w:left="0" w:right="175" w:firstLine="567"/>
        <w:contextualSpacing w:val="0"/>
        <w:rPr>
          <w:sz w:val="24"/>
        </w:rPr>
      </w:pPr>
      <w:r w:rsidRPr="005B74ED">
        <w:rPr>
          <w:sz w:val="24"/>
        </w:rPr>
        <w:t xml:space="preserve"> п</w:t>
      </w:r>
      <w:r w:rsidRPr="00670808">
        <w:rPr>
          <w:sz w:val="24"/>
        </w:rPr>
        <w:t>осещение профориентационных выставок, ярмарок профессий, тематических профориентационных парков, профориентационных лагерей, дней открытых дверей в средних специальных учебных заведениях и вузах;</w:t>
      </w:r>
    </w:p>
    <w:p w:rsidR="00C52B63" w:rsidRPr="005B74ED" w:rsidRDefault="00C52B63" w:rsidP="00EF4341">
      <w:pPr>
        <w:pStyle w:val="a3"/>
        <w:numPr>
          <w:ilvl w:val="0"/>
          <w:numId w:val="215"/>
        </w:numPr>
        <w:tabs>
          <w:tab w:val="left" w:pos="885"/>
        </w:tabs>
        <w:spacing w:after="0" w:line="240" w:lineRule="auto"/>
        <w:ind w:left="0" w:right="175" w:firstLine="567"/>
        <w:contextualSpacing w:val="0"/>
        <w:rPr>
          <w:sz w:val="24"/>
        </w:rPr>
      </w:pPr>
      <w:r w:rsidRPr="00670808">
        <w:rPr>
          <w:sz w:val="24"/>
        </w:rPr>
        <w:t>встречи с носителями профессий (очные и онлайн);</w:t>
      </w:r>
    </w:p>
    <w:p w:rsidR="00C52B63" w:rsidRPr="005B74ED" w:rsidRDefault="00C52B63" w:rsidP="00EF4341">
      <w:pPr>
        <w:pStyle w:val="a3"/>
        <w:numPr>
          <w:ilvl w:val="0"/>
          <w:numId w:val="215"/>
        </w:numPr>
        <w:tabs>
          <w:tab w:val="left" w:pos="885"/>
        </w:tabs>
        <w:spacing w:after="0" w:line="240" w:lineRule="auto"/>
        <w:ind w:left="0" w:right="175" w:firstLine="567"/>
        <w:contextualSpacing w:val="0"/>
        <w:rPr>
          <w:sz w:val="24"/>
        </w:rPr>
      </w:pPr>
      <w:r w:rsidRPr="00670808">
        <w:rPr>
          <w:sz w:val="24"/>
        </w:rPr>
        <w:t>участие в р</w:t>
      </w:r>
      <w:r w:rsidRPr="005B74ED">
        <w:rPr>
          <w:sz w:val="24"/>
        </w:rPr>
        <w:t xml:space="preserve">еализации </w:t>
      </w:r>
      <w:r w:rsidRPr="00670808">
        <w:rPr>
          <w:sz w:val="24"/>
        </w:rPr>
        <w:t>Всероссийского проекта «Открытые уроки»</w:t>
      </w:r>
      <w:r w:rsidRPr="005B74ED">
        <w:rPr>
          <w:sz w:val="24"/>
        </w:rPr>
        <w:t>;</w:t>
      </w:r>
    </w:p>
    <w:p w:rsidR="00C52B63" w:rsidRPr="005B74ED" w:rsidRDefault="00C52B63" w:rsidP="00EF4341">
      <w:pPr>
        <w:pStyle w:val="a3"/>
        <w:numPr>
          <w:ilvl w:val="0"/>
          <w:numId w:val="215"/>
        </w:numPr>
        <w:tabs>
          <w:tab w:val="left" w:pos="885"/>
        </w:tabs>
        <w:spacing w:after="0" w:line="240" w:lineRule="auto"/>
        <w:ind w:left="0" w:right="175" w:firstLine="567"/>
        <w:contextualSpacing w:val="0"/>
        <w:jc w:val="left"/>
        <w:rPr>
          <w:sz w:val="24"/>
        </w:rPr>
      </w:pPr>
      <w:r w:rsidRPr="00670808">
        <w:rPr>
          <w:sz w:val="24"/>
        </w:rPr>
        <w:t xml:space="preserve">совместное с педагогами изучение интернет ресурсов, посвященных выбору профессий , </w:t>
      </w:r>
      <w:r w:rsidRPr="005B74ED">
        <w:rPr>
          <w:sz w:val="24"/>
        </w:rPr>
        <w:t xml:space="preserve">  </w:t>
      </w:r>
      <w:r w:rsidRPr="00670808">
        <w:rPr>
          <w:sz w:val="24"/>
        </w:rPr>
        <w:t>прохождение профориентационного</w:t>
      </w:r>
      <w:r w:rsidRPr="005B74ED">
        <w:rPr>
          <w:sz w:val="24"/>
        </w:rPr>
        <w:t xml:space="preserve"> </w:t>
      </w:r>
      <w:r w:rsidRPr="00670808">
        <w:rPr>
          <w:sz w:val="24"/>
        </w:rPr>
        <w:t xml:space="preserve"> онлайн-тестирования;</w:t>
      </w:r>
    </w:p>
    <w:p w:rsidR="00C52B63" w:rsidRPr="00DD4877" w:rsidRDefault="00C52B63" w:rsidP="00EF4341">
      <w:pPr>
        <w:pStyle w:val="a3"/>
        <w:numPr>
          <w:ilvl w:val="0"/>
          <w:numId w:val="215"/>
        </w:numPr>
        <w:tabs>
          <w:tab w:val="left" w:pos="885"/>
        </w:tabs>
        <w:spacing w:after="0" w:line="240" w:lineRule="auto"/>
        <w:ind w:left="0" w:right="175" w:firstLine="567"/>
        <w:contextualSpacing w:val="0"/>
        <w:jc w:val="left"/>
        <w:rPr>
          <w:sz w:val="24"/>
        </w:rPr>
      </w:pPr>
      <w:r w:rsidRPr="00DD4877">
        <w:rPr>
          <w:sz w:val="24"/>
        </w:rPr>
        <w:t xml:space="preserve"> создание организационных условий и проведение деловых игр </w:t>
      </w:r>
      <w:r w:rsidRPr="00DD4877">
        <w:rPr>
          <w:bCs/>
          <w:kern w:val="36"/>
          <w:sz w:val="24"/>
        </w:rPr>
        <w:t>«Компьютерная фирма», «Проектный институт», «Рекламное агентство», «Школьная Газета», «Единый день защиты»  др.</w:t>
      </w:r>
      <w:r w:rsidRPr="00DD4877">
        <w:rPr>
          <w:sz w:val="24"/>
        </w:rPr>
        <w:t xml:space="preserve">, предполагающих игровую имитацию профессиональных испытаний; </w:t>
      </w:r>
    </w:p>
    <w:p w:rsidR="00C52B63" w:rsidRPr="005B74ED" w:rsidRDefault="00C52B63" w:rsidP="00EF4341">
      <w:pPr>
        <w:pStyle w:val="a3"/>
        <w:numPr>
          <w:ilvl w:val="0"/>
          <w:numId w:val="215"/>
        </w:numPr>
        <w:tabs>
          <w:tab w:val="left" w:pos="885"/>
        </w:tabs>
        <w:spacing w:after="0" w:line="240" w:lineRule="auto"/>
        <w:ind w:left="0" w:right="175" w:firstLine="567"/>
        <w:contextualSpacing w:val="0"/>
        <w:rPr>
          <w:rFonts w:eastAsia="Calibri"/>
          <w:sz w:val="24"/>
        </w:rPr>
      </w:pPr>
      <w:r w:rsidRPr="00670808">
        <w:rPr>
          <w:rFonts w:eastAsia="Calibri"/>
          <w:sz w:val="24"/>
        </w:rPr>
        <w:t xml:space="preserve">посещение </w:t>
      </w:r>
      <w:r>
        <w:rPr>
          <w:rFonts w:eastAsia="Calibri"/>
          <w:sz w:val="24"/>
        </w:rPr>
        <w:t>дней открытых дверей в</w:t>
      </w:r>
      <w:r w:rsidRPr="005B74ED">
        <w:rPr>
          <w:rFonts w:eastAsia="Calibri"/>
          <w:sz w:val="24"/>
        </w:rPr>
        <w:t xml:space="preserve"> вузах;</w:t>
      </w:r>
    </w:p>
    <w:p w:rsidR="00C52B63" w:rsidRPr="00670808" w:rsidRDefault="00C52B63" w:rsidP="00EF4341">
      <w:pPr>
        <w:pStyle w:val="a3"/>
        <w:numPr>
          <w:ilvl w:val="0"/>
          <w:numId w:val="215"/>
        </w:numPr>
        <w:tabs>
          <w:tab w:val="left" w:pos="885"/>
        </w:tabs>
        <w:spacing w:after="0" w:line="240" w:lineRule="auto"/>
        <w:ind w:left="0" w:right="175" w:firstLine="567"/>
        <w:contextualSpacing w:val="0"/>
        <w:rPr>
          <w:sz w:val="24"/>
        </w:rPr>
      </w:pPr>
      <w:r w:rsidRPr="005B74ED">
        <w:rPr>
          <w:sz w:val="24"/>
        </w:rPr>
        <w:t xml:space="preserve">участие в работе </w:t>
      </w:r>
      <w:r w:rsidRPr="00670808">
        <w:rPr>
          <w:sz w:val="24"/>
        </w:rPr>
        <w:t>всероссийск</w:t>
      </w:r>
      <w:r w:rsidRPr="005B74ED">
        <w:rPr>
          <w:sz w:val="24"/>
        </w:rPr>
        <w:t>их профориентационных</w:t>
      </w:r>
      <w:r w:rsidRPr="00670808">
        <w:rPr>
          <w:sz w:val="24"/>
        </w:rPr>
        <w:t xml:space="preserve"> проект</w:t>
      </w:r>
      <w:r w:rsidRPr="005B74ED">
        <w:rPr>
          <w:sz w:val="24"/>
        </w:rPr>
        <w:t xml:space="preserve">ов, созданных в сети интернет: </w:t>
      </w:r>
      <w:r w:rsidRPr="00670808">
        <w:rPr>
          <w:sz w:val="24"/>
        </w:rPr>
        <w:t>просмотр лекций, решени</w:t>
      </w:r>
      <w:r w:rsidRPr="005B74ED">
        <w:rPr>
          <w:sz w:val="24"/>
        </w:rPr>
        <w:t>е</w:t>
      </w:r>
      <w:r w:rsidRPr="00670808">
        <w:rPr>
          <w:sz w:val="24"/>
        </w:rPr>
        <w:t xml:space="preserve"> учебно-тренировочных задач</w:t>
      </w:r>
      <w:r w:rsidRPr="005B74ED">
        <w:rPr>
          <w:sz w:val="24"/>
        </w:rPr>
        <w:t xml:space="preserve">, участие в </w:t>
      </w:r>
      <w:r w:rsidRPr="00670808">
        <w:rPr>
          <w:sz w:val="24"/>
        </w:rPr>
        <w:t>мастер класс</w:t>
      </w:r>
      <w:r w:rsidRPr="005B74ED">
        <w:rPr>
          <w:sz w:val="24"/>
        </w:rPr>
        <w:t>ах</w:t>
      </w:r>
      <w:r w:rsidRPr="00670808">
        <w:rPr>
          <w:sz w:val="24"/>
        </w:rPr>
        <w:t>, посещение открытых уроков;</w:t>
      </w:r>
    </w:p>
    <w:p w:rsidR="00C52B63" w:rsidRPr="005B74ED" w:rsidRDefault="00C52B63" w:rsidP="00EF4341">
      <w:pPr>
        <w:pStyle w:val="a3"/>
        <w:numPr>
          <w:ilvl w:val="0"/>
          <w:numId w:val="215"/>
        </w:numPr>
        <w:tabs>
          <w:tab w:val="left" w:pos="885"/>
        </w:tabs>
        <w:spacing w:after="0" w:line="240" w:lineRule="auto"/>
        <w:ind w:left="0" w:right="175" w:firstLine="567"/>
        <w:contextualSpacing w:val="0"/>
        <w:jc w:val="left"/>
        <w:rPr>
          <w:sz w:val="24"/>
        </w:rPr>
      </w:pPr>
      <w:r w:rsidRPr="005B74ED">
        <w:rPr>
          <w:sz w:val="24"/>
        </w:rPr>
        <w:t xml:space="preserve">участие в проектной деятельности; </w:t>
      </w:r>
    </w:p>
    <w:p w:rsidR="00C52B63" w:rsidRPr="005B74ED" w:rsidRDefault="00C52B63" w:rsidP="00EF4341">
      <w:pPr>
        <w:pStyle w:val="a3"/>
        <w:numPr>
          <w:ilvl w:val="0"/>
          <w:numId w:val="215"/>
        </w:numPr>
        <w:tabs>
          <w:tab w:val="left" w:pos="885"/>
        </w:tabs>
        <w:spacing w:after="0" w:line="240" w:lineRule="auto"/>
        <w:ind w:left="0" w:right="175" w:firstLine="567"/>
        <w:contextualSpacing w:val="0"/>
        <w:jc w:val="left"/>
        <w:rPr>
          <w:sz w:val="24"/>
        </w:rPr>
      </w:pPr>
      <w:r w:rsidRPr="005B74ED">
        <w:rPr>
          <w:sz w:val="24"/>
        </w:rPr>
        <w:t xml:space="preserve">участие в профориентационных проектах в рамках деятельности первичной ячейки Общероссийской общественно-государственной детско-юношеской организации «Российское движение школьников»;  </w:t>
      </w:r>
    </w:p>
    <w:p w:rsidR="00C52B63" w:rsidRPr="00DD4877" w:rsidRDefault="00C52B63" w:rsidP="00EF4341">
      <w:pPr>
        <w:pStyle w:val="a3"/>
        <w:numPr>
          <w:ilvl w:val="0"/>
          <w:numId w:val="215"/>
        </w:numPr>
        <w:tabs>
          <w:tab w:val="left" w:pos="885"/>
        </w:tabs>
        <w:spacing w:after="0" w:line="240" w:lineRule="auto"/>
        <w:ind w:left="0" w:right="175" w:firstLine="567"/>
        <w:contextualSpacing w:val="0"/>
        <w:jc w:val="left"/>
        <w:rPr>
          <w:sz w:val="24"/>
        </w:rPr>
      </w:pPr>
      <w:r w:rsidRPr="00DD4877">
        <w:rPr>
          <w:sz w:val="24"/>
        </w:rPr>
        <w:t xml:space="preserve"> ведение портфолио личных достижений обучающихся; </w:t>
      </w:r>
    </w:p>
    <w:p w:rsidR="00C52B63" w:rsidRPr="00670808" w:rsidRDefault="00C52B63" w:rsidP="00EF4341">
      <w:pPr>
        <w:pStyle w:val="a3"/>
        <w:numPr>
          <w:ilvl w:val="0"/>
          <w:numId w:val="215"/>
        </w:numPr>
        <w:tabs>
          <w:tab w:val="left" w:pos="885"/>
        </w:tabs>
        <w:spacing w:after="0" w:line="240" w:lineRule="auto"/>
        <w:ind w:left="0" w:right="175" w:firstLine="567"/>
        <w:contextualSpacing w:val="0"/>
        <w:rPr>
          <w:sz w:val="24"/>
        </w:rPr>
      </w:pPr>
      <w:r w:rsidRPr="00670808">
        <w:rPr>
          <w:sz w:val="24"/>
        </w:rPr>
        <w:t>индивидуальные консультации психолога для школьников и их родителей по вопросам склонностей, способностей, дарований и иных индивидуальных особенностей детей, которые могут иметь значение в процессе выбора ими профессии;</w:t>
      </w:r>
    </w:p>
    <w:p w:rsidR="00C52B63" w:rsidRPr="00DD4877" w:rsidRDefault="00C52B63" w:rsidP="00EF4341">
      <w:pPr>
        <w:pStyle w:val="a3"/>
        <w:numPr>
          <w:ilvl w:val="0"/>
          <w:numId w:val="215"/>
        </w:numPr>
        <w:tabs>
          <w:tab w:val="left" w:pos="885"/>
        </w:tabs>
        <w:spacing w:after="0" w:line="240" w:lineRule="auto"/>
        <w:ind w:right="175"/>
        <w:contextualSpacing w:val="0"/>
        <w:rPr>
          <w:sz w:val="24"/>
        </w:rPr>
      </w:pPr>
      <w:r w:rsidRPr="00DD4877">
        <w:rPr>
          <w:sz w:val="24"/>
        </w:rPr>
        <w:t xml:space="preserve"> проведение родительских собраний - конференций совместно с ц. Ресурс по с  профессиями востребованными в ЯО;</w:t>
      </w:r>
    </w:p>
    <w:p w:rsidR="00C52B63" w:rsidRPr="005D12FD" w:rsidRDefault="00C52B63" w:rsidP="00EF4341">
      <w:pPr>
        <w:pStyle w:val="a3"/>
        <w:widowControl w:val="0"/>
        <w:numPr>
          <w:ilvl w:val="0"/>
          <w:numId w:val="215"/>
        </w:numPr>
        <w:wordWrap w:val="0"/>
        <w:autoSpaceDE w:val="0"/>
        <w:autoSpaceDN w:val="0"/>
        <w:spacing w:after="0" w:line="240" w:lineRule="auto"/>
        <w:rPr>
          <w:sz w:val="24"/>
        </w:rPr>
      </w:pPr>
      <w:r w:rsidRPr="005D12FD">
        <w:rPr>
          <w:sz w:val="24"/>
        </w:rPr>
        <w:t>Совместное с педагогами изучение интернет-ресурсов, пос</w:t>
      </w:r>
      <w:r>
        <w:rPr>
          <w:sz w:val="24"/>
        </w:rPr>
        <w:t>вященных выбору профессий</w:t>
      </w:r>
      <w:r w:rsidRPr="005D12FD">
        <w:rPr>
          <w:sz w:val="24"/>
        </w:rPr>
        <w:t>: - Атлас новых профессий (http://atlas100.ru), - Банк интерактивных профессиограмм (http://prof.eduprof.ru); - Иннометрика (https://innometrica.pro); - Мой ориентир (http:</w:t>
      </w:r>
      <w:r>
        <w:rPr>
          <w:sz w:val="24"/>
        </w:rPr>
        <w:t xml:space="preserve">//мой-ориентир.рф); - Навигатум </w:t>
      </w:r>
      <w:r w:rsidRPr="00C62E98">
        <w:rPr>
          <w:sz w:val="24"/>
          <w:u w:val="single"/>
        </w:rPr>
        <w:t>(</w:t>
      </w:r>
      <w:hyperlink r:id="rId16" w:history="1">
        <w:r w:rsidRPr="00C62E98">
          <w:rPr>
            <w:rStyle w:val="af2"/>
            <w:color w:val="auto"/>
            <w:sz w:val="24"/>
          </w:rPr>
          <w:t>https://www.navigatum.ru/czn.html</w:t>
        </w:r>
      </w:hyperlink>
      <w:r>
        <w:rPr>
          <w:sz w:val="24"/>
        </w:rPr>
        <w:t xml:space="preserve">); - </w:t>
      </w:r>
      <w:r w:rsidRPr="005D12FD">
        <w:rPr>
          <w:sz w:val="24"/>
        </w:rPr>
        <w:t>Поступи.онлайн (https://postupi.online.ru</w:t>
      </w:r>
      <w:r>
        <w:rPr>
          <w:sz w:val="24"/>
        </w:rPr>
        <w:t>)</w:t>
      </w:r>
      <w:r w:rsidRPr="005D12FD">
        <w:rPr>
          <w:sz w:val="24"/>
        </w:rPr>
        <w:t>; - ПрофВыбор.ру (http://www.profvibor.ru</w:t>
      </w:r>
      <w:r>
        <w:rPr>
          <w:sz w:val="24"/>
        </w:rPr>
        <w:t>);</w:t>
      </w:r>
      <w:r w:rsidRPr="005D12FD">
        <w:rPr>
          <w:sz w:val="24"/>
        </w:rPr>
        <w:t xml:space="preserve"> - Профилум (https://profilum.ru); - Профориентатор.ру (https://proforientator.ru); - Учеба.ру (https://www.ucheba.ru); - ФоксФорд (https://foxford.ru) и т.п.</w:t>
      </w:r>
    </w:p>
    <w:p w:rsidR="00C52B63" w:rsidRPr="00900BC9" w:rsidRDefault="00B369D5" w:rsidP="00C52B63">
      <w:pPr>
        <w:jc w:val="center"/>
        <w:rPr>
          <w:b/>
          <w:iCs/>
          <w:w w:val="0"/>
          <w:sz w:val="24"/>
        </w:rPr>
      </w:pPr>
      <w:r w:rsidRPr="00C52B63">
        <w:rPr>
          <w:b/>
          <w:sz w:val="24"/>
        </w:rPr>
        <w:t>II.3.</w:t>
      </w:r>
      <w:r w:rsidRPr="007017BF">
        <w:rPr>
          <w:b/>
          <w:w w:val="0"/>
          <w:sz w:val="24"/>
        </w:rPr>
        <w:t>3.</w:t>
      </w:r>
      <w:r w:rsidR="00C52B63">
        <w:rPr>
          <w:b/>
          <w:iCs/>
          <w:w w:val="0"/>
          <w:sz w:val="24"/>
        </w:rPr>
        <w:t>7</w:t>
      </w:r>
      <w:r w:rsidR="00C52B63" w:rsidRPr="00900BC9">
        <w:rPr>
          <w:b/>
          <w:iCs/>
          <w:w w:val="0"/>
          <w:sz w:val="24"/>
        </w:rPr>
        <w:t>. Модуль «Ключевые общешкольные дела»</w:t>
      </w:r>
    </w:p>
    <w:p w:rsidR="00C52B63" w:rsidRPr="00900BC9" w:rsidRDefault="00C52B63" w:rsidP="00C52B63">
      <w:pPr>
        <w:ind w:firstLine="567"/>
        <w:rPr>
          <w:sz w:val="24"/>
        </w:rPr>
      </w:pPr>
      <w:r w:rsidRPr="00900BC9">
        <w:rPr>
          <w:w w:val="0"/>
          <w:sz w:val="24"/>
        </w:rPr>
        <w:t xml:space="preserve">Ключевые дела – это главные традиционные общешкольные дела, в которых принимает участие большая часть школьников и которые обязательно планируются, готовятся, проводятся и анализируются совестно педагогами и детьми. Это не набор календарных праздников, отмечаемых в школе, а комплекс коллективных творческих дел, интересных и значимых для школьников, объединяющих их вместе с педагогами в единый коллектив. Ключевые дела </w:t>
      </w:r>
      <w:r w:rsidRPr="00900BC9">
        <w:rPr>
          <w:rStyle w:val="CharAttribute484"/>
          <w:rFonts w:eastAsia="№Е"/>
          <w:sz w:val="24"/>
        </w:rPr>
        <w:t>обеспечивают включенность в них большого числа детей и взрослых, способствуют интенсификации их общения, ставят их в ответственную позицию к происходящему в школе</w:t>
      </w:r>
      <w:r w:rsidRPr="00900BC9">
        <w:rPr>
          <w:rStyle w:val="CharAttribute484"/>
          <w:rFonts w:eastAsia="№Е"/>
          <w:color w:val="FF0000"/>
          <w:sz w:val="24"/>
        </w:rPr>
        <w:t xml:space="preserve">. </w:t>
      </w:r>
      <w:r w:rsidRPr="00900BC9">
        <w:rPr>
          <w:rStyle w:val="CharAttribute484"/>
          <w:rFonts w:eastAsia="№Е"/>
          <w:sz w:val="24"/>
        </w:rPr>
        <w:t>Введение ключевых дел в жизнь школы помогает преодолеть мероприятийный характер воспитания, сводящийся к набору мероприятий, организуемых педагогами для детей.</w:t>
      </w:r>
      <w:r w:rsidRPr="00900BC9">
        <w:rPr>
          <w:sz w:val="24"/>
        </w:rPr>
        <w:t xml:space="preserve"> </w:t>
      </w:r>
    </w:p>
    <w:p w:rsidR="00C52B63" w:rsidRPr="00900BC9" w:rsidRDefault="00C52B63" w:rsidP="00C52B63">
      <w:pPr>
        <w:tabs>
          <w:tab w:val="left" w:pos="1474"/>
        </w:tabs>
      </w:pPr>
      <w:r w:rsidRPr="00900BC9">
        <w:rPr>
          <w:sz w:val="24"/>
        </w:rPr>
        <w:t>Для этого в образовательной организации используются следующие формы работы</w:t>
      </w:r>
    </w:p>
    <w:p w:rsidR="00C52B63" w:rsidRPr="00900BC9" w:rsidRDefault="00C52B63" w:rsidP="00C52B63">
      <w:pPr>
        <w:ind w:firstLine="567"/>
        <w:rPr>
          <w:b/>
          <w:bCs/>
          <w:i/>
          <w:iCs/>
          <w:sz w:val="24"/>
        </w:rPr>
      </w:pPr>
      <w:r w:rsidRPr="00900BC9">
        <w:rPr>
          <w:b/>
          <w:bCs/>
          <w:i/>
          <w:iCs/>
          <w:sz w:val="24"/>
        </w:rPr>
        <w:t>На внешкольном уровне:</w:t>
      </w:r>
    </w:p>
    <w:p w:rsidR="00C52B63" w:rsidRPr="00900BC9" w:rsidRDefault="00C52B63" w:rsidP="00EF4341">
      <w:pPr>
        <w:widowControl w:val="0"/>
        <w:numPr>
          <w:ilvl w:val="0"/>
          <w:numId w:val="187"/>
        </w:numPr>
        <w:tabs>
          <w:tab w:val="left" w:pos="993"/>
          <w:tab w:val="left" w:pos="1310"/>
        </w:tabs>
        <w:wordWrap w:val="0"/>
        <w:autoSpaceDE w:val="0"/>
        <w:autoSpaceDN w:val="0"/>
        <w:spacing w:after="0" w:line="240" w:lineRule="auto"/>
        <w:ind w:left="0" w:firstLine="567"/>
        <w:rPr>
          <w:rStyle w:val="CharAttribute501"/>
          <w:rFonts w:eastAsia="Batang"/>
          <w:i w:val="0"/>
          <w:sz w:val="24"/>
        </w:rPr>
      </w:pPr>
      <w:r w:rsidRPr="00900BC9">
        <w:rPr>
          <w:sz w:val="24"/>
        </w:rPr>
        <w:t xml:space="preserve"> с</w:t>
      </w:r>
      <w:r w:rsidRPr="00900BC9">
        <w:rPr>
          <w:rStyle w:val="CharAttribute501"/>
          <w:rFonts w:eastAsia="№Е"/>
          <w:sz w:val="24"/>
        </w:rPr>
        <w:t>оциальные проекты – ежегодные совместно разрабатываемые и реализуемые школьниками и педагогами комплексы дел (благотворительной, экологической, патриотической, трудовой направленности), ориентированные на преобразование окружающего школу социума:</w:t>
      </w:r>
    </w:p>
    <w:p w:rsidR="00C52B63" w:rsidRPr="00900BC9" w:rsidRDefault="00C52B63" w:rsidP="00EF4341">
      <w:pPr>
        <w:widowControl w:val="0"/>
        <w:numPr>
          <w:ilvl w:val="0"/>
          <w:numId w:val="192"/>
        </w:numPr>
        <w:tabs>
          <w:tab w:val="left" w:pos="993"/>
          <w:tab w:val="left" w:pos="1310"/>
        </w:tabs>
        <w:wordWrap w:val="0"/>
        <w:autoSpaceDE w:val="0"/>
        <w:autoSpaceDN w:val="0"/>
        <w:spacing w:after="0" w:line="240" w:lineRule="auto"/>
        <w:rPr>
          <w:rStyle w:val="CharAttribute501"/>
          <w:rFonts w:eastAsia="Batang"/>
          <w:i w:val="0"/>
          <w:sz w:val="24"/>
        </w:rPr>
      </w:pPr>
      <w:r w:rsidRPr="00900BC9">
        <w:rPr>
          <w:rStyle w:val="CharAttribute501"/>
          <w:rFonts w:eastAsia="Batang"/>
          <w:sz w:val="24"/>
        </w:rPr>
        <w:t>Экологические акции:  сбор батареек, макулатуры, акция « Вторая жизнь ТетраПака и пластиковой бутылки»</w:t>
      </w:r>
    </w:p>
    <w:p w:rsidR="00C52B63" w:rsidRPr="00900BC9" w:rsidRDefault="00C52B63" w:rsidP="00EF4341">
      <w:pPr>
        <w:widowControl w:val="0"/>
        <w:numPr>
          <w:ilvl w:val="0"/>
          <w:numId w:val="193"/>
        </w:numPr>
        <w:tabs>
          <w:tab w:val="left" w:pos="993"/>
          <w:tab w:val="left" w:pos="1310"/>
        </w:tabs>
        <w:wordWrap w:val="0"/>
        <w:autoSpaceDE w:val="0"/>
        <w:autoSpaceDN w:val="0"/>
        <w:spacing w:after="0" w:line="240" w:lineRule="auto"/>
        <w:rPr>
          <w:rStyle w:val="CharAttribute501"/>
          <w:rFonts w:eastAsia="№Е"/>
          <w:i w:val="0"/>
          <w:sz w:val="24"/>
        </w:rPr>
      </w:pPr>
      <w:r w:rsidRPr="00900BC9">
        <w:rPr>
          <w:rStyle w:val="CharAttribute501"/>
          <w:rFonts w:eastAsia="Batang"/>
          <w:sz w:val="24"/>
        </w:rPr>
        <w:t>Благотворительные акции «Дети-детям, Дети-животным», Дети-пожилым людям»: сбор корма бездомным животным,</w:t>
      </w:r>
      <w:r w:rsidRPr="00900BC9">
        <w:rPr>
          <w:rStyle w:val="CharAttribute501"/>
          <w:rFonts w:eastAsia="№Е"/>
          <w:sz w:val="24"/>
        </w:rPr>
        <w:t xml:space="preserve"> акция «Дети вместо цветов», акции в домах-интернатах,  концерт для жителей микрорайона, акции в геронтологическом центре, центрах для пожилых людей;</w:t>
      </w:r>
    </w:p>
    <w:p w:rsidR="00C52B63" w:rsidRPr="00DD4877" w:rsidRDefault="00C52B63" w:rsidP="00EF4341">
      <w:pPr>
        <w:pStyle w:val="a3"/>
        <w:widowControl w:val="0"/>
        <w:numPr>
          <w:ilvl w:val="0"/>
          <w:numId w:val="230"/>
        </w:numPr>
        <w:wordWrap w:val="0"/>
        <w:autoSpaceDE w:val="0"/>
        <w:autoSpaceDN w:val="0"/>
        <w:spacing w:after="0" w:line="240" w:lineRule="auto"/>
        <w:rPr>
          <w:rStyle w:val="CharAttribute501"/>
          <w:rFonts w:eastAsia="№Е"/>
          <w:i w:val="0"/>
          <w:sz w:val="24"/>
        </w:rPr>
      </w:pPr>
      <w:r w:rsidRPr="00DD4877">
        <w:rPr>
          <w:rStyle w:val="CharAttribute501"/>
          <w:rFonts w:eastAsia="№Е"/>
          <w:sz w:val="24"/>
        </w:rPr>
        <w:t xml:space="preserve">организуемые совместно с семьями учащихся спортивные состязания, праздники, фестивали, представления, которые открывают возможности для творческой самореализации школьников и включают их в деятельную заботу об окружающих: </w:t>
      </w:r>
    </w:p>
    <w:p w:rsidR="00C52B63" w:rsidRPr="00900BC9" w:rsidRDefault="00C52B63" w:rsidP="00EF4341">
      <w:pPr>
        <w:widowControl w:val="0"/>
        <w:numPr>
          <w:ilvl w:val="0"/>
          <w:numId w:val="193"/>
        </w:numPr>
        <w:tabs>
          <w:tab w:val="left" w:pos="993"/>
          <w:tab w:val="left" w:pos="1310"/>
        </w:tabs>
        <w:wordWrap w:val="0"/>
        <w:autoSpaceDE w:val="0"/>
        <w:autoSpaceDN w:val="0"/>
        <w:spacing w:after="0" w:line="240" w:lineRule="auto"/>
        <w:rPr>
          <w:rStyle w:val="CharAttribute501"/>
          <w:rFonts w:eastAsia="№Е"/>
          <w:i w:val="0"/>
          <w:sz w:val="24"/>
        </w:rPr>
      </w:pPr>
      <w:r w:rsidRPr="00900BC9">
        <w:rPr>
          <w:rStyle w:val="CharAttribute501"/>
          <w:rFonts w:eastAsia="№Е"/>
          <w:sz w:val="24"/>
        </w:rPr>
        <w:t>Спортивные состязания организуемые совместно с семьями учащихся;</w:t>
      </w:r>
    </w:p>
    <w:p w:rsidR="00C52B63" w:rsidRPr="00900BC9" w:rsidRDefault="00C52B63" w:rsidP="00EF4341">
      <w:pPr>
        <w:widowControl w:val="0"/>
        <w:numPr>
          <w:ilvl w:val="0"/>
          <w:numId w:val="193"/>
        </w:numPr>
        <w:tabs>
          <w:tab w:val="left" w:pos="993"/>
          <w:tab w:val="left" w:pos="1310"/>
        </w:tabs>
        <w:wordWrap w:val="0"/>
        <w:autoSpaceDE w:val="0"/>
        <w:autoSpaceDN w:val="0"/>
        <w:spacing w:after="0" w:line="240" w:lineRule="auto"/>
        <w:rPr>
          <w:rStyle w:val="CharAttribute501"/>
          <w:rFonts w:eastAsia="№Е"/>
          <w:i w:val="0"/>
          <w:sz w:val="24"/>
        </w:rPr>
      </w:pPr>
      <w:r w:rsidRPr="00900BC9">
        <w:rPr>
          <w:rStyle w:val="CharAttribute501"/>
          <w:rFonts w:eastAsia="№Е"/>
          <w:sz w:val="24"/>
        </w:rPr>
        <w:t>Проект «Благоустройство школьной территории»: разрабатывается и реализуется учащимися совместно с педагогами, родителями, органами местного самоуправления по оформлению цветочных клумб, посадке деревьев, строительству спортивной площадки на территории гимназии;</w:t>
      </w:r>
    </w:p>
    <w:p w:rsidR="00C52B63" w:rsidRPr="00900BC9" w:rsidRDefault="00C52B63" w:rsidP="00EF4341">
      <w:pPr>
        <w:widowControl w:val="0"/>
        <w:numPr>
          <w:ilvl w:val="0"/>
          <w:numId w:val="187"/>
        </w:numPr>
        <w:tabs>
          <w:tab w:val="left" w:pos="993"/>
          <w:tab w:val="left" w:pos="1310"/>
        </w:tabs>
        <w:wordWrap w:val="0"/>
        <w:autoSpaceDE w:val="0"/>
        <w:autoSpaceDN w:val="0"/>
        <w:spacing w:after="0" w:line="240" w:lineRule="auto"/>
        <w:ind w:left="0" w:firstLine="567"/>
        <w:rPr>
          <w:rStyle w:val="CharAttribute501"/>
          <w:rFonts w:eastAsia="№Е"/>
          <w:i w:val="0"/>
          <w:sz w:val="24"/>
        </w:rPr>
      </w:pPr>
      <w:r w:rsidRPr="00900BC9">
        <w:rPr>
          <w:rStyle w:val="CharAttribute501"/>
          <w:rFonts w:eastAsia="№Е"/>
          <w:sz w:val="24"/>
        </w:rPr>
        <w:t>участие во всероссийских акциях, посвященных значимым отечественным и международным событиям.</w:t>
      </w:r>
    </w:p>
    <w:p w:rsidR="00C52B63" w:rsidRPr="00900BC9" w:rsidRDefault="00C52B63" w:rsidP="00C52B63">
      <w:pPr>
        <w:ind w:firstLine="567"/>
        <w:rPr>
          <w:b/>
          <w:bCs/>
          <w:i/>
          <w:iCs/>
          <w:sz w:val="24"/>
        </w:rPr>
      </w:pPr>
      <w:r w:rsidRPr="00900BC9">
        <w:rPr>
          <w:b/>
          <w:bCs/>
          <w:i/>
          <w:iCs/>
          <w:sz w:val="24"/>
        </w:rPr>
        <w:t>На школьном уровне:</w:t>
      </w:r>
    </w:p>
    <w:p w:rsidR="00C52B63" w:rsidRPr="00900BC9" w:rsidRDefault="00C52B63" w:rsidP="00EF4341">
      <w:pPr>
        <w:widowControl w:val="0"/>
        <w:numPr>
          <w:ilvl w:val="0"/>
          <w:numId w:val="187"/>
        </w:numPr>
        <w:tabs>
          <w:tab w:val="left" w:pos="993"/>
          <w:tab w:val="left" w:pos="1310"/>
        </w:tabs>
        <w:wordWrap w:val="0"/>
        <w:autoSpaceDE w:val="0"/>
        <w:autoSpaceDN w:val="0"/>
        <w:spacing w:after="0" w:line="240" w:lineRule="auto"/>
        <w:ind w:left="0" w:firstLine="567"/>
        <w:rPr>
          <w:rStyle w:val="CharAttribute501"/>
          <w:rFonts w:eastAsia="Batang"/>
          <w:i w:val="0"/>
          <w:sz w:val="24"/>
        </w:rPr>
      </w:pPr>
      <w:r w:rsidRPr="00900BC9">
        <w:rPr>
          <w:rStyle w:val="CharAttribute501"/>
          <w:rFonts w:eastAsia="№Е"/>
          <w:sz w:val="24"/>
        </w:rPr>
        <w:t>общешкольные праздники – ежегодно проводимые творческие (театрализованные, музыкальные, литературные и т.п.) дела, связанные со значимыми для детей и педагогов знаменательными датами и в которых участвуют все классы школы.</w:t>
      </w:r>
    </w:p>
    <w:p w:rsidR="00C52B63" w:rsidRPr="00900BC9" w:rsidRDefault="00C52B63" w:rsidP="00EF4341">
      <w:pPr>
        <w:widowControl w:val="0"/>
        <w:numPr>
          <w:ilvl w:val="0"/>
          <w:numId w:val="189"/>
        </w:numPr>
        <w:tabs>
          <w:tab w:val="left" w:pos="993"/>
          <w:tab w:val="left" w:pos="1310"/>
        </w:tabs>
        <w:wordWrap w:val="0"/>
        <w:autoSpaceDE w:val="0"/>
        <w:autoSpaceDN w:val="0"/>
        <w:spacing w:after="0" w:line="240" w:lineRule="auto"/>
        <w:rPr>
          <w:rStyle w:val="CharAttribute501"/>
          <w:rFonts w:eastAsia="Batang"/>
          <w:b/>
          <w:i w:val="0"/>
          <w:sz w:val="24"/>
        </w:rPr>
      </w:pPr>
      <w:r w:rsidRPr="00900BC9">
        <w:rPr>
          <w:rStyle w:val="CharAttribute501"/>
          <w:rFonts w:eastAsia="Batang"/>
          <w:sz w:val="24"/>
        </w:rPr>
        <w:t xml:space="preserve">Дни воинской славы: проводятся в различных формах: хоровые уроки-концерты,  уроки мужества, театрализованные постановки, военно-спортивный праздник; </w:t>
      </w:r>
    </w:p>
    <w:p w:rsidR="00C52B63" w:rsidRPr="00DD4877" w:rsidRDefault="00C52B63" w:rsidP="00EF4341">
      <w:pPr>
        <w:widowControl w:val="0"/>
        <w:numPr>
          <w:ilvl w:val="0"/>
          <w:numId w:val="189"/>
        </w:numPr>
        <w:tabs>
          <w:tab w:val="left" w:pos="993"/>
          <w:tab w:val="left" w:pos="1310"/>
        </w:tabs>
        <w:wordWrap w:val="0"/>
        <w:autoSpaceDE w:val="0"/>
        <w:autoSpaceDN w:val="0"/>
        <w:spacing w:after="0" w:line="240" w:lineRule="auto"/>
        <w:rPr>
          <w:rStyle w:val="CharAttribute501"/>
          <w:rFonts w:eastAsia="Batang"/>
          <w:i w:val="0"/>
          <w:sz w:val="24"/>
        </w:rPr>
      </w:pPr>
      <w:r w:rsidRPr="00DD4877">
        <w:rPr>
          <w:rStyle w:val="CharAttribute501"/>
          <w:rFonts w:eastAsia="Batang"/>
          <w:sz w:val="24"/>
        </w:rPr>
        <w:t xml:space="preserve"> Гимназический Бал: совместный праздник для учащихся 8-11 классов, учителей и родителей, организатором является управляющий совет гимназии;</w:t>
      </w:r>
    </w:p>
    <w:p w:rsidR="00C52B63" w:rsidRPr="00900BC9" w:rsidRDefault="00C52B63" w:rsidP="00EF4341">
      <w:pPr>
        <w:widowControl w:val="0"/>
        <w:numPr>
          <w:ilvl w:val="0"/>
          <w:numId w:val="189"/>
        </w:numPr>
        <w:tabs>
          <w:tab w:val="left" w:pos="993"/>
          <w:tab w:val="left" w:pos="1310"/>
        </w:tabs>
        <w:wordWrap w:val="0"/>
        <w:autoSpaceDE w:val="0"/>
        <w:autoSpaceDN w:val="0"/>
        <w:spacing w:after="0" w:line="240" w:lineRule="auto"/>
        <w:rPr>
          <w:rStyle w:val="CharAttribute501"/>
          <w:rFonts w:eastAsia="Batang"/>
          <w:i w:val="0"/>
          <w:sz w:val="24"/>
        </w:rPr>
      </w:pPr>
      <w:r w:rsidRPr="00900BC9">
        <w:rPr>
          <w:rStyle w:val="CharAttribute501"/>
          <w:rFonts w:eastAsia="Batang"/>
          <w:sz w:val="24"/>
        </w:rPr>
        <w:t xml:space="preserve"> «Главный праздник в году»: проводится в различных формах митинг у памятника в парке Победы, подготовка литературно-музыкальных композиции, акции, выставки рисунков, открыток, индивидуальный проект «Как наши деды воевали», хоровые праздники, поэтический конкурс, военно-спортивный праздник;</w:t>
      </w:r>
    </w:p>
    <w:p w:rsidR="00C52B63" w:rsidRPr="00900BC9" w:rsidRDefault="00C52B63" w:rsidP="00EF4341">
      <w:pPr>
        <w:widowControl w:val="0"/>
        <w:numPr>
          <w:ilvl w:val="0"/>
          <w:numId w:val="189"/>
        </w:numPr>
        <w:tabs>
          <w:tab w:val="left" w:pos="993"/>
          <w:tab w:val="left" w:pos="1310"/>
        </w:tabs>
        <w:wordWrap w:val="0"/>
        <w:autoSpaceDE w:val="0"/>
        <w:autoSpaceDN w:val="0"/>
        <w:spacing w:after="0" w:line="240" w:lineRule="auto"/>
        <w:rPr>
          <w:rStyle w:val="CharAttribute501"/>
          <w:rFonts w:eastAsia="Batang"/>
          <w:i w:val="0"/>
          <w:sz w:val="24"/>
        </w:rPr>
      </w:pPr>
      <w:r w:rsidRPr="00900BC9">
        <w:rPr>
          <w:rStyle w:val="CharAttribute501"/>
          <w:rFonts w:eastAsia="Batang"/>
          <w:sz w:val="24"/>
        </w:rPr>
        <w:t>День Учителя: организатором является Совет старшеклассников. Классы участвуют в оформлении гимназии, выставке «Осенний букет», проведении мастер-классов с целью изготовить подарок учителю, проведении веселых перемен, в праздничном концерте.</w:t>
      </w:r>
    </w:p>
    <w:p w:rsidR="00C52B63" w:rsidRPr="00900BC9" w:rsidRDefault="00C52B63" w:rsidP="00EF4341">
      <w:pPr>
        <w:widowControl w:val="0"/>
        <w:numPr>
          <w:ilvl w:val="0"/>
          <w:numId w:val="189"/>
        </w:numPr>
        <w:tabs>
          <w:tab w:val="left" w:pos="993"/>
          <w:tab w:val="left" w:pos="1310"/>
        </w:tabs>
        <w:wordWrap w:val="0"/>
        <w:autoSpaceDE w:val="0"/>
        <w:autoSpaceDN w:val="0"/>
        <w:spacing w:after="0" w:line="240" w:lineRule="auto"/>
        <w:rPr>
          <w:rStyle w:val="CharAttribute501"/>
          <w:rFonts w:eastAsia="Batang"/>
          <w:i w:val="0"/>
          <w:sz w:val="24"/>
        </w:rPr>
      </w:pPr>
      <w:r w:rsidRPr="00900BC9">
        <w:rPr>
          <w:rStyle w:val="CharAttribute501"/>
          <w:rFonts w:eastAsia="Batang"/>
          <w:sz w:val="24"/>
        </w:rPr>
        <w:t>Новый год:</w:t>
      </w:r>
    </w:p>
    <w:p w:rsidR="00C52B63" w:rsidRPr="00900BC9" w:rsidRDefault="00C52B63" w:rsidP="00EF4341">
      <w:pPr>
        <w:widowControl w:val="0"/>
        <w:numPr>
          <w:ilvl w:val="0"/>
          <w:numId w:val="189"/>
        </w:numPr>
        <w:tabs>
          <w:tab w:val="left" w:pos="993"/>
          <w:tab w:val="left" w:pos="1310"/>
        </w:tabs>
        <w:wordWrap w:val="0"/>
        <w:autoSpaceDE w:val="0"/>
        <w:autoSpaceDN w:val="0"/>
        <w:spacing w:after="0" w:line="240" w:lineRule="auto"/>
        <w:rPr>
          <w:rStyle w:val="CharAttribute501"/>
          <w:rFonts w:eastAsia="Batang"/>
          <w:i w:val="0"/>
          <w:sz w:val="24"/>
        </w:rPr>
      </w:pPr>
      <w:r w:rsidRPr="00900BC9">
        <w:rPr>
          <w:rStyle w:val="CharAttribute501"/>
          <w:rFonts w:eastAsia="Batang"/>
          <w:sz w:val="24"/>
        </w:rPr>
        <w:t>Месячник правовых знаний: включает в себя тематическую программу, посвященную дню памяти жертв политических репрессий, классные часы, правовые игры и викторины, акции старшеклассников по пропаганде правовых знаний;</w:t>
      </w:r>
    </w:p>
    <w:p w:rsidR="00C52B63" w:rsidRPr="00900BC9" w:rsidRDefault="00C52B63" w:rsidP="00EF4341">
      <w:pPr>
        <w:widowControl w:val="0"/>
        <w:numPr>
          <w:ilvl w:val="0"/>
          <w:numId w:val="189"/>
        </w:numPr>
        <w:tabs>
          <w:tab w:val="left" w:pos="993"/>
          <w:tab w:val="left" w:pos="1310"/>
        </w:tabs>
        <w:wordWrap w:val="0"/>
        <w:autoSpaceDE w:val="0"/>
        <w:autoSpaceDN w:val="0"/>
        <w:spacing w:after="0" w:line="240" w:lineRule="auto"/>
        <w:rPr>
          <w:rStyle w:val="CharAttribute501"/>
          <w:rFonts w:eastAsia="Batang"/>
          <w:i w:val="0"/>
          <w:sz w:val="24"/>
        </w:rPr>
      </w:pPr>
      <w:r w:rsidRPr="00900BC9">
        <w:rPr>
          <w:rStyle w:val="CharAttribute501"/>
          <w:rFonts w:eastAsia="Batang"/>
          <w:sz w:val="24"/>
        </w:rPr>
        <w:t>Вечер вокальной музыки;</w:t>
      </w:r>
    </w:p>
    <w:p w:rsidR="00C52B63" w:rsidRPr="00DD4877" w:rsidRDefault="00C52B63" w:rsidP="00EF4341">
      <w:pPr>
        <w:pStyle w:val="a3"/>
        <w:numPr>
          <w:ilvl w:val="0"/>
          <w:numId w:val="187"/>
        </w:numPr>
        <w:tabs>
          <w:tab w:val="left" w:pos="993"/>
          <w:tab w:val="left" w:pos="1310"/>
        </w:tabs>
        <w:spacing w:after="0" w:line="240" w:lineRule="auto"/>
        <w:ind w:left="0" w:firstLine="567"/>
        <w:contextualSpacing w:val="0"/>
        <w:rPr>
          <w:rStyle w:val="CharAttribute501"/>
          <w:rFonts w:eastAsia="№Е"/>
          <w:bCs/>
          <w:i w:val="0"/>
          <w:sz w:val="24"/>
        </w:rPr>
      </w:pPr>
      <w:r w:rsidRPr="00900BC9">
        <w:rPr>
          <w:rStyle w:val="CharAttribute501"/>
          <w:rFonts w:eastAsia="№Е"/>
          <w:sz w:val="24"/>
        </w:rPr>
        <w:t>торжественные р</w:t>
      </w:r>
      <w:r w:rsidRPr="00900BC9">
        <w:rPr>
          <w:bCs/>
          <w:sz w:val="24"/>
        </w:rPr>
        <w:t xml:space="preserve">итуалы посвящения, связанные с переходом учащихся на </w:t>
      </w:r>
      <w:r w:rsidRPr="00900BC9">
        <w:rPr>
          <w:rStyle w:val="CharAttribute501"/>
          <w:rFonts w:eastAsia="№Е"/>
          <w:iCs/>
          <w:sz w:val="24"/>
        </w:rPr>
        <w:t>следующую</w:t>
      </w:r>
      <w:r w:rsidRPr="00900BC9">
        <w:rPr>
          <w:bCs/>
          <w:sz w:val="24"/>
        </w:rPr>
        <w:t xml:space="preserve"> ступень образования, символизирующие приобретение ими новых социальных статусов в школе и р</w:t>
      </w:r>
      <w:r w:rsidRPr="00900BC9">
        <w:rPr>
          <w:rStyle w:val="CharAttribute501"/>
          <w:rFonts w:eastAsia="№Е"/>
          <w:sz w:val="24"/>
        </w:rPr>
        <w:t>азвивающие школьную идентичность детей:</w:t>
      </w:r>
    </w:p>
    <w:p w:rsidR="00C52B63" w:rsidRPr="00DD4877" w:rsidRDefault="00C52B63" w:rsidP="00EF4341">
      <w:pPr>
        <w:numPr>
          <w:ilvl w:val="0"/>
          <w:numId w:val="190"/>
        </w:numPr>
        <w:tabs>
          <w:tab w:val="left" w:pos="993"/>
          <w:tab w:val="left" w:pos="1310"/>
        </w:tabs>
        <w:spacing w:after="0" w:line="240" w:lineRule="auto"/>
        <w:rPr>
          <w:bCs/>
          <w:sz w:val="24"/>
        </w:rPr>
      </w:pPr>
      <w:r w:rsidRPr="00DD4877">
        <w:rPr>
          <w:rStyle w:val="CharAttribute501"/>
          <w:rFonts w:eastAsia="Batang"/>
          <w:sz w:val="24"/>
        </w:rPr>
        <w:t xml:space="preserve"> </w:t>
      </w:r>
      <w:r w:rsidRPr="00DD4877">
        <w:rPr>
          <w:bCs/>
          <w:sz w:val="24"/>
        </w:rPr>
        <w:t>Праздник «Последний звонок»: совместный праздник учащихся 11 классов, родителей и учителей, проводится  в театрализованной форме;</w:t>
      </w:r>
    </w:p>
    <w:p w:rsidR="00C52B63" w:rsidRPr="00DD4877" w:rsidRDefault="00C52B63" w:rsidP="00EF4341">
      <w:pPr>
        <w:pStyle w:val="a3"/>
        <w:numPr>
          <w:ilvl w:val="0"/>
          <w:numId w:val="190"/>
        </w:numPr>
        <w:tabs>
          <w:tab w:val="left" w:pos="993"/>
          <w:tab w:val="left" w:pos="1310"/>
        </w:tabs>
        <w:spacing w:after="0" w:line="240" w:lineRule="auto"/>
        <w:contextualSpacing w:val="0"/>
        <w:rPr>
          <w:bCs/>
          <w:sz w:val="24"/>
        </w:rPr>
      </w:pPr>
      <w:r w:rsidRPr="00DD4877">
        <w:rPr>
          <w:bCs/>
          <w:sz w:val="24"/>
        </w:rPr>
        <w:t xml:space="preserve"> Выпускной вечер: совместный праздник выпускников, учителей и родителей;</w:t>
      </w:r>
    </w:p>
    <w:p w:rsidR="00C52B63" w:rsidRPr="00900BC9" w:rsidRDefault="00C52B63" w:rsidP="00EF4341">
      <w:pPr>
        <w:pStyle w:val="a3"/>
        <w:numPr>
          <w:ilvl w:val="0"/>
          <w:numId w:val="187"/>
        </w:numPr>
        <w:tabs>
          <w:tab w:val="left" w:pos="993"/>
          <w:tab w:val="left" w:pos="1310"/>
        </w:tabs>
        <w:spacing w:after="0" w:line="240" w:lineRule="auto"/>
        <w:ind w:left="0" w:firstLine="567"/>
        <w:contextualSpacing w:val="0"/>
        <w:rPr>
          <w:rStyle w:val="CharAttribute501"/>
          <w:rFonts w:eastAsia="№Е"/>
          <w:i w:val="0"/>
          <w:sz w:val="24"/>
        </w:rPr>
      </w:pPr>
      <w:r w:rsidRPr="00900BC9">
        <w:rPr>
          <w:rStyle w:val="CharAttribute501"/>
          <w:rFonts w:eastAsia="№Е"/>
          <w:sz w:val="24"/>
        </w:rPr>
        <w:t>социально-значимый проект «Спешите делать добро»: Старт добрых дел, выбор классным коллективом направление проекта, реализация классного проекта по направлениям «Знай героев в лицо», «Жизнь со знаком +», «Связь поколений», «Дай лапу, друг», подведение итогов на Фестивале добрых дел;</w:t>
      </w:r>
    </w:p>
    <w:p w:rsidR="00C52B63" w:rsidRPr="00900BC9" w:rsidRDefault="00C52B63" w:rsidP="00EF4341">
      <w:pPr>
        <w:widowControl w:val="0"/>
        <w:numPr>
          <w:ilvl w:val="0"/>
          <w:numId w:val="188"/>
        </w:numPr>
        <w:tabs>
          <w:tab w:val="left" w:pos="0"/>
          <w:tab w:val="left" w:pos="851"/>
        </w:tabs>
        <w:autoSpaceDE w:val="0"/>
        <w:spacing w:after="0" w:line="240" w:lineRule="auto"/>
        <w:ind w:left="0" w:firstLine="567"/>
        <w:rPr>
          <w:bCs/>
          <w:sz w:val="24"/>
        </w:rPr>
      </w:pPr>
      <w:r w:rsidRPr="00900BC9">
        <w:rPr>
          <w:bCs/>
          <w:sz w:val="24"/>
        </w:rPr>
        <w:t xml:space="preserve">церемонии награждения (по итогам года) школьников и педагогов за активное участие в жизни школы, защиту чести школы в конкурсах, соревнованиях, олимпиадах, значительный вклад в развитие школы:  </w:t>
      </w:r>
    </w:p>
    <w:p w:rsidR="00C52B63" w:rsidRPr="00900BC9" w:rsidRDefault="00C52B63" w:rsidP="00EF4341">
      <w:pPr>
        <w:widowControl w:val="0"/>
        <w:numPr>
          <w:ilvl w:val="0"/>
          <w:numId w:val="191"/>
        </w:numPr>
        <w:tabs>
          <w:tab w:val="left" w:pos="993"/>
        </w:tabs>
        <w:wordWrap w:val="0"/>
        <w:autoSpaceDE w:val="0"/>
        <w:autoSpaceDN w:val="0"/>
        <w:spacing w:after="0" w:line="240" w:lineRule="auto"/>
        <w:rPr>
          <w:rStyle w:val="CharAttribute501"/>
          <w:rFonts w:eastAsia="Batang"/>
          <w:i w:val="0"/>
          <w:sz w:val="24"/>
        </w:rPr>
      </w:pPr>
      <w:r w:rsidRPr="00900BC9">
        <w:rPr>
          <w:rStyle w:val="CharAttribute501"/>
          <w:rFonts w:eastAsia="Batang"/>
          <w:sz w:val="24"/>
        </w:rPr>
        <w:t>Торжественная линейка, посвященная Дню знаний, на которой подводится</w:t>
      </w:r>
      <w:r w:rsidRPr="00900BC9">
        <w:rPr>
          <w:sz w:val="24"/>
        </w:rPr>
        <w:t xml:space="preserve"> результативность и поощряется социальная активность участия классных коллективов, общественных объединений и учащихся в гимназических делах в прошедшем учебном году;</w:t>
      </w:r>
    </w:p>
    <w:p w:rsidR="00C52B63" w:rsidRPr="00900BC9" w:rsidRDefault="00C52B63" w:rsidP="00EF4341">
      <w:pPr>
        <w:widowControl w:val="0"/>
        <w:numPr>
          <w:ilvl w:val="0"/>
          <w:numId w:val="191"/>
        </w:numPr>
        <w:wordWrap w:val="0"/>
        <w:autoSpaceDE w:val="0"/>
        <w:autoSpaceDN w:val="0"/>
        <w:spacing w:after="0" w:line="240" w:lineRule="auto"/>
        <w:rPr>
          <w:sz w:val="24"/>
        </w:rPr>
      </w:pPr>
      <w:r w:rsidRPr="00900BC9">
        <w:rPr>
          <w:bCs/>
          <w:sz w:val="24"/>
        </w:rPr>
        <w:t xml:space="preserve">Гимназический Олимп: праздник подведения итогов научного года и конкурса « Гимназист года» в номинациях Знание, Творчество, Открытие, Гармония, Самоуправление, Спорт, </w:t>
      </w:r>
      <w:r w:rsidRPr="00900BC9">
        <w:rPr>
          <w:sz w:val="24"/>
        </w:rPr>
        <w:t>торжественная линейка по подведению итогов спортивного года.</w:t>
      </w:r>
    </w:p>
    <w:p w:rsidR="00C52B63" w:rsidRDefault="00B369D5" w:rsidP="00C52B63">
      <w:pPr>
        <w:tabs>
          <w:tab w:val="left" w:pos="851"/>
        </w:tabs>
        <w:jc w:val="center"/>
        <w:rPr>
          <w:b/>
          <w:iCs/>
          <w:w w:val="0"/>
          <w:sz w:val="24"/>
        </w:rPr>
      </w:pPr>
      <w:r w:rsidRPr="00C52B63">
        <w:rPr>
          <w:b/>
          <w:sz w:val="24"/>
        </w:rPr>
        <w:t>II.3.</w:t>
      </w:r>
      <w:r w:rsidRPr="007017BF">
        <w:rPr>
          <w:b/>
          <w:w w:val="0"/>
          <w:sz w:val="24"/>
        </w:rPr>
        <w:t>3.</w:t>
      </w:r>
      <w:r w:rsidR="00C52B63">
        <w:rPr>
          <w:b/>
          <w:iCs/>
          <w:w w:val="0"/>
          <w:sz w:val="24"/>
        </w:rPr>
        <w:t>8</w:t>
      </w:r>
      <w:r w:rsidR="00C52B63" w:rsidRPr="00BA6091">
        <w:rPr>
          <w:b/>
          <w:iCs/>
          <w:w w:val="0"/>
          <w:sz w:val="24"/>
        </w:rPr>
        <w:t>. Модуль «Детские общественные объединения»</w:t>
      </w:r>
    </w:p>
    <w:p w:rsidR="00C52B63" w:rsidRPr="00BA6091" w:rsidRDefault="00C52B63" w:rsidP="00C52B63">
      <w:pPr>
        <w:pStyle w:val="ParaAttribute38"/>
        <w:ind w:right="0" w:firstLine="567"/>
        <w:rPr>
          <w:i/>
          <w:sz w:val="24"/>
          <w:szCs w:val="24"/>
        </w:rPr>
      </w:pPr>
      <w:r w:rsidRPr="00BA6091">
        <w:rPr>
          <w:rFonts w:eastAsia="Calibri"/>
          <w:sz w:val="24"/>
          <w:szCs w:val="24"/>
        </w:rPr>
        <w:t>Действующее на базе школы детское общественное объединение – это добровольное, самоуправляемое, некоммерческое формирование, созданное по инициативе детей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ФЗ от 19.05.1995 N 82-ФЗ (ред. от 20.12.2017) "Об общественных объединениях" (ст. 5). Воспитание в детском общественном объединении осуществляется через следующие объединения.</w:t>
      </w:r>
    </w:p>
    <w:p w:rsidR="00C52B63" w:rsidRPr="00F644C4" w:rsidRDefault="00C52B63" w:rsidP="00C52B63">
      <w:pPr>
        <w:pStyle w:val="Default"/>
        <w:rPr>
          <w:b/>
          <w:iCs/>
          <w:w w:val="0"/>
          <w:sz w:val="28"/>
          <w:szCs w:val="28"/>
        </w:rPr>
      </w:pPr>
      <w:r w:rsidRPr="00D91638">
        <w:rPr>
          <w:rFonts w:eastAsia="Calibri"/>
          <w:b/>
        </w:rPr>
        <w:t>Первичная ячейка РДШ</w:t>
      </w:r>
      <w:r>
        <w:rPr>
          <w:rFonts w:eastAsia="Calibri"/>
          <w:b/>
          <w:sz w:val="28"/>
          <w:szCs w:val="28"/>
        </w:rPr>
        <w:t xml:space="preserve"> – </w:t>
      </w:r>
      <w:r w:rsidRPr="00F644C4">
        <w:rPr>
          <w:rFonts w:eastAsia="Calibri"/>
        </w:rPr>
        <w:t xml:space="preserve">общественное объединение </w:t>
      </w:r>
      <w:r w:rsidRPr="00F644C4">
        <w:t>Российское движение</w:t>
      </w:r>
      <w:r>
        <w:t xml:space="preserve"> школьников призвано удовлетворять жизненные потребности участников в общении, понимании, признании, защите, разнообразной деятельности; способствовать определению жизненных планов путем обеспечения личностного роста и развития, социального и профессионального самоопределения; предоставлять разносторонние возможности организации свободного времени. </w:t>
      </w:r>
    </w:p>
    <w:p w:rsidR="00C52B63" w:rsidRDefault="00C52B63" w:rsidP="00C52B63">
      <w:pPr>
        <w:pStyle w:val="ParaAttribute38"/>
        <w:ind w:right="0" w:firstLine="567"/>
        <w:rPr>
          <w:rFonts w:eastAsia="Calibri"/>
          <w:sz w:val="24"/>
          <w:szCs w:val="24"/>
        </w:rPr>
      </w:pPr>
      <w:r w:rsidRPr="00933B04">
        <w:rPr>
          <w:rFonts w:eastAsia="Calibri"/>
          <w:sz w:val="24"/>
          <w:szCs w:val="24"/>
        </w:rPr>
        <w:t>Воспитание в отряде ЮИД происходит через</w:t>
      </w:r>
      <w:r>
        <w:rPr>
          <w:rFonts w:eastAsia="Calibri"/>
          <w:sz w:val="24"/>
          <w:szCs w:val="24"/>
        </w:rPr>
        <w:t>:</w:t>
      </w:r>
    </w:p>
    <w:p w:rsidR="00C52B63" w:rsidRDefault="00C52B63" w:rsidP="00EF4341">
      <w:pPr>
        <w:pStyle w:val="ParaAttribute38"/>
        <w:numPr>
          <w:ilvl w:val="0"/>
          <w:numId w:val="217"/>
        </w:numPr>
        <w:ind w:right="0"/>
        <w:rPr>
          <w:rFonts w:eastAsia="Calibri"/>
          <w:sz w:val="24"/>
          <w:szCs w:val="24"/>
        </w:rPr>
      </w:pPr>
      <w:r>
        <w:rPr>
          <w:rFonts w:eastAsia="Calibri"/>
          <w:sz w:val="24"/>
          <w:szCs w:val="24"/>
        </w:rPr>
        <w:t>возможность участия в самоуправлении внутри ячейки РДШ;</w:t>
      </w:r>
    </w:p>
    <w:p w:rsidR="00C52B63" w:rsidRDefault="00C52B63" w:rsidP="00EF4341">
      <w:pPr>
        <w:pStyle w:val="ParaAttribute38"/>
        <w:numPr>
          <w:ilvl w:val="0"/>
          <w:numId w:val="217"/>
        </w:numPr>
        <w:ind w:right="0"/>
        <w:rPr>
          <w:rFonts w:eastAsia="Calibri"/>
          <w:sz w:val="24"/>
          <w:szCs w:val="24"/>
        </w:rPr>
      </w:pPr>
      <w:r>
        <w:rPr>
          <w:rFonts w:eastAsia="Calibri"/>
          <w:sz w:val="24"/>
          <w:szCs w:val="24"/>
        </w:rPr>
        <w:t>участие во Всероссийских конкурсах социального направления.</w:t>
      </w:r>
    </w:p>
    <w:p w:rsidR="00C52B63" w:rsidRDefault="00C52B63" w:rsidP="00C52B63">
      <w:pPr>
        <w:pStyle w:val="ParaAttribute38"/>
        <w:ind w:right="0"/>
        <w:rPr>
          <w:sz w:val="24"/>
          <w:szCs w:val="24"/>
        </w:rPr>
      </w:pPr>
      <w:r w:rsidRPr="00D91638">
        <w:rPr>
          <w:b/>
          <w:sz w:val="24"/>
          <w:szCs w:val="24"/>
        </w:rPr>
        <w:t>Волонтерский отряд «Добрый ангел»</w:t>
      </w:r>
      <w:r>
        <w:rPr>
          <w:b/>
          <w:sz w:val="28"/>
          <w:szCs w:val="28"/>
        </w:rPr>
        <w:t xml:space="preserve"> - </w:t>
      </w:r>
      <w:r w:rsidRPr="002009A8">
        <w:rPr>
          <w:sz w:val="24"/>
          <w:szCs w:val="24"/>
        </w:rPr>
        <w:t>это объединение</w:t>
      </w:r>
      <w:r>
        <w:rPr>
          <w:sz w:val="24"/>
          <w:szCs w:val="24"/>
        </w:rPr>
        <w:t>, которое помогает школе в организации социально-значимой деятельности детей, в развитии волонтерского движения школьников, направленное на формирование социальной компетентности и социально успешной личности.</w:t>
      </w:r>
    </w:p>
    <w:p w:rsidR="00C52B63" w:rsidRDefault="00C52B63" w:rsidP="00C52B63">
      <w:pPr>
        <w:pStyle w:val="ParaAttribute38"/>
        <w:ind w:right="0" w:firstLine="567"/>
        <w:rPr>
          <w:rFonts w:eastAsia="Calibri"/>
          <w:sz w:val="24"/>
          <w:szCs w:val="24"/>
        </w:rPr>
      </w:pPr>
      <w:r w:rsidRPr="002009A8">
        <w:rPr>
          <w:sz w:val="24"/>
          <w:szCs w:val="24"/>
        </w:rPr>
        <w:t xml:space="preserve"> </w:t>
      </w:r>
      <w:r w:rsidRPr="00933B04">
        <w:rPr>
          <w:rFonts w:eastAsia="Calibri"/>
          <w:sz w:val="24"/>
          <w:szCs w:val="24"/>
        </w:rPr>
        <w:t xml:space="preserve">Воспитание в </w:t>
      </w:r>
      <w:r>
        <w:rPr>
          <w:rFonts w:eastAsia="Calibri"/>
          <w:sz w:val="24"/>
          <w:szCs w:val="24"/>
        </w:rPr>
        <w:t>Волонтерском отряде</w:t>
      </w:r>
      <w:r w:rsidRPr="00933B04">
        <w:rPr>
          <w:rFonts w:eastAsia="Calibri"/>
          <w:sz w:val="24"/>
          <w:szCs w:val="24"/>
        </w:rPr>
        <w:t xml:space="preserve"> происходит через</w:t>
      </w:r>
      <w:r>
        <w:rPr>
          <w:rFonts w:eastAsia="Calibri"/>
          <w:sz w:val="24"/>
          <w:szCs w:val="24"/>
        </w:rPr>
        <w:t>:</w:t>
      </w:r>
    </w:p>
    <w:p w:rsidR="00C52B63" w:rsidRDefault="00C52B63" w:rsidP="00EF4341">
      <w:pPr>
        <w:pStyle w:val="ParaAttribute38"/>
        <w:numPr>
          <w:ilvl w:val="0"/>
          <w:numId w:val="216"/>
        </w:numPr>
        <w:ind w:right="0"/>
        <w:rPr>
          <w:rFonts w:eastAsia="Calibri"/>
          <w:sz w:val="24"/>
          <w:szCs w:val="24"/>
        </w:rPr>
      </w:pPr>
      <w:r>
        <w:rPr>
          <w:rFonts w:eastAsia="Calibri"/>
          <w:sz w:val="24"/>
          <w:szCs w:val="24"/>
        </w:rPr>
        <w:t>организацию и проведение социальных акций экологической и благотворительной направленности;</w:t>
      </w:r>
    </w:p>
    <w:p w:rsidR="00C52B63" w:rsidRDefault="00C52B63" w:rsidP="00EF4341">
      <w:pPr>
        <w:pStyle w:val="ParaAttribute38"/>
        <w:numPr>
          <w:ilvl w:val="0"/>
          <w:numId w:val="216"/>
        </w:numPr>
        <w:ind w:right="0"/>
        <w:rPr>
          <w:rFonts w:eastAsia="Calibri"/>
          <w:sz w:val="24"/>
          <w:szCs w:val="24"/>
        </w:rPr>
      </w:pPr>
      <w:r>
        <w:rPr>
          <w:rFonts w:eastAsia="Calibri"/>
          <w:sz w:val="24"/>
          <w:szCs w:val="24"/>
        </w:rPr>
        <w:t>творческие и просветительские встречи с детьми и пожилыми людьми Комплексного центра социального обслуживания населения Красноперекопского района г. Ярославля;</w:t>
      </w:r>
    </w:p>
    <w:p w:rsidR="00C52B63" w:rsidRDefault="00C52B63" w:rsidP="00EF4341">
      <w:pPr>
        <w:pStyle w:val="ParaAttribute38"/>
        <w:numPr>
          <w:ilvl w:val="0"/>
          <w:numId w:val="216"/>
        </w:numPr>
        <w:ind w:right="0"/>
        <w:rPr>
          <w:rFonts w:eastAsia="Calibri"/>
          <w:sz w:val="24"/>
          <w:szCs w:val="24"/>
        </w:rPr>
      </w:pPr>
      <w:r>
        <w:rPr>
          <w:rFonts w:eastAsia="Calibri"/>
          <w:sz w:val="24"/>
          <w:szCs w:val="24"/>
        </w:rPr>
        <w:t>посещение приютов для бездомных животных;</w:t>
      </w:r>
    </w:p>
    <w:p w:rsidR="00C52B63" w:rsidRDefault="00C52B63" w:rsidP="00EF4341">
      <w:pPr>
        <w:pStyle w:val="ParaAttribute38"/>
        <w:numPr>
          <w:ilvl w:val="0"/>
          <w:numId w:val="216"/>
        </w:numPr>
        <w:ind w:right="0"/>
        <w:rPr>
          <w:rFonts w:eastAsia="Calibri"/>
          <w:sz w:val="24"/>
          <w:szCs w:val="24"/>
        </w:rPr>
      </w:pPr>
      <w:r>
        <w:rPr>
          <w:rFonts w:eastAsia="Calibri"/>
          <w:sz w:val="24"/>
          <w:szCs w:val="24"/>
        </w:rPr>
        <w:t>участие в раздельном сборе вторичных отходов молодежного движения ЭкоМобиль;</w:t>
      </w:r>
    </w:p>
    <w:p w:rsidR="00C52B63" w:rsidRDefault="00C52B63" w:rsidP="00EF4341">
      <w:pPr>
        <w:pStyle w:val="ParaAttribute38"/>
        <w:numPr>
          <w:ilvl w:val="0"/>
          <w:numId w:val="216"/>
        </w:numPr>
        <w:ind w:right="0"/>
        <w:rPr>
          <w:rFonts w:eastAsia="Calibri"/>
          <w:sz w:val="24"/>
          <w:szCs w:val="24"/>
        </w:rPr>
      </w:pPr>
      <w:r>
        <w:rPr>
          <w:rFonts w:eastAsia="Calibri"/>
          <w:sz w:val="24"/>
          <w:szCs w:val="24"/>
        </w:rPr>
        <w:t>участие в городских форумах и конкурсах волонтерских отрядов;</w:t>
      </w:r>
    </w:p>
    <w:p w:rsidR="00C52B63" w:rsidRDefault="00C52B63" w:rsidP="00EF4341">
      <w:pPr>
        <w:pStyle w:val="ParaAttribute38"/>
        <w:numPr>
          <w:ilvl w:val="0"/>
          <w:numId w:val="216"/>
        </w:numPr>
        <w:ind w:right="0"/>
        <w:rPr>
          <w:rFonts w:eastAsia="Calibri"/>
          <w:sz w:val="24"/>
          <w:szCs w:val="24"/>
        </w:rPr>
      </w:pPr>
      <w:r>
        <w:rPr>
          <w:rFonts w:eastAsia="Calibri"/>
          <w:sz w:val="24"/>
          <w:szCs w:val="24"/>
        </w:rPr>
        <w:t>вовлечение в работу городских волонтерских отрядов и оформление волонтерских книжек.</w:t>
      </w:r>
    </w:p>
    <w:p w:rsidR="00C52B63" w:rsidRPr="00BA6091" w:rsidRDefault="00C52B63" w:rsidP="00C52B63">
      <w:pPr>
        <w:rPr>
          <w:rStyle w:val="CharAttribute484"/>
          <w:rFonts w:eastAsia="№Е"/>
          <w:i w:val="0"/>
          <w:iCs/>
          <w:sz w:val="24"/>
        </w:rPr>
      </w:pPr>
      <w:r w:rsidRPr="00D91638">
        <w:rPr>
          <w:b/>
          <w:sz w:val="24"/>
        </w:rPr>
        <w:t>Школьная служба примирения</w:t>
      </w:r>
      <w:r w:rsidRPr="00EE2B6E">
        <w:t xml:space="preserve"> </w:t>
      </w:r>
      <w:r w:rsidRPr="00EE2B6E">
        <w:rPr>
          <w:sz w:val="24"/>
        </w:rPr>
        <w:t>–</w:t>
      </w:r>
      <w:r w:rsidRPr="00952BEF">
        <w:rPr>
          <w:rStyle w:val="CharAttribute484"/>
          <w:rFonts w:eastAsia="№Е"/>
          <w:iCs/>
          <w:sz w:val="24"/>
        </w:rPr>
        <w:t xml:space="preserve"> </w:t>
      </w:r>
      <w:r w:rsidRPr="00EE2B6E">
        <w:rPr>
          <w:sz w:val="24"/>
        </w:rPr>
        <w:t>это команда учащихся и взрослых,</w:t>
      </w:r>
      <w:r>
        <w:rPr>
          <w:sz w:val="24"/>
        </w:rPr>
        <w:t xml:space="preserve"> которая </w:t>
      </w:r>
      <w:r w:rsidRPr="00BA6091">
        <w:rPr>
          <w:rStyle w:val="CharAttribute484"/>
          <w:rFonts w:eastAsia="№Е"/>
          <w:bCs/>
          <w:iCs/>
          <w:sz w:val="24"/>
        </w:rPr>
        <w:t xml:space="preserve">способствует </w:t>
      </w:r>
      <w:r w:rsidRPr="00BA6091">
        <w:rPr>
          <w:rStyle w:val="CharAttribute484"/>
          <w:rFonts w:eastAsia="№Е"/>
          <w:sz w:val="24"/>
        </w:rPr>
        <w:t>созданию в гимназии благоприятных условий для развития социально значимых отношений школьников</w:t>
      </w:r>
      <w:r w:rsidRPr="00BA6091">
        <w:rPr>
          <w:rStyle w:val="CharAttribute484"/>
          <w:rFonts w:eastAsia="№Е"/>
          <w:iCs/>
          <w:sz w:val="24"/>
        </w:rPr>
        <w:t xml:space="preserve"> и усвоении ими знаний основных норм поведения и общения, которые формируют позитивное отношение к общественным ценностям.</w:t>
      </w:r>
    </w:p>
    <w:p w:rsidR="00C52B63" w:rsidRDefault="00C52B63" w:rsidP="00C52B63">
      <w:pPr>
        <w:pStyle w:val="a3"/>
        <w:tabs>
          <w:tab w:val="left" w:pos="993"/>
          <w:tab w:val="left" w:pos="1310"/>
        </w:tabs>
        <w:ind w:left="0"/>
        <w:rPr>
          <w:sz w:val="24"/>
        </w:rPr>
      </w:pPr>
      <w:r w:rsidRPr="00BA6091">
        <w:rPr>
          <w:rFonts w:eastAsia="Calibri"/>
          <w:sz w:val="24"/>
        </w:rPr>
        <w:t xml:space="preserve">Воспитание в объединении </w:t>
      </w:r>
      <w:r w:rsidRPr="00BA6091">
        <w:rPr>
          <w:b/>
          <w:szCs w:val="28"/>
        </w:rPr>
        <w:t xml:space="preserve"> </w:t>
      </w:r>
      <w:r>
        <w:rPr>
          <w:sz w:val="24"/>
        </w:rPr>
        <w:t>«Школьная служба примирения»</w:t>
      </w:r>
      <w:r w:rsidRPr="006C53D2">
        <w:rPr>
          <w:sz w:val="24"/>
        </w:rPr>
        <w:t xml:space="preserve"> </w:t>
      </w:r>
      <w:r>
        <w:rPr>
          <w:sz w:val="24"/>
        </w:rPr>
        <w:t>происходит через:</w:t>
      </w:r>
    </w:p>
    <w:p w:rsidR="00C52B63" w:rsidRDefault="00C52B63" w:rsidP="00EF4341">
      <w:pPr>
        <w:pStyle w:val="ParaAttribute38"/>
        <w:numPr>
          <w:ilvl w:val="0"/>
          <w:numId w:val="219"/>
        </w:numPr>
        <w:ind w:right="0"/>
        <w:rPr>
          <w:sz w:val="24"/>
          <w:szCs w:val="24"/>
        </w:rPr>
      </w:pPr>
      <w:r>
        <w:rPr>
          <w:sz w:val="24"/>
          <w:szCs w:val="24"/>
        </w:rPr>
        <w:t>о</w:t>
      </w:r>
      <w:r w:rsidRPr="00952BEF">
        <w:rPr>
          <w:sz w:val="24"/>
          <w:szCs w:val="24"/>
        </w:rPr>
        <w:t>рганизацию занятий по формированию практик различных профилактических и восстановительных технологий</w:t>
      </w:r>
      <w:r>
        <w:rPr>
          <w:sz w:val="24"/>
          <w:szCs w:val="24"/>
        </w:rPr>
        <w:t>;</w:t>
      </w:r>
    </w:p>
    <w:p w:rsidR="00C52B63" w:rsidRPr="00952BEF" w:rsidRDefault="00C52B63" w:rsidP="00EF4341">
      <w:pPr>
        <w:pStyle w:val="ParaAttribute38"/>
        <w:numPr>
          <w:ilvl w:val="0"/>
          <w:numId w:val="219"/>
        </w:numPr>
        <w:ind w:right="0"/>
        <w:rPr>
          <w:sz w:val="24"/>
          <w:szCs w:val="24"/>
        </w:rPr>
      </w:pPr>
      <w:r>
        <w:rPr>
          <w:sz w:val="24"/>
          <w:szCs w:val="24"/>
        </w:rPr>
        <w:t>непосредственное участие в проведении восстановительных практик;</w:t>
      </w:r>
    </w:p>
    <w:p w:rsidR="00C52B63" w:rsidRPr="002D3122" w:rsidRDefault="00C52B63" w:rsidP="00EF4341">
      <w:pPr>
        <w:widowControl w:val="0"/>
        <w:numPr>
          <w:ilvl w:val="0"/>
          <w:numId w:val="218"/>
        </w:numPr>
        <w:wordWrap w:val="0"/>
        <w:autoSpaceDE w:val="0"/>
        <w:autoSpaceDN w:val="0"/>
        <w:spacing w:after="0" w:line="240" w:lineRule="auto"/>
        <w:rPr>
          <w:rFonts w:eastAsia="№Е"/>
          <w:iCs/>
          <w:sz w:val="24"/>
        </w:rPr>
      </w:pPr>
      <w:r w:rsidRPr="00EE2B6E">
        <w:rPr>
          <w:iCs/>
          <w:sz w:val="24"/>
        </w:rPr>
        <w:t>деятельность</w:t>
      </w:r>
      <w:r>
        <w:rPr>
          <w:iCs/>
          <w:sz w:val="24"/>
        </w:rPr>
        <w:t>,</w:t>
      </w:r>
      <w:r w:rsidRPr="00EE2B6E">
        <w:rPr>
          <w:iCs/>
          <w:sz w:val="24"/>
        </w:rPr>
        <w:t xml:space="preserve"> курируем</w:t>
      </w:r>
      <w:r>
        <w:rPr>
          <w:iCs/>
          <w:sz w:val="24"/>
        </w:rPr>
        <w:t>ую</w:t>
      </w:r>
      <w:r w:rsidRPr="00EE2B6E">
        <w:rPr>
          <w:iCs/>
          <w:sz w:val="24"/>
        </w:rPr>
        <w:t xml:space="preserve"> школьным психологом</w:t>
      </w:r>
      <w:r>
        <w:rPr>
          <w:iCs/>
          <w:sz w:val="24"/>
        </w:rPr>
        <w:t>,</w:t>
      </w:r>
      <w:r w:rsidRPr="00EE2B6E">
        <w:rPr>
          <w:iCs/>
          <w:sz w:val="24"/>
        </w:rPr>
        <w:t xml:space="preserve"> по урегулированию конфликтных ситуаций в школе</w:t>
      </w:r>
      <w:r>
        <w:rPr>
          <w:iCs/>
          <w:sz w:val="24"/>
        </w:rPr>
        <w:t>;</w:t>
      </w:r>
    </w:p>
    <w:p w:rsidR="00C52B63" w:rsidRPr="00BA6091" w:rsidRDefault="00C52B63" w:rsidP="00EF4341">
      <w:pPr>
        <w:widowControl w:val="0"/>
        <w:numPr>
          <w:ilvl w:val="0"/>
          <w:numId w:val="218"/>
        </w:numPr>
        <w:wordWrap w:val="0"/>
        <w:autoSpaceDE w:val="0"/>
        <w:autoSpaceDN w:val="0"/>
        <w:spacing w:after="0" w:line="240" w:lineRule="auto"/>
        <w:rPr>
          <w:rStyle w:val="CharAttribute484"/>
          <w:rFonts w:eastAsia="№Е"/>
          <w:i w:val="0"/>
          <w:iCs/>
          <w:sz w:val="24"/>
        </w:rPr>
      </w:pPr>
      <w:r w:rsidRPr="00BA6091">
        <w:rPr>
          <w:rStyle w:val="CharAttribute484"/>
          <w:rFonts w:eastAsia="№Е"/>
          <w:iCs/>
          <w:sz w:val="24"/>
        </w:rPr>
        <w:t>организацию и проведение классных часов;</w:t>
      </w:r>
    </w:p>
    <w:p w:rsidR="00C52B63" w:rsidRPr="00BA6091" w:rsidRDefault="00C52B63" w:rsidP="00EF4341">
      <w:pPr>
        <w:widowControl w:val="0"/>
        <w:numPr>
          <w:ilvl w:val="0"/>
          <w:numId w:val="218"/>
        </w:numPr>
        <w:wordWrap w:val="0"/>
        <w:autoSpaceDE w:val="0"/>
        <w:autoSpaceDN w:val="0"/>
        <w:spacing w:after="0" w:line="240" w:lineRule="auto"/>
        <w:rPr>
          <w:rStyle w:val="CharAttribute484"/>
          <w:rFonts w:eastAsia="№Е"/>
          <w:i w:val="0"/>
          <w:iCs/>
          <w:sz w:val="24"/>
        </w:rPr>
      </w:pPr>
      <w:r w:rsidRPr="00BA6091">
        <w:rPr>
          <w:rStyle w:val="CharAttribute484"/>
          <w:rFonts w:eastAsia="№Е"/>
          <w:iCs/>
          <w:sz w:val="24"/>
        </w:rPr>
        <w:t>участие в аналитической, научно-исследовательской и творческой деятельности, связанной с восстановительным правосудием;</w:t>
      </w:r>
    </w:p>
    <w:p w:rsidR="00C52B63" w:rsidRPr="00BA6091" w:rsidRDefault="00C52B63" w:rsidP="00EF4341">
      <w:pPr>
        <w:widowControl w:val="0"/>
        <w:numPr>
          <w:ilvl w:val="0"/>
          <w:numId w:val="218"/>
        </w:numPr>
        <w:wordWrap w:val="0"/>
        <w:autoSpaceDE w:val="0"/>
        <w:autoSpaceDN w:val="0"/>
        <w:spacing w:after="0" w:line="240" w:lineRule="auto"/>
        <w:rPr>
          <w:rStyle w:val="CharAttribute484"/>
          <w:rFonts w:eastAsia="№Е"/>
          <w:i w:val="0"/>
          <w:iCs/>
          <w:sz w:val="24"/>
        </w:rPr>
      </w:pPr>
      <w:r w:rsidRPr="00BA6091">
        <w:rPr>
          <w:rStyle w:val="CharAttribute484"/>
          <w:rFonts w:eastAsia="№Е"/>
          <w:iCs/>
          <w:sz w:val="24"/>
        </w:rPr>
        <w:t>возможность передачи опыта и полученных знаний другим обучающимся.</w:t>
      </w:r>
    </w:p>
    <w:p w:rsidR="00C52B63" w:rsidRPr="00E35216" w:rsidRDefault="00B369D5" w:rsidP="00C52B63">
      <w:pPr>
        <w:jc w:val="center"/>
        <w:rPr>
          <w:b/>
          <w:sz w:val="24"/>
        </w:rPr>
      </w:pPr>
      <w:r w:rsidRPr="00C52B63">
        <w:rPr>
          <w:b/>
          <w:sz w:val="24"/>
        </w:rPr>
        <w:t>II.3.</w:t>
      </w:r>
      <w:r w:rsidRPr="007017BF">
        <w:rPr>
          <w:b/>
          <w:w w:val="0"/>
          <w:sz w:val="24"/>
        </w:rPr>
        <w:t>3.</w:t>
      </w:r>
      <w:r w:rsidR="00C52B63" w:rsidRPr="00E35216">
        <w:rPr>
          <w:b/>
          <w:w w:val="0"/>
          <w:sz w:val="24"/>
        </w:rPr>
        <w:t xml:space="preserve">9. Модуль </w:t>
      </w:r>
      <w:r w:rsidR="00C52B63" w:rsidRPr="00E35216">
        <w:rPr>
          <w:b/>
          <w:sz w:val="24"/>
        </w:rPr>
        <w:t>«Школьные медиа»</w:t>
      </w:r>
    </w:p>
    <w:p w:rsidR="00C52B63" w:rsidRPr="00E35216" w:rsidRDefault="00C52B63" w:rsidP="00C52B63">
      <w:pPr>
        <w:ind w:firstLine="567"/>
        <w:rPr>
          <w:i/>
          <w:sz w:val="24"/>
        </w:rPr>
      </w:pPr>
      <w:r w:rsidRPr="00E35216">
        <w:rPr>
          <w:sz w:val="24"/>
          <w:shd w:val="clear" w:color="auto" w:fill="FFFFFF"/>
        </w:rPr>
        <w:t>Цель школьных медиа (с</w:t>
      </w:r>
      <w:r>
        <w:rPr>
          <w:sz w:val="24"/>
          <w:shd w:val="clear" w:color="auto" w:fill="FFFFFF"/>
        </w:rPr>
        <w:t>овместно создаваемых обучающимися</w:t>
      </w:r>
      <w:r w:rsidRPr="00E35216">
        <w:rPr>
          <w:sz w:val="24"/>
          <w:shd w:val="clear" w:color="auto" w:fill="FFFFFF"/>
        </w:rPr>
        <w:t xml:space="preserve"> и педагогами средств распространения текстовой, аудио и видео информации) – </w:t>
      </w:r>
      <w:r w:rsidRPr="00E35216">
        <w:rPr>
          <w:sz w:val="24"/>
        </w:rPr>
        <w:t xml:space="preserve">развитие коммуникативной культуры школьников, формирование </w:t>
      </w:r>
      <w:r w:rsidRPr="00E35216">
        <w:rPr>
          <w:sz w:val="24"/>
          <w:shd w:val="clear" w:color="auto" w:fill="FFFFFF"/>
        </w:rPr>
        <w:t xml:space="preserve">навыков общения и сотрудничества, поддержка творческой самореализации учащихся. </w:t>
      </w:r>
      <w:r w:rsidRPr="00E35216">
        <w:rPr>
          <w:rFonts w:eastAsia="Calibri"/>
          <w:sz w:val="24"/>
        </w:rPr>
        <w:t xml:space="preserve">Воспитательный потенциал школьных медиа реализуется в рамках следующих видов и форм деятельности </w:t>
      </w:r>
      <w:r w:rsidRPr="00E35216">
        <w:rPr>
          <w:rFonts w:eastAsia="Calibri"/>
          <w:i/>
          <w:sz w:val="24"/>
        </w:rPr>
        <w:t xml:space="preserve"> </w:t>
      </w:r>
    </w:p>
    <w:p w:rsidR="00C52B63" w:rsidRPr="00E35216" w:rsidRDefault="00C52B63" w:rsidP="00C52B63">
      <w:pPr>
        <w:pStyle w:val="ParaAttribute10"/>
        <w:rPr>
          <w:rStyle w:val="CharAttribute484"/>
          <w:rFonts w:eastAsia="№Е"/>
          <w:i w:val="0"/>
          <w:sz w:val="24"/>
          <w:szCs w:val="24"/>
        </w:rPr>
      </w:pPr>
      <w:r w:rsidRPr="00E35216">
        <w:rPr>
          <w:b/>
          <w:sz w:val="24"/>
          <w:szCs w:val="24"/>
        </w:rPr>
        <w:t>Гимназические СМИ: Гимназическое радио «</w:t>
      </w:r>
      <w:r w:rsidRPr="00E35216">
        <w:rPr>
          <w:b/>
          <w:sz w:val="24"/>
          <w:szCs w:val="24"/>
          <w:lang w:val="en-US"/>
        </w:rPr>
        <w:t>MIX</w:t>
      </w:r>
      <w:r w:rsidRPr="00E35216">
        <w:rPr>
          <w:b/>
          <w:sz w:val="24"/>
          <w:szCs w:val="24"/>
        </w:rPr>
        <w:t xml:space="preserve"> </w:t>
      </w:r>
      <w:r w:rsidRPr="00E35216">
        <w:rPr>
          <w:b/>
          <w:sz w:val="24"/>
          <w:szCs w:val="24"/>
          <w:lang w:val="en-US"/>
        </w:rPr>
        <w:t>FM</w:t>
      </w:r>
      <w:r w:rsidRPr="00E35216">
        <w:rPr>
          <w:b/>
          <w:sz w:val="24"/>
          <w:szCs w:val="24"/>
        </w:rPr>
        <w:t xml:space="preserve">», Гимназическое телевидение «Бриг ТВ» </w:t>
      </w:r>
      <w:r>
        <w:rPr>
          <w:b/>
          <w:sz w:val="24"/>
          <w:szCs w:val="24"/>
        </w:rPr>
        <w:t xml:space="preserve"> </w:t>
      </w:r>
    </w:p>
    <w:p w:rsidR="00C52B63" w:rsidRPr="00E35216" w:rsidRDefault="00C52B63" w:rsidP="00C52B63">
      <w:pPr>
        <w:pStyle w:val="ParaAttribute38"/>
        <w:ind w:right="0" w:firstLine="567"/>
        <w:rPr>
          <w:rFonts w:eastAsia="Calibri"/>
          <w:sz w:val="24"/>
          <w:szCs w:val="24"/>
        </w:rPr>
      </w:pPr>
      <w:r w:rsidRPr="00E35216">
        <w:rPr>
          <w:rFonts w:eastAsia="Calibri"/>
          <w:sz w:val="24"/>
          <w:szCs w:val="24"/>
        </w:rPr>
        <w:t xml:space="preserve">Воспитание в гимназическом </w:t>
      </w:r>
      <w:r w:rsidRPr="00E35216">
        <w:rPr>
          <w:rFonts w:eastAsia="Calibri"/>
          <w:b/>
          <w:sz w:val="24"/>
          <w:szCs w:val="24"/>
        </w:rPr>
        <w:t>радио «</w:t>
      </w:r>
      <w:r w:rsidRPr="00E35216">
        <w:rPr>
          <w:rFonts w:eastAsia="Calibri"/>
          <w:b/>
          <w:sz w:val="24"/>
          <w:szCs w:val="24"/>
          <w:lang w:val="en-US"/>
        </w:rPr>
        <w:t>MIX</w:t>
      </w:r>
      <w:r w:rsidRPr="00E35216">
        <w:rPr>
          <w:rFonts w:eastAsia="Calibri"/>
          <w:b/>
          <w:sz w:val="24"/>
          <w:szCs w:val="24"/>
        </w:rPr>
        <w:t xml:space="preserve"> </w:t>
      </w:r>
      <w:r w:rsidRPr="00E35216">
        <w:rPr>
          <w:rFonts w:eastAsia="Calibri"/>
          <w:b/>
          <w:sz w:val="24"/>
          <w:szCs w:val="24"/>
          <w:lang w:val="en-US"/>
        </w:rPr>
        <w:t>FM</w:t>
      </w:r>
      <w:r w:rsidRPr="00E35216">
        <w:rPr>
          <w:rFonts w:eastAsia="Calibri"/>
          <w:b/>
          <w:sz w:val="24"/>
          <w:szCs w:val="24"/>
        </w:rPr>
        <w:t>»</w:t>
      </w:r>
      <w:r w:rsidRPr="00E35216">
        <w:rPr>
          <w:rFonts w:eastAsia="Calibri"/>
          <w:sz w:val="24"/>
          <w:szCs w:val="24"/>
        </w:rPr>
        <w:t xml:space="preserve"> происходит через:</w:t>
      </w:r>
    </w:p>
    <w:p w:rsidR="00C52B63" w:rsidRPr="00E35216" w:rsidRDefault="00C52B63" w:rsidP="00EF4341">
      <w:pPr>
        <w:pStyle w:val="ParaAttribute38"/>
        <w:numPr>
          <w:ilvl w:val="0"/>
          <w:numId w:val="226"/>
        </w:numPr>
        <w:ind w:right="0"/>
        <w:rPr>
          <w:rFonts w:eastAsia="Calibri"/>
          <w:sz w:val="24"/>
          <w:szCs w:val="24"/>
        </w:rPr>
      </w:pPr>
      <w:r w:rsidRPr="00E35216">
        <w:rPr>
          <w:rFonts w:eastAsia="Calibri"/>
          <w:sz w:val="24"/>
          <w:szCs w:val="24"/>
        </w:rPr>
        <w:t>планирование деятельности объединения на общих собраниях;</w:t>
      </w:r>
    </w:p>
    <w:p w:rsidR="00C52B63" w:rsidRPr="00E35216" w:rsidRDefault="00C52B63" w:rsidP="00EF4341">
      <w:pPr>
        <w:pStyle w:val="ParaAttribute38"/>
        <w:numPr>
          <w:ilvl w:val="0"/>
          <w:numId w:val="226"/>
        </w:numPr>
        <w:ind w:right="0"/>
        <w:rPr>
          <w:rFonts w:eastAsia="Calibri"/>
          <w:sz w:val="24"/>
          <w:szCs w:val="24"/>
        </w:rPr>
      </w:pPr>
      <w:r w:rsidRPr="00E35216">
        <w:rPr>
          <w:rFonts w:eastAsia="Calibri"/>
          <w:sz w:val="24"/>
          <w:szCs w:val="24"/>
        </w:rPr>
        <w:t>знакомство с различными программами звукозаписывающих устройств;</w:t>
      </w:r>
    </w:p>
    <w:p w:rsidR="00C52B63" w:rsidRPr="00E35216" w:rsidRDefault="00C52B63" w:rsidP="00EF4341">
      <w:pPr>
        <w:pStyle w:val="ParaAttribute38"/>
        <w:numPr>
          <w:ilvl w:val="0"/>
          <w:numId w:val="226"/>
        </w:numPr>
        <w:ind w:right="0"/>
        <w:rPr>
          <w:rFonts w:eastAsia="Calibri"/>
          <w:sz w:val="24"/>
          <w:szCs w:val="24"/>
        </w:rPr>
      </w:pPr>
      <w:r w:rsidRPr="00E35216">
        <w:rPr>
          <w:rFonts w:eastAsia="Calibri"/>
          <w:sz w:val="24"/>
          <w:szCs w:val="24"/>
        </w:rPr>
        <w:t>знакомство с этикой голосового сообщения;</w:t>
      </w:r>
    </w:p>
    <w:p w:rsidR="00C52B63" w:rsidRPr="00E35216" w:rsidRDefault="00C52B63" w:rsidP="00EF4341">
      <w:pPr>
        <w:pStyle w:val="ParaAttribute38"/>
        <w:numPr>
          <w:ilvl w:val="0"/>
          <w:numId w:val="226"/>
        </w:numPr>
        <w:ind w:right="0"/>
        <w:rPr>
          <w:rFonts w:eastAsia="Calibri"/>
          <w:sz w:val="24"/>
          <w:szCs w:val="24"/>
        </w:rPr>
      </w:pPr>
      <w:r w:rsidRPr="00E35216">
        <w:rPr>
          <w:rFonts w:eastAsia="Calibri"/>
          <w:sz w:val="24"/>
          <w:szCs w:val="24"/>
        </w:rPr>
        <w:t>тренинг подачи голосового сообщения;</w:t>
      </w:r>
    </w:p>
    <w:p w:rsidR="00C52B63" w:rsidRPr="00E35216" w:rsidRDefault="00C52B63" w:rsidP="00EF4341">
      <w:pPr>
        <w:pStyle w:val="ParaAttribute38"/>
        <w:numPr>
          <w:ilvl w:val="0"/>
          <w:numId w:val="225"/>
        </w:numPr>
        <w:ind w:right="0"/>
        <w:rPr>
          <w:rFonts w:eastAsia="Calibri"/>
          <w:sz w:val="24"/>
          <w:szCs w:val="24"/>
        </w:rPr>
      </w:pPr>
      <w:r w:rsidRPr="00E35216">
        <w:rPr>
          <w:rFonts w:eastAsia="Calibri"/>
          <w:sz w:val="24"/>
          <w:szCs w:val="24"/>
        </w:rPr>
        <w:t>подготовку и проведение тематических радиопередач в прямом эфире, и в варианте звукозаписи;</w:t>
      </w:r>
    </w:p>
    <w:p w:rsidR="00C52B63" w:rsidRPr="00E35216" w:rsidRDefault="00C52B63" w:rsidP="00EF4341">
      <w:pPr>
        <w:pStyle w:val="ParaAttribute38"/>
        <w:numPr>
          <w:ilvl w:val="0"/>
          <w:numId w:val="225"/>
        </w:numPr>
        <w:ind w:right="0"/>
        <w:rPr>
          <w:rFonts w:eastAsia="Calibri"/>
          <w:sz w:val="24"/>
          <w:szCs w:val="24"/>
        </w:rPr>
      </w:pPr>
      <w:r w:rsidRPr="00E35216">
        <w:rPr>
          <w:rFonts w:eastAsia="Calibri"/>
          <w:sz w:val="24"/>
          <w:szCs w:val="24"/>
        </w:rPr>
        <w:t>информирование гимназистов о предстоящих мероприятиях и результатах прошедших мероприятий;</w:t>
      </w:r>
    </w:p>
    <w:p w:rsidR="00C52B63" w:rsidRPr="00E35216" w:rsidRDefault="00C52B63" w:rsidP="00EF4341">
      <w:pPr>
        <w:pStyle w:val="ParaAttribute38"/>
        <w:numPr>
          <w:ilvl w:val="0"/>
          <w:numId w:val="225"/>
        </w:numPr>
        <w:ind w:right="0"/>
        <w:rPr>
          <w:rFonts w:eastAsia="Calibri"/>
          <w:sz w:val="24"/>
          <w:szCs w:val="24"/>
        </w:rPr>
      </w:pPr>
      <w:r w:rsidRPr="00E35216">
        <w:rPr>
          <w:rFonts w:eastAsia="Calibri"/>
          <w:sz w:val="24"/>
          <w:szCs w:val="24"/>
        </w:rPr>
        <w:t>организацию работы группы ВК «гимназическое радио «М</w:t>
      </w:r>
      <w:r w:rsidRPr="00E35216">
        <w:rPr>
          <w:rFonts w:eastAsia="Calibri"/>
          <w:sz w:val="24"/>
          <w:szCs w:val="24"/>
          <w:lang w:val="en-US"/>
        </w:rPr>
        <w:t>IX</w:t>
      </w:r>
      <w:r w:rsidRPr="00E35216">
        <w:rPr>
          <w:rFonts w:eastAsia="Calibri"/>
          <w:sz w:val="24"/>
          <w:szCs w:val="24"/>
        </w:rPr>
        <w:t xml:space="preserve"> </w:t>
      </w:r>
      <w:r w:rsidRPr="00E35216">
        <w:rPr>
          <w:rFonts w:eastAsia="Calibri"/>
          <w:sz w:val="24"/>
          <w:szCs w:val="24"/>
          <w:lang w:val="en-US"/>
        </w:rPr>
        <w:t>FM</w:t>
      </w:r>
      <w:r w:rsidRPr="00E35216">
        <w:rPr>
          <w:rFonts w:eastAsia="Calibri"/>
          <w:sz w:val="24"/>
          <w:szCs w:val="24"/>
        </w:rPr>
        <w:t>».</w:t>
      </w:r>
    </w:p>
    <w:p w:rsidR="00C52B63" w:rsidRPr="00E35216" w:rsidRDefault="00C52B63" w:rsidP="00C52B63">
      <w:pPr>
        <w:pStyle w:val="ParaAttribute38"/>
        <w:ind w:right="0"/>
        <w:rPr>
          <w:rFonts w:eastAsia="Calibri"/>
          <w:sz w:val="24"/>
          <w:szCs w:val="24"/>
        </w:rPr>
      </w:pPr>
      <w:r w:rsidRPr="00E35216">
        <w:rPr>
          <w:rFonts w:eastAsia="Calibri"/>
          <w:sz w:val="24"/>
          <w:szCs w:val="24"/>
        </w:rPr>
        <w:t xml:space="preserve"> </w:t>
      </w:r>
      <w:r>
        <w:rPr>
          <w:b/>
          <w:sz w:val="24"/>
          <w:szCs w:val="24"/>
        </w:rPr>
        <w:t>Гимназическая газета «Зеркало».</w:t>
      </w:r>
      <w:r w:rsidRPr="00E35216">
        <w:rPr>
          <w:b/>
          <w:sz w:val="24"/>
          <w:szCs w:val="24"/>
        </w:rPr>
        <w:t xml:space="preserve"> </w:t>
      </w:r>
      <w:r w:rsidRPr="00E35216">
        <w:rPr>
          <w:rFonts w:eastAsia="Calibri"/>
          <w:sz w:val="24"/>
          <w:szCs w:val="24"/>
        </w:rPr>
        <w:t xml:space="preserve">Воспитание в объединении гимназическая </w:t>
      </w:r>
      <w:r w:rsidRPr="00E35216">
        <w:rPr>
          <w:rFonts w:eastAsia="Calibri"/>
          <w:b/>
          <w:sz w:val="24"/>
          <w:szCs w:val="24"/>
        </w:rPr>
        <w:t>газета «Зеркало»</w:t>
      </w:r>
      <w:r w:rsidRPr="00E35216">
        <w:rPr>
          <w:rFonts w:eastAsia="Calibri"/>
          <w:sz w:val="24"/>
          <w:szCs w:val="24"/>
        </w:rPr>
        <w:t xml:space="preserve"> происходит через:</w:t>
      </w:r>
    </w:p>
    <w:p w:rsidR="00C52B63" w:rsidRPr="00E35216" w:rsidRDefault="00C52B63" w:rsidP="00EF4341">
      <w:pPr>
        <w:pStyle w:val="ParaAttribute38"/>
        <w:numPr>
          <w:ilvl w:val="0"/>
          <w:numId w:val="226"/>
        </w:numPr>
        <w:ind w:right="0"/>
        <w:rPr>
          <w:rFonts w:eastAsia="Calibri"/>
          <w:sz w:val="24"/>
          <w:szCs w:val="24"/>
        </w:rPr>
      </w:pPr>
      <w:r w:rsidRPr="00E35216">
        <w:rPr>
          <w:rFonts w:eastAsia="Calibri"/>
          <w:sz w:val="24"/>
          <w:szCs w:val="24"/>
        </w:rPr>
        <w:t>планирование деятельности объединения на общих собраниях;</w:t>
      </w:r>
    </w:p>
    <w:p w:rsidR="00C52B63" w:rsidRPr="00E35216" w:rsidRDefault="00C52B63" w:rsidP="00EF4341">
      <w:pPr>
        <w:pStyle w:val="ParaAttribute38"/>
        <w:numPr>
          <w:ilvl w:val="0"/>
          <w:numId w:val="227"/>
        </w:numPr>
        <w:ind w:right="0"/>
        <w:rPr>
          <w:rFonts w:eastAsia="Calibri"/>
          <w:sz w:val="24"/>
          <w:szCs w:val="24"/>
        </w:rPr>
      </w:pPr>
      <w:r w:rsidRPr="00E35216">
        <w:rPr>
          <w:rFonts w:eastAsia="Calibri"/>
          <w:sz w:val="24"/>
          <w:szCs w:val="24"/>
        </w:rPr>
        <w:t>знакомство с профессией журналиста, различными печатными изданиями, жанрами журналистики;</w:t>
      </w:r>
    </w:p>
    <w:p w:rsidR="00C52B63" w:rsidRPr="00E35216" w:rsidRDefault="00C52B63" w:rsidP="00EF4341">
      <w:pPr>
        <w:pStyle w:val="ParaAttribute38"/>
        <w:numPr>
          <w:ilvl w:val="0"/>
          <w:numId w:val="227"/>
        </w:numPr>
        <w:ind w:right="0"/>
        <w:rPr>
          <w:rFonts w:eastAsia="Calibri"/>
          <w:sz w:val="24"/>
          <w:szCs w:val="24"/>
        </w:rPr>
      </w:pPr>
      <w:r w:rsidRPr="00E35216">
        <w:rPr>
          <w:rFonts w:eastAsia="Calibri"/>
          <w:sz w:val="24"/>
          <w:szCs w:val="24"/>
        </w:rPr>
        <w:t>организацию практики подбора и обработки печатного материала;</w:t>
      </w:r>
    </w:p>
    <w:p w:rsidR="00C52B63" w:rsidRPr="00E35216" w:rsidRDefault="00C52B63" w:rsidP="00EF4341">
      <w:pPr>
        <w:pStyle w:val="ParaAttribute38"/>
        <w:numPr>
          <w:ilvl w:val="0"/>
          <w:numId w:val="227"/>
        </w:numPr>
        <w:ind w:right="0"/>
        <w:rPr>
          <w:rFonts w:eastAsia="Calibri"/>
          <w:sz w:val="24"/>
          <w:szCs w:val="24"/>
        </w:rPr>
      </w:pPr>
      <w:r w:rsidRPr="00E35216">
        <w:rPr>
          <w:rFonts w:eastAsia="Calibri"/>
          <w:sz w:val="24"/>
          <w:szCs w:val="24"/>
        </w:rPr>
        <w:t>организацию практики редактирования печатного материала;</w:t>
      </w:r>
    </w:p>
    <w:p w:rsidR="00C52B63" w:rsidRPr="00E35216" w:rsidRDefault="00C52B63" w:rsidP="00EF4341">
      <w:pPr>
        <w:pStyle w:val="ParaAttribute38"/>
        <w:numPr>
          <w:ilvl w:val="0"/>
          <w:numId w:val="227"/>
        </w:numPr>
        <w:ind w:right="0"/>
        <w:rPr>
          <w:rFonts w:eastAsia="Calibri"/>
          <w:sz w:val="24"/>
          <w:szCs w:val="24"/>
        </w:rPr>
      </w:pPr>
      <w:r w:rsidRPr="00E35216">
        <w:rPr>
          <w:rFonts w:eastAsia="Calibri"/>
          <w:sz w:val="24"/>
          <w:szCs w:val="24"/>
        </w:rPr>
        <w:t>организацию оформления печатного материала в различных компьютерных программах;</w:t>
      </w:r>
    </w:p>
    <w:p w:rsidR="00C52B63" w:rsidRPr="00E35216" w:rsidRDefault="00C52B63" w:rsidP="00EF4341">
      <w:pPr>
        <w:pStyle w:val="ParaAttribute38"/>
        <w:numPr>
          <w:ilvl w:val="0"/>
          <w:numId w:val="227"/>
        </w:numPr>
        <w:ind w:right="0"/>
        <w:rPr>
          <w:rFonts w:eastAsia="Calibri"/>
          <w:sz w:val="24"/>
          <w:szCs w:val="24"/>
        </w:rPr>
      </w:pPr>
      <w:r w:rsidRPr="00E35216">
        <w:rPr>
          <w:rFonts w:eastAsia="Calibri"/>
          <w:sz w:val="24"/>
          <w:szCs w:val="24"/>
        </w:rPr>
        <w:t>организацию выпусков газеты;</w:t>
      </w:r>
    </w:p>
    <w:p w:rsidR="00C52B63" w:rsidRPr="00E35216" w:rsidRDefault="00C52B63" w:rsidP="00EF4341">
      <w:pPr>
        <w:pStyle w:val="ParaAttribute38"/>
        <w:numPr>
          <w:ilvl w:val="0"/>
          <w:numId w:val="227"/>
        </w:numPr>
        <w:ind w:right="0"/>
        <w:rPr>
          <w:rFonts w:eastAsia="Calibri"/>
          <w:sz w:val="24"/>
          <w:szCs w:val="24"/>
        </w:rPr>
      </w:pPr>
      <w:r w:rsidRPr="00E35216">
        <w:rPr>
          <w:rFonts w:eastAsia="Calibri"/>
          <w:sz w:val="24"/>
          <w:szCs w:val="24"/>
        </w:rPr>
        <w:t>ведение постоянных рубрик по выбору обучающихся;</w:t>
      </w:r>
    </w:p>
    <w:p w:rsidR="00C52B63" w:rsidRDefault="00C52B63" w:rsidP="00EF4341">
      <w:pPr>
        <w:pStyle w:val="ParaAttribute38"/>
        <w:numPr>
          <w:ilvl w:val="0"/>
          <w:numId w:val="227"/>
        </w:numPr>
        <w:ind w:right="0"/>
        <w:rPr>
          <w:rFonts w:eastAsia="Calibri"/>
          <w:sz w:val="24"/>
          <w:szCs w:val="24"/>
        </w:rPr>
      </w:pPr>
      <w:r w:rsidRPr="00E35216">
        <w:rPr>
          <w:rFonts w:eastAsia="Calibri"/>
          <w:sz w:val="24"/>
          <w:szCs w:val="24"/>
        </w:rPr>
        <w:t>организацию беседы в ВК «Газета «Зеркало».</w:t>
      </w:r>
    </w:p>
    <w:p w:rsidR="00C52B63" w:rsidRPr="00E35216" w:rsidRDefault="00C52B63" w:rsidP="00C52B63">
      <w:pPr>
        <w:pStyle w:val="ParaAttribute38"/>
        <w:ind w:right="0"/>
        <w:rPr>
          <w:rFonts w:eastAsia="Calibri"/>
          <w:sz w:val="24"/>
          <w:szCs w:val="24"/>
        </w:rPr>
      </w:pPr>
      <w:r w:rsidRPr="00E35216">
        <w:rPr>
          <w:b/>
          <w:sz w:val="24"/>
          <w:szCs w:val="24"/>
        </w:rPr>
        <w:t xml:space="preserve">Гимназическое телевидение «Бриг ТВ». </w:t>
      </w:r>
      <w:r w:rsidRPr="00E35216">
        <w:rPr>
          <w:rFonts w:eastAsia="Calibri"/>
          <w:sz w:val="24"/>
          <w:szCs w:val="24"/>
        </w:rPr>
        <w:t xml:space="preserve">Воспитание в объединении гимназическое </w:t>
      </w:r>
      <w:r w:rsidRPr="00E35216">
        <w:rPr>
          <w:rFonts w:eastAsia="Calibri"/>
          <w:b/>
          <w:sz w:val="24"/>
          <w:szCs w:val="24"/>
        </w:rPr>
        <w:t>телевидение «Бриг ТВ»</w:t>
      </w:r>
      <w:r w:rsidRPr="00E35216">
        <w:rPr>
          <w:rFonts w:eastAsia="Calibri"/>
          <w:sz w:val="24"/>
          <w:szCs w:val="24"/>
        </w:rPr>
        <w:t xml:space="preserve"> происходит через:</w:t>
      </w:r>
    </w:p>
    <w:p w:rsidR="00C52B63" w:rsidRPr="00E35216" w:rsidRDefault="00C52B63" w:rsidP="00EF4341">
      <w:pPr>
        <w:pStyle w:val="ParaAttribute38"/>
        <w:numPr>
          <w:ilvl w:val="0"/>
          <w:numId w:val="228"/>
        </w:numPr>
        <w:ind w:right="0"/>
        <w:rPr>
          <w:rFonts w:eastAsia="Calibri"/>
          <w:sz w:val="24"/>
          <w:szCs w:val="24"/>
        </w:rPr>
      </w:pPr>
      <w:r w:rsidRPr="00E35216">
        <w:rPr>
          <w:rFonts w:eastAsia="Calibri"/>
          <w:sz w:val="24"/>
          <w:szCs w:val="24"/>
        </w:rPr>
        <w:t>планирование деятельности объединения на общих собраниях;</w:t>
      </w:r>
    </w:p>
    <w:p w:rsidR="00C52B63" w:rsidRPr="00E35216" w:rsidRDefault="00C52B63" w:rsidP="00EF4341">
      <w:pPr>
        <w:pStyle w:val="ParaAttribute38"/>
        <w:numPr>
          <w:ilvl w:val="0"/>
          <w:numId w:val="228"/>
        </w:numPr>
        <w:ind w:right="0"/>
        <w:rPr>
          <w:rFonts w:eastAsia="Calibri"/>
          <w:sz w:val="24"/>
          <w:szCs w:val="24"/>
        </w:rPr>
      </w:pPr>
      <w:r w:rsidRPr="00E35216">
        <w:rPr>
          <w:rFonts w:eastAsia="Calibri"/>
          <w:sz w:val="24"/>
          <w:szCs w:val="24"/>
        </w:rPr>
        <w:t>организацию рабочих групп для создания тематических и информационных выпусков видео передач;</w:t>
      </w:r>
    </w:p>
    <w:p w:rsidR="00C52B63" w:rsidRPr="00E35216" w:rsidRDefault="00C52B63" w:rsidP="00EF4341">
      <w:pPr>
        <w:pStyle w:val="ParaAttribute38"/>
        <w:numPr>
          <w:ilvl w:val="0"/>
          <w:numId w:val="228"/>
        </w:numPr>
        <w:ind w:right="0"/>
        <w:rPr>
          <w:rFonts w:eastAsia="Calibri"/>
          <w:sz w:val="24"/>
          <w:szCs w:val="24"/>
        </w:rPr>
      </w:pPr>
      <w:r w:rsidRPr="00E35216">
        <w:rPr>
          <w:rFonts w:eastAsia="Calibri"/>
          <w:sz w:val="24"/>
          <w:szCs w:val="24"/>
        </w:rPr>
        <w:t>знакомство с работой видео камеры и фотоаппарата и основными компьютерными программами для обработки фото и видео материала;</w:t>
      </w:r>
    </w:p>
    <w:p w:rsidR="00C52B63" w:rsidRPr="00E35216" w:rsidRDefault="00C52B63" w:rsidP="00EF4341">
      <w:pPr>
        <w:pStyle w:val="ParaAttribute38"/>
        <w:numPr>
          <w:ilvl w:val="0"/>
          <w:numId w:val="228"/>
        </w:numPr>
        <w:ind w:right="0"/>
        <w:rPr>
          <w:rFonts w:eastAsia="Calibri"/>
          <w:sz w:val="24"/>
          <w:szCs w:val="24"/>
        </w:rPr>
      </w:pPr>
      <w:r w:rsidRPr="00E35216">
        <w:rPr>
          <w:rFonts w:eastAsia="Calibri"/>
          <w:sz w:val="24"/>
          <w:szCs w:val="24"/>
        </w:rPr>
        <w:t>написание сценариев для выпусков видео передач;</w:t>
      </w:r>
    </w:p>
    <w:p w:rsidR="00C52B63" w:rsidRPr="00E35216" w:rsidRDefault="00C52B63" w:rsidP="00EF4341">
      <w:pPr>
        <w:pStyle w:val="ParaAttribute38"/>
        <w:numPr>
          <w:ilvl w:val="0"/>
          <w:numId w:val="228"/>
        </w:numPr>
        <w:ind w:right="0"/>
        <w:rPr>
          <w:rFonts w:eastAsia="Calibri"/>
          <w:sz w:val="24"/>
          <w:szCs w:val="24"/>
        </w:rPr>
      </w:pPr>
      <w:r w:rsidRPr="00E35216">
        <w:rPr>
          <w:rFonts w:eastAsia="Calibri"/>
          <w:sz w:val="24"/>
          <w:szCs w:val="24"/>
        </w:rPr>
        <w:t>организацию записи видео роликов в различных теле журналистских жанрах;</w:t>
      </w:r>
    </w:p>
    <w:p w:rsidR="00C52B63" w:rsidRPr="00E35216" w:rsidRDefault="00C52B63" w:rsidP="00EF4341">
      <w:pPr>
        <w:pStyle w:val="ParaAttribute38"/>
        <w:numPr>
          <w:ilvl w:val="0"/>
          <w:numId w:val="228"/>
        </w:numPr>
        <w:ind w:right="0"/>
        <w:rPr>
          <w:rFonts w:eastAsia="Calibri"/>
          <w:sz w:val="24"/>
          <w:szCs w:val="24"/>
        </w:rPr>
      </w:pPr>
      <w:r w:rsidRPr="00E35216">
        <w:rPr>
          <w:rFonts w:eastAsia="Calibri"/>
          <w:sz w:val="24"/>
          <w:szCs w:val="24"/>
        </w:rPr>
        <w:t>сопровождение всех гимназических мероприятий фото и видео съемкой для дальнейшего создания видео роликов;</w:t>
      </w:r>
    </w:p>
    <w:p w:rsidR="00C52B63" w:rsidRPr="00E35216" w:rsidRDefault="00C52B63" w:rsidP="00EF4341">
      <w:pPr>
        <w:pStyle w:val="ParaAttribute38"/>
        <w:numPr>
          <w:ilvl w:val="0"/>
          <w:numId w:val="228"/>
        </w:numPr>
        <w:ind w:right="0"/>
        <w:rPr>
          <w:rFonts w:eastAsia="Calibri"/>
          <w:sz w:val="24"/>
          <w:szCs w:val="24"/>
        </w:rPr>
      </w:pPr>
      <w:r w:rsidRPr="00E35216">
        <w:rPr>
          <w:rFonts w:eastAsia="Calibri"/>
          <w:sz w:val="24"/>
          <w:szCs w:val="24"/>
        </w:rPr>
        <w:t>организацию подвижных, тематических и развлекательных видео перемен для учащихся гимназии.</w:t>
      </w:r>
    </w:p>
    <w:p w:rsidR="00C52B63" w:rsidRPr="00E35216" w:rsidRDefault="00C52B63" w:rsidP="00C52B63">
      <w:pPr>
        <w:rPr>
          <w:sz w:val="24"/>
        </w:rPr>
      </w:pPr>
      <w:r w:rsidRPr="00E35216">
        <w:rPr>
          <w:rFonts w:eastAsia="Calibri"/>
          <w:b/>
          <w:sz w:val="24"/>
        </w:rPr>
        <w:t xml:space="preserve">Официальная группа в VK «Гимназия № 2 г. Ярославль» </w:t>
      </w:r>
      <w:hyperlink r:id="rId17" w:history="1">
        <w:r w:rsidRPr="00E35216">
          <w:rPr>
            <w:rStyle w:val="af2"/>
            <w:rFonts w:eastAsia="Calibri"/>
            <w:b/>
            <w:sz w:val="24"/>
          </w:rPr>
          <w:t>https://vk.com/yargimn2/</w:t>
        </w:r>
      </w:hyperlink>
      <w:r w:rsidRPr="00E35216">
        <w:rPr>
          <w:rFonts w:eastAsia="Calibri"/>
          <w:b/>
          <w:sz w:val="24"/>
        </w:rPr>
        <w:t xml:space="preserve"> - </w:t>
      </w:r>
      <w:r w:rsidRPr="00E35216">
        <w:rPr>
          <w:sz w:val="24"/>
        </w:rPr>
        <w:t>группа в контакте, создана для обмена информацией, для информирования учащихся о предстоящих мероприятиях и конкурсах, для получения обратной связи о проведенных мероприятиях, для отражения жизни гимназии через открытое сообщество в интернет пространстве.</w:t>
      </w:r>
    </w:p>
    <w:p w:rsidR="00C52B63" w:rsidRPr="00E35216" w:rsidRDefault="00C52B63" w:rsidP="00C52B63">
      <w:pPr>
        <w:rPr>
          <w:rFonts w:eastAsia="Calibri"/>
          <w:sz w:val="24"/>
        </w:rPr>
      </w:pPr>
      <w:r w:rsidRPr="00E35216">
        <w:rPr>
          <w:rFonts w:eastAsia="Calibri"/>
          <w:sz w:val="24"/>
        </w:rPr>
        <w:t>Воспитание в официальной группе в VK «Гимназия № 2 г. Ярославль» происходит через:</w:t>
      </w:r>
    </w:p>
    <w:p w:rsidR="00C52B63" w:rsidRPr="00C25035" w:rsidRDefault="00C52B63" w:rsidP="00EF4341">
      <w:pPr>
        <w:pStyle w:val="a3"/>
        <w:numPr>
          <w:ilvl w:val="0"/>
          <w:numId w:val="229"/>
        </w:numPr>
        <w:spacing w:after="0" w:line="259" w:lineRule="auto"/>
        <w:jc w:val="left"/>
        <w:rPr>
          <w:sz w:val="24"/>
        </w:rPr>
      </w:pPr>
      <w:r w:rsidRPr="00C25035">
        <w:rPr>
          <w:sz w:val="24"/>
        </w:rPr>
        <w:t>возможность участвовать в работе группы вконтакте в роли администраторов и модераторов;</w:t>
      </w:r>
    </w:p>
    <w:p w:rsidR="00C52B63" w:rsidRPr="00E35216" w:rsidRDefault="00C52B63" w:rsidP="00EF4341">
      <w:pPr>
        <w:pStyle w:val="a3"/>
        <w:numPr>
          <w:ilvl w:val="0"/>
          <w:numId w:val="229"/>
        </w:numPr>
        <w:spacing w:after="0" w:line="259" w:lineRule="auto"/>
        <w:jc w:val="left"/>
        <w:rPr>
          <w:sz w:val="24"/>
        </w:rPr>
      </w:pPr>
      <w:r w:rsidRPr="00E35216">
        <w:rPr>
          <w:sz w:val="24"/>
        </w:rPr>
        <w:t>возможность ведения постоянных рубрик;</w:t>
      </w:r>
    </w:p>
    <w:p w:rsidR="00C52B63" w:rsidRPr="00C25035" w:rsidRDefault="00C52B63" w:rsidP="00EF4341">
      <w:pPr>
        <w:pStyle w:val="a3"/>
        <w:numPr>
          <w:ilvl w:val="0"/>
          <w:numId w:val="229"/>
        </w:numPr>
        <w:spacing w:after="0" w:line="259" w:lineRule="auto"/>
        <w:jc w:val="left"/>
        <w:rPr>
          <w:sz w:val="24"/>
        </w:rPr>
      </w:pPr>
      <w:r w:rsidRPr="00C25035">
        <w:rPr>
          <w:sz w:val="24"/>
        </w:rPr>
        <w:t>участие в интернет опросах и заполнении онлайн анкет;</w:t>
      </w:r>
    </w:p>
    <w:p w:rsidR="00C52B63" w:rsidRPr="00C25035" w:rsidRDefault="00C52B63" w:rsidP="00EF4341">
      <w:pPr>
        <w:pStyle w:val="a3"/>
        <w:numPr>
          <w:ilvl w:val="0"/>
          <w:numId w:val="229"/>
        </w:numPr>
        <w:spacing w:after="0" w:line="259" w:lineRule="auto"/>
        <w:jc w:val="left"/>
        <w:rPr>
          <w:sz w:val="24"/>
        </w:rPr>
      </w:pPr>
      <w:r w:rsidRPr="00C25035">
        <w:rPr>
          <w:sz w:val="24"/>
        </w:rPr>
        <w:t>участие в дистанционных конкурсах, предлагаемых школьными модераторами.</w:t>
      </w:r>
    </w:p>
    <w:p w:rsidR="00C52B63" w:rsidRPr="00067D48" w:rsidRDefault="00B369D5" w:rsidP="00B369D5">
      <w:pPr>
        <w:tabs>
          <w:tab w:val="left" w:pos="851"/>
        </w:tabs>
        <w:spacing w:before="240" w:line="343" w:lineRule="auto"/>
        <w:ind w:left="266" w:firstLine="709"/>
        <w:jc w:val="center"/>
        <w:rPr>
          <w:b/>
          <w:sz w:val="24"/>
        </w:rPr>
      </w:pPr>
      <w:r w:rsidRPr="00C52B63">
        <w:rPr>
          <w:b/>
          <w:sz w:val="24"/>
        </w:rPr>
        <w:t>II.3.</w:t>
      </w:r>
      <w:r w:rsidRPr="007017BF">
        <w:rPr>
          <w:b/>
          <w:w w:val="0"/>
          <w:sz w:val="24"/>
        </w:rPr>
        <w:t>3.</w:t>
      </w:r>
      <w:r w:rsidR="00C52B63">
        <w:rPr>
          <w:b/>
          <w:w w:val="0"/>
          <w:sz w:val="24"/>
        </w:rPr>
        <w:t>10</w:t>
      </w:r>
      <w:r w:rsidR="00C52B63" w:rsidRPr="00067D48">
        <w:rPr>
          <w:b/>
          <w:w w:val="0"/>
          <w:sz w:val="24"/>
        </w:rPr>
        <w:t xml:space="preserve">. Модуль </w:t>
      </w:r>
      <w:r w:rsidR="00C52B63" w:rsidRPr="00067D48">
        <w:rPr>
          <w:b/>
          <w:sz w:val="24"/>
        </w:rPr>
        <w:t>«Организация предметно-эстетической среды»</w:t>
      </w:r>
    </w:p>
    <w:p w:rsidR="00C52B63" w:rsidRDefault="00C52B63" w:rsidP="00C52B63">
      <w:pPr>
        <w:pStyle w:val="ParaAttribute38"/>
        <w:ind w:right="0" w:firstLine="567"/>
        <w:rPr>
          <w:sz w:val="24"/>
          <w:szCs w:val="24"/>
        </w:rPr>
      </w:pPr>
      <w:r w:rsidRPr="00067D48">
        <w:rPr>
          <w:sz w:val="24"/>
          <w:szCs w:val="24"/>
        </w:rPr>
        <w:t xml:space="preserve">Окружающая ребенка предметно-эстетическая среда школы, при условии ее грамотной организации, обогащает внутренний мир ученика, способствует формированию у него чувства вкуса и стиля, создает атмосферу психологического комфорта, поднимает настроение, </w:t>
      </w:r>
      <w:r w:rsidRPr="00067D48">
        <w:rPr>
          <w:rStyle w:val="CharAttribute526"/>
          <w:rFonts w:eastAsia="№Е"/>
          <w:sz w:val="24"/>
        </w:rPr>
        <w:t xml:space="preserve">предупреждает стрессовые ситуации, </w:t>
      </w:r>
      <w:r w:rsidRPr="00067D48">
        <w:rPr>
          <w:sz w:val="24"/>
          <w:szCs w:val="24"/>
        </w:rPr>
        <w:t xml:space="preserve">способствует позитивному восприятию ребенком школы. </w:t>
      </w:r>
    </w:p>
    <w:p w:rsidR="00C52B63" w:rsidRPr="00067D48" w:rsidRDefault="00C52B63" w:rsidP="00C52B63">
      <w:pPr>
        <w:pStyle w:val="ParaAttribute38"/>
        <w:ind w:right="0" w:firstLine="567"/>
        <w:rPr>
          <w:rStyle w:val="CharAttribute502"/>
          <w:rFonts w:eastAsia="№Е"/>
          <w:i w:val="0"/>
          <w:sz w:val="24"/>
          <w:szCs w:val="24"/>
        </w:rPr>
      </w:pPr>
      <w:r w:rsidRPr="00067D48">
        <w:rPr>
          <w:sz w:val="24"/>
          <w:szCs w:val="24"/>
        </w:rPr>
        <w:t>Воспитывающее влияние на ребенка осуществляется через такие формы работы с предметно-эстетической средой школы как:</w:t>
      </w:r>
      <w:r w:rsidRPr="00067D48">
        <w:rPr>
          <w:rStyle w:val="CharAttribute502"/>
          <w:rFonts w:eastAsia="№Е"/>
          <w:sz w:val="24"/>
          <w:szCs w:val="24"/>
        </w:rPr>
        <w:t xml:space="preserve"> </w:t>
      </w:r>
    </w:p>
    <w:p w:rsidR="00C52B63" w:rsidRPr="00BA6091" w:rsidRDefault="00C52B63" w:rsidP="00EF4341">
      <w:pPr>
        <w:pStyle w:val="a3"/>
        <w:numPr>
          <w:ilvl w:val="0"/>
          <w:numId w:val="187"/>
        </w:numPr>
        <w:shd w:val="clear" w:color="auto" w:fill="FFFFFF"/>
        <w:tabs>
          <w:tab w:val="left" w:pos="993"/>
          <w:tab w:val="left" w:pos="1310"/>
        </w:tabs>
        <w:spacing w:after="0" w:line="240" w:lineRule="auto"/>
        <w:ind w:left="0" w:right="-1" w:firstLine="567"/>
        <w:contextualSpacing w:val="0"/>
        <w:rPr>
          <w:sz w:val="24"/>
        </w:rPr>
      </w:pPr>
      <w:r w:rsidRPr="00067D48">
        <w:rPr>
          <w:sz w:val="24"/>
        </w:rPr>
        <w:t xml:space="preserve">оформление интерьера школьных помещений (вестибюля, коридоров, рекреаций, залов, лестничных пролетов и т.п.) и их периодическая переориентация, которая может служить хорошим средством разрушения негативных установок школьников на учебные и внеучебные </w:t>
      </w:r>
      <w:r w:rsidRPr="00BA6091">
        <w:rPr>
          <w:sz w:val="24"/>
        </w:rPr>
        <w:t>занятия к традиционным праздникам День Знаний, День учителя, Новый год, День защитника Отечества, Международный женский день, День Победы, Последний звонок;</w:t>
      </w:r>
    </w:p>
    <w:p w:rsidR="00C52B63" w:rsidRPr="00BA6091" w:rsidRDefault="00C52B63" w:rsidP="00EF4341">
      <w:pPr>
        <w:widowControl w:val="0"/>
        <w:numPr>
          <w:ilvl w:val="0"/>
          <w:numId w:val="220"/>
        </w:numPr>
        <w:shd w:val="clear" w:color="auto" w:fill="FFFFFF"/>
        <w:tabs>
          <w:tab w:val="left" w:pos="872"/>
          <w:tab w:val="left" w:pos="993"/>
          <w:tab w:val="left" w:pos="1310"/>
        </w:tabs>
        <w:autoSpaceDE w:val="0"/>
        <w:spacing w:after="0" w:line="240" w:lineRule="auto"/>
        <w:ind w:left="0" w:right="-1" w:firstLine="567"/>
        <w:rPr>
          <w:sz w:val="24"/>
        </w:rPr>
      </w:pPr>
      <w:r w:rsidRPr="00BA6091">
        <w:rPr>
          <w:sz w:val="24"/>
        </w:rPr>
        <w:t>благоустройство классных кабинетов, осуществляемое классными руководителями вместе со школьниками своих классов, позволяющее учащимся проявить свои фантазию и творческие способности, создающее повод для длительного общения классного руководителя со своими детьми;</w:t>
      </w:r>
    </w:p>
    <w:p w:rsidR="00C52B63" w:rsidRPr="00BA6091" w:rsidRDefault="00C52B63" w:rsidP="00EF4341">
      <w:pPr>
        <w:widowControl w:val="0"/>
        <w:numPr>
          <w:ilvl w:val="0"/>
          <w:numId w:val="220"/>
        </w:numPr>
        <w:shd w:val="clear" w:color="auto" w:fill="FFFFFF"/>
        <w:tabs>
          <w:tab w:val="left" w:pos="872"/>
          <w:tab w:val="left" w:pos="993"/>
          <w:tab w:val="left" w:pos="1310"/>
        </w:tabs>
        <w:autoSpaceDE w:val="0"/>
        <w:spacing w:after="0" w:line="240" w:lineRule="auto"/>
        <w:ind w:left="0" w:right="-1" w:firstLine="567"/>
        <w:rPr>
          <w:rFonts w:eastAsia="№Е"/>
          <w:sz w:val="24"/>
        </w:rPr>
      </w:pPr>
      <w:r w:rsidRPr="00BA6091">
        <w:rPr>
          <w:sz w:val="24"/>
        </w:rPr>
        <w:t xml:space="preserve">размещение в стенде «Наше творчество», и на стенах гимназии регулярно сменяемых экспозиций  творческих работ школьников, позволяющих им реализовать свой творческий потенциал, а также знакомящих их с работами друг друга; картин определенного художественного стиля, знакомящего школьников с разнообразием эстетического осмысления мира; </w:t>
      </w:r>
    </w:p>
    <w:p w:rsidR="00C52B63" w:rsidRPr="00BA6091" w:rsidRDefault="00C52B63" w:rsidP="00EF4341">
      <w:pPr>
        <w:widowControl w:val="0"/>
        <w:numPr>
          <w:ilvl w:val="0"/>
          <w:numId w:val="220"/>
        </w:numPr>
        <w:shd w:val="clear" w:color="auto" w:fill="FFFFFF"/>
        <w:tabs>
          <w:tab w:val="left" w:pos="872"/>
          <w:tab w:val="left" w:pos="993"/>
          <w:tab w:val="left" w:pos="1310"/>
        </w:tabs>
        <w:autoSpaceDE w:val="0"/>
        <w:spacing w:after="0" w:line="240" w:lineRule="auto"/>
        <w:ind w:left="0" w:right="-1" w:firstLine="567"/>
        <w:rPr>
          <w:rStyle w:val="CharAttribute526"/>
          <w:rFonts w:eastAsia="№Е"/>
          <w:sz w:val="24"/>
        </w:rPr>
      </w:pPr>
      <w:r w:rsidRPr="00BA6091">
        <w:rPr>
          <w:sz w:val="24"/>
        </w:rPr>
        <w:t>размещение в стенде «Думай, предлагай, действуй» и «Жизнь со знаком +» фотоотчетов об интересных событиях, происходящих в школе (проведенных ключевых делах, интересных экскурсиях, походах, встречах с интересными людьми и т.п.) и информация об органах общественного управления, итоги соревнования «Самый классный класс»;</w:t>
      </w:r>
    </w:p>
    <w:p w:rsidR="00C52B63" w:rsidRPr="00BA6091" w:rsidRDefault="00C52B63" w:rsidP="00EF4341">
      <w:pPr>
        <w:widowControl w:val="0"/>
        <w:numPr>
          <w:ilvl w:val="0"/>
          <w:numId w:val="220"/>
        </w:numPr>
        <w:shd w:val="clear" w:color="auto" w:fill="FFFFFF"/>
        <w:tabs>
          <w:tab w:val="left" w:pos="872"/>
          <w:tab w:val="left" w:pos="993"/>
          <w:tab w:val="left" w:pos="1310"/>
        </w:tabs>
        <w:autoSpaceDE w:val="0"/>
        <w:spacing w:after="0" w:line="240" w:lineRule="auto"/>
        <w:ind w:left="0" w:right="-1" w:firstLine="567"/>
        <w:rPr>
          <w:sz w:val="24"/>
        </w:rPr>
      </w:pPr>
      <w:r w:rsidRPr="00BA6091">
        <w:rPr>
          <w:sz w:val="24"/>
        </w:rPr>
        <w:t xml:space="preserve">событийный дизайн – оформление пространства проведения конкретных школьных событий (праздников, церемоний, торжественных линеек, творческих вечеров, выставок, собраний, конференций и т.п.); </w:t>
      </w:r>
    </w:p>
    <w:p w:rsidR="00C52B63" w:rsidRPr="00BA6091" w:rsidRDefault="00C52B63" w:rsidP="00EF4341">
      <w:pPr>
        <w:widowControl w:val="0"/>
        <w:numPr>
          <w:ilvl w:val="0"/>
          <w:numId w:val="220"/>
        </w:numPr>
        <w:shd w:val="clear" w:color="auto" w:fill="FFFFFF"/>
        <w:tabs>
          <w:tab w:val="left" w:pos="872"/>
          <w:tab w:val="left" w:pos="993"/>
          <w:tab w:val="left" w:pos="1310"/>
        </w:tabs>
        <w:autoSpaceDE w:val="0"/>
        <w:spacing w:after="0" w:line="240" w:lineRule="auto"/>
        <w:ind w:left="0" w:right="-1" w:firstLine="567"/>
        <w:rPr>
          <w:sz w:val="24"/>
        </w:rPr>
      </w:pPr>
      <w:r w:rsidRPr="00BA6091">
        <w:rPr>
          <w:rStyle w:val="CharAttribute526"/>
          <w:rFonts w:eastAsia="№Е"/>
          <w:sz w:val="24"/>
        </w:rPr>
        <w:t xml:space="preserve">  популяризация   гимназической символики (флаг школы, гимн школы, эмблема школы, логотип, элементы школьного костюма и т.п.), используемой как в школьной повседневности, так и в торжественные моменты жизни образовательной организации </w:t>
      </w:r>
      <w:r w:rsidRPr="00BA6091">
        <w:rPr>
          <w:sz w:val="24"/>
        </w:rPr>
        <w:t>–</w:t>
      </w:r>
      <w:r w:rsidRPr="00BA6091">
        <w:rPr>
          <w:rStyle w:val="CharAttribute526"/>
          <w:rFonts w:eastAsia="№Е"/>
          <w:sz w:val="24"/>
        </w:rPr>
        <w:t xml:space="preserve"> во время праздников, торжественных церемоний, ключевых общешкольных дел и иных происходящих в жизни школы знаковых событий;</w:t>
      </w:r>
    </w:p>
    <w:p w:rsidR="00C52B63" w:rsidRPr="00BA6091" w:rsidRDefault="00C52B63" w:rsidP="00EF4341">
      <w:pPr>
        <w:widowControl w:val="0"/>
        <w:numPr>
          <w:ilvl w:val="0"/>
          <w:numId w:val="221"/>
        </w:numPr>
        <w:tabs>
          <w:tab w:val="left" w:pos="851"/>
        </w:tabs>
        <w:wordWrap w:val="0"/>
        <w:autoSpaceDE w:val="0"/>
        <w:autoSpaceDN w:val="0"/>
        <w:spacing w:after="0" w:line="240" w:lineRule="auto"/>
        <w:ind w:left="0" w:firstLine="567"/>
        <w:rPr>
          <w:b/>
          <w:i/>
          <w:sz w:val="24"/>
        </w:rPr>
      </w:pPr>
      <w:r w:rsidRPr="00BA6091">
        <w:rPr>
          <w:sz w:val="24"/>
        </w:rPr>
        <w:t xml:space="preserve">акцентирование внимания школьников посредством стендов  «Информация», «Уголок безопасности», «Гимназический Олимп», «Достижения гимназии», «Газета «Зеркало»», «Спортивные достижения», «Думай, предлагай, действуй» и «Жизнь со знаком +»  и витрины «Награды гимназистов» на важных для воспитания ценностях школы, ее традициях, правилах; </w:t>
      </w:r>
    </w:p>
    <w:p w:rsidR="00C52B63" w:rsidRPr="00AE0114" w:rsidRDefault="00B369D5" w:rsidP="00C52B63">
      <w:pPr>
        <w:pStyle w:val="a3"/>
        <w:shd w:val="clear" w:color="auto" w:fill="FFFFFF"/>
        <w:tabs>
          <w:tab w:val="left" w:pos="993"/>
          <w:tab w:val="left" w:pos="1310"/>
        </w:tabs>
        <w:ind w:left="0" w:right="-1"/>
        <w:jc w:val="center"/>
        <w:rPr>
          <w:b/>
          <w:iCs/>
          <w:w w:val="0"/>
          <w:sz w:val="24"/>
        </w:rPr>
      </w:pPr>
      <w:r w:rsidRPr="00C52B63">
        <w:rPr>
          <w:b/>
          <w:sz w:val="24"/>
        </w:rPr>
        <w:t>II.3.</w:t>
      </w:r>
      <w:r w:rsidR="00C52B63" w:rsidRPr="00914B9A">
        <w:rPr>
          <w:b/>
          <w:iCs/>
          <w:w w:val="0"/>
          <w:sz w:val="24"/>
        </w:rPr>
        <w:t xml:space="preserve">4. </w:t>
      </w:r>
      <w:r w:rsidR="00C52B63" w:rsidRPr="00AE0114">
        <w:rPr>
          <w:b/>
          <w:iCs/>
          <w:w w:val="0"/>
          <w:sz w:val="24"/>
        </w:rPr>
        <w:t>ОСНОВНЫЕ НАПРАВЛЕНИЯ САМО</w:t>
      </w:r>
      <w:r w:rsidR="00C52B63" w:rsidRPr="00914B9A">
        <w:rPr>
          <w:b/>
          <w:iCs/>
          <w:w w:val="0"/>
          <w:sz w:val="24"/>
        </w:rPr>
        <w:t>АНАЛИЗ</w:t>
      </w:r>
      <w:r w:rsidR="00C52B63" w:rsidRPr="00AE0114">
        <w:rPr>
          <w:b/>
          <w:iCs/>
          <w:w w:val="0"/>
          <w:sz w:val="24"/>
        </w:rPr>
        <w:t>А</w:t>
      </w:r>
      <w:r w:rsidR="00C52B63" w:rsidRPr="00914B9A">
        <w:rPr>
          <w:b/>
          <w:iCs/>
          <w:w w:val="0"/>
          <w:sz w:val="24"/>
        </w:rPr>
        <w:t xml:space="preserve"> ВОСПИТАТЕЛЬНО</w:t>
      </w:r>
      <w:r w:rsidR="00C52B63" w:rsidRPr="00AE0114">
        <w:rPr>
          <w:b/>
          <w:iCs/>
          <w:w w:val="0"/>
          <w:sz w:val="24"/>
        </w:rPr>
        <w:t>Й РАБОТЫ</w:t>
      </w:r>
    </w:p>
    <w:p w:rsidR="00C52B63" w:rsidRPr="00AE0114" w:rsidRDefault="00C52B63" w:rsidP="00C52B63">
      <w:pPr>
        <w:adjustRightInd w:val="0"/>
        <w:ind w:right="-1" w:firstLine="567"/>
        <w:rPr>
          <w:sz w:val="24"/>
        </w:rPr>
      </w:pPr>
      <w:r w:rsidRPr="00AE0114">
        <w:rPr>
          <w:sz w:val="24"/>
        </w:rPr>
        <w:t>Самоанализ организуемой</w:t>
      </w:r>
      <w:r>
        <w:rPr>
          <w:sz w:val="24"/>
        </w:rPr>
        <w:t xml:space="preserve"> в гимназии №2</w:t>
      </w:r>
      <w:r w:rsidRPr="00AE0114">
        <w:rPr>
          <w:sz w:val="24"/>
        </w:rPr>
        <w:t xml:space="preserve"> воспитательной работы  проводится с целью выявления основных проблем школьного воспитания и последующего их решения. </w:t>
      </w:r>
    </w:p>
    <w:p w:rsidR="00C52B63" w:rsidRPr="00AE0114" w:rsidRDefault="00C52B63" w:rsidP="00C52B63">
      <w:pPr>
        <w:adjustRightInd w:val="0"/>
        <w:ind w:right="-1" w:firstLine="567"/>
        <w:rPr>
          <w:sz w:val="24"/>
        </w:rPr>
      </w:pPr>
      <w:r>
        <w:rPr>
          <w:sz w:val="24"/>
        </w:rPr>
        <w:t xml:space="preserve"> </w:t>
      </w:r>
      <w:r w:rsidRPr="00AE0114">
        <w:rPr>
          <w:sz w:val="24"/>
        </w:rPr>
        <w:t>Основными принципами, на основе которых осуществляется самоанализ воспитательной работы в школе, являются:</w:t>
      </w:r>
    </w:p>
    <w:p w:rsidR="00C52B63" w:rsidRPr="00AE0114" w:rsidRDefault="00C52B63" w:rsidP="00C52B63">
      <w:pPr>
        <w:adjustRightInd w:val="0"/>
        <w:ind w:right="-1" w:firstLine="567"/>
        <w:rPr>
          <w:sz w:val="24"/>
        </w:rPr>
      </w:pPr>
      <w:r w:rsidRPr="00AE0114">
        <w:rPr>
          <w:sz w:val="24"/>
        </w:rPr>
        <w:t xml:space="preserve">- принцип гуманистической направленности осуществляемого анализа, ориентирующий экспертов на уважительное отношение как к воспитанникам, так и к педагогам, реализующим воспитательный процесс; </w:t>
      </w:r>
    </w:p>
    <w:p w:rsidR="00C52B63" w:rsidRPr="00AE0114" w:rsidRDefault="00C52B63" w:rsidP="00C52B63">
      <w:pPr>
        <w:adjustRightInd w:val="0"/>
        <w:ind w:right="-1" w:firstLine="567"/>
        <w:rPr>
          <w:sz w:val="24"/>
        </w:rPr>
      </w:pPr>
      <w:r w:rsidRPr="00AE0114">
        <w:rPr>
          <w:sz w:val="24"/>
        </w:rPr>
        <w:t xml:space="preserve">- 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школьниками и педагогами;  </w:t>
      </w:r>
    </w:p>
    <w:p w:rsidR="00C52B63" w:rsidRPr="00AE0114" w:rsidRDefault="00C52B63" w:rsidP="00C52B63">
      <w:pPr>
        <w:adjustRightInd w:val="0"/>
        <w:ind w:right="-1" w:firstLine="567"/>
        <w:rPr>
          <w:sz w:val="24"/>
        </w:rPr>
      </w:pPr>
      <w:r w:rsidRPr="00AE0114">
        <w:rPr>
          <w:sz w:val="24"/>
        </w:rPr>
        <w:t>- 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w:t>
      </w:r>
    </w:p>
    <w:p w:rsidR="00C52B63" w:rsidRPr="00AE0114" w:rsidRDefault="00C52B63" w:rsidP="00C52B63">
      <w:pPr>
        <w:adjustRightInd w:val="0"/>
        <w:ind w:right="-1" w:firstLine="567"/>
        <w:rPr>
          <w:sz w:val="24"/>
        </w:rPr>
      </w:pPr>
      <w:r w:rsidRPr="00AE0114">
        <w:rPr>
          <w:sz w:val="24"/>
        </w:rPr>
        <w:t>- принцип разделенной ответственности за результаты личностного развития школьников, ориентирующий экспертов на понимание того, что личностное развитие школьников – это результат как социального воспитания (в котором школа участвует наряду с другими социальными институтами), так и стихийной социализации и саморазвития детей.</w:t>
      </w:r>
    </w:p>
    <w:p w:rsidR="00C52B63" w:rsidRPr="00AE0114" w:rsidRDefault="00C52B63" w:rsidP="00C52B63">
      <w:pPr>
        <w:shd w:val="clear" w:color="auto" w:fill="FFFFFF"/>
        <w:spacing w:before="100" w:beforeAutospacing="1" w:after="100" w:afterAutospacing="1"/>
        <w:rPr>
          <w:sz w:val="24"/>
        </w:rPr>
      </w:pPr>
      <w:r>
        <w:rPr>
          <w:rFonts w:ascii="Arial" w:hAnsi="Arial" w:cs="Arial"/>
          <w:sz w:val="24"/>
        </w:rPr>
        <w:t xml:space="preserve"> </w:t>
      </w:r>
      <w:r w:rsidRPr="00AE0114">
        <w:rPr>
          <w:sz w:val="24"/>
        </w:rPr>
        <w:t>Самоанализ восп</w:t>
      </w:r>
      <w:r>
        <w:rPr>
          <w:sz w:val="24"/>
        </w:rPr>
        <w:t>итательной работы гимназии №2</w:t>
      </w:r>
      <w:r w:rsidRPr="00AE0114">
        <w:rPr>
          <w:sz w:val="24"/>
        </w:rPr>
        <w:t xml:space="preserve"> осуществляется по следующим направлениям:</w:t>
      </w:r>
    </w:p>
    <w:p w:rsidR="00C52B63" w:rsidRPr="00AE0114" w:rsidRDefault="00C52B63" w:rsidP="00EF4341">
      <w:pPr>
        <w:numPr>
          <w:ilvl w:val="0"/>
          <w:numId w:val="224"/>
        </w:numPr>
        <w:shd w:val="clear" w:color="auto" w:fill="FFFFFF"/>
        <w:spacing w:before="100" w:beforeAutospacing="1" w:after="100" w:afterAutospacing="1" w:line="240" w:lineRule="auto"/>
        <w:jc w:val="left"/>
        <w:rPr>
          <w:sz w:val="24"/>
        </w:rPr>
      </w:pPr>
      <w:r w:rsidRPr="00AE0114">
        <w:rPr>
          <w:sz w:val="24"/>
        </w:rPr>
        <w:t>Результаты воспитания, социализации и саморазвития обучающихся.</w:t>
      </w:r>
    </w:p>
    <w:p w:rsidR="00C52B63" w:rsidRPr="00AE0114" w:rsidRDefault="00C52B63" w:rsidP="00EF4341">
      <w:pPr>
        <w:numPr>
          <w:ilvl w:val="0"/>
          <w:numId w:val="224"/>
        </w:numPr>
        <w:shd w:val="clear" w:color="auto" w:fill="FFFFFF"/>
        <w:spacing w:before="100" w:beforeAutospacing="1" w:after="100" w:afterAutospacing="1" w:line="240" w:lineRule="auto"/>
        <w:jc w:val="left"/>
        <w:rPr>
          <w:sz w:val="24"/>
        </w:rPr>
      </w:pPr>
      <w:r w:rsidRPr="00AE0114">
        <w:rPr>
          <w:sz w:val="24"/>
        </w:rPr>
        <w:t>Состояние организуемой в школе совместной деятельности обучающихся и взрослых.</w:t>
      </w:r>
    </w:p>
    <w:p w:rsidR="00C52B63" w:rsidRPr="00914B9A" w:rsidRDefault="00C52B63" w:rsidP="00C52B63">
      <w:pPr>
        <w:adjustRightInd w:val="0"/>
        <w:ind w:right="-1" w:firstLine="567"/>
        <w:rPr>
          <w:b/>
          <w:bCs/>
          <w:sz w:val="24"/>
        </w:rPr>
      </w:pPr>
      <w:r w:rsidRPr="00914B9A">
        <w:rPr>
          <w:b/>
          <w:bCs/>
          <w:sz w:val="24"/>
        </w:rPr>
        <w:t xml:space="preserve">1. Результаты воспитания, социализации и саморазвития школьников. </w:t>
      </w:r>
    </w:p>
    <w:p w:rsidR="00C52B63" w:rsidRPr="00AE0114" w:rsidRDefault="00C52B63" w:rsidP="00C52B63">
      <w:pPr>
        <w:shd w:val="clear" w:color="auto" w:fill="FFFFFF"/>
        <w:spacing w:before="100" w:beforeAutospacing="1" w:after="100" w:afterAutospacing="1"/>
        <w:rPr>
          <w:sz w:val="24"/>
        </w:rPr>
      </w:pPr>
      <w:r w:rsidRPr="00AE0114">
        <w:rPr>
          <w:b/>
          <w:bCs/>
          <w:sz w:val="24"/>
        </w:rPr>
        <w:t>Критерий:</w:t>
      </w:r>
      <w:r w:rsidRPr="00223107">
        <w:rPr>
          <w:b/>
          <w:bCs/>
          <w:sz w:val="24"/>
        </w:rPr>
        <w:t> </w:t>
      </w:r>
      <w:r w:rsidRPr="00223107">
        <w:rPr>
          <w:sz w:val="24"/>
        </w:rPr>
        <w:t> </w:t>
      </w:r>
      <w:r w:rsidRPr="00AE0114">
        <w:rPr>
          <w:sz w:val="24"/>
        </w:rPr>
        <w:t>динамика личностного развития обучающихся каждого класса.</w:t>
      </w:r>
      <w:r w:rsidRPr="00223107">
        <w:rPr>
          <w:sz w:val="24"/>
        </w:rPr>
        <w:t> </w:t>
      </w:r>
    </w:p>
    <w:p w:rsidR="00C52B63" w:rsidRPr="00AE0114" w:rsidRDefault="00C52B63" w:rsidP="00C52B63">
      <w:pPr>
        <w:shd w:val="clear" w:color="auto" w:fill="FFFFFF"/>
        <w:spacing w:before="100" w:beforeAutospacing="1" w:after="100" w:afterAutospacing="1"/>
        <w:rPr>
          <w:sz w:val="24"/>
        </w:rPr>
      </w:pPr>
      <w:r w:rsidRPr="00AE0114">
        <w:rPr>
          <w:b/>
          <w:bCs/>
          <w:sz w:val="24"/>
        </w:rPr>
        <w:t>Способ</w:t>
      </w:r>
      <w:r w:rsidRPr="00223107">
        <w:rPr>
          <w:b/>
          <w:bCs/>
          <w:sz w:val="24"/>
        </w:rPr>
        <w:t> </w:t>
      </w:r>
      <w:r w:rsidRPr="00AE0114">
        <w:rPr>
          <w:b/>
          <w:bCs/>
          <w:sz w:val="24"/>
        </w:rPr>
        <w:t>получения информации:</w:t>
      </w:r>
      <w:r w:rsidRPr="00223107">
        <w:rPr>
          <w:b/>
          <w:bCs/>
          <w:sz w:val="24"/>
        </w:rPr>
        <w:t> </w:t>
      </w:r>
      <w:r w:rsidRPr="00AE0114">
        <w:rPr>
          <w:sz w:val="24"/>
        </w:rPr>
        <w:t>педагогическое наблюдение.</w:t>
      </w:r>
    </w:p>
    <w:p w:rsidR="00C52B63" w:rsidRPr="00AE0114" w:rsidRDefault="00C52B63" w:rsidP="00C52B63">
      <w:pPr>
        <w:shd w:val="clear" w:color="auto" w:fill="FFFFFF"/>
        <w:spacing w:before="100" w:beforeAutospacing="1" w:after="100" w:afterAutospacing="1"/>
        <w:rPr>
          <w:sz w:val="24"/>
        </w:rPr>
      </w:pPr>
      <w:r w:rsidRPr="00AE0114">
        <w:rPr>
          <w:sz w:val="24"/>
        </w:rPr>
        <w:t>Анализ осуществляется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w:t>
      </w:r>
      <w:r>
        <w:rPr>
          <w:sz w:val="24"/>
        </w:rPr>
        <w:t xml:space="preserve"> или педагогическом совете гимназии</w:t>
      </w:r>
      <w:r w:rsidRPr="00AE0114">
        <w:rPr>
          <w:sz w:val="24"/>
        </w:rPr>
        <w:t>. Вопросы самоанализа:</w:t>
      </w:r>
    </w:p>
    <w:p w:rsidR="00C52B63" w:rsidRPr="00AE0114" w:rsidRDefault="00C52B63" w:rsidP="00EF4341">
      <w:pPr>
        <w:numPr>
          <w:ilvl w:val="0"/>
          <w:numId w:val="223"/>
        </w:numPr>
        <w:shd w:val="clear" w:color="auto" w:fill="FFFFFF"/>
        <w:spacing w:before="100" w:beforeAutospacing="1" w:after="100" w:afterAutospacing="1" w:line="240" w:lineRule="auto"/>
        <w:jc w:val="left"/>
        <w:rPr>
          <w:sz w:val="24"/>
        </w:rPr>
      </w:pPr>
      <w:r w:rsidRPr="00AE0114">
        <w:rPr>
          <w:sz w:val="24"/>
        </w:rPr>
        <w:t>какие прежде существовавшие проблемы личностного развития обучающихся удалось решить за минувший учебный год?</w:t>
      </w:r>
      <w:r w:rsidRPr="00223107">
        <w:rPr>
          <w:sz w:val="24"/>
        </w:rPr>
        <w:t> </w:t>
      </w:r>
    </w:p>
    <w:p w:rsidR="00C52B63" w:rsidRPr="00AE0114" w:rsidRDefault="00C52B63" w:rsidP="00EF4341">
      <w:pPr>
        <w:numPr>
          <w:ilvl w:val="0"/>
          <w:numId w:val="223"/>
        </w:numPr>
        <w:shd w:val="clear" w:color="auto" w:fill="FFFFFF"/>
        <w:spacing w:before="100" w:beforeAutospacing="1" w:after="100" w:afterAutospacing="1" w:line="240" w:lineRule="auto"/>
        <w:jc w:val="left"/>
        <w:rPr>
          <w:sz w:val="24"/>
        </w:rPr>
      </w:pPr>
      <w:r w:rsidRPr="00AE0114">
        <w:rPr>
          <w:sz w:val="24"/>
        </w:rPr>
        <w:t>какие проблемы решить не удалось и почему?</w:t>
      </w:r>
      <w:r w:rsidRPr="00223107">
        <w:rPr>
          <w:sz w:val="24"/>
        </w:rPr>
        <w:t> </w:t>
      </w:r>
    </w:p>
    <w:p w:rsidR="00C52B63" w:rsidRPr="00AE0114" w:rsidRDefault="00C52B63" w:rsidP="00EF4341">
      <w:pPr>
        <w:numPr>
          <w:ilvl w:val="0"/>
          <w:numId w:val="223"/>
        </w:numPr>
        <w:shd w:val="clear" w:color="auto" w:fill="FFFFFF"/>
        <w:spacing w:before="100" w:beforeAutospacing="1" w:after="100" w:afterAutospacing="1" w:line="240" w:lineRule="auto"/>
        <w:jc w:val="left"/>
        <w:rPr>
          <w:sz w:val="24"/>
        </w:rPr>
      </w:pPr>
      <w:r w:rsidRPr="00AE0114">
        <w:rPr>
          <w:sz w:val="24"/>
        </w:rPr>
        <w:t>какие новые проблемы появились, над чем далее предстоит работать педагогическому коллективу?</w:t>
      </w:r>
    </w:p>
    <w:p w:rsidR="00C52B63" w:rsidRPr="00914B9A" w:rsidRDefault="00C52B63" w:rsidP="00C52B63">
      <w:pPr>
        <w:adjustRightInd w:val="0"/>
        <w:ind w:right="-1" w:firstLine="567"/>
        <w:rPr>
          <w:b/>
          <w:bCs/>
          <w:sz w:val="24"/>
        </w:rPr>
      </w:pPr>
      <w:r w:rsidRPr="00914B9A">
        <w:rPr>
          <w:rFonts w:ascii="Arial" w:hAnsi="Arial" w:cs="Arial"/>
          <w:iCs/>
          <w:sz w:val="24"/>
        </w:rPr>
        <w:t xml:space="preserve"> </w:t>
      </w:r>
      <w:r w:rsidRPr="00914B9A">
        <w:rPr>
          <w:b/>
          <w:bCs/>
          <w:sz w:val="24"/>
        </w:rPr>
        <w:t>2. Состояние организуемой в школе совместной деятельности детей и взрослых.</w:t>
      </w:r>
    </w:p>
    <w:p w:rsidR="00C52B63" w:rsidRPr="00AE0114" w:rsidRDefault="00C52B63" w:rsidP="00C52B63">
      <w:pPr>
        <w:shd w:val="clear" w:color="auto" w:fill="FFFFFF"/>
        <w:spacing w:before="100" w:beforeAutospacing="1" w:after="100" w:afterAutospacing="1"/>
        <w:rPr>
          <w:sz w:val="24"/>
        </w:rPr>
      </w:pPr>
      <w:r w:rsidRPr="00AE0114">
        <w:rPr>
          <w:iCs/>
          <w:sz w:val="24"/>
        </w:rPr>
        <w:t xml:space="preserve"> </w:t>
      </w:r>
      <w:r w:rsidRPr="00AE0114">
        <w:rPr>
          <w:b/>
          <w:bCs/>
          <w:sz w:val="24"/>
        </w:rPr>
        <w:t xml:space="preserve">Критерий: </w:t>
      </w:r>
      <w:r w:rsidRPr="00AE0114">
        <w:rPr>
          <w:sz w:val="24"/>
        </w:rPr>
        <w:t>наличие в школе интересной, насыщенной событиями и личностно-развивающей совместной деятельности обучающихся и взрослых.</w:t>
      </w:r>
    </w:p>
    <w:p w:rsidR="00C52B63" w:rsidRPr="00AE0114" w:rsidRDefault="00C52B63" w:rsidP="00C52B63">
      <w:pPr>
        <w:shd w:val="clear" w:color="auto" w:fill="FFFFFF"/>
        <w:spacing w:before="100" w:beforeAutospacing="1" w:after="100" w:afterAutospacing="1"/>
        <w:rPr>
          <w:sz w:val="24"/>
        </w:rPr>
      </w:pPr>
      <w:r w:rsidRPr="00AE0114">
        <w:rPr>
          <w:b/>
          <w:bCs/>
          <w:sz w:val="24"/>
        </w:rPr>
        <w:t>Способы получения информации:</w:t>
      </w:r>
    </w:p>
    <w:p w:rsidR="00C52B63" w:rsidRPr="00AE0114" w:rsidRDefault="00C52B63" w:rsidP="00EF4341">
      <w:pPr>
        <w:numPr>
          <w:ilvl w:val="0"/>
          <w:numId w:val="222"/>
        </w:numPr>
        <w:shd w:val="clear" w:color="auto" w:fill="FFFFFF"/>
        <w:spacing w:before="100" w:beforeAutospacing="1" w:after="100" w:afterAutospacing="1" w:line="240" w:lineRule="auto"/>
        <w:jc w:val="left"/>
        <w:rPr>
          <w:sz w:val="24"/>
        </w:rPr>
      </w:pPr>
      <w:r w:rsidRPr="00AE0114">
        <w:rPr>
          <w:sz w:val="24"/>
        </w:rPr>
        <w:t>беседы с обучающимися и их родителями, педагогическими работниками, лидерами ученического самоуправления,</w:t>
      </w:r>
    </w:p>
    <w:p w:rsidR="00C52B63" w:rsidRPr="00AE0114" w:rsidRDefault="00C52B63" w:rsidP="00EF4341">
      <w:pPr>
        <w:numPr>
          <w:ilvl w:val="0"/>
          <w:numId w:val="222"/>
        </w:numPr>
        <w:shd w:val="clear" w:color="auto" w:fill="FFFFFF"/>
        <w:spacing w:before="100" w:beforeAutospacing="1" w:after="100" w:afterAutospacing="1" w:line="240" w:lineRule="auto"/>
        <w:jc w:val="left"/>
        <w:rPr>
          <w:sz w:val="24"/>
        </w:rPr>
      </w:pPr>
      <w:r w:rsidRPr="00AE0114">
        <w:rPr>
          <w:sz w:val="24"/>
        </w:rPr>
        <w:t xml:space="preserve">анкетирование обучающихся и их родителей, педагогов, лидеров ученического самоуправления </w:t>
      </w:r>
      <w:r w:rsidRPr="00AE0114">
        <w:rPr>
          <w:iCs/>
          <w:sz w:val="24"/>
        </w:rPr>
        <w:t>с использованием</w:t>
      </w:r>
      <w:r>
        <w:rPr>
          <w:iCs/>
          <w:sz w:val="24"/>
        </w:rPr>
        <w:t xml:space="preserve"> </w:t>
      </w:r>
      <w:r w:rsidRPr="00AE0114">
        <w:rPr>
          <w:iCs/>
          <w:sz w:val="24"/>
        </w:rPr>
        <w:t xml:space="preserve"> «</w:t>
      </w:r>
      <w:r>
        <w:rPr>
          <w:iCs/>
          <w:sz w:val="24"/>
        </w:rPr>
        <w:t xml:space="preserve"> </w:t>
      </w:r>
      <w:r w:rsidRPr="00AE0114">
        <w:rPr>
          <w:sz w:val="24"/>
        </w:rPr>
        <w:t>Анкеты для самоанализа организуемой в школе совместной деятельности детей и взрослых</w:t>
      </w:r>
      <w:r>
        <w:rPr>
          <w:sz w:val="24"/>
        </w:rPr>
        <w:t xml:space="preserve"> </w:t>
      </w:r>
      <w:r w:rsidRPr="00AE0114">
        <w:rPr>
          <w:sz w:val="24"/>
        </w:rPr>
        <w:t>»</w:t>
      </w:r>
      <w:r w:rsidRPr="00AE0114">
        <w:rPr>
          <w:iCs/>
          <w:sz w:val="24"/>
        </w:rPr>
        <w:t>.</w:t>
      </w:r>
    </w:p>
    <w:p w:rsidR="00C52B63" w:rsidRPr="00AE0114" w:rsidRDefault="00C52B63" w:rsidP="00C52B63">
      <w:pPr>
        <w:adjustRightInd w:val="0"/>
        <w:ind w:right="-1" w:firstLine="567"/>
        <w:rPr>
          <w:iCs/>
          <w:sz w:val="24"/>
        </w:rPr>
      </w:pPr>
      <w:r w:rsidRPr="00AE0114">
        <w:rPr>
          <w:iCs/>
          <w:sz w:val="24"/>
        </w:rPr>
        <w:t xml:space="preserve">  Полученные результаты обсуждаются на заседании методического объединения классных руководителей или педагогическом совете школы.</w:t>
      </w:r>
    </w:p>
    <w:p w:rsidR="00C52B63" w:rsidRPr="00AE0114" w:rsidRDefault="00C52B63" w:rsidP="00C52B63">
      <w:pPr>
        <w:adjustRightInd w:val="0"/>
        <w:ind w:right="-1" w:firstLine="567"/>
        <w:rPr>
          <w:i/>
          <w:sz w:val="24"/>
        </w:rPr>
      </w:pPr>
      <w:r w:rsidRPr="00AE0114">
        <w:rPr>
          <w:iCs/>
          <w:sz w:val="24"/>
        </w:rPr>
        <w:t>Вопросы для самоанализа</w:t>
      </w:r>
      <w:r w:rsidRPr="00AE0114">
        <w:rPr>
          <w:i/>
          <w:sz w:val="24"/>
        </w:rPr>
        <w:t>:</w:t>
      </w:r>
    </w:p>
    <w:p w:rsidR="00C52B63" w:rsidRPr="00AE0114" w:rsidRDefault="00C52B63" w:rsidP="00C52B63">
      <w:pPr>
        <w:adjustRightInd w:val="0"/>
        <w:ind w:right="-1" w:firstLine="567"/>
        <w:rPr>
          <w:i/>
          <w:sz w:val="24"/>
        </w:rPr>
      </w:pPr>
      <w:r w:rsidRPr="00AE0114">
        <w:rPr>
          <w:iCs/>
          <w:sz w:val="24"/>
        </w:rPr>
        <w:t xml:space="preserve">- качество проводимых </w:t>
      </w:r>
      <w:r w:rsidRPr="00AE0114">
        <w:rPr>
          <w:sz w:val="24"/>
        </w:rPr>
        <w:t>о</w:t>
      </w:r>
      <w:r w:rsidRPr="00AE0114">
        <w:rPr>
          <w:w w:val="0"/>
          <w:sz w:val="24"/>
        </w:rPr>
        <w:t xml:space="preserve">бщешкольных ключевых </w:t>
      </w:r>
      <w:r w:rsidRPr="00AE0114">
        <w:rPr>
          <w:sz w:val="24"/>
        </w:rPr>
        <w:t>дел;</w:t>
      </w:r>
    </w:p>
    <w:p w:rsidR="00C52B63" w:rsidRPr="00AE0114" w:rsidRDefault="00C52B63" w:rsidP="00C52B63">
      <w:pPr>
        <w:adjustRightInd w:val="0"/>
        <w:ind w:right="-1" w:firstLine="567"/>
        <w:rPr>
          <w:i/>
          <w:sz w:val="24"/>
        </w:rPr>
      </w:pPr>
      <w:r w:rsidRPr="00AE0114">
        <w:rPr>
          <w:iCs/>
          <w:sz w:val="24"/>
        </w:rPr>
        <w:t>- качество совместной деятельности классных руководителей и их классов;</w:t>
      </w:r>
    </w:p>
    <w:p w:rsidR="00C52B63" w:rsidRPr="00AE0114" w:rsidRDefault="00C52B63" w:rsidP="00C52B63">
      <w:pPr>
        <w:adjustRightInd w:val="0"/>
        <w:ind w:right="-1" w:firstLine="567"/>
        <w:rPr>
          <w:iCs/>
          <w:sz w:val="24"/>
        </w:rPr>
      </w:pPr>
      <w:r w:rsidRPr="00AE0114">
        <w:rPr>
          <w:iCs/>
          <w:sz w:val="24"/>
        </w:rPr>
        <w:t>- качество организуемой в школе</w:t>
      </w:r>
      <w:r w:rsidRPr="00AE0114">
        <w:rPr>
          <w:sz w:val="24"/>
        </w:rPr>
        <w:t xml:space="preserve"> внеурочной деятельности;</w:t>
      </w:r>
    </w:p>
    <w:p w:rsidR="00C52B63" w:rsidRPr="00AE0114" w:rsidRDefault="00C52B63" w:rsidP="00C52B63">
      <w:pPr>
        <w:adjustRightInd w:val="0"/>
        <w:ind w:right="-1" w:firstLine="567"/>
        <w:rPr>
          <w:iCs/>
          <w:sz w:val="24"/>
        </w:rPr>
      </w:pPr>
      <w:r w:rsidRPr="00AE0114">
        <w:rPr>
          <w:iCs/>
          <w:sz w:val="24"/>
        </w:rPr>
        <w:t>- качество реализации личностно развивающего потенциала школьных уроков;</w:t>
      </w:r>
    </w:p>
    <w:p w:rsidR="00C52B63" w:rsidRPr="00AE0114" w:rsidRDefault="00C52B63" w:rsidP="00C52B63">
      <w:pPr>
        <w:adjustRightInd w:val="0"/>
        <w:ind w:right="-1" w:firstLine="567"/>
        <w:rPr>
          <w:iCs/>
          <w:sz w:val="24"/>
        </w:rPr>
      </w:pPr>
      <w:r w:rsidRPr="00AE0114">
        <w:rPr>
          <w:iCs/>
          <w:sz w:val="24"/>
        </w:rPr>
        <w:t xml:space="preserve">- качество существующего в школе </w:t>
      </w:r>
      <w:r w:rsidRPr="00AE0114">
        <w:rPr>
          <w:sz w:val="24"/>
        </w:rPr>
        <w:t>ученического самоуправления;</w:t>
      </w:r>
    </w:p>
    <w:p w:rsidR="00C52B63" w:rsidRPr="00AE0114" w:rsidRDefault="00C52B63" w:rsidP="00C52B63">
      <w:pPr>
        <w:adjustRightInd w:val="0"/>
        <w:ind w:right="-1" w:firstLine="567"/>
        <w:rPr>
          <w:iCs/>
          <w:sz w:val="24"/>
        </w:rPr>
      </w:pPr>
      <w:r w:rsidRPr="00AE0114">
        <w:rPr>
          <w:iCs/>
          <w:sz w:val="24"/>
        </w:rPr>
        <w:t>- качество</w:t>
      </w:r>
      <w:r w:rsidRPr="00AE0114">
        <w:rPr>
          <w:sz w:val="24"/>
        </w:rPr>
        <w:t xml:space="preserve"> функционирующих на базе школы д</w:t>
      </w:r>
      <w:r w:rsidRPr="00AE0114">
        <w:rPr>
          <w:w w:val="0"/>
          <w:sz w:val="24"/>
        </w:rPr>
        <w:t>етских общественных объединений;</w:t>
      </w:r>
    </w:p>
    <w:p w:rsidR="00C52B63" w:rsidRPr="00914B9A" w:rsidRDefault="00C52B63" w:rsidP="00C52B63">
      <w:pPr>
        <w:adjustRightInd w:val="0"/>
        <w:ind w:right="-1" w:firstLine="567"/>
        <w:rPr>
          <w:i/>
          <w:iCs/>
          <w:sz w:val="24"/>
        </w:rPr>
      </w:pPr>
      <w:r w:rsidRPr="00AE0114">
        <w:rPr>
          <w:iCs/>
          <w:sz w:val="24"/>
        </w:rPr>
        <w:t xml:space="preserve">- </w:t>
      </w:r>
      <w:r w:rsidRPr="00914B9A">
        <w:rPr>
          <w:iCs/>
          <w:sz w:val="24"/>
        </w:rPr>
        <w:t>качество</w:t>
      </w:r>
      <w:r w:rsidRPr="00914B9A">
        <w:rPr>
          <w:rStyle w:val="CharAttribute484"/>
          <w:rFonts w:eastAsia="№Е"/>
          <w:sz w:val="24"/>
        </w:rPr>
        <w:t xml:space="preserve"> профориентационной работы школы;</w:t>
      </w:r>
    </w:p>
    <w:p w:rsidR="00C52B63" w:rsidRPr="00914B9A" w:rsidRDefault="00C52B63" w:rsidP="00C52B63">
      <w:pPr>
        <w:adjustRightInd w:val="0"/>
        <w:ind w:right="-1" w:firstLine="567"/>
        <w:rPr>
          <w:i/>
          <w:iCs/>
          <w:sz w:val="24"/>
        </w:rPr>
      </w:pPr>
      <w:r w:rsidRPr="00914B9A">
        <w:rPr>
          <w:iCs/>
          <w:sz w:val="24"/>
        </w:rPr>
        <w:t>- качество</w:t>
      </w:r>
      <w:r w:rsidRPr="00914B9A">
        <w:rPr>
          <w:rStyle w:val="CharAttribute484"/>
          <w:rFonts w:eastAsia="№Е"/>
          <w:sz w:val="24"/>
        </w:rPr>
        <w:t xml:space="preserve"> работы гимназических медиа;</w:t>
      </w:r>
    </w:p>
    <w:p w:rsidR="00C52B63" w:rsidRPr="00AE0114" w:rsidRDefault="00C52B63" w:rsidP="00C52B63">
      <w:pPr>
        <w:adjustRightInd w:val="0"/>
        <w:ind w:right="-1" w:firstLine="567"/>
        <w:rPr>
          <w:iCs/>
          <w:sz w:val="24"/>
        </w:rPr>
      </w:pPr>
      <w:r w:rsidRPr="00AE0114">
        <w:rPr>
          <w:iCs/>
          <w:sz w:val="24"/>
        </w:rPr>
        <w:t>- качество</w:t>
      </w:r>
      <w:r w:rsidRPr="00AE0114">
        <w:rPr>
          <w:w w:val="0"/>
          <w:sz w:val="24"/>
        </w:rPr>
        <w:t xml:space="preserve"> организации предметно-эстетической среды школы;</w:t>
      </w:r>
    </w:p>
    <w:p w:rsidR="00C52B63" w:rsidRPr="00AE0114" w:rsidRDefault="00C52B63" w:rsidP="00C52B63">
      <w:pPr>
        <w:adjustRightInd w:val="0"/>
        <w:ind w:right="-1" w:firstLine="567"/>
        <w:rPr>
          <w:iCs/>
          <w:sz w:val="24"/>
        </w:rPr>
      </w:pPr>
      <w:r w:rsidRPr="00AE0114">
        <w:rPr>
          <w:iCs/>
          <w:sz w:val="24"/>
        </w:rPr>
        <w:t>- качество взаимодействия школы и семей школьников.</w:t>
      </w:r>
    </w:p>
    <w:p w:rsidR="00C52B63" w:rsidRPr="00AE0114" w:rsidRDefault="00C52B63" w:rsidP="00C52B63">
      <w:pPr>
        <w:adjustRightInd w:val="0"/>
        <w:ind w:right="-1" w:firstLine="567"/>
        <w:rPr>
          <w:sz w:val="24"/>
        </w:rPr>
      </w:pPr>
      <w:r w:rsidRPr="00AE0114">
        <w:rPr>
          <w:iCs/>
          <w:sz w:val="24"/>
        </w:rPr>
        <w:t xml:space="preserve">Итогом самоанализа </w:t>
      </w:r>
      <w:r w:rsidRPr="00AE0114">
        <w:rPr>
          <w:sz w:val="24"/>
        </w:rPr>
        <w:t>организуем</w:t>
      </w:r>
      <w:r>
        <w:rPr>
          <w:sz w:val="24"/>
        </w:rPr>
        <w:t>ой в гимназии</w:t>
      </w:r>
      <w:r w:rsidRPr="00AE0114">
        <w:rPr>
          <w:sz w:val="24"/>
        </w:rPr>
        <w:t xml:space="preserve"> воспитательной работы является перечень выявленных проблем, над которыми предстоит работать педагогическому коллективу.</w:t>
      </w:r>
    </w:p>
    <w:p w:rsidR="00A14E98" w:rsidRDefault="00B96D10" w:rsidP="0049518A">
      <w:pPr>
        <w:spacing w:after="210" w:line="240" w:lineRule="auto"/>
        <w:ind w:left="965" w:hanging="10"/>
      </w:pPr>
      <w:r>
        <w:rPr>
          <w:b/>
        </w:rPr>
        <w:t xml:space="preserve">II.4. Примерная программа коррекционной работы </w:t>
      </w:r>
    </w:p>
    <w:p w:rsidR="00A14E98" w:rsidRDefault="00B96D10" w:rsidP="0049518A">
      <w:r>
        <w:t>Примерная программа коррекционной работы (ПКР) является неотъемлемым структурным компонентом основной образовательной программы образовательной организации. ПКР разрабатывается для обучающихся с ограниченными возможностями здоровья.</w:t>
      </w:r>
      <w:r>
        <w:rPr>
          <w:b/>
        </w:rPr>
        <w:t xml:space="preserve"> </w:t>
      </w:r>
    </w:p>
    <w:p w:rsidR="00A14E98" w:rsidRDefault="00B96D10" w:rsidP="0049518A">
      <w:r>
        <w:t xml:space="preserve">Обучающийся с ограниченными возможностями здоровья (ОВЗ) — физическое лицо, имеющее недостатки в физическом и (или) психологическом развитии, подтвержденные психолого-медико-педагогической комиссией (ПМПК) и препятствующие получению образования без создания специальных условий. Содержание образования и условия организации обучения и воспитания обучающихся с ОВЗ определяются адаптированной образовательной программой, а для инвалидов — индивидуальной программой реабилитации инвалида. Адаптированная образовательная программа — образовательная программа, адаптированная для обучения лиц с ОВЗ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 </w:t>
      </w:r>
    </w:p>
    <w:p w:rsidR="00A14E98" w:rsidRDefault="00B96D10" w:rsidP="0049518A">
      <w:r>
        <w:t>ПКР вариативна по форме и содержанию в зависимости от состава обучающихся с ОВЗ, региональной специфики и возможностей организации, осуществляющей образовательную деятельность.</w:t>
      </w:r>
      <w:r>
        <w:rPr>
          <w:b/>
        </w:rPr>
        <w:t xml:space="preserve"> </w:t>
      </w:r>
    </w:p>
    <w:p w:rsidR="00A14E98" w:rsidRDefault="00B96D10" w:rsidP="0049518A">
      <w:r>
        <w:t xml:space="preserve">Примерная программа коррекционной работы на уровне среднего общего образования преемственно связана с программой коррекционной работы на уровне основного общего образования, является ее логическим продолжением.  </w:t>
      </w:r>
    </w:p>
    <w:p w:rsidR="00A14E98" w:rsidRDefault="00B96D10" w:rsidP="0049518A">
      <w:pPr>
        <w:spacing w:after="0"/>
      </w:pPr>
      <w:r>
        <w:t xml:space="preserve">Программа коррекционной работы на уровне среднего общего образования обязательна в процессе обучения подростков с ОВЗ и инвалидов, у которых имеются особые образовательные потребности, а также обеспечивает поддержку школьников, оказавшихся в трудной жизненной ситуации.  </w:t>
      </w:r>
    </w:p>
    <w:p w:rsidR="00A14E98" w:rsidRDefault="00B96D10" w:rsidP="0049518A">
      <w:r>
        <w:t>Программа коррекционной работы разрабатывается на весь период освоения уровня среднего общего образования, имеет четкую структуру и включает несколько разделов</w:t>
      </w:r>
      <w:r>
        <w:rPr>
          <w:vertAlign w:val="superscript"/>
        </w:rPr>
        <w:footnoteReference w:id="11"/>
      </w:r>
      <w:r>
        <w:t xml:space="preserve">. </w:t>
      </w:r>
    </w:p>
    <w:p w:rsidR="00A14E98" w:rsidRDefault="00B96D10" w:rsidP="00B369D5">
      <w:pPr>
        <w:spacing w:after="213" w:line="240" w:lineRule="auto"/>
        <w:ind w:left="10" w:right="19" w:hanging="10"/>
      </w:pPr>
      <w:r>
        <w:rPr>
          <w:b/>
        </w:rPr>
        <w:t xml:space="preserve">II.4.1. Цели и задачи программы </w:t>
      </w:r>
      <w:r>
        <w:rPr>
          <w:b/>
        </w:rPr>
        <w:tab/>
        <w:t xml:space="preserve">коррекционной </w:t>
      </w:r>
      <w:r>
        <w:rPr>
          <w:b/>
        </w:rPr>
        <w:tab/>
        <w:t>работы с</w:t>
      </w:r>
      <w:r w:rsidR="00B369D5">
        <w:rPr>
          <w:b/>
        </w:rPr>
        <w:t xml:space="preserve"> </w:t>
      </w:r>
      <w:r>
        <w:rPr>
          <w:b/>
        </w:rPr>
        <w:t xml:space="preserve">обучающимися с особыми образовательными потребностями, в том числе с ограниченными возможностями здоровья и инвалидами, на уровне среднего общего образования  </w:t>
      </w:r>
    </w:p>
    <w:p w:rsidR="00A14E98" w:rsidRDefault="00B96D10" w:rsidP="0049518A">
      <w:r>
        <w:t xml:space="preserve">В основу программы коррекционной работы положены общедидактические и специальные принципы общей и специальной педагогики. Общедидактические принципы включают принцип научности; соответствия целей и содержания обучения государственным образовательным стандартам; соответствия дидактического процесса закономерностям учения; доступности и прочности овладения содержанием обучения; сознательности, активности и самостоятельности обучающихся при руководящей роли учителя; принцип единства образовательной, воспитательной и развивающей функций обучения. </w:t>
      </w:r>
    </w:p>
    <w:p w:rsidR="00A14E98" w:rsidRDefault="00B96D10" w:rsidP="0049518A">
      <w:r>
        <w:t xml:space="preserve">Специальные принципы учитывают особенности обучающихся с ограниченными возможностями здоровья (принцип коррекционноразвивающей направленности обучения, предполагающий коррекцию имеющихся нарушений и стимуляцию интеллектуального, коммуникативного и личностного развития; системности; обходного пути; комплексности). </w:t>
      </w:r>
    </w:p>
    <w:p w:rsidR="00A14E98" w:rsidRDefault="00B96D10" w:rsidP="0049518A">
      <w:r>
        <w:rPr>
          <w:b/>
        </w:rPr>
        <w:t xml:space="preserve">Цель программы коррекционной работы </w:t>
      </w:r>
      <w:r>
        <w:t xml:space="preserve">— разработать систему комплексной психолого-педагогической и социальной помощи обучающимся с особыми образовательными потребностями, направленной на коррекцию и/или компенсацию недостатков в физическом или психическом развитии для успешного </w:t>
      </w:r>
      <w:r>
        <w:tab/>
        <w:t xml:space="preserve">освоения </w:t>
      </w:r>
      <w:r>
        <w:tab/>
        <w:t xml:space="preserve">ими </w:t>
      </w:r>
      <w:r>
        <w:tab/>
        <w:t xml:space="preserve">основной </w:t>
      </w:r>
      <w:r>
        <w:tab/>
        <w:t xml:space="preserve">образовательной </w:t>
      </w:r>
      <w:r>
        <w:tab/>
        <w:t xml:space="preserve">программы, профессионального </w:t>
      </w:r>
      <w:r>
        <w:tab/>
        <w:t xml:space="preserve">самоопределения, </w:t>
      </w:r>
      <w:r>
        <w:tab/>
        <w:t xml:space="preserve">социализации, </w:t>
      </w:r>
      <w:r>
        <w:tab/>
        <w:t xml:space="preserve">обеспечения психологической устойчивости старшеклассников.  </w:t>
      </w:r>
    </w:p>
    <w:p w:rsidR="00A14E98" w:rsidRDefault="00B96D10" w:rsidP="0049518A">
      <w:pPr>
        <w:spacing w:line="240" w:lineRule="auto"/>
        <w:ind w:left="970" w:firstLine="0"/>
      </w:pPr>
      <w:r>
        <w:t xml:space="preserve">Цель определяет </w:t>
      </w:r>
      <w:r>
        <w:rPr>
          <w:b/>
        </w:rPr>
        <w:t>задачи</w:t>
      </w:r>
      <w:r>
        <w:t xml:space="preserve">:  </w:t>
      </w:r>
    </w:p>
    <w:p w:rsidR="00A14E98" w:rsidRDefault="00B96D10" w:rsidP="00EF4341">
      <w:pPr>
        <w:numPr>
          <w:ilvl w:val="0"/>
          <w:numId w:val="60"/>
        </w:numPr>
        <w:ind w:firstLine="283"/>
      </w:pPr>
      <w:r>
        <w:t xml:space="preserve">выявление особых образовательных потребностей обучающихся с ОВЗ, инвалидов, а также подростков, попавших в трудную жизненную ситуацию; </w:t>
      </w:r>
    </w:p>
    <w:p w:rsidR="00A14E98" w:rsidRDefault="00B96D10" w:rsidP="00EF4341">
      <w:pPr>
        <w:numPr>
          <w:ilvl w:val="0"/>
          <w:numId w:val="60"/>
        </w:numPr>
        <w:ind w:firstLine="283"/>
      </w:pPr>
      <w:r>
        <w:t xml:space="preserve">создание условий для успешного освоения программы (ее элементов) и прохождения итоговой аттестации;  </w:t>
      </w:r>
    </w:p>
    <w:p w:rsidR="00A14E98" w:rsidRDefault="00B96D10" w:rsidP="00EF4341">
      <w:pPr>
        <w:numPr>
          <w:ilvl w:val="0"/>
          <w:numId w:val="60"/>
        </w:numPr>
        <w:ind w:firstLine="283"/>
      </w:pPr>
      <w:r>
        <w:t xml:space="preserve">коррекция (минимизация) имеющихся нарушений (личностных, регулятивных, когнитивных, коммуникативных); </w:t>
      </w:r>
    </w:p>
    <w:p w:rsidR="00A14E98" w:rsidRDefault="00B96D10" w:rsidP="00EF4341">
      <w:pPr>
        <w:numPr>
          <w:ilvl w:val="0"/>
          <w:numId w:val="60"/>
        </w:numPr>
        <w:ind w:firstLine="283"/>
      </w:pPr>
      <w:r>
        <w:t xml:space="preserve">обеспечение непрерывной коррекционно-развивающей работы в единстве урочной и внеурочной деятельности; </w:t>
      </w:r>
    </w:p>
    <w:p w:rsidR="00A14E98" w:rsidRDefault="00B96D10" w:rsidP="00EF4341">
      <w:pPr>
        <w:numPr>
          <w:ilvl w:val="0"/>
          <w:numId w:val="60"/>
        </w:numPr>
        <w:ind w:firstLine="283"/>
      </w:pPr>
      <w:r>
        <w:t xml:space="preserve">выявление профессиональных склонностей, интересов подростков с особыми образовательными потребностями; проведение работы по их профессиональному консультированию, профессиональной ориентации, профессиональному самоопределению; </w:t>
      </w:r>
    </w:p>
    <w:p w:rsidR="00A14E98" w:rsidRDefault="00B96D10" w:rsidP="00EF4341">
      <w:pPr>
        <w:numPr>
          <w:ilvl w:val="0"/>
          <w:numId w:val="60"/>
        </w:numPr>
        <w:ind w:firstLine="283"/>
      </w:pPr>
      <w:r>
        <w:t xml:space="preserve">осуществление консультативной работы с педагогами, родителями, социальными работниками, а также потенциальными работодателями;  </w:t>
      </w:r>
    </w:p>
    <w:p w:rsidR="00A14E98" w:rsidRDefault="00B96D10" w:rsidP="00EF4341">
      <w:pPr>
        <w:numPr>
          <w:ilvl w:val="0"/>
          <w:numId w:val="60"/>
        </w:numPr>
        <w:spacing w:line="240" w:lineRule="auto"/>
        <w:ind w:firstLine="283"/>
      </w:pPr>
      <w:r>
        <w:t xml:space="preserve">проведение информационно-просветительских мероприятий. </w:t>
      </w:r>
    </w:p>
    <w:p w:rsidR="00A14E98" w:rsidRDefault="00B96D10" w:rsidP="0049518A">
      <w:pPr>
        <w:spacing w:after="218" w:line="240" w:lineRule="auto"/>
        <w:ind w:left="970" w:firstLine="0"/>
      </w:pPr>
      <w:r>
        <w:t xml:space="preserve"> </w:t>
      </w:r>
    </w:p>
    <w:p w:rsidR="00A14E98" w:rsidRDefault="00B96D10" w:rsidP="00D9408E">
      <w:pPr>
        <w:spacing w:after="213" w:line="240" w:lineRule="auto"/>
        <w:ind w:left="10" w:right="19" w:hanging="10"/>
      </w:pPr>
      <w:r>
        <w:rPr>
          <w:b/>
        </w:rPr>
        <w:t xml:space="preserve">II.4.2. Перечень </w:t>
      </w:r>
      <w:r>
        <w:rPr>
          <w:b/>
        </w:rPr>
        <w:tab/>
        <w:t xml:space="preserve">и содержание комплексных, индивидуально ориентированных коррекционных мероприятий, включающих использование индивидуальных методов обучения и воспитания, проведение индивидуальных и групповых занятий под руководством специалистов </w:t>
      </w:r>
    </w:p>
    <w:p w:rsidR="00A14E98" w:rsidRDefault="00B96D10" w:rsidP="0049518A">
      <w:r>
        <w:t xml:space="preserve">Направления коррекционной работы – диагностическое, коррекционноразвивающее, консультативное и информационно-просветительское – способствуют освоению обучающимися с особыми образовательными потребностями основной образовательной программы среднего общего образования, компенсации имеющихся нарушений развития, содействуют профориентации и социализации старшеклассников. Данные направления раскрываются содержательно в разных организационных формах деятельности образовательной организации.  </w:t>
      </w:r>
    </w:p>
    <w:p w:rsidR="00A14E98" w:rsidRDefault="00B96D10" w:rsidP="0049518A">
      <w:pPr>
        <w:spacing w:after="226" w:line="240" w:lineRule="auto"/>
        <w:ind w:left="970" w:firstLine="0"/>
      </w:pPr>
      <w:r>
        <w:t xml:space="preserve"> </w:t>
      </w:r>
    </w:p>
    <w:p w:rsidR="00A14E98" w:rsidRDefault="00B96D10" w:rsidP="0049518A">
      <w:pPr>
        <w:spacing w:after="210" w:line="240" w:lineRule="auto"/>
        <w:ind w:left="965" w:hanging="10"/>
      </w:pPr>
      <w:r>
        <w:rPr>
          <w:b/>
        </w:rPr>
        <w:t xml:space="preserve">Характеристика содержания  </w:t>
      </w:r>
    </w:p>
    <w:p w:rsidR="00A14E98" w:rsidRDefault="00B96D10" w:rsidP="0049518A">
      <w:r>
        <w:rPr>
          <w:b/>
        </w:rPr>
        <w:t>Диагностическое направление работы</w:t>
      </w:r>
      <w:r>
        <w:t xml:space="preserve"> включает выявление характера и сущности нарушений у подростков с ОВЗ и инвалидов, определение их особых образовательных потребностей (общих и специфических). Также изучаются особые образовательные потребности обучающихся, попавших в трудную жизненную ситуацию.  </w:t>
      </w:r>
    </w:p>
    <w:p w:rsidR="00A14E98" w:rsidRDefault="00B96D10" w:rsidP="0049518A">
      <w:r>
        <w:t>Диагностическое</w:t>
      </w:r>
      <w:r>
        <w:rPr>
          <w:b/>
        </w:rPr>
        <w:t xml:space="preserve"> </w:t>
      </w:r>
      <w:r>
        <w:t xml:space="preserve">направление коррекционной работы в образовательной организации проводят учителя-предметники и все специалисты (психолог, специальный психолог, логопед, дефектолог-олигофренопедагог, сурдопедагог, тифлопедагог). </w:t>
      </w:r>
    </w:p>
    <w:p w:rsidR="00A14E98" w:rsidRDefault="00B96D10" w:rsidP="0049518A">
      <w:r>
        <w:t xml:space="preserve">Учителя-предметники осуществляют аттестацию обучающихся, в том числе с ОВЗ, по учебным предметам в начале и конце учебного года, определяют динамику освоения ими основной образовательной программы, основные трудности. </w:t>
      </w:r>
    </w:p>
    <w:p w:rsidR="00A14E98" w:rsidRDefault="00B96D10" w:rsidP="0049518A">
      <w:r>
        <w:t xml:space="preserve">Специалисты проводят диагностику нарушений и дифференцированное определение особых образовательных потребностей школьников с ОВЗ, инвалидов, а также подростков, попавших в трудную жизненную ситуацию, в начале и в конце учебного года. В зависимости от состава обучающихся с ОВЗ в образовательной организации к диагностической работе привлекаются разные специалисты. </w:t>
      </w:r>
    </w:p>
    <w:p w:rsidR="00A14E98" w:rsidRDefault="00B96D10" w:rsidP="0049518A">
      <w:pPr>
        <w:spacing w:after="0"/>
      </w:pPr>
      <w:r>
        <w:t xml:space="preserve">В своей работе специалисты ориентируются на заключение ПМПК о статусе обучающихся с ОВЗ и на индивидуальную программу реабилитации инвалидов (ИПР). </w:t>
      </w:r>
    </w:p>
    <w:p w:rsidR="00A14E98" w:rsidRDefault="00B96D10" w:rsidP="0049518A">
      <w:r>
        <w:rPr>
          <w:b/>
        </w:rPr>
        <w:t>Коррекционно-развивающее направление работы</w:t>
      </w:r>
      <w:r>
        <w:t xml:space="preserve"> позволяет преодолеть (компенсировать) или минимизировать недостатки психического и/или физического развития подростков, подготовить их к самостоятельной профессиональной деятельности и вариативному взаимодействию в поликультурном обществе. Для этого различными специалистами (психологом, логопедом, дефектологом, социальным педагогом и др.) разрабатываются индивидуально ориентированные рабочие коррекционные программы. Эти программы создаются на дискретные, более короткие сроки (четверть, триместр, год), чем весь уровень среднего образования, на который рассчитана ПКР. Поэтому рабочие коррекционные программы являются вариативным и гибким инструментом ПКР. </w:t>
      </w:r>
    </w:p>
    <w:p w:rsidR="00A14E98" w:rsidRDefault="00B96D10" w:rsidP="0049518A">
      <w:r>
        <w:t xml:space="preserve">Коррекционное направление ПКР осуществляется в единстве урочной и внеурочной деятельности. </w:t>
      </w:r>
    </w:p>
    <w:p w:rsidR="00A14E98" w:rsidRDefault="00B96D10" w:rsidP="0049518A">
      <w:r>
        <w:t>В урочной деятельности эта работа проводится частично учителямипредметниками. Целенаправленная реализация данного направления проводится группой специалистов организации: логопедом, психологом (при необходимости — сурдопедагогом, тифлопедагогом, тьютором и др.).</w:t>
      </w:r>
      <w:r>
        <w:rPr>
          <w:b/>
        </w:rPr>
        <w:t xml:space="preserve"> </w:t>
      </w:r>
      <w:r>
        <w:t xml:space="preserve">Специалисты, как правило, проводят коррекционную работу во внеурочной деятельности. Вместе с тем в случае необходимости они присутствуют и оказывают помощь на уроке (сурдопедагог; тьютор, сопровождающий подростка с ДЦП). В старшей школе роль тьюторов могут выполнять одноклассники подростков с особыми образовательными потребностями, помогая школьникам в передвижении по зданию и кабинетам. Эта деятельность может осуществляться на основе волонтерства.  </w:t>
      </w:r>
    </w:p>
    <w:p w:rsidR="00A14E98" w:rsidRDefault="00B96D10" w:rsidP="0049518A">
      <w:r>
        <w:t xml:space="preserve">Коррекционная работа с обучающимися с нарушениями речи, слуха, опорно-двигательного аппарата, с задержкой психического развития, с аутистическими проявлениями может включать следующие направления индивидуальных и подгрупповых коррекционных занятий: «Развитие устной и письменной речи, коммуникации», «Социально-бытовая ориентировка», «Ритмика», «Развитие эмоционально-волевой сферы». </w:t>
      </w:r>
    </w:p>
    <w:p w:rsidR="00A14E98" w:rsidRDefault="00B96D10" w:rsidP="0049518A">
      <w:r>
        <w:t xml:space="preserve">Для слабослышащих подростков, кроме перечисленных занятий, обязательны индивидуальные занятия по развитию слуха и формированию произношения. </w:t>
      </w:r>
    </w:p>
    <w:p w:rsidR="00A14E98" w:rsidRDefault="00B96D10" w:rsidP="0049518A">
      <w:r>
        <w:t xml:space="preserve">Для слабовидящих учеников необходимо проведение индивидуальной и подгрупповой коррекционной работы по развитию зрительного восприятия и охране зрения. </w:t>
      </w:r>
    </w:p>
    <w:p w:rsidR="00A14E98" w:rsidRDefault="00B96D10" w:rsidP="0049518A">
      <w:r>
        <w:t xml:space="preserve">Подросткам, попавшим в трудную жизненную ситуацию, рекомендованы занятия с психологом (как с общим, так и со специальным – при необходимости) по формированию стрессоустойчивого поведения, по преодолению фобий и моделированию возможных вариантов решения проблем различного характера (личностных, межличностных, социальных и др.). </w:t>
      </w:r>
    </w:p>
    <w:p w:rsidR="00A14E98" w:rsidRDefault="00B96D10" w:rsidP="0049518A">
      <w:r>
        <w:t xml:space="preserve">Залогом успешной реализации программы коррекционной работы является тесное сотрудничество всех специалистов и педагогов, а также родителей, представителей администрации, органов опеки и попечительства и других социальных институтов. </w:t>
      </w:r>
    </w:p>
    <w:p w:rsidR="00A14E98" w:rsidRDefault="00B96D10" w:rsidP="0049518A">
      <w:r>
        <w:t xml:space="preserve">Спорные вопросы, касающиеся успеваемости школьников с ОВЗ, их поведения, динамики </w:t>
      </w:r>
      <w:r>
        <w:rPr>
          <w:color w:val="222222"/>
        </w:rPr>
        <w:t>продвижения в рамках освоения основной программы обучения</w:t>
      </w:r>
      <w:r>
        <w:t xml:space="preserve"> (как положительной, так и отрицательной), а также вопросы прохождения итоговой аттестации выносятся на обсуждение психологопедагогического консилиума организации, методических объединений и ПМПК  </w:t>
      </w:r>
    </w:p>
    <w:p w:rsidR="00A14E98" w:rsidRDefault="00B96D10" w:rsidP="0049518A">
      <w:pPr>
        <w:spacing w:after="0"/>
      </w:pPr>
      <w:r>
        <w:rPr>
          <w:b/>
        </w:rPr>
        <w:t>Консультативное направление работы</w:t>
      </w:r>
      <w:r>
        <w:t xml:space="preserve"> решает задачи конструктивного взаимодействия педагогов и специалистов по созданию благоприятных условий для обучения и компенсации недостатков старшеклассников с ОВЗ, отбора и адаптации содержания их обучения, прослеживания динамики их развития и проведения своевременного пересмотра и совершенствования программы коррекционной работы; непрерывного сопровождения семей обучающихся с ОВЗ, включения их в активное сотрудничество с педагогами и специалистами: </w:t>
      </w:r>
    </w:p>
    <w:p w:rsidR="00A14E98" w:rsidRDefault="00B96D10" w:rsidP="00EF4341">
      <w:pPr>
        <w:numPr>
          <w:ilvl w:val="0"/>
          <w:numId w:val="61"/>
        </w:numPr>
      </w:pPr>
      <w:r>
        <w:t>Консультативное направление программы коррекционной работы</w:t>
      </w:r>
      <w:r>
        <w:rPr>
          <w:b/>
        </w:rPr>
        <w:t xml:space="preserve"> </w:t>
      </w:r>
      <w:r>
        <w:t xml:space="preserve">осуществляется во внеурочной и внеучебной деятельности педагогом класса и группой специалистов: логопедом, психологом, дефектологом, социальным педагогом. </w:t>
      </w:r>
    </w:p>
    <w:p w:rsidR="00A14E98" w:rsidRDefault="00B96D10" w:rsidP="00EF4341">
      <w:pPr>
        <w:numPr>
          <w:ilvl w:val="0"/>
          <w:numId w:val="61"/>
        </w:numPr>
      </w:pPr>
      <w:r>
        <w:t>Педагог</w:t>
      </w:r>
      <w:r>
        <w:rPr>
          <w:b/>
        </w:rPr>
        <w:t xml:space="preserve"> </w:t>
      </w:r>
      <w:r>
        <w:t xml:space="preserve">класса проводит консультативную работу с родителями школьников. Данное направление касается обсуждения вопросов успеваемости и поведения подростков, выбора и отбора необходимых приемов, способствующих оптимизации его обучения. В отдельных случаях педагог может предложить методическую консультацию в виде рекомендаций (по изучению отдельных разделов программы). </w:t>
      </w:r>
    </w:p>
    <w:p w:rsidR="00A14E98" w:rsidRDefault="00B96D10" w:rsidP="00EF4341">
      <w:pPr>
        <w:numPr>
          <w:ilvl w:val="0"/>
          <w:numId w:val="61"/>
        </w:numPr>
      </w:pPr>
      <w:r>
        <w:t xml:space="preserve">Психолог проводит консультативную работу с педагогами, администрацией школы и родителями. Работа с педагогами касается обсуждения проблемных ситуаций и стратегий взаимодействия. Работа психолога со школьной администрацией включает просветительскую и консультативную деятельность.  </w:t>
      </w:r>
    </w:p>
    <w:p w:rsidR="00A14E98" w:rsidRDefault="00B96D10" w:rsidP="00EF4341">
      <w:pPr>
        <w:numPr>
          <w:ilvl w:val="0"/>
          <w:numId w:val="61"/>
        </w:numPr>
      </w:pPr>
      <w:r>
        <w:t xml:space="preserve">Работа психолога с родителями ориентирована на выявление и коррекцию имеющихся у школьников проблем — академических и личностных. Кроме того, психолог принимает активное участие в работе по профессиональному самоопределению старшеклассников с особыми образовательными потребностями.  </w:t>
      </w:r>
    </w:p>
    <w:p w:rsidR="00A14E98" w:rsidRDefault="00B96D10" w:rsidP="00EF4341">
      <w:pPr>
        <w:numPr>
          <w:ilvl w:val="0"/>
          <w:numId w:val="61"/>
        </w:numPr>
      </w:pPr>
      <w:r>
        <w:t>Логопед</w:t>
      </w:r>
      <w:r>
        <w:rPr>
          <w:b/>
        </w:rPr>
        <w:t xml:space="preserve"> </w:t>
      </w:r>
      <w:r>
        <w:t xml:space="preserve">реализует консультативное направление ПКР в работе с подростками с нарушениями речи, их родителями, педагогами, со школьной администрацией (по запросу).  </w:t>
      </w:r>
    </w:p>
    <w:p w:rsidR="00A14E98" w:rsidRDefault="00B96D10" w:rsidP="00EF4341">
      <w:pPr>
        <w:numPr>
          <w:ilvl w:val="0"/>
          <w:numId w:val="61"/>
        </w:numPr>
        <w:spacing w:after="0"/>
      </w:pPr>
      <w:r>
        <w:t xml:space="preserve">В ходе консультаций с подростками с нарушениями речи и родителями специалист информирует их об основных направлениях логопедической работы, ее результатах; рассказывает о динамике речевого развития школьников, их затруднениях и предлагает рекомендации по преодолению речевых недостатков. </w:t>
      </w:r>
    </w:p>
    <w:p w:rsidR="00A14E98" w:rsidRDefault="00B96D10" w:rsidP="00EF4341">
      <w:pPr>
        <w:numPr>
          <w:ilvl w:val="0"/>
          <w:numId w:val="61"/>
        </w:numPr>
      </w:pPr>
      <w:r>
        <w:t xml:space="preserve">Консультативная работа логопеда с педагогами включает: обсуждение динамики развития устной и письменной речи учеников класса, их коммуникации, в том числе речевой; выработку общих стратегий взаимодействия с учителями и другими специалистами; определение возможности и целесообразности использования методов и приемов логопедической работы на отдельных уроках, а также альтернативных учебников и учебных пособий (при необходимости).  </w:t>
      </w:r>
    </w:p>
    <w:p w:rsidR="00A14E98" w:rsidRDefault="00B96D10" w:rsidP="00EF4341">
      <w:pPr>
        <w:numPr>
          <w:ilvl w:val="0"/>
          <w:numId w:val="61"/>
        </w:numPr>
      </w:pPr>
      <w:r>
        <w:t xml:space="preserve">Консультативная работа с администрацией школы проводится при возникающих вопросах теоретического и практического характера о специфике образования и воспитания подростков с ОВЗ.  </w:t>
      </w:r>
    </w:p>
    <w:p w:rsidR="00A14E98" w:rsidRDefault="00B96D10" w:rsidP="00EF4341">
      <w:pPr>
        <w:numPr>
          <w:ilvl w:val="0"/>
          <w:numId w:val="61"/>
        </w:numPr>
      </w:pPr>
      <w:r>
        <w:t>Дефектолог</w:t>
      </w:r>
      <w:r>
        <w:rPr>
          <w:b/>
        </w:rPr>
        <w:t xml:space="preserve"> </w:t>
      </w:r>
      <w:r>
        <w:t xml:space="preserve">реализует консультативную деятельность в работе с родителями, педагогами-предметниками, психологом, логопедом и школьной администрацией по вопросам обучения и воспитания подростков с сенсорными (слуховыми, зрительными) и познавательными нарушениями. В работе с родителями обсуждаются причины академических затруднений этих обучающихся и предлагаются индивидуально ориентированные рекомендации по их преодолению; обсуждается динамика успеваемости школьников с ОВЗ (как положительная, так и отрицательная).  </w:t>
      </w:r>
    </w:p>
    <w:p w:rsidR="00A14E98" w:rsidRDefault="00B96D10" w:rsidP="00EF4341">
      <w:pPr>
        <w:numPr>
          <w:ilvl w:val="0"/>
          <w:numId w:val="61"/>
        </w:numPr>
      </w:pPr>
      <w:r>
        <w:t xml:space="preserve">Специалист может выбирать и рекомендовать родителям к использованию дополнительные пособия, учебные и дидактические средства обучения. Консультативное направление работы с педагогами может касаться вопросов модификации и адаптации программного материала.  </w:t>
      </w:r>
    </w:p>
    <w:p w:rsidR="00A14E98" w:rsidRDefault="00B96D10" w:rsidP="0049518A">
      <w:r>
        <w:rPr>
          <w:b/>
        </w:rPr>
        <w:t>Информационно-просветительское направление работы</w:t>
      </w:r>
      <w:r>
        <w:t xml:space="preserve"> способствует расширению представлений всех участников образовательных отношений о возможностях людей с различными нарушениями и недостатками, позволяет раскрыть разные варианты разрешения сложных жизненных ситуаций. </w:t>
      </w:r>
    </w:p>
    <w:p w:rsidR="00A14E98" w:rsidRDefault="00B96D10" w:rsidP="0049518A">
      <w:r>
        <w:t xml:space="preserve">Данное направление специалисты реализуют на методических объединениях, родительских собраниях, педагогических советах в виде сообщений, презентаций и докладов, а также психологических тренингов (психолог) и лекций (логопед, дефектолог). </w:t>
      </w:r>
    </w:p>
    <w:p w:rsidR="00A14E98" w:rsidRDefault="00B96D10" w:rsidP="0049518A">
      <w:r>
        <w:t xml:space="preserve">Направления коррекционной работы реализуются в урочной и внеурочной деятельности.  </w:t>
      </w:r>
    </w:p>
    <w:p w:rsidR="00A14E98" w:rsidRDefault="00B96D10" w:rsidP="0049518A">
      <w:pPr>
        <w:spacing w:after="219" w:line="240" w:lineRule="auto"/>
        <w:ind w:left="970" w:firstLine="0"/>
      </w:pPr>
      <w:r>
        <w:t xml:space="preserve"> </w:t>
      </w:r>
    </w:p>
    <w:p w:rsidR="00A14E98" w:rsidRDefault="00B96D10" w:rsidP="0049518A">
      <w:pPr>
        <w:spacing w:after="210" w:line="349" w:lineRule="auto"/>
        <w:ind w:left="262" w:firstLine="708"/>
      </w:pPr>
      <w:r>
        <w:rPr>
          <w:b/>
        </w:rPr>
        <w:t xml:space="preserve">II.4.3. Система комплексного психолого-медико-социального сопровождения и поддержки обучающихся с особыми образовательными потребностями, в том числе с ограниченными возможностями здоровья и инвалидов </w:t>
      </w:r>
    </w:p>
    <w:p w:rsidR="00A14E98" w:rsidRDefault="00B96D10" w:rsidP="0049518A">
      <w:r>
        <w:t xml:space="preserve">Для реализации требований к ПКР, обозначенных в ФГОС, может быть создана рабочая группа, в которую наряду с основными педагогами целесообразно включить следующих специалистов: педагога-психолога, учителя-логопеда, учителя-дефектолога (олигофренопедагога, сурдопедагога, тифлопедагога). </w:t>
      </w:r>
    </w:p>
    <w:p w:rsidR="00A14E98" w:rsidRDefault="00B96D10" w:rsidP="0049518A">
      <w:r>
        <w:t xml:space="preserve">ПКР может быть разработана рабочей группой образовательной организации поэтапно: на подготовительном этапе определяется нормативноправовое обеспечение коррекционной работы, анализируется состав обучающихся с ОВЗ в образовательной организации (в том числе – инвалидов,  также школьников, попавших в сложную жизненную ситуацию), их особые образовательные потребности; сопоставляются результаты обучения этих подростков на предыдущем уровне образования; создается (систематизируется, дополняется) фонд методических рекомендаций по обучению данных категорий обучающихся с ОВЗ, инвалидов, а также со школьниками, попавшими в сложную жизненную ситуацию. </w:t>
      </w:r>
    </w:p>
    <w:p w:rsidR="00A14E98" w:rsidRDefault="00B96D10" w:rsidP="0049518A">
      <w:r>
        <w:t>На основном этапе разрабатываются общая стратегия обучения и воспитания обучающихся с ограниченными возможностями здоровья, организация и механизм реализации коррекционной работы; раскрываются направления и ожидаемые результаты коррекционной работы, описываются специальные требования к условиям реализации ПКР. Особенности содержания индивидуально-ориентированной работы могут быть представлены в рабочих коррекционных программах.</w:t>
      </w:r>
      <w:r>
        <w:rPr>
          <w:b/>
        </w:rPr>
        <w:t xml:space="preserve"> </w:t>
      </w:r>
    </w:p>
    <w:p w:rsidR="00A14E98" w:rsidRDefault="00B96D10" w:rsidP="0049518A">
      <w:r>
        <w:t>На заключительном этапе осуществляется внутренняя экспертиза программы, возможна ее доработка; проводится обсуждение хода реализации программы на школьных консилиумах, методических объединениях групп педагогов и специалистов, работающих с подростками с ОВЗ; принимается итоговое решение.</w:t>
      </w:r>
      <w:r>
        <w:rPr>
          <w:b/>
        </w:rPr>
        <w:t xml:space="preserve"> </w:t>
      </w:r>
    </w:p>
    <w:p w:rsidR="00A14E98" w:rsidRDefault="00B96D10" w:rsidP="0049518A">
      <w:r>
        <w:t xml:space="preserve">Для реализации ПКР в образовательной организации целесообразно создание службы комплексного психолого-медико-социального сопровождения и поддержки обучающихся с ограниченными возможностями здоровья. </w:t>
      </w:r>
    </w:p>
    <w:p w:rsidR="00A14E98" w:rsidRDefault="00B96D10" w:rsidP="0049518A">
      <w:r>
        <w:t xml:space="preserve">Психолого-медико-социальная помощь оказывается обучающимся на основании заявления или согласия в письменной форме их родителей (законных представителей). Необходимым условием являются рекомендации ПМПК и наличие ИПР (для инвалидов).  </w:t>
      </w:r>
    </w:p>
    <w:p w:rsidR="00A14E98" w:rsidRDefault="00B96D10" w:rsidP="0049518A">
      <w:r>
        <w:t xml:space="preserve">Комплексное психолого-медико-социальное сопровождение и поддержка обучающихся с ограниченными возможностями здоровья, инвалидов и школьников, попавших в сложную жизненную ситуацию, обеспечиваются специалистами образовательной организации (педагогом-психологом, медицинским работником, социальным педагогом, учителем-логопедом, учителем-дефектологом), регламентируются локальными нормативными актами конкретной образовательной организации, а также ее уставом; реализуются преимущественно во внеурочной деятельности. </w:t>
      </w:r>
    </w:p>
    <w:p w:rsidR="00A14E98" w:rsidRDefault="00B96D10" w:rsidP="0049518A">
      <w:r>
        <w:t>Тесное взаимодействие специалистов при участии педагогов образовательной организации, представителей администрации и родителей (законных представителей) является одним из условий успешности комплексного сопровождения и поддержки подростков.</w:t>
      </w:r>
      <w:r>
        <w:rPr>
          <w:b/>
        </w:rPr>
        <w:t xml:space="preserve"> </w:t>
      </w:r>
    </w:p>
    <w:p w:rsidR="00A14E98" w:rsidRDefault="00B96D10" w:rsidP="0049518A">
      <w:r>
        <w:t>Медицинская поддержка и сопровождение обучающихся с ограниченными возможностями здоровья в образовательной организации осуществляются медицинским работником (врачом, медицинской сестрой) на регулярной основе. В случае отсутствия в образовательной организации медицинского работника администрация заключает с медицинским учреждением договор на оказание медицинских услуг.</w:t>
      </w:r>
      <w:r>
        <w:rPr>
          <w:b/>
        </w:rPr>
        <w:t xml:space="preserve"> </w:t>
      </w:r>
    </w:p>
    <w:p w:rsidR="00A14E98" w:rsidRDefault="00B96D10" w:rsidP="0049518A">
      <w:r>
        <w:t>Социально-педагогическое сопровождение школьников с ограниченными возможностями здоровья в общеобразовательной организации осуществляет социальный педагог. Деятельность социального педагога может быть направлена на защиту прав всех обучающихся, охрану их жизни и здоровья, соблюдение их интересов; создание для школьников комфортной и безопасной образовательной среды. Целесообразно участие социального педагога в проведении профилактической и информационно-просветительской работы</w:t>
      </w:r>
      <w:r>
        <w:rPr>
          <w:b/>
        </w:rPr>
        <w:t xml:space="preserve"> </w:t>
      </w:r>
      <w:r>
        <w:t xml:space="preserve">по защите прав и интересов школьников с ОВЗ, в выборе профессиональных склонностей и интересов. Социальный педагог взаимодействует со специалистами организации, с педагогами класса, в случае необходимости – с медицинским работником, а также с родителями (законными представителями), специалистами социальных служб, органами исполнительной власти по защите прав детей. </w:t>
      </w:r>
    </w:p>
    <w:p w:rsidR="00A14E98" w:rsidRDefault="00B96D10" w:rsidP="0049518A">
      <w:r>
        <w:t xml:space="preserve">Психологическое сопровождение обучающихся с ограниченными возможностями здоровья может осуществляться в рамках реализации основных направлений психологической службы образовательной организации.  </w:t>
      </w:r>
    </w:p>
    <w:p w:rsidR="00A14E98" w:rsidRDefault="00B96D10" w:rsidP="0049518A">
      <w:r>
        <w:t xml:space="preserve">Педагогу-психологу рекомендуется проводить занятия по комплексному изучению и развитию личности школьников с ограниченными возможностями здоровья. Кроме того, одним из направлений деятельности педагога-психолога на данном уровне обучения является психологическая подготовка школьников к прохождению итоговой аттестации.  </w:t>
      </w:r>
    </w:p>
    <w:p w:rsidR="00A14E98" w:rsidRDefault="00B96D10" w:rsidP="0049518A">
      <w:r>
        <w:t>Работа может быть организована фронтально, индивидуально и в минигруппах. Основные направления деятельности школьного педагога-психолога состоят в проведении психодиагностики; развитии и коррекции эмоциональноволевой сферы обучающихся; совершенствовании навыков социализации и расширении социального взаимодействия со сверстниками (совместно с социальным педагогом);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обучающихся с ограниченными возможностями здоровья.</w:t>
      </w:r>
      <w:r>
        <w:rPr>
          <w:b/>
        </w:rPr>
        <w:t xml:space="preserve"> </w:t>
      </w:r>
    </w:p>
    <w:p w:rsidR="00A14E98" w:rsidRDefault="00B96D10" w:rsidP="0049518A">
      <w:r>
        <w:t>Помимо работы со школьниками педагог-психолог может проводить консультативную работу с педагогами, администрацией школы и родителями по вопросам, связанным с обучением и воспитанием обучающихся. Кроме того, в течение года педагог-психолог (психолог) осуществляет информационнопросветительскую работу с родителями и педагогами. Данная работа включает чтение лекций, проведение обучающих семинаров и тренингов.</w:t>
      </w:r>
      <w:r>
        <w:rPr>
          <w:b/>
        </w:rPr>
        <w:t xml:space="preserve"> </w:t>
      </w:r>
    </w:p>
    <w:p w:rsidR="00A14E98" w:rsidRDefault="00B96D10" w:rsidP="0049518A">
      <w:r>
        <w:t>Значительная роль в организации психолого-педагогического сопровождения обучающихся с ОВЗ принадлежит психолого-педагогическому консилиуму образовательной организации (ППк).</w:t>
      </w:r>
      <w:r>
        <w:rPr>
          <w:b/>
        </w:rPr>
        <w:t xml:space="preserve"> </w:t>
      </w:r>
      <w:r>
        <w:t xml:space="preserve">Его цель – уточнение особых образовательных потребностей обучающихся с ОВЗ и школьников, попавших в сложную жизненную ситуацию, оказание им помощи (методической, специализированной и психологической). Помощь заключается в разработке рекомендаций по обучению и воспитанию; в составлении в случае необходимости индивидуальной программы обучения; в выборе специальных приемов, средств и методов обучения, в адаптации содержания учебного предметного материала. Специалисты консилиума следят за динамикой </w:t>
      </w:r>
      <w:r>
        <w:rPr>
          <w:color w:val="222222"/>
        </w:rPr>
        <w:t xml:space="preserve">продвижения </w:t>
      </w:r>
      <w:r>
        <w:t xml:space="preserve">школьников </w:t>
      </w:r>
      <w:r>
        <w:rPr>
          <w:color w:val="222222"/>
        </w:rPr>
        <w:t xml:space="preserve">в рамках освоения основной программы обучения </w:t>
      </w:r>
      <w:r>
        <w:t xml:space="preserve">и своевременно вносят коррективы в программу обучения и в рабочие программы коррекционной работы; рассматривают спорные и конфликтные случаи, предлагают и осуществляют отбор необходимых для школьника (школьников) дополнительных дидактических и учебных пособий. </w:t>
      </w:r>
    </w:p>
    <w:p w:rsidR="00A14E98" w:rsidRDefault="00B96D10" w:rsidP="0049518A">
      <w:pPr>
        <w:spacing w:after="0"/>
      </w:pPr>
      <w:r>
        <w:t xml:space="preserve">В состав ППк входят: психолог, дефектолог, логопед, педагоги и представитель администрации. Родители уведомляются о проведении ППк. </w:t>
      </w:r>
    </w:p>
    <w:p w:rsidR="00A14E98" w:rsidRDefault="00B96D10" w:rsidP="0049518A">
      <w:r>
        <w:t xml:space="preserve">Психолого-педагогический консилиум оранизации собирается не реже двух раз в месяц. На заседаниях консилиума проводится комплексное обследование школьников в следующих случаях:  </w:t>
      </w:r>
    </w:p>
    <w:p w:rsidR="00A14E98" w:rsidRDefault="00B96D10" w:rsidP="00EF4341">
      <w:pPr>
        <w:numPr>
          <w:ilvl w:val="0"/>
          <w:numId w:val="62"/>
        </w:numPr>
      </w:pPr>
      <w:r>
        <w:t xml:space="preserve">первичного обследования (осуществляется сразу после поступления ученика с ОВЗ в школу для уточнения диагноза и выработки общего плана работы, в том числе разработки рабочей программы коррекционной работы); </w:t>
      </w:r>
    </w:p>
    <w:p w:rsidR="00A14E98" w:rsidRDefault="00B96D10" w:rsidP="00EF4341">
      <w:pPr>
        <w:numPr>
          <w:ilvl w:val="0"/>
          <w:numId w:val="62"/>
        </w:numPr>
      </w:pPr>
      <w:r>
        <w:t xml:space="preserve">диагностики в течение года (диагностика проводится по запросу педагога и (или) родителей по поводу имеющихся и возникающих у школьника академических и поведенческих проблем с целью их устранения); </w:t>
      </w:r>
    </w:p>
    <w:p w:rsidR="00A14E98" w:rsidRDefault="00B96D10" w:rsidP="00EF4341">
      <w:pPr>
        <w:numPr>
          <w:ilvl w:val="0"/>
          <w:numId w:val="62"/>
        </w:numPr>
      </w:pPr>
      <w:r>
        <w:t xml:space="preserve">диагностики по окончании четверти (триместра) и учебного года с целью мониторинга динамики школьника и выработки рекомендаций по дальнейшему обучению;  </w:t>
      </w:r>
    </w:p>
    <w:p w:rsidR="00A14E98" w:rsidRDefault="00B96D10" w:rsidP="00EF4341">
      <w:pPr>
        <w:numPr>
          <w:ilvl w:val="0"/>
          <w:numId w:val="62"/>
        </w:numPr>
        <w:spacing w:line="240" w:lineRule="auto"/>
      </w:pPr>
      <w:r>
        <w:t xml:space="preserve">диагностики в нештатных (конфликтных) случаях. </w:t>
      </w:r>
    </w:p>
    <w:p w:rsidR="00A14E98" w:rsidRDefault="00B96D10" w:rsidP="0049518A">
      <w:r>
        <w:t xml:space="preserve">Формы обследования учеников могут варьироваться: групповая, подгрупповая, индивидуальная. </w:t>
      </w:r>
    </w:p>
    <w:p w:rsidR="00A14E98" w:rsidRDefault="00B96D10" w:rsidP="0049518A">
      <w:r>
        <w:t xml:space="preserve">В случаях выявления изменения в психическом и/или физическом состоянии обучающегося с ОВЗ, сохраняющихся у него проблем в освоении основной образовательной программы в рабочую коррекционную программу вносятся коррективы. </w:t>
      </w:r>
    </w:p>
    <w:p w:rsidR="00A14E98" w:rsidRDefault="00B96D10" w:rsidP="0049518A">
      <w:r>
        <w:t xml:space="preserve">Ориентируясь на заключения ПМПК, результаты диагностики ППк и обследования конкретными специалистами и учителями образовательной организации, определяются ключевые звенья комплексных коррекционных мероприятий и необходимость вариативных индивидуальных планов обучения обучающихся с ОВЗ и подростков, попавших в трудную жизненную ситуацию. </w:t>
      </w:r>
    </w:p>
    <w:p w:rsidR="00A14E98" w:rsidRDefault="00B96D10" w:rsidP="0049518A">
      <w:pPr>
        <w:spacing w:after="0"/>
      </w:pPr>
      <w:r>
        <w:t>Реализация системы комплексного психолого-медико-социального сопровождения и поддержки обучающихся с ограниченными возможностями здоровья предусматривает создание специальных условий: организационных, кадровых, психолого-педагогических, программно-методических, материальнотехнических, информационных.</w:t>
      </w:r>
      <w:r>
        <w:rPr>
          <w:b/>
        </w:rPr>
        <w:t xml:space="preserve"> </w:t>
      </w:r>
    </w:p>
    <w:p w:rsidR="00A14E98" w:rsidRDefault="00B96D10" w:rsidP="0049518A">
      <w:r>
        <w:t xml:space="preserve">Образовательная организация при отсутствии необходимых условий (кадровых, материально-технических и др.) может осуществлять деятельность службы комплексного психолого-медико-социального сопровождения и поддержки обучающихся с ограниченными возможностями здоровья на основе сетевого взаимодействия с различными организациями: медицинскими учреждениями; центрами психолого-педагогической, медицинской и социальной помощи; образовательными организациями, реализующими адаптированные основные образовательные программы, и др. </w:t>
      </w:r>
    </w:p>
    <w:p w:rsidR="00A14E98" w:rsidRDefault="00B96D10" w:rsidP="0049518A">
      <w:pPr>
        <w:spacing w:after="210" w:line="349" w:lineRule="auto"/>
        <w:ind w:left="262" w:firstLine="708"/>
      </w:pPr>
      <w:r>
        <w:rPr>
          <w:b/>
        </w:rPr>
        <w:t xml:space="preserve">II.4.4. Механизм взаимодействия, предусматривающий общую целевую и стратегическую направленность работы учителей, специалистов в области коррекционной и специальной педагогики, специальной психологии, медицинских работников  </w:t>
      </w:r>
    </w:p>
    <w:p w:rsidR="00A14E98" w:rsidRDefault="00B96D10" w:rsidP="0049518A">
      <w:r>
        <w:t xml:space="preserve">Механизм взаимодействия раскрывается в учебном плане, во взаимосвязи ПКР и рабочих коррекционных программ, во взаимодействии педагогов различного профиля (учителей, социальных педагогов, педагогов дополнительного образования и др.) и специалистов: дефектологов (логопеда, олигофренопедагога, тифлопедагога, сурдопедагога), психологов, медицинских работников внутри организаций, осуществляющих образовательную деятельность; в сетевом взаимодействии специалистов различного профиля  (в том числе – в образовательных холдингах);  в сетевом взаимодействии педагогов и специалистов с организациями, реализующими адаптированные программы обучения,  с ПМПК, с Центрами психолого-педагогической, медицинской и социальной помощи; с семьей; с другими институтами общества (профессиональными образовательными организациями, образовательными организациями высшего образования; организациями дополнительного образования). </w:t>
      </w:r>
    </w:p>
    <w:p w:rsidR="00A14E98" w:rsidRDefault="00B96D10" w:rsidP="0049518A">
      <w:r>
        <w:t xml:space="preserve">В ходе реализации ПКР в сетевой форме несколько организаций, осуществляющих образовательную деятельность, совместно разрабатывают и утверждают программы, обеспечивающие коррекцию нарушений развития и социальную адаптацию (их вид, уровень, направленность).  </w:t>
      </w:r>
    </w:p>
    <w:p w:rsidR="00A14E98" w:rsidRDefault="00B96D10" w:rsidP="0049518A">
      <w:r>
        <w:t xml:space="preserve">Программа коррекционной работы должна быть отражена в учебном плане освоения основной образовательной программы — в обязательной части и части, формируемой участниками образовательных отношений. </w:t>
      </w:r>
    </w:p>
    <w:p w:rsidR="00A14E98" w:rsidRDefault="00B96D10" w:rsidP="0049518A">
      <w:r>
        <w:t xml:space="preserve">В обязательной части учебного плана коррекционная работа реализуется при освоении содержания основной образовательной программы в учебной урочной деятельности. Учитель-предметник должен ставить и решать коррекционно-развивающие задачи на каждом уроке, с помощью специалистов осуществлять отбор содержания учебного материала (с обязательным учетом особых образовательных потребностей обучающихся с ОВЗ), использовать специальные методы и приемы. </w:t>
      </w:r>
    </w:p>
    <w:p w:rsidR="00A14E98" w:rsidRDefault="00B96D10" w:rsidP="0049518A">
      <w:r>
        <w:t xml:space="preserve">Коррекционные занятия со специалистами являются обязательными и проводятся по индивидуально ориентированным рабочим коррекционным программам в учебной внеурочной деятельности. </w:t>
      </w:r>
    </w:p>
    <w:p w:rsidR="00A14E98" w:rsidRDefault="00B96D10" w:rsidP="0049518A">
      <w:r>
        <w:t xml:space="preserve">В части, формируемой участниками образовательных отношений, реализация коррекционной работы в учебной урочной деятельности может осуществляться при наличии нелинейного расписания, позволяющего проводить уроки с обучающимися со сходными нарушениями из разных классов параллели. </w:t>
      </w:r>
    </w:p>
    <w:p w:rsidR="00A14E98" w:rsidRDefault="00B96D10" w:rsidP="0049518A">
      <w:r>
        <w:t xml:space="preserve">Эта работа также проводится в учебной внеурочной деятельности в различных группах: классе, параллели, на уровне образования по специальным предметам (разделам), отсутствующим в учебном плане нормально развивающихся сверстников. Например, учебные занятия по одному или по два часа в неделю реализуются:  </w:t>
      </w:r>
    </w:p>
    <w:p w:rsidR="00A14E98" w:rsidRDefault="00B96D10" w:rsidP="00EF4341">
      <w:pPr>
        <w:numPr>
          <w:ilvl w:val="0"/>
          <w:numId w:val="63"/>
        </w:numPr>
        <w:spacing w:after="208" w:line="246" w:lineRule="auto"/>
        <w:ind w:hanging="708"/>
      </w:pPr>
      <w:r>
        <w:t xml:space="preserve">для слабовидящих подростков – по специальным предметам: </w:t>
      </w:r>
    </w:p>
    <w:p w:rsidR="00A14E98" w:rsidRDefault="00B96D10" w:rsidP="0049518A">
      <w:pPr>
        <w:spacing w:line="240" w:lineRule="auto"/>
        <w:ind w:firstLine="0"/>
      </w:pPr>
      <w:r>
        <w:t xml:space="preserve">«Социально-бытовая ориентировка», «Развитие мимики и пантомимики»;  </w:t>
      </w:r>
    </w:p>
    <w:p w:rsidR="00A14E98" w:rsidRDefault="00B96D10" w:rsidP="00EF4341">
      <w:pPr>
        <w:numPr>
          <w:ilvl w:val="0"/>
          <w:numId w:val="63"/>
        </w:numPr>
        <w:spacing w:after="208" w:line="246" w:lineRule="auto"/>
        <w:ind w:hanging="708"/>
      </w:pPr>
      <w:r>
        <w:t xml:space="preserve">для </w:t>
      </w:r>
      <w:r>
        <w:tab/>
        <w:t xml:space="preserve">обучающихся </w:t>
      </w:r>
      <w:r>
        <w:tab/>
        <w:t xml:space="preserve">с </w:t>
      </w:r>
      <w:r>
        <w:tab/>
        <w:t xml:space="preserve">нарушениями </w:t>
      </w:r>
      <w:r>
        <w:tab/>
        <w:t xml:space="preserve">речи, </w:t>
      </w:r>
      <w:r>
        <w:tab/>
        <w:t xml:space="preserve">слуха, </w:t>
      </w:r>
      <w:r>
        <w:tab/>
        <w:t>опорно-</w:t>
      </w:r>
    </w:p>
    <w:p w:rsidR="00A14E98" w:rsidRDefault="00B96D10" w:rsidP="0049518A">
      <w:pPr>
        <w:spacing w:line="240" w:lineRule="auto"/>
        <w:ind w:firstLine="0"/>
      </w:pPr>
      <w:r>
        <w:t xml:space="preserve">двигательного аппарата, с задержкой психического развития – учебные занятия «Развитие речи», «Русская словесность», «Культура речи», «Стилистика текста»; в курс литературы включается модуль «Литературное краеведение» (выбор по усмотрению образовательной организации). </w:t>
      </w:r>
    </w:p>
    <w:p w:rsidR="00A14E98" w:rsidRDefault="00B96D10" w:rsidP="0049518A">
      <w:r>
        <w:t xml:space="preserve">Коррекционная работа во внеучебной деятельности осуществляется по программам внеурочной деятельности разных видов (познавательная деятельность, проблемно-ценностное общение, досугово-развлекательная деятельность (досуговое общение), художественное творчество, социальное творчество (социально преобразующая добровольческая деятельность), трудовая (производственная) деятельность, спортивно-оздоровительная деятельность, туристско-краеведческая деятельность), опосредованно стимулирующих и корригирующих развитие старшеклассников с ОВЗ. </w:t>
      </w:r>
    </w:p>
    <w:p w:rsidR="00A14E98" w:rsidRDefault="00B96D10" w:rsidP="0049518A">
      <w:r>
        <w:t xml:space="preserve">Специалисты и педагоги с участием самих обучающихся с ОВЗ и их родителей (законных представителей) разрабатывают индивидуальные учебные планы с целью развития потенциала школьников.  </w:t>
      </w:r>
    </w:p>
    <w:p w:rsidR="00A14E98" w:rsidRDefault="00B96D10" w:rsidP="0049518A">
      <w:pPr>
        <w:spacing w:after="219" w:line="240" w:lineRule="auto"/>
        <w:ind w:left="970" w:firstLine="0"/>
      </w:pPr>
      <w:r>
        <w:t xml:space="preserve"> </w:t>
      </w:r>
    </w:p>
    <w:p w:rsidR="00A14E98" w:rsidRDefault="00B96D10" w:rsidP="0049518A">
      <w:pPr>
        <w:spacing w:after="210" w:line="350" w:lineRule="auto"/>
        <w:ind w:left="262" w:firstLine="708"/>
      </w:pPr>
      <w:r>
        <w:rPr>
          <w:b/>
        </w:rPr>
        <w:t xml:space="preserve">II.4.5. Планируемые результаты работы с обучающимися с особыми образовательными потребностями, в том числе с ограниченными возможностями здоровья и инвалидами </w:t>
      </w:r>
    </w:p>
    <w:p w:rsidR="00A14E98" w:rsidRDefault="00B96D10" w:rsidP="0049518A">
      <w:r>
        <w:t xml:space="preserve">В итоге проведения коррекционной работы обучающиеся с ОВЗ в достаточной мере осваивают основную образовательную программу ФГОС СОО. </w:t>
      </w:r>
    </w:p>
    <w:p w:rsidR="00A14E98" w:rsidRDefault="00B96D10" w:rsidP="0049518A">
      <w:r>
        <w:t xml:space="preserve">Результаты обучающихся с особыми образовательными потребностями на уровне среднего образования демонстрируют готовность к последующему профессиональному образованию и достаточные способности к самопознанию, саморазвитию, самоопределению. </w:t>
      </w:r>
    </w:p>
    <w:p w:rsidR="00A14E98" w:rsidRDefault="00B96D10" w:rsidP="0049518A">
      <w:r>
        <w:t xml:space="preserve">Планируется преодоление, компенсация или минимизация имеющихся у подростков нарушений; совершенствование личностных, регулятивных, познавательных и коммуникативных компетенций, что позволит школьникам освоить основную образовательную программу, успешно пройти итоговую аттестацию и продолжить обучение в выбранных профессиональных образовательных организациях разного уровня. </w:t>
      </w:r>
    </w:p>
    <w:p w:rsidR="00A14E98" w:rsidRDefault="00B96D10" w:rsidP="0049518A">
      <w:pPr>
        <w:spacing w:line="240" w:lineRule="auto"/>
        <w:ind w:left="970" w:firstLine="0"/>
      </w:pPr>
      <w:r>
        <w:t xml:space="preserve">Личностные результаты: </w:t>
      </w:r>
    </w:p>
    <w:p w:rsidR="00A14E98" w:rsidRDefault="00B96D10" w:rsidP="00EF4341">
      <w:pPr>
        <w:numPr>
          <w:ilvl w:val="0"/>
          <w:numId w:val="64"/>
        </w:numPr>
        <w:spacing w:line="240" w:lineRule="auto"/>
      </w:pPr>
      <w:r>
        <w:t xml:space="preserve">сформированная мотивация к труду; </w:t>
      </w:r>
    </w:p>
    <w:p w:rsidR="00A14E98" w:rsidRDefault="00B96D10" w:rsidP="00EF4341">
      <w:pPr>
        <w:numPr>
          <w:ilvl w:val="0"/>
          <w:numId w:val="64"/>
        </w:numPr>
        <w:spacing w:line="240" w:lineRule="auto"/>
      </w:pPr>
      <w:r>
        <w:t xml:space="preserve">ответственное отношение к выполнению заданий; </w:t>
      </w:r>
    </w:p>
    <w:p w:rsidR="00A14E98" w:rsidRDefault="00B96D10" w:rsidP="00EF4341">
      <w:pPr>
        <w:numPr>
          <w:ilvl w:val="0"/>
          <w:numId w:val="64"/>
        </w:numPr>
        <w:spacing w:line="240" w:lineRule="auto"/>
      </w:pPr>
      <w:r>
        <w:t xml:space="preserve">адекватная самооценка и оценка окружающих людей; </w:t>
      </w:r>
    </w:p>
    <w:p w:rsidR="00A14E98" w:rsidRDefault="00B96D10" w:rsidP="00EF4341">
      <w:pPr>
        <w:numPr>
          <w:ilvl w:val="0"/>
          <w:numId w:val="64"/>
        </w:numPr>
      </w:pPr>
      <w:r>
        <w:t xml:space="preserve">сформированный самоконтроль на основе развития эмоциональных и волевых качеств; </w:t>
      </w:r>
    </w:p>
    <w:p w:rsidR="00A14E98" w:rsidRDefault="00B96D10" w:rsidP="00EF4341">
      <w:pPr>
        <w:numPr>
          <w:ilvl w:val="0"/>
          <w:numId w:val="64"/>
        </w:numPr>
        <w:spacing w:line="240" w:lineRule="auto"/>
      </w:pPr>
      <w:r>
        <w:t xml:space="preserve">умение вести диалог с разными людьми, достигать в нем </w:t>
      </w:r>
    </w:p>
    <w:p w:rsidR="00A14E98" w:rsidRDefault="00B96D10" w:rsidP="0049518A">
      <w:pPr>
        <w:spacing w:line="240" w:lineRule="auto"/>
        <w:ind w:firstLine="0"/>
      </w:pPr>
      <w:r>
        <w:t xml:space="preserve">взаимопонимания, находить общие цели и сотрудничать для их достижения; </w:t>
      </w:r>
    </w:p>
    <w:p w:rsidR="00A14E98" w:rsidRDefault="00B96D10" w:rsidP="00EF4341">
      <w:pPr>
        <w:numPr>
          <w:ilvl w:val="0"/>
          <w:numId w:val="64"/>
        </w:numPr>
      </w:pPr>
      <w:r>
        <w:t xml:space="preserve">понимание ценностей здорового и безопасного образа жизни, наличие потребности в физическом самосовершенствовании, занятиях спортивно-оздоровительной деятельностью;  </w:t>
      </w:r>
    </w:p>
    <w:p w:rsidR="00A14E98" w:rsidRDefault="00B96D10" w:rsidP="00EF4341">
      <w:pPr>
        <w:numPr>
          <w:ilvl w:val="0"/>
          <w:numId w:val="64"/>
        </w:numPr>
      </w:pPr>
      <w:r>
        <w:t xml:space="preserve">понимание и неприятие вредных привычек (курения, употребления алкоголя, наркотиков); </w:t>
      </w:r>
    </w:p>
    <w:p w:rsidR="00A14E98" w:rsidRDefault="00B96D10" w:rsidP="00EF4341">
      <w:pPr>
        <w:numPr>
          <w:ilvl w:val="0"/>
          <w:numId w:val="64"/>
        </w:numPr>
      </w:pPr>
      <w:r>
        <w:t xml:space="preserve">осознанный выбор будущей профессии и адекватная оценка собственных возможностей по реализации жизненных планов;  </w:t>
      </w:r>
    </w:p>
    <w:p w:rsidR="00A14E98" w:rsidRDefault="00B96D10" w:rsidP="00EF4341">
      <w:pPr>
        <w:numPr>
          <w:ilvl w:val="0"/>
          <w:numId w:val="64"/>
        </w:numPr>
      </w:pPr>
      <w:r>
        <w:t xml:space="preserve">ответственное отношение к созданию семьи на основе осмысленного принятия ценностей семейной жизни.  </w:t>
      </w:r>
    </w:p>
    <w:p w:rsidR="00A14E98" w:rsidRDefault="00B96D10" w:rsidP="0049518A">
      <w:pPr>
        <w:spacing w:line="240" w:lineRule="auto"/>
        <w:ind w:left="970" w:firstLine="0"/>
      </w:pPr>
      <w:r>
        <w:t xml:space="preserve">Метапредметные результаты: </w:t>
      </w:r>
    </w:p>
    <w:p w:rsidR="00A14E98" w:rsidRDefault="00B96D10" w:rsidP="00EF4341">
      <w:pPr>
        <w:numPr>
          <w:ilvl w:val="0"/>
          <w:numId w:val="64"/>
        </w:numPr>
      </w:pPr>
      <w:r>
        <w:t xml:space="preserve">продуктивное общение и взаимодействие в процессе совместной деятельности, согласование позиции с другими участниками деятельности, эффективное разрешение и предотвращение конфликтов;  </w:t>
      </w:r>
    </w:p>
    <w:p w:rsidR="00A14E98" w:rsidRDefault="00B96D10" w:rsidP="00EF4341">
      <w:pPr>
        <w:numPr>
          <w:ilvl w:val="0"/>
          <w:numId w:val="64"/>
        </w:numPr>
      </w:pPr>
      <w:r>
        <w:t xml:space="preserve">овладение навыками познавательной, учебно-исследовательской и проектной деятельности, навыками разрешения проблем;  </w:t>
      </w:r>
    </w:p>
    <w:p w:rsidR="00A14E98" w:rsidRDefault="00B96D10" w:rsidP="00EF4341">
      <w:pPr>
        <w:numPr>
          <w:ilvl w:val="0"/>
          <w:numId w:val="64"/>
        </w:numPr>
        <w:spacing w:after="0"/>
      </w:pPr>
      <w:r>
        <w:t xml:space="preserve">самостоятельное (при необходимости – с помощью) нахождение способов решения практических задач, применения различных методов познания; </w:t>
      </w:r>
    </w:p>
    <w:p w:rsidR="00A14E98" w:rsidRDefault="00B96D10" w:rsidP="00EF4341">
      <w:pPr>
        <w:numPr>
          <w:ilvl w:val="0"/>
          <w:numId w:val="64"/>
        </w:numPr>
        <w:spacing w:after="208" w:line="350" w:lineRule="auto"/>
      </w:pPr>
      <w:r>
        <w:t xml:space="preserve">ориентирование </w:t>
      </w:r>
      <w:r>
        <w:tab/>
        <w:t xml:space="preserve">в </w:t>
      </w:r>
      <w:r>
        <w:tab/>
        <w:t xml:space="preserve">различных </w:t>
      </w:r>
      <w:r>
        <w:tab/>
        <w:t xml:space="preserve">источниках </w:t>
      </w:r>
      <w:r>
        <w:tab/>
        <w:t xml:space="preserve">информации, самостоятельное или с помощью; критическое оценивание и интерпретация информации из различных источников; </w:t>
      </w:r>
    </w:p>
    <w:p w:rsidR="00A14E98" w:rsidRDefault="00B96D10" w:rsidP="00EF4341">
      <w:pPr>
        <w:numPr>
          <w:ilvl w:val="0"/>
          <w:numId w:val="64"/>
        </w:numPr>
      </w:pPr>
      <w:r>
        <w:t xml:space="preserve">овладение языковыми средствами, умениями их адекватного использования в целях общения, устного и письменного представления смысловой программы высказывания, ее оформления; </w:t>
      </w:r>
    </w:p>
    <w:p w:rsidR="00A14E98" w:rsidRDefault="00B96D10" w:rsidP="00EF4341">
      <w:pPr>
        <w:numPr>
          <w:ilvl w:val="0"/>
          <w:numId w:val="64"/>
        </w:numPr>
      </w:pPr>
      <w:r>
        <w:t xml:space="preserve">определение назначения и функций различных социальных институтов. </w:t>
      </w:r>
    </w:p>
    <w:p w:rsidR="00A14E98" w:rsidRDefault="00B96D10" w:rsidP="0049518A">
      <w:r>
        <w:rPr>
          <w:b/>
        </w:rPr>
        <w:t>Предметные результаты освоения основной образовательной программы</w:t>
      </w:r>
      <w:r>
        <w:t xml:space="preserve"> должны обеспечивать возможность дальнейшего успешного профессионального обучения и/или профессиональной деятельности школьников с ОВЗ. </w:t>
      </w:r>
    </w:p>
    <w:p w:rsidR="00A14E98" w:rsidRDefault="00B96D10" w:rsidP="0049518A">
      <w:r>
        <w:t xml:space="preserve">Обучающиеся с ОВЗ достигают предметных результатов освоения основной образовательной программы на различных уровнях (базовом, углубленном) в зависимости от их индивидуальных способностей, вида и выраженности особых образовательных потребностей, а также успешности проведенной коррекционной работы.  </w:t>
      </w:r>
    </w:p>
    <w:p w:rsidR="00A14E98" w:rsidRDefault="00B96D10" w:rsidP="0049518A">
      <w:r>
        <w:rPr>
          <w:b/>
        </w:rPr>
        <w:t>На базовом уровне</w:t>
      </w:r>
      <w:r>
        <w:t xml:space="preserve"> обучающиеся с ОВЗ овладевают общеобразовательными и общекультурными компетенциями в рамках предметных областей ООП СОО. </w:t>
      </w:r>
    </w:p>
    <w:p w:rsidR="00A14E98" w:rsidRDefault="00B96D10" w:rsidP="0049518A">
      <w:r>
        <w:rPr>
          <w:b/>
        </w:rPr>
        <w:t>На углубленном уровне</w:t>
      </w:r>
      <w:r>
        <w:t xml:space="preserve">, ориентированном преимущественно на подготовку к последующему профессиональному образованию, старшеклассники с ОВЗ достигают предметных результатов путем более глубокого, чем это предусматривается базовым курсом, освоения основ наук, систематических знаний и способов действий, присущих данному учебному предмету (предметам). </w:t>
      </w:r>
    </w:p>
    <w:p w:rsidR="00A14E98" w:rsidRDefault="00B96D10" w:rsidP="0049518A">
      <w:r>
        <w:t xml:space="preserve">Предметные результаты освоения интегрированных учебных предметов ориентированы на формирование целостных представлений о мире и общей культуры обучающихся путем освоения систематических научных знаний и способов действий на метапредметной основе.  </w:t>
      </w:r>
    </w:p>
    <w:p w:rsidR="00A14E98" w:rsidRDefault="00B96D10" w:rsidP="0049518A">
      <w:r>
        <w:t xml:space="preserve">Учитывая разнообразие и вариативность особых образовательных потребностей обучающихся, а также различную степень их выраженности, прогнозируется достаточно дифференцированный характер освоения ими предметных результатов. </w:t>
      </w:r>
    </w:p>
    <w:p w:rsidR="00A14E98" w:rsidRDefault="00B96D10" w:rsidP="0049518A">
      <w:pPr>
        <w:spacing w:line="240" w:lineRule="auto"/>
        <w:ind w:left="970" w:firstLine="0"/>
      </w:pPr>
      <w:r>
        <w:t xml:space="preserve">Предметные результаты: </w:t>
      </w:r>
    </w:p>
    <w:p w:rsidR="00A14E98" w:rsidRDefault="00B96D10" w:rsidP="00EF4341">
      <w:pPr>
        <w:numPr>
          <w:ilvl w:val="0"/>
          <w:numId w:val="65"/>
        </w:numPr>
      </w:pPr>
      <w:r>
        <w:t xml:space="preserve">освоение программы учебных предметов на углубленном уровне при сформированной учебной деятельности и высоких познавательных и/или речевых способностях и возможностях;  </w:t>
      </w:r>
    </w:p>
    <w:p w:rsidR="00A14E98" w:rsidRDefault="00B96D10" w:rsidP="00EF4341">
      <w:pPr>
        <w:numPr>
          <w:ilvl w:val="0"/>
          <w:numId w:val="65"/>
        </w:numPr>
      </w:pPr>
      <w:r>
        <w:t xml:space="preserve">освоение программы учебных предметов на базовом уровне при сформированной в целом учебной деятельности и достаточных </w:t>
      </w:r>
    </w:p>
    <w:p w:rsidR="00A14E98" w:rsidRDefault="00B96D10" w:rsidP="0049518A">
      <w:pPr>
        <w:spacing w:line="240" w:lineRule="auto"/>
        <w:ind w:firstLine="0"/>
      </w:pPr>
      <w:r>
        <w:t xml:space="preserve">познавательных, речевых, эмоционально-волевых возможностях;  </w:t>
      </w:r>
    </w:p>
    <w:p w:rsidR="00A14E98" w:rsidRDefault="00B96D10" w:rsidP="00EF4341">
      <w:pPr>
        <w:numPr>
          <w:ilvl w:val="0"/>
          <w:numId w:val="65"/>
        </w:numPr>
      </w:pPr>
      <w:r>
        <w:t xml:space="preserve">освоение элементов учебных предметов на базовом уровне и элементов интегрированных учебных предметов (подростки с когнитивными нарушениями). </w:t>
      </w:r>
    </w:p>
    <w:p w:rsidR="00A14E98" w:rsidRDefault="00B96D10" w:rsidP="00D9408E">
      <w:pPr>
        <w:spacing w:after="0" w:line="343" w:lineRule="auto"/>
        <w:ind w:left="266" w:firstLine="709"/>
      </w:pPr>
      <w:r>
        <w:t>Итоговая аттестация является логическим завершением освоения обучающимися с ОВЗ образовательных программ среднего общего образования. Выпускники XI (XII) классов с ОВЗ имеют право добровольно выбрать формат выпускных испытаний — единый государственный экзамен или государственный выпускной экзамен. Кроме этого, старшеклассники, имеющие статус «ограниченные возможности здоровья» или инвалидность, имеют право на прохождение итоговой аттестации в специально созданных условиях</w:t>
      </w:r>
      <w:r>
        <w:rPr>
          <w:vertAlign w:val="superscript"/>
        </w:rPr>
        <w:footnoteReference w:id="12"/>
      </w:r>
      <w:r>
        <w:t xml:space="preserve">. </w:t>
      </w:r>
    </w:p>
    <w:p w:rsidR="00A14E98" w:rsidRDefault="00B96D10" w:rsidP="0049518A">
      <w:pPr>
        <w:spacing w:after="0" w:line="240" w:lineRule="auto"/>
        <w:ind w:left="970" w:firstLine="0"/>
      </w:pPr>
      <w:r>
        <w:t xml:space="preserve"> </w:t>
      </w:r>
    </w:p>
    <w:p w:rsidR="00A14E98" w:rsidRDefault="00B96D10" w:rsidP="0049518A">
      <w:pPr>
        <w:spacing w:after="0"/>
      </w:pPr>
      <w:r>
        <w:t xml:space="preserve">Обучающиеся, не прошедшие итоговую аттестацию или получившие на итоговой аттестации неудовлетворительные результаты, а также школьники, освоившие часть образовательной программы среднего общего образования и (или) отчисленные из образовательной организации, получают справку об обучении или о периоде обучения по образцу, разработанному образовательной организацией. </w:t>
      </w:r>
      <w:r>
        <w:br w:type="page"/>
      </w:r>
    </w:p>
    <w:p w:rsidR="00A14E98" w:rsidRDefault="00B96D10" w:rsidP="0049518A">
      <w:pPr>
        <w:spacing w:after="220" w:line="240" w:lineRule="auto"/>
        <w:ind w:left="970" w:firstLine="0"/>
      </w:pPr>
      <w:r>
        <w:rPr>
          <w:b/>
        </w:rPr>
        <w:t xml:space="preserve"> </w:t>
      </w:r>
    </w:p>
    <w:p w:rsidR="00A14E98" w:rsidRDefault="00B96D10" w:rsidP="0049518A">
      <w:pPr>
        <w:pStyle w:val="4"/>
        <w:jc w:val="both"/>
      </w:pPr>
      <w:r>
        <w:t xml:space="preserve">III. ОРГАНИЗАЦИОННЫЙ РАЗДЕЛ ПРИМЕРНОЙ ОСНОВНОЙ </w:t>
      </w:r>
    </w:p>
    <w:p w:rsidR="00A14E98" w:rsidRDefault="00B96D10" w:rsidP="0049518A">
      <w:pPr>
        <w:pStyle w:val="1"/>
        <w:jc w:val="both"/>
      </w:pPr>
      <w:r>
        <w:t xml:space="preserve">ОБРАЗОВАТЕЛЬНОЙ ПРОГРАММЫ СРЕДНЕГО ОБЩЕГО </w:t>
      </w:r>
    </w:p>
    <w:p w:rsidR="00A14E98" w:rsidRDefault="00B96D10" w:rsidP="0049518A">
      <w:pPr>
        <w:pStyle w:val="1"/>
        <w:jc w:val="both"/>
      </w:pPr>
      <w:r>
        <w:t xml:space="preserve">ОБРАЗОВАНИЯ </w:t>
      </w:r>
    </w:p>
    <w:p w:rsidR="00A14E98" w:rsidRDefault="00B96D10" w:rsidP="0049518A">
      <w:pPr>
        <w:spacing w:after="215" w:line="240" w:lineRule="auto"/>
        <w:ind w:left="970" w:firstLine="0"/>
      </w:pPr>
      <w:r>
        <w:t xml:space="preserve"> </w:t>
      </w:r>
    </w:p>
    <w:p w:rsidR="00A14E98" w:rsidRDefault="00B96D10" w:rsidP="0049518A">
      <w:pPr>
        <w:spacing w:after="210" w:line="240" w:lineRule="auto"/>
        <w:ind w:left="965" w:hanging="10"/>
      </w:pPr>
      <w:r>
        <w:rPr>
          <w:b/>
        </w:rPr>
        <w:t xml:space="preserve">III.1. </w:t>
      </w:r>
      <w:r w:rsidR="00002F6C">
        <w:rPr>
          <w:b/>
        </w:rPr>
        <w:t>У</w:t>
      </w:r>
      <w:r>
        <w:rPr>
          <w:b/>
        </w:rPr>
        <w:t xml:space="preserve">чебный план </w:t>
      </w:r>
    </w:p>
    <w:p w:rsidR="00A14E98" w:rsidRDefault="00B96D10" w:rsidP="0049518A">
      <w:pPr>
        <w:spacing w:after="215" w:line="240" w:lineRule="auto"/>
        <w:ind w:left="970" w:firstLine="0"/>
      </w:pPr>
      <w:r>
        <w:t xml:space="preserve"> </w:t>
      </w:r>
    </w:p>
    <w:p w:rsidR="00A14E98" w:rsidRDefault="00B96D10" w:rsidP="0049518A">
      <w:r>
        <w:t xml:space="preserve">Учебный план образовательных организаций Российской Федерации, реализующих основную образовательную программу среднего общего образования, отражает организационно-педагогические условия, необходимые для достижения результатов освоения основной образовательной программы в соответствии с требованиями ФГОС СОО, организации образовательной деятельности, а также учебный план определяет состав и объем учебных предметов, курсов и их распределение по классам (годам) обучения. Количество часов учебных занятий можно определить после отбора содержания и составления тематического планирования. </w:t>
      </w:r>
    </w:p>
    <w:p w:rsidR="00A14E98" w:rsidRDefault="00B96D10" w:rsidP="0049518A">
      <w:r>
        <w:t xml:space="preserve">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 (п. 22 ст. 2 Федерального закона от 29.12.2012 г. № 273-ФЗ «Об образовании в Российской Федерации»). </w:t>
      </w:r>
    </w:p>
    <w:p w:rsidR="00A14E98" w:rsidRDefault="00B96D10" w:rsidP="0049518A">
      <w:r>
        <w:t xml:space="preserve">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 (п. 23 ст. 2 Федерального закона от 29.12.2012 г. </w:t>
      </w:r>
    </w:p>
    <w:p w:rsidR="00A14E98" w:rsidRDefault="00B96D10" w:rsidP="0049518A">
      <w:pPr>
        <w:spacing w:line="240" w:lineRule="auto"/>
        <w:ind w:firstLine="0"/>
      </w:pPr>
      <w:r>
        <w:t xml:space="preserve">№ 273-ФЗ «Об образовании в Российской Федерации»). </w:t>
      </w:r>
    </w:p>
    <w:p w:rsidR="00A14E98" w:rsidRDefault="00B96D10" w:rsidP="0049518A">
      <w:pPr>
        <w:spacing w:line="240" w:lineRule="auto"/>
        <w:ind w:left="970" w:firstLine="0"/>
      </w:pPr>
      <w:r>
        <w:t xml:space="preserve">Приступая к проектированию учебного плана, следует иметь в виду, что </w:t>
      </w:r>
    </w:p>
    <w:p w:rsidR="00A14E98" w:rsidRDefault="00B96D10" w:rsidP="0049518A">
      <w:pPr>
        <w:spacing w:line="240" w:lineRule="auto"/>
        <w:ind w:firstLine="0"/>
      </w:pPr>
      <w:r>
        <w:t>ФГОС СОО определяет</w:t>
      </w:r>
      <w:r>
        <w:rPr>
          <w:b/>
        </w:rPr>
        <w:t xml:space="preserve"> </w:t>
      </w:r>
      <w:r>
        <w:t xml:space="preserve">минимальное и максимальное количество часов учебных занятий на уровень среднего общего образования и перечень обязательных учебных предметов. </w:t>
      </w:r>
    </w:p>
    <w:p w:rsidR="00A14E98" w:rsidRDefault="00B96D10" w:rsidP="0049518A">
      <w:r>
        <w:t xml:space="preserve">Организация, осуществляющая образовательную деятельность, предоставляет обучающимся возможность формирования индивидуальных учебных планов. </w:t>
      </w:r>
    </w:p>
    <w:p w:rsidR="00A14E98" w:rsidRDefault="00B96D10" w:rsidP="0049518A">
      <w:r>
        <w:t xml:space="preserve">Обучающийся имеет право на обучение по индивидуальному учебному плану, в том числе на ускоренное обучение, в пределах осваиваемой образовательной программы в порядке, установленном локальными нормативными актами; выбор факультативных (необязательных для данного уровня образования)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 изучение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реализуемых в сетевой форме учебных предметов, курсов (модулей).  </w:t>
      </w:r>
    </w:p>
    <w:p w:rsidR="00A14E98" w:rsidRDefault="00B96D10" w:rsidP="0049518A">
      <w:pPr>
        <w:spacing w:after="0"/>
      </w:pPr>
      <w:r>
        <w:t xml:space="preserve">Учебный план определяет количество учебных занятий за 2 года на одного обучающегося – не менее 2170 часов и не более 2590 часов (не более 37 часов в неделю). </w:t>
      </w:r>
    </w:p>
    <w:p w:rsidR="00A14E98" w:rsidRDefault="00B96D10" w:rsidP="0049518A">
      <w:pPr>
        <w:pStyle w:val="1"/>
        <w:jc w:val="both"/>
      </w:pPr>
      <w:r>
        <w:t xml:space="preserve">Примерный учебный план </w:t>
      </w:r>
    </w:p>
    <w:tbl>
      <w:tblPr>
        <w:tblStyle w:val="TableGrid"/>
        <w:tblW w:w="9244" w:type="dxa"/>
        <w:tblInd w:w="404" w:type="dxa"/>
        <w:tblCellMar>
          <w:left w:w="106" w:type="dxa"/>
          <w:right w:w="40" w:type="dxa"/>
        </w:tblCellMar>
        <w:tblLook w:val="04A0" w:firstRow="1" w:lastRow="0" w:firstColumn="1" w:lastColumn="0" w:noHBand="0" w:noVBand="1"/>
      </w:tblPr>
      <w:tblGrid>
        <w:gridCol w:w="2542"/>
        <w:gridCol w:w="3231"/>
        <w:gridCol w:w="1568"/>
        <w:gridCol w:w="1903"/>
      </w:tblGrid>
      <w:tr w:rsidR="00A14E98">
        <w:trPr>
          <w:trHeight w:val="653"/>
        </w:trPr>
        <w:tc>
          <w:tcPr>
            <w:tcW w:w="2542" w:type="dxa"/>
            <w:vMerge w:val="restart"/>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rPr>
                <w:b/>
              </w:rPr>
              <w:t xml:space="preserve">Предметная область </w:t>
            </w:r>
          </w:p>
        </w:tc>
        <w:tc>
          <w:tcPr>
            <w:tcW w:w="3231" w:type="dxa"/>
            <w:vMerge w:val="restart"/>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rPr>
                <w:b/>
              </w:rPr>
              <w:t xml:space="preserve">Учебный предмет </w:t>
            </w:r>
          </w:p>
        </w:tc>
        <w:tc>
          <w:tcPr>
            <w:tcW w:w="3471" w:type="dxa"/>
            <w:gridSpan w:val="2"/>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rPr>
                <w:b/>
              </w:rPr>
              <w:t xml:space="preserve">Уровень изучения предмета </w:t>
            </w:r>
          </w:p>
        </w:tc>
      </w:tr>
      <w:tr w:rsidR="00A14E98">
        <w:trPr>
          <w:trHeight w:val="334"/>
        </w:trPr>
        <w:tc>
          <w:tcPr>
            <w:tcW w:w="0" w:type="auto"/>
            <w:vMerge/>
            <w:tcBorders>
              <w:top w:val="nil"/>
              <w:left w:val="single" w:sz="4" w:space="0" w:color="000000"/>
              <w:bottom w:val="single" w:sz="4" w:space="0" w:color="000000"/>
              <w:right w:val="single" w:sz="4" w:space="0" w:color="000000"/>
            </w:tcBorders>
          </w:tcPr>
          <w:p w:rsidR="00A14E98" w:rsidRDefault="00A14E98" w:rsidP="0049518A">
            <w:pPr>
              <w:spacing w:after="0" w:line="276" w:lineRule="auto"/>
              <w:ind w:left="0" w:firstLine="0"/>
            </w:pPr>
          </w:p>
        </w:tc>
        <w:tc>
          <w:tcPr>
            <w:tcW w:w="0" w:type="auto"/>
            <w:vMerge/>
            <w:tcBorders>
              <w:top w:val="nil"/>
              <w:left w:val="single" w:sz="4" w:space="0" w:color="000000"/>
              <w:bottom w:val="single" w:sz="4" w:space="0" w:color="000000"/>
              <w:right w:val="single" w:sz="4" w:space="0" w:color="000000"/>
            </w:tcBorders>
          </w:tcPr>
          <w:p w:rsidR="00A14E98" w:rsidRDefault="00A14E98" w:rsidP="0049518A">
            <w:pPr>
              <w:spacing w:after="0" w:line="276" w:lineRule="auto"/>
              <w:ind w:left="0" w:firstLine="0"/>
            </w:pPr>
          </w:p>
        </w:tc>
        <w:tc>
          <w:tcPr>
            <w:tcW w:w="1568"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144" w:firstLine="0"/>
            </w:pPr>
            <w:r>
              <w:rPr>
                <w:b/>
              </w:rPr>
              <w:t xml:space="preserve">базовый </w:t>
            </w:r>
          </w:p>
        </w:tc>
        <w:tc>
          <w:tcPr>
            <w:tcW w:w="1903"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rPr>
                <w:b/>
              </w:rPr>
              <w:t xml:space="preserve">углубленный </w:t>
            </w:r>
          </w:p>
        </w:tc>
      </w:tr>
      <w:tr w:rsidR="00A14E98">
        <w:trPr>
          <w:trHeight w:val="353"/>
        </w:trPr>
        <w:tc>
          <w:tcPr>
            <w:tcW w:w="2542" w:type="dxa"/>
            <w:vMerge w:val="restart"/>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2" w:firstLine="0"/>
            </w:pPr>
            <w:r>
              <w:t xml:space="preserve">Русский язык и литература </w:t>
            </w:r>
          </w:p>
        </w:tc>
        <w:tc>
          <w:tcPr>
            <w:tcW w:w="3231"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t xml:space="preserve">Русский язык </w:t>
            </w:r>
          </w:p>
        </w:tc>
        <w:tc>
          <w:tcPr>
            <w:tcW w:w="1568"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t>Б</w:t>
            </w:r>
            <w:r>
              <w:rPr>
                <w:rFonts w:ascii="Segoe UI Symbol" w:eastAsia="Segoe UI Symbol" w:hAnsi="Segoe UI Symbol" w:cs="Segoe UI Symbol"/>
                <w:vertAlign w:val="superscript"/>
              </w:rPr>
              <w:t></w:t>
            </w:r>
            <w:r>
              <w:t xml:space="preserve"> </w:t>
            </w:r>
          </w:p>
        </w:tc>
        <w:tc>
          <w:tcPr>
            <w:tcW w:w="1903"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t xml:space="preserve">У </w:t>
            </w:r>
          </w:p>
        </w:tc>
      </w:tr>
      <w:tr w:rsidR="00A14E98">
        <w:trPr>
          <w:trHeight w:val="353"/>
        </w:trPr>
        <w:tc>
          <w:tcPr>
            <w:tcW w:w="0" w:type="auto"/>
            <w:vMerge/>
            <w:tcBorders>
              <w:top w:val="nil"/>
              <w:left w:val="single" w:sz="4" w:space="0" w:color="000000"/>
              <w:bottom w:val="single" w:sz="4" w:space="0" w:color="000000"/>
              <w:right w:val="single" w:sz="4" w:space="0" w:color="000000"/>
            </w:tcBorders>
          </w:tcPr>
          <w:p w:rsidR="00A14E98" w:rsidRDefault="00A14E98" w:rsidP="0049518A">
            <w:pPr>
              <w:spacing w:after="0" w:line="276" w:lineRule="auto"/>
              <w:ind w:left="0" w:firstLine="0"/>
            </w:pPr>
          </w:p>
        </w:tc>
        <w:tc>
          <w:tcPr>
            <w:tcW w:w="3231"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t xml:space="preserve">Литература </w:t>
            </w:r>
          </w:p>
        </w:tc>
        <w:tc>
          <w:tcPr>
            <w:tcW w:w="1568"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t>Б</w:t>
            </w:r>
            <w:r>
              <w:rPr>
                <w:rFonts w:ascii="Segoe UI Symbol" w:eastAsia="Segoe UI Symbol" w:hAnsi="Segoe UI Symbol" w:cs="Segoe UI Symbol"/>
                <w:vertAlign w:val="superscript"/>
              </w:rPr>
              <w:t></w:t>
            </w:r>
            <w:r>
              <w:t xml:space="preserve"> </w:t>
            </w:r>
          </w:p>
        </w:tc>
        <w:tc>
          <w:tcPr>
            <w:tcW w:w="1903"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t xml:space="preserve">У </w:t>
            </w:r>
          </w:p>
        </w:tc>
      </w:tr>
      <w:tr w:rsidR="00A14E98">
        <w:trPr>
          <w:trHeight w:val="331"/>
        </w:trPr>
        <w:tc>
          <w:tcPr>
            <w:tcW w:w="2542" w:type="dxa"/>
            <w:vMerge w:val="restart"/>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2" w:firstLine="0"/>
            </w:pPr>
            <w:r>
              <w:t xml:space="preserve">Родной язык и родная литература </w:t>
            </w:r>
          </w:p>
        </w:tc>
        <w:tc>
          <w:tcPr>
            <w:tcW w:w="3231"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t xml:space="preserve">Родной язык  </w:t>
            </w:r>
          </w:p>
        </w:tc>
        <w:tc>
          <w:tcPr>
            <w:tcW w:w="1568"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t xml:space="preserve">Б </w:t>
            </w:r>
          </w:p>
        </w:tc>
        <w:tc>
          <w:tcPr>
            <w:tcW w:w="1903"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t xml:space="preserve">У </w:t>
            </w:r>
          </w:p>
        </w:tc>
      </w:tr>
      <w:tr w:rsidR="00A14E98">
        <w:trPr>
          <w:trHeight w:val="331"/>
        </w:trPr>
        <w:tc>
          <w:tcPr>
            <w:tcW w:w="0" w:type="auto"/>
            <w:vMerge/>
            <w:tcBorders>
              <w:top w:val="nil"/>
              <w:left w:val="single" w:sz="4" w:space="0" w:color="000000"/>
              <w:bottom w:val="single" w:sz="4" w:space="0" w:color="000000"/>
              <w:right w:val="single" w:sz="4" w:space="0" w:color="000000"/>
            </w:tcBorders>
          </w:tcPr>
          <w:p w:rsidR="00A14E98" w:rsidRDefault="00A14E98" w:rsidP="0049518A">
            <w:pPr>
              <w:spacing w:after="0" w:line="276" w:lineRule="auto"/>
              <w:ind w:left="0" w:firstLine="0"/>
            </w:pPr>
          </w:p>
        </w:tc>
        <w:tc>
          <w:tcPr>
            <w:tcW w:w="3231"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t xml:space="preserve">Родная литература </w:t>
            </w:r>
          </w:p>
        </w:tc>
        <w:tc>
          <w:tcPr>
            <w:tcW w:w="1568"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t xml:space="preserve">Б </w:t>
            </w:r>
          </w:p>
        </w:tc>
        <w:tc>
          <w:tcPr>
            <w:tcW w:w="1903"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t xml:space="preserve">У </w:t>
            </w:r>
          </w:p>
        </w:tc>
      </w:tr>
      <w:tr w:rsidR="00A14E98">
        <w:trPr>
          <w:trHeight w:val="334"/>
        </w:trPr>
        <w:tc>
          <w:tcPr>
            <w:tcW w:w="2542" w:type="dxa"/>
            <w:vMerge w:val="restart"/>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2" w:firstLine="0"/>
            </w:pPr>
            <w:r>
              <w:t xml:space="preserve">Иностранные языки </w:t>
            </w:r>
          </w:p>
        </w:tc>
        <w:tc>
          <w:tcPr>
            <w:tcW w:w="3231"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t xml:space="preserve">Иностранный язык </w:t>
            </w:r>
          </w:p>
        </w:tc>
        <w:tc>
          <w:tcPr>
            <w:tcW w:w="1568"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t xml:space="preserve">Б* </w:t>
            </w:r>
          </w:p>
        </w:tc>
        <w:tc>
          <w:tcPr>
            <w:tcW w:w="1903"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t xml:space="preserve">У </w:t>
            </w:r>
          </w:p>
        </w:tc>
      </w:tr>
      <w:tr w:rsidR="00A14E98">
        <w:trPr>
          <w:trHeight w:val="653"/>
        </w:trPr>
        <w:tc>
          <w:tcPr>
            <w:tcW w:w="0" w:type="auto"/>
            <w:vMerge/>
            <w:tcBorders>
              <w:top w:val="nil"/>
              <w:left w:val="single" w:sz="4" w:space="0" w:color="000000"/>
              <w:bottom w:val="single" w:sz="4" w:space="0" w:color="000000"/>
              <w:right w:val="single" w:sz="4" w:space="0" w:color="000000"/>
            </w:tcBorders>
          </w:tcPr>
          <w:p w:rsidR="00A14E98" w:rsidRDefault="00A14E98" w:rsidP="0049518A">
            <w:pPr>
              <w:spacing w:after="0" w:line="276" w:lineRule="auto"/>
              <w:ind w:left="0" w:firstLine="0"/>
            </w:pPr>
          </w:p>
        </w:tc>
        <w:tc>
          <w:tcPr>
            <w:tcW w:w="3231"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t xml:space="preserve">Второй иностранный язык </w:t>
            </w:r>
          </w:p>
        </w:tc>
        <w:tc>
          <w:tcPr>
            <w:tcW w:w="1568"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t xml:space="preserve">Б </w:t>
            </w:r>
          </w:p>
        </w:tc>
        <w:tc>
          <w:tcPr>
            <w:tcW w:w="1903"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t xml:space="preserve">У </w:t>
            </w:r>
          </w:p>
        </w:tc>
      </w:tr>
      <w:tr w:rsidR="00A14E98">
        <w:trPr>
          <w:trHeight w:val="331"/>
        </w:trPr>
        <w:tc>
          <w:tcPr>
            <w:tcW w:w="2542" w:type="dxa"/>
            <w:vMerge w:val="restart"/>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2" w:firstLine="0"/>
            </w:pPr>
            <w:r>
              <w:t xml:space="preserve">Общественные науки </w:t>
            </w:r>
          </w:p>
        </w:tc>
        <w:tc>
          <w:tcPr>
            <w:tcW w:w="3231"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t xml:space="preserve">История </w:t>
            </w:r>
          </w:p>
        </w:tc>
        <w:tc>
          <w:tcPr>
            <w:tcW w:w="1568"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t xml:space="preserve">Б* </w:t>
            </w:r>
          </w:p>
        </w:tc>
        <w:tc>
          <w:tcPr>
            <w:tcW w:w="1903"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t xml:space="preserve">У </w:t>
            </w:r>
          </w:p>
        </w:tc>
      </w:tr>
      <w:tr w:rsidR="00A14E98">
        <w:trPr>
          <w:trHeight w:val="334"/>
        </w:trPr>
        <w:tc>
          <w:tcPr>
            <w:tcW w:w="0" w:type="auto"/>
            <w:vMerge/>
            <w:tcBorders>
              <w:top w:val="nil"/>
              <w:left w:val="single" w:sz="4" w:space="0" w:color="000000"/>
              <w:bottom w:val="nil"/>
              <w:right w:val="single" w:sz="4" w:space="0" w:color="000000"/>
            </w:tcBorders>
          </w:tcPr>
          <w:p w:rsidR="00A14E98" w:rsidRDefault="00A14E98" w:rsidP="0049518A">
            <w:pPr>
              <w:spacing w:after="0" w:line="276" w:lineRule="auto"/>
              <w:ind w:left="0" w:firstLine="0"/>
            </w:pPr>
          </w:p>
        </w:tc>
        <w:tc>
          <w:tcPr>
            <w:tcW w:w="3231"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t xml:space="preserve">Россия в мире </w:t>
            </w:r>
          </w:p>
        </w:tc>
        <w:tc>
          <w:tcPr>
            <w:tcW w:w="1568"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t xml:space="preserve">Б** </w:t>
            </w:r>
          </w:p>
        </w:tc>
        <w:tc>
          <w:tcPr>
            <w:tcW w:w="1903"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t xml:space="preserve"> </w:t>
            </w:r>
          </w:p>
        </w:tc>
      </w:tr>
      <w:tr w:rsidR="00A14E98">
        <w:trPr>
          <w:trHeight w:val="331"/>
        </w:trPr>
        <w:tc>
          <w:tcPr>
            <w:tcW w:w="0" w:type="auto"/>
            <w:vMerge/>
            <w:tcBorders>
              <w:top w:val="nil"/>
              <w:left w:val="single" w:sz="4" w:space="0" w:color="000000"/>
              <w:bottom w:val="nil"/>
              <w:right w:val="single" w:sz="4" w:space="0" w:color="000000"/>
            </w:tcBorders>
          </w:tcPr>
          <w:p w:rsidR="00A14E98" w:rsidRDefault="00A14E98" w:rsidP="0049518A">
            <w:pPr>
              <w:spacing w:after="0" w:line="276" w:lineRule="auto"/>
              <w:ind w:left="0" w:firstLine="0"/>
            </w:pPr>
          </w:p>
        </w:tc>
        <w:tc>
          <w:tcPr>
            <w:tcW w:w="3231"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t xml:space="preserve">Экономика </w:t>
            </w:r>
          </w:p>
        </w:tc>
        <w:tc>
          <w:tcPr>
            <w:tcW w:w="1568"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t xml:space="preserve">Б </w:t>
            </w:r>
          </w:p>
        </w:tc>
        <w:tc>
          <w:tcPr>
            <w:tcW w:w="1903"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t xml:space="preserve">У </w:t>
            </w:r>
          </w:p>
        </w:tc>
      </w:tr>
      <w:tr w:rsidR="00A14E98">
        <w:trPr>
          <w:trHeight w:val="331"/>
        </w:trPr>
        <w:tc>
          <w:tcPr>
            <w:tcW w:w="0" w:type="auto"/>
            <w:vMerge/>
            <w:tcBorders>
              <w:top w:val="nil"/>
              <w:left w:val="single" w:sz="4" w:space="0" w:color="000000"/>
              <w:bottom w:val="nil"/>
              <w:right w:val="single" w:sz="4" w:space="0" w:color="000000"/>
            </w:tcBorders>
          </w:tcPr>
          <w:p w:rsidR="00A14E98" w:rsidRDefault="00A14E98" w:rsidP="0049518A">
            <w:pPr>
              <w:spacing w:after="0" w:line="276" w:lineRule="auto"/>
              <w:ind w:left="0" w:firstLine="0"/>
            </w:pPr>
          </w:p>
        </w:tc>
        <w:tc>
          <w:tcPr>
            <w:tcW w:w="3231"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t xml:space="preserve">Право </w:t>
            </w:r>
          </w:p>
        </w:tc>
        <w:tc>
          <w:tcPr>
            <w:tcW w:w="1568"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t xml:space="preserve">Б </w:t>
            </w:r>
          </w:p>
        </w:tc>
        <w:tc>
          <w:tcPr>
            <w:tcW w:w="1903"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t xml:space="preserve">У </w:t>
            </w:r>
          </w:p>
        </w:tc>
      </w:tr>
      <w:tr w:rsidR="00A14E98">
        <w:trPr>
          <w:trHeight w:val="334"/>
        </w:trPr>
        <w:tc>
          <w:tcPr>
            <w:tcW w:w="0" w:type="auto"/>
            <w:vMerge/>
            <w:tcBorders>
              <w:top w:val="nil"/>
              <w:left w:val="single" w:sz="4" w:space="0" w:color="000000"/>
              <w:bottom w:val="nil"/>
              <w:right w:val="single" w:sz="4" w:space="0" w:color="000000"/>
            </w:tcBorders>
          </w:tcPr>
          <w:p w:rsidR="00A14E98" w:rsidRDefault="00A14E98" w:rsidP="0049518A">
            <w:pPr>
              <w:spacing w:after="0" w:line="276" w:lineRule="auto"/>
              <w:ind w:left="0" w:firstLine="0"/>
            </w:pPr>
          </w:p>
        </w:tc>
        <w:tc>
          <w:tcPr>
            <w:tcW w:w="3231"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t xml:space="preserve">Обществознание </w:t>
            </w:r>
          </w:p>
        </w:tc>
        <w:tc>
          <w:tcPr>
            <w:tcW w:w="1568"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t xml:space="preserve">Б </w:t>
            </w:r>
          </w:p>
        </w:tc>
        <w:tc>
          <w:tcPr>
            <w:tcW w:w="1903"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t xml:space="preserve"> </w:t>
            </w:r>
          </w:p>
        </w:tc>
      </w:tr>
      <w:tr w:rsidR="00A14E98">
        <w:trPr>
          <w:trHeight w:val="331"/>
        </w:trPr>
        <w:tc>
          <w:tcPr>
            <w:tcW w:w="0" w:type="auto"/>
            <w:vMerge/>
            <w:tcBorders>
              <w:top w:val="nil"/>
              <w:left w:val="single" w:sz="4" w:space="0" w:color="000000"/>
              <w:bottom w:val="single" w:sz="4" w:space="0" w:color="000000"/>
              <w:right w:val="single" w:sz="4" w:space="0" w:color="000000"/>
            </w:tcBorders>
          </w:tcPr>
          <w:p w:rsidR="00A14E98" w:rsidRDefault="00A14E98" w:rsidP="0049518A">
            <w:pPr>
              <w:spacing w:after="0" w:line="276" w:lineRule="auto"/>
              <w:ind w:left="0" w:firstLine="0"/>
            </w:pPr>
          </w:p>
        </w:tc>
        <w:tc>
          <w:tcPr>
            <w:tcW w:w="3231"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t xml:space="preserve">География </w:t>
            </w:r>
          </w:p>
        </w:tc>
        <w:tc>
          <w:tcPr>
            <w:tcW w:w="1568"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t xml:space="preserve">Б </w:t>
            </w:r>
          </w:p>
        </w:tc>
        <w:tc>
          <w:tcPr>
            <w:tcW w:w="1903"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t xml:space="preserve">У </w:t>
            </w:r>
          </w:p>
        </w:tc>
      </w:tr>
      <w:tr w:rsidR="00A14E98">
        <w:trPr>
          <w:trHeight w:val="977"/>
        </w:trPr>
        <w:tc>
          <w:tcPr>
            <w:tcW w:w="2542" w:type="dxa"/>
            <w:vMerge w:val="restart"/>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2" w:firstLine="0"/>
            </w:pPr>
            <w:r>
              <w:t xml:space="preserve">Математика и информатика </w:t>
            </w:r>
          </w:p>
        </w:tc>
        <w:tc>
          <w:tcPr>
            <w:tcW w:w="3231"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t xml:space="preserve">Математика: алгебра и начала математического анализа, геометрия </w:t>
            </w:r>
          </w:p>
        </w:tc>
        <w:tc>
          <w:tcPr>
            <w:tcW w:w="1568"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t xml:space="preserve">Б* </w:t>
            </w:r>
          </w:p>
        </w:tc>
        <w:tc>
          <w:tcPr>
            <w:tcW w:w="1903"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t xml:space="preserve">У </w:t>
            </w:r>
          </w:p>
        </w:tc>
      </w:tr>
      <w:tr w:rsidR="00A14E98">
        <w:trPr>
          <w:trHeight w:val="331"/>
        </w:trPr>
        <w:tc>
          <w:tcPr>
            <w:tcW w:w="0" w:type="auto"/>
            <w:vMerge/>
            <w:tcBorders>
              <w:top w:val="nil"/>
              <w:left w:val="single" w:sz="4" w:space="0" w:color="000000"/>
              <w:bottom w:val="single" w:sz="4" w:space="0" w:color="000000"/>
              <w:right w:val="single" w:sz="4" w:space="0" w:color="000000"/>
            </w:tcBorders>
          </w:tcPr>
          <w:p w:rsidR="00A14E98" w:rsidRDefault="00A14E98" w:rsidP="0049518A">
            <w:pPr>
              <w:spacing w:after="0" w:line="276" w:lineRule="auto"/>
              <w:ind w:left="0" w:firstLine="0"/>
            </w:pPr>
          </w:p>
        </w:tc>
        <w:tc>
          <w:tcPr>
            <w:tcW w:w="3231"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t xml:space="preserve">Информатика </w:t>
            </w:r>
          </w:p>
        </w:tc>
        <w:tc>
          <w:tcPr>
            <w:tcW w:w="1568"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t xml:space="preserve">Б </w:t>
            </w:r>
          </w:p>
        </w:tc>
        <w:tc>
          <w:tcPr>
            <w:tcW w:w="1903"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t xml:space="preserve">У </w:t>
            </w:r>
          </w:p>
        </w:tc>
      </w:tr>
      <w:tr w:rsidR="00A14E98">
        <w:trPr>
          <w:trHeight w:val="331"/>
        </w:trPr>
        <w:tc>
          <w:tcPr>
            <w:tcW w:w="2542" w:type="dxa"/>
            <w:vMerge w:val="restart"/>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2" w:firstLine="0"/>
            </w:pPr>
            <w:r>
              <w:t xml:space="preserve">Естественные науки </w:t>
            </w:r>
          </w:p>
        </w:tc>
        <w:tc>
          <w:tcPr>
            <w:tcW w:w="3231"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t xml:space="preserve">Физика </w:t>
            </w:r>
          </w:p>
        </w:tc>
        <w:tc>
          <w:tcPr>
            <w:tcW w:w="1568"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t xml:space="preserve">Б </w:t>
            </w:r>
          </w:p>
        </w:tc>
        <w:tc>
          <w:tcPr>
            <w:tcW w:w="1903"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t xml:space="preserve">У </w:t>
            </w:r>
          </w:p>
        </w:tc>
      </w:tr>
      <w:tr w:rsidR="00A14E98">
        <w:trPr>
          <w:trHeight w:val="334"/>
        </w:trPr>
        <w:tc>
          <w:tcPr>
            <w:tcW w:w="0" w:type="auto"/>
            <w:vMerge/>
            <w:tcBorders>
              <w:top w:val="nil"/>
              <w:left w:val="single" w:sz="4" w:space="0" w:color="000000"/>
              <w:bottom w:val="nil"/>
              <w:right w:val="single" w:sz="4" w:space="0" w:color="000000"/>
            </w:tcBorders>
          </w:tcPr>
          <w:p w:rsidR="00A14E98" w:rsidRDefault="00A14E98" w:rsidP="0049518A">
            <w:pPr>
              <w:spacing w:after="0" w:line="276" w:lineRule="auto"/>
              <w:ind w:left="0" w:firstLine="0"/>
            </w:pPr>
          </w:p>
        </w:tc>
        <w:tc>
          <w:tcPr>
            <w:tcW w:w="3231"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t xml:space="preserve">Химия </w:t>
            </w:r>
          </w:p>
        </w:tc>
        <w:tc>
          <w:tcPr>
            <w:tcW w:w="1568"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t xml:space="preserve">Б </w:t>
            </w:r>
          </w:p>
        </w:tc>
        <w:tc>
          <w:tcPr>
            <w:tcW w:w="1903"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t xml:space="preserve">У </w:t>
            </w:r>
          </w:p>
        </w:tc>
      </w:tr>
      <w:tr w:rsidR="00A14E98">
        <w:trPr>
          <w:trHeight w:val="331"/>
        </w:trPr>
        <w:tc>
          <w:tcPr>
            <w:tcW w:w="0" w:type="auto"/>
            <w:vMerge/>
            <w:tcBorders>
              <w:top w:val="nil"/>
              <w:left w:val="single" w:sz="4" w:space="0" w:color="000000"/>
              <w:bottom w:val="nil"/>
              <w:right w:val="single" w:sz="4" w:space="0" w:color="000000"/>
            </w:tcBorders>
          </w:tcPr>
          <w:p w:rsidR="00A14E98" w:rsidRDefault="00A14E98" w:rsidP="0049518A">
            <w:pPr>
              <w:spacing w:after="0" w:line="276" w:lineRule="auto"/>
              <w:ind w:left="0" w:firstLine="0"/>
            </w:pPr>
          </w:p>
        </w:tc>
        <w:tc>
          <w:tcPr>
            <w:tcW w:w="3231"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t xml:space="preserve">Биология </w:t>
            </w:r>
          </w:p>
        </w:tc>
        <w:tc>
          <w:tcPr>
            <w:tcW w:w="1568"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t xml:space="preserve">Б </w:t>
            </w:r>
          </w:p>
        </w:tc>
        <w:tc>
          <w:tcPr>
            <w:tcW w:w="1903"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t xml:space="preserve">У </w:t>
            </w:r>
          </w:p>
        </w:tc>
      </w:tr>
      <w:tr w:rsidR="00A14E98">
        <w:trPr>
          <w:trHeight w:val="332"/>
        </w:trPr>
        <w:tc>
          <w:tcPr>
            <w:tcW w:w="0" w:type="auto"/>
            <w:vMerge/>
            <w:tcBorders>
              <w:top w:val="nil"/>
              <w:left w:val="single" w:sz="4" w:space="0" w:color="000000"/>
              <w:bottom w:val="single" w:sz="4" w:space="0" w:color="000000"/>
              <w:right w:val="single" w:sz="4" w:space="0" w:color="000000"/>
            </w:tcBorders>
          </w:tcPr>
          <w:p w:rsidR="00A14E98" w:rsidRDefault="00A14E98" w:rsidP="0049518A">
            <w:pPr>
              <w:spacing w:after="0" w:line="276" w:lineRule="auto"/>
              <w:ind w:left="0" w:firstLine="0"/>
            </w:pPr>
          </w:p>
        </w:tc>
        <w:tc>
          <w:tcPr>
            <w:tcW w:w="3231"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t xml:space="preserve">Естествознание </w:t>
            </w:r>
          </w:p>
        </w:tc>
        <w:tc>
          <w:tcPr>
            <w:tcW w:w="1568"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t xml:space="preserve">Б </w:t>
            </w:r>
          </w:p>
        </w:tc>
        <w:tc>
          <w:tcPr>
            <w:tcW w:w="1903"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t xml:space="preserve"> </w:t>
            </w:r>
          </w:p>
        </w:tc>
      </w:tr>
      <w:tr w:rsidR="00A14E98">
        <w:trPr>
          <w:trHeight w:val="334"/>
        </w:trPr>
        <w:tc>
          <w:tcPr>
            <w:tcW w:w="2542" w:type="dxa"/>
            <w:vMerge w:val="restart"/>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2" w:firstLine="0"/>
            </w:pPr>
            <w:r>
              <w:t xml:space="preserve">Физическая культура, экология и основы безопасности жизнедеятельности </w:t>
            </w:r>
          </w:p>
        </w:tc>
        <w:tc>
          <w:tcPr>
            <w:tcW w:w="3231"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t xml:space="preserve">Физическая культура </w:t>
            </w:r>
          </w:p>
        </w:tc>
        <w:tc>
          <w:tcPr>
            <w:tcW w:w="1568"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t xml:space="preserve">Б* </w:t>
            </w:r>
          </w:p>
        </w:tc>
        <w:tc>
          <w:tcPr>
            <w:tcW w:w="1903"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t xml:space="preserve"> </w:t>
            </w:r>
          </w:p>
        </w:tc>
      </w:tr>
      <w:tr w:rsidR="00A14E98">
        <w:trPr>
          <w:trHeight w:val="331"/>
        </w:trPr>
        <w:tc>
          <w:tcPr>
            <w:tcW w:w="0" w:type="auto"/>
            <w:vMerge/>
            <w:tcBorders>
              <w:top w:val="nil"/>
              <w:left w:val="single" w:sz="4" w:space="0" w:color="000000"/>
              <w:bottom w:val="nil"/>
              <w:right w:val="single" w:sz="4" w:space="0" w:color="000000"/>
            </w:tcBorders>
          </w:tcPr>
          <w:p w:rsidR="00A14E98" w:rsidRDefault="00A14E98" w:rsidP="0049518A">
            <w:pPr>
              <w:spacing w:after="0" w:line="276" w:lineRule="auto"/>
              <w:ind w:left="0" w:firstLine="0"/>
            </w:pPr>
          </w:p>
        </w:tc>
        <w:tc>
          <w:tcPr>
            <w:tcW w:w="3231"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t xml:space="preserve">Экология </w:t>
            </w:r>
          </w:p>
        </w:tc>
        <w:tc>
          <w:tcPr>
            <w:tcW w:w="1568"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t xml:space="preserve">Б </w:t>
            </w:r>
          </w:p>
        </w:tc>
        <w:tc>
          <w:tcPr>
            <w:tcW w:w="1903"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t xml:space="preserve"> </w:t>
            </w:r>
          </w:p>
        </w:tc>
      </w:tr>
      <w:tr w:rsidR="00A14E98">
        <w:trPr>
          <w:trHeight w:val="955"/>
        </w:trPr>
        <w:tc>
          <w:tcPr>
            <w:tcW w:w="0" w:type="auto"/>
            <w:vMerge/>
            <w:tcBorders>
              <w:top w:val="nil"/>
              <w:left w:val="single" w:sz="4" w:space="0" w:color="000000"/>
              <w:bottom w:val="single" w:sz="4" w:space="0" w:color="000000"/>
              <w:right w:val="single" w:sz="4" w:space="0" w:color="000000"/>
            </w:tcBorders>
          </w:tcPr>
          <w:p w:rsidR="00A14E98" w:rsidRDefault="00A14E98" w:rsidP="0049518A">
            <w:pPr>
              <w:spacing w:after="0" w:line="276" w:lineRule="auto"/>
              <w:ind w:left="0" w:firstLine="0"/>
            </w:pPr>
          </w:p>
        </w:tc>
        <w:tc>
          <w:tcPr>
            <w:tcW w:w="3231"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t xml:space="preserve">Основы безопасности жизнедеятельности </w:t>
            </w:r>
          </w:p>
        </w:tc>
        <w:tc>
          <w:tcPr>
            <w:tcW w:w="1568"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t xml:space="preserve">Б* </w:t>
            </w:r>
          </w:p>
        </w:tc>
        <w:tc>
          <w:tcPr>
            <w:tcW w:w="1903"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t xml:space="preserve"> </w:t>
            </w:r>
          </w:p>
        </w:tc>
      </w:tr>
      <w:tr w:rsidR="00A14E98">
        <w:trPr>
          <w:trHeight w:val="655"/>
        </w:trPr>
        <w:tc>
          <w:tcPr>
            <w:tcW w:w="2542"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2" w:firstLine="0"/>
            </w:pPr>
            <w:r>
              <w:t xml:space="preserve"> </w:t>
            </w:r>
          </w:p>
        </w:tc>
        <w:tc>
          <w:tcPr>
            <w:tcW w:w="3231"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t xml:space="preserve">Индивидуальный проект* </w:t>
            </w:r>
          </w:p>
        </w:tc>
        <w:tc>
          <w:tcPr>
            <w:tcW w:w="1568"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t xml:space="preserve"> </w:t>
            </w:r>
          </w:p>
        </w:tc>
        <w:tc>
          <w:tcPr>
            <w:tcW w:w="1903"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t xml:space="preserve"> </w:t>
            </w:r>
          </w:p>
        </w:tc>
      </w:tr>
      <w:tr w:rsidR="00A14E98">
        <w:trPr>
          <w:trHeight w:val="331"/>
        </w:trPr>
        <w:tc>
          <w:tcPr>
            <w:tcW w:w="2542"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2" w:firstLine="0"/>
            </w:pPr>
            <w:r>
              <w:t xml:space="preserve"> </w:t>
            </w:r>
          </w:p>
        </w:tc>
        <w:tc>
          <w:tcPr>
            <w:tcW w:w="3231"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t xml:space="preserve">Курсы по выбору </w:t>
            </w:r>
          </w:p>
        </w:tc>
        <w:tc>
          <w:tcPr>
            <w:tcW w:w="3471" w:type="dxa"/>
            <w:gridSpan w:val="2"/>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t xml:space="preserve">Элективные  курсы </w:t>
            </w:r>
          </w:p>
        </w:tc>
      </w:tr>
      <w:tr w:rsidR="00A14E98">
        <w:trPr>
          <w:trHeight w:val="331"/>
        </w:trPr>
        <w:tc>
          <w:tcPr>
            <w:tcW w:w="2542"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2" w:firstLine="0"/>
            </w:pPr>
            <w:r>
              <w:t xml:space="preserve">  </w:t>
            </w:r>
          </w:p>
        </w:tc>
        <w:tc>
          <w:tcPr>
            <w:tcW w:w="3231"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t xml:space="preserve"> </w:t>
            </w:r>
          </w:p>
        </w:tc>
        <w:tc>
          <w:tcPr>
            <w:tcW w:w="3471" w:type="dxa"/>
            <w:gridSpan w:val="2"/>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t xml:space="preserve">Факультати вные курсы </w:t>
            </w:r>
          </w:p>
        </w:tc>
      </w:tr>
      <w:tr w:rsidR="00A14E98">
        <w:trPr>
          <w:trHeight w:val="334"/>
        </w:trPr>
        <w:tc>
          <w:tcPr>
            <w:tcW w:w="2542"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2" w:firstLine="0"/>
            </w:pPr>
            <w:r>
              <w:t xml:space="preserve"> </w:t>
            </w:r>
          </w:p>
        </w:tc>
        <w:tc>
          <w:tcPr>
            <w:tcW w:w="3231"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t xml:space="preserve"> </w:t>
            </w:r>
          </w:p>
        </w:tc>
        <w:tc>
          <w:tcPr>
            <w:tcW w:w="1568"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t xml:space="preserve"> </w:t>
            </w:r>
          </w:p>
        </w:tc>
        <w:tc>
          <w:tcPr>
            <w:tcW w:w="1903"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t xml:space="preserve"> </w:t>
            </w:r>
          </w:p>
        </w:tc>
      </w:tr>
      <w:tr w:rsidR="00A14E98">
        <w:trPr>
          <w:trHeight w:val="332"/>
        </w:trPr>
        <w:tc>
          <w:tcPr>
            <w:tcW w:w="2542"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2" w:firstLine="0"/>
            </w:pPr>
            <w:r>
              <w:t xml:space="preserve">Итого часов </w:t>
            </w:r>
          </w:p>
        </w:tc>
        <w:tc>
          <w:tcPr>
            <w:tcW w:w="3231"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t xml:space="preserve"> </w:t>
            </w:r>
          </w:p>
        </w:tc>
        <w:tc>
          <w:tcPr>
            <w:tcW w:w="3471" w:type="dxa"/>
            <w:gridSpan w:val="2"/>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t xml:space="preserve">2170/2590  </w:t>
            </w:r>
          </w:p>
        </w:tc>
      </w:tr>
    </w:tbl>
    <w:p w:rsidR="00A14E98" w:rsidRDefault="00B96D10" w:rsidP="0049518A">
      <w:pPr>
        <w:spacing w:after="162" w:line="240" w:lineRule="auto"/>
        <w:ind w:left="970" w:firstLine="0"/>
      </w:pPr>
      <w:r>
        <w:rPr>
          <w:strike/>
        </w:rPr>
        <w:t xml:space="preserve">                                         </w:t>
      </w:r>
      <w:r>
        <w:t xml:space="preserve">  </w:t>
      </w:r>
    </w:p>
    <w:p w:rsidR="00A14E98" w:rsidRDefault="00B96D10" w:rsidP="0049518A">
      <w:pPr>
        <w:spacing w:after="197" w:line="240" w:lineRule="auto"/>
        <w:ind w:left="970" w:firstLine="0"/>
      </w:pPr>
      <w:r>
        <w:t xml:space="preserve"> </w:t>
      </w:r>
    </w:p>
    <w:p w:rsidR="00A14E98" w:rsidRDefault="00B96D10" w:rsidP="0049518A">
      <w:pPr>
        <w:spacing w:after="36" w:line="240" w:lineRule="auto"/>
        <w:ind w:left="0" w:right="966" w:firstLine="0"/>
      </w:pPr>
      <w:r>
        <w:rPr>
          <w:sz w:val="20"/>
        </w:rPr>
        <w:t xml:space="preserve">*Минимальный обязательный выбор учебных предметов на базовом или углубленном уровне. </w:t>
      </w:r>
    </w:p>
    <w:p w:rsidR="00A14E98" w:rsidRDefault="00B96D10" w:rsidP="0049518A">
      <w:pPr>
        <w:spacing w:after="0" w:line="243" w:lineRule="auto"/>
        <w:ind w:left="812" w:right="-15" w:hanging="10"/>
      </w:pPr>
      <w:r>
        <w:rPr>
          <w:sz w:val="20"/>
        </w:rPr>
        <w:t>**Учебный предмет «Россия в мире» может быть выбран вместо «Истории».</w:t>
      </w:r>
      <w:r>
        <w:rPr>
          <w:i/>
          <w:sz w:val="24"/>
        </w:rPr>
        <w:t xml:space="preserve"> </w:t>
      </w:r>
    </w:p>
    <w:p w:rsidR="00A14E98" w:rsidRDefault="00B96D10" w:rsidP="0049518A">
      <w:pPr>
        <w:spacing w:after="0" w:line="240" w:lineRule="auto"/>
        <w:ind w:left="262" w:firstLine="0"/>
      </w:pPr>
      <w:r>
        <w:rPr>
          <w:sz w:val="20"/>
        </w:rPr>
        <w:t xml:space="preserve"> </w:t>
      </w:r>
    </w:p>
    <w:p w:rsidR="00A14E98" w:rsidRDefault="00B96D10" w:rsidP="0049518A">
      <w:r>
        <w:t>Учебный план профиля обучения и (или) индивидуальный учебный план должны содержать 10 (11) учебных предметов и предусматривать изучение не менее одного учебного предмета из каждой предметной области, определенной ФГОС. Общими для включения во все учебные планы являются учебные предметы: «Русский язык», «Литература», «Иностранный язык», «Математика: алгебра и начала математического анализа, геометрия», «История» (или «Россия в мире»), «Физическая культура», «Основы безопасности жизнедеятельности».</w:t>
      </w:r>
      <w:r>
        <w:rPr>
          <w:b/>
        </w:rPr>
        <w:t xml:space="preserve"> </w:t>
      </w:r>
      <w:r>
        <w:t>Образовательная организация может самостоятельно выделить часы в учебном плане на учебный предмет «Родная литература», перераспределив  часы, выделяемые на  учебный предмет «Литература» для изучения  произведений из блока «Родная (региональная) литература)» и «Литература народов России». Примерный учебный план обеспечивает в случаях, предусмотренных действующим законодательством в области образования, возможность изучения государственных языков республик Российской Федерации из числа языков народов Российской Федерации.</w:t>
      </w:r>
      <w:r>
        <w:rPr>
          <w:b/>
        </w:rPr>
        <w:t xml:space="preserve"> </w:t>
      </w:r>
    </w:p>
    <w:p w:rsidR="00A14E98" w:rsidRDefault="00B96D10" w:rsidP="0049518A">
      <w:r>
        <w:t xml:space="preserve">Образовательная организация обеспечивает реализацию учебных планов одного или нескольких профилей обучения: естественно-научного, гуманитарного, социально-экономического, технологического, универсального. При этом учебный план профиля обучения (кроме универсального) должен содержать не менее трех (четырех) учебных предметов на углубленном уровне изучения из соответствующей профилю обучения предметной области и (или) смежной с ней предметной области.  </w:t>
      </w:r>
    </w:p>
    <w:p w:rsidR="00A14E98" w:rsidRDefault="00B96D10" w:rsidP="0049518A">
      <w:r>
        <w:t>В учебном плане должно быть предусмотрено выполнение обучающимися индивидуального(ых) проекта(ов). Индивидуальный проект выполняется обучающимся самостоятельно под руководством учителя (тьютора)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w:t>
      </w:r>
      <w:r>
        <w:rPr>
          <w:b/>
          <w:sz w:val="24"/>
        </w:rPr>
        <w:t xml:space="preserve"> </w:t>
      </w:r>
      <w:r>
        <w:t xml:space="preserve">Индивидуальный проект выполняется обучающимся в течение одного года или двух лет в рамках учебного времени, специально отведенного учебным планом. </w:t>
      </w:r>
    </w:p>
    <w:p w:rsidR="00A14E98" w:rsidRDefault="00B96D10" w:rsidP="0049518A">
      <w:r>
        <w:t xml:space="preserve">Допускается включение в учебный план времени, отведенного в первую очередь на конструирование выбора обучающегося, его самоопределение и педагогическое сопровождение этих процессов. Могут быть выделены часы на консультирование с тьютором, психологом, учителем, руководителем образовательной организации.  </w:t>
      </w:r>
    </w:p>
    <w:p w:rsidR="00A14E98" w:rsidRDefault="00B96D10" w:rsidP="0049518A">
      <w:r>
        <w:t xml:space="preserve">В учебном плане могут быть также отражены различные формы организации учебных занятий, формы промежуточной аттестации в соответствии с методическими системами и образовательными технологиями, используемыми образовательной организацией.  </w:t>
      </w:r>
    </w:p>
    <w:p w:rsidR="00A14E98" w:rsidRDefault="00B96D10" w:rsidP="0049518A">
      <w:pPr>
        <w:spacing w:line="240" w:lineRule="auto"/>
        <w:ind w:left="970" w:firstLine="0"/>
      </w:pPr>
      <w:r>
        <w:t xml:space="preserve">Для формирования учебного плана профиля необходимо: </w:t>
      </w:r>
    </w:p>
    <w:p w:rsidR="00A14E98" w:rsidRDefault="00B96D10" w:rsidP="00EF4341">
      <w:pPr>
        <w:numPr>
          <w:ilvl w:val="0"/>
          <w:numId w:val="66"/>
        </w:numPr>
        <w:spacing w:line="240" w:lineRule="auto"/>
      </w:pPr>
      <w:r>
        <w:t xml:space="preserve">Определить профиль обучения.  </w:t>
      </w:r>
    </w:p>
    <w:p w:rsidR="00A14E98" w:rsidRDefault="00B96D10" w:rsidP="00EF4341">
      <w:pPr>
        <w:numPr>
          <w:ilvl w:val="0"/>
          <w:numId w:val="66"/>
        </w:numPr>
      </w:pPr>
      <w:r>
        <w:t>Выбрать из перечня обязательные, общие для всех профилей, предметы на базовом уровне, не менее одного предмета из каждой предметной области. Для всех профилей, кроме универсального, включить в план не менее трех учебных предметов на углубленном уровне, которые будут определять направленность образования в данном профиле</w:t>
      </w:r>
      <w:r>
        <w:rPr>
          <w:i/>
        </w:rPr>
        <w:t xml:space="preserve">. </w:t>
      </w:r>
    </w:p>
    <w:p w:rsidR="00A14E98" w:rsidRDefault="00B96D10" w:rsidP="00EF4341">
      <w:pPr>
        <w:numPr>
          <w:ilvl w:val="0"/>
          <w:numId w:val="66"/>
        </w:numPr>
        <w:spacing w:line="240" w:lineRule="auto"/>
      </w:pPr>
      <w:r>
        <w:t xml:space="preserve">Дополнить учебный план индивидуальным(и) проектом(ами).  </w:t>
      </w:r>
    </w:p>
    <w:p w:rsidR="00A14E98" w:rsidRDefault="00B96D10" w:rsidP="00EF4341">
      <w:pPr>
        <w:numPr>
          <w:ilvl w:val="0"/>
          <w:numId w:val="66"/>
        </w:numPr>
      </w:pPr>
      <w:r>
        <w:t xml:space="preserve">Подсчитать суммарное число часов, отводимых на изучение учебных предметов, выбранных в пп. 2 и 3. Если полученное число часов меньше времени, предусмотренного ФГОС СОО (2170 часов), можно дополнить учебный план профиля еще каким-либо предметом (предметами) на базовом или углубленном уровне либо изменить количество часов на изучение выбранных предметов; завершить формирование учебного плана профиля факультативными и элективными курсами. </w:t>
      </w:r>
    </w:p>
    <w:p w:rsidR="00A14E98" w:rsidRDefault="00B96D10" w:rsidP="00EF4341">
      <w:pPr>
        <w:numPr>
          <w:ilvl w:val="0"/>
          <w:numId w:val="66"/>
        </w:numPr>
      </w:pPr>
      <w:r>
        <w:t>Если суммарное число часов больше минимального числа часов, но меньше максимально допустимого (2590 часов), то образовательная организация может завершить формирование учебного плана, или увеличить количество часов на изучение отдельных предметов, или включить в план другие курсы по выбору обучающегося.</w:t>
      </w:r>
      <w:r>
        <w:rPr>
          <w:b/>
        </w:rPr>
        <w:t xml:space="preserve"> </w:t>
      </w:r>
    </w:p>
    <w:p w:rsidR="00A14E98" w:rsidRDefault="00B96D10" w:rsidP="0049518A">
      <w:pPr>
        <w:pStyle w:val="1"/>
        <w:jc w:val="both"/>
      </w:pPr>
      <w:r>
        <w:t>Пример распределения часов для последующего выбора предметов, изучаемых на базовом или углубленном уровне</w:t>
      </w:r>
      <w:r>
        <w:rPr>
          <w:rFonts w:ascii="Segoe UI Symbol" w:eastAsia="Segoe UI Symbol" w:hAnsi="Segoe UI Symbol" w:cs="Segoe UI Symbol"/>
          <w:vertAlign w:val="superscript"/>
        </w:rPr>
        <w:footnoteReference w:id="13"/>
      </w:r>
      <w:r>
        <w:t xml:space="preserve"> </w:t>
      </w:r>
    </w:p>
    <w:tbl>
      <w:tblPr>
        <w:tblStyle w:val="TableGrid"/>
        <w:tblW w:w="9515" w:type="dxa"/>
        <w:tblInd w:w="262" w:type="dxa"/>
        <w:tblCellMar>
          <w:left w:w="108" w:type="dxa"/>
          <w:right w:w="115" w:type="dxa"/>
        </w:tblCellMar>
        <w:tblLook w:val="04A0" w:firstRow="1" w:lastRow="0" w:firstColumn="1" w:lastColumn="0" w:noHBand="0" w:noVBand="1"/>
      </w:tblPr>
      <w:tblGrid>
        <w:gridCol w:w="2127"/>
        <w:gridCol w:w="2686"/>
        <w:gridCol w:w="1130"/>
        <w:gridCol w:w="2670"/>
        <w:gridCol w:w="902"/>
      </w:tblGrid>
      <w:tr w:rsidR="00A14E98">
        <w:trPr>
          <w:trHeight w:val="838"/>
        </w:trPr>
        <w:tc>
          <w:tcPr>
            <w:tcW w:w="2127"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rPr>
                <w:b/>
                <w:sz w:val="24"/>
              </w:rPr>
              <w:t xml:space="preserve">Предметная область </w:t>
            </w:r>
          </w:p>
        </w:tc>
        <w:tc>
          <w:tcPr>
            <w:tcW w:w="2693"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rPr>
                <w:b/>
                <w:sz w:val="24"/>
              </w:rPr>
              <w:t xml:space="preserve">Учебные предметы Базовый уровень </w:t>
            </w:r>
          </w:p>
        </w:tc>
        <w:tc>
          <w:tcPr>
            <w:tcW w:w="1135"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rPr>
                <w:b/>
                <w:sz w:val="24"/>
              </w:rPr>
              <w:t xml:space="preserve">Кол-во часов </w:t>
            </w:r>
          </w:p>
        </w:tc>
        <w:tc>
          <w:tcPr>
            <w:tcW w:w="2681"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rPr>
                <w:b/>
                <w:sz w:val="24"/>
              </w:rPr>
              <w:t xml:space="preserve">Учебные предметы Углубленный уровень </w:t>
            </w:r>
          </w:p>
        </w:tc>
        <w:tc>
          <w:tcPr>
            <w:tcW w:w="878"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rPr>
                <w:b/>
                <w:sz w:val="24"/>
              </w:rPr>
              <w:t xml:space="preserve">Колво часов </w:t>
            </w:r>
          </w:p>
        </w:tc>
      </w:tr>
      <w:tr w:rsidR="00A14E98">
        <w:trPr>
          <w:trHeight w:val="286"/>
        </w:trPr>
        <w:tc>
          <w:tcPr>
            <w:tcW w:w="2127" w:type="dxa"/>
            <w:vMerge w:val="restart"/>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rPr>
                <w:sz w:val="24"/>
              </w:rPr>
              <w:t xml:space="preserve">Русский язык и литература </w:t>
            </w:r>
          </w:p>
        </w:tc>
        <w:tc>
          <w:tcPr>
            <w:tcW w:w="2693"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rPr>
                <w:sz w:val="24"/>
              </w:rPr>
              <w:t xml:space="preserve">Русский язык  </w:t>
            </w:r>
          </w:p>
        </w:tc>
        <w:tc>
          <w:tcPr>
            <w:tcW w:w="1135"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rPr>
                <w:sz w:val="24"/>
              </w:rPr>
              <w:t xml:space="preserve">70  </w:t>
            </w:r>
          </w:p>
        </w:tc>
        <w:tc>
          <w:tcPr>
            <w:tcW w:w="2681"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rPr>
                <w:sz w:val="24"/>
              </w:rPr>
              <w:t xml:space="preserve">Русский язык  </w:t>
            </w:r>
          </w:p>
        </w:tc>
        <w:tc>
          <w:tcPr>
            <w:tcW w:w="878"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rPr>
                <w:sz w:val="24"/>
              </w:rPr>
              <w:t xml:space="preserve">210 </w:t>
            </w:r>
          </w:p>
        </w:tc>
      </w:tr>
      <w:tr w:rsidR="00A14E98">
        <w:trPr>
          <w:trHeight w:val="286"/>
        </w:trPr>
        <w:tc>
          <w:tcPr>
            <w:tcW w:w="0" w:type="auto"/>
            <w:vMerge/>
            <w:tcBorders>
              <w:top w:val="nil"/>
              <w:left w:val="single" w:sz="4" w:space="0" w:color="000000"/>
              <w:bottom w:val="single" w:sz="4" w:space="0" w:color="000000"/>
              <w:right w:val="single" w:sz="4" w:space="0" w:color="000000"/>
            </w:tcBorders>
          </w:tcPr>
          <w:p w:rsidR="00A14E98" w:rsidRDefault="00A14E98" w:rsidP="0049518A">
            <w:pPr>
              <w:spacing w:after="0" w:line="276" w:lineRule="auto"/>
              <w:ind w:left="0" w:firstLine="0"/>
            </w:pPr>
          </w:p>
        </w:tc>
        <w:tc>
          <w:tcPr>
            <w:tcW w:w="2693"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rPr>
                <w:sz w:val="24"/>
              </w:rPr>
              <w:t xml:space="preserve">Литература </w:t>
            </w:r>
          </w:p>
        </w:tc>
        <w:tc>
          <w:tcPr>
            <w:tcW w:w="1135"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rPr>
                <w:sz w:val="24"/>
              </w:rPr>
              <w:t xml:space="preserve">210 </w:t>
            </w:r>
          </w:p>
        </w:tc>
        <w:tc>
          <w:tcPr>
            <w:tcW w:w="2681"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rPr>
                <w:sz w:val="24"/>
              </w:rPr>
              <w:t xml:space="preserve">Литература </w:t>
            </w:r>
          </w:p>
        </w:tc>
        <w:tc>
          <w:tcPr>
            <w:tcW w:w="878"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rPr>
                <w:sz w:val="24"/>
              </w:rPr>
              <w:t xml:space="preserve">350 </w:t>
            </w:r>
          </w:p>
        </w:tc>
      </w:tr>
      <w:tr w:rsidR="00A14E98">
        <w:trPr>
          <w:trHeight w:val="286"/>
        </w:trPr>
        <w:tc>
          <w:tcPr>
            <w:tcW w:w="2127" w:type="dxa"/>
            <w:vMerge w:val="restart"/>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rPr>
                <w:sz w:val="24"/>
              </w:rPr>
              <w:t xml:space="preserve">Родной язык и родная литература </w:t>
            </w:r>
          </w:p>
        </w:tc>
        <w:tc>
          <w:tcPr>
            <w:tcW w:w="2693"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rPr>
                <w:sz w:val="24"/>
              </w:rPr>
              <w:t xml:space="preserve">Родной язык </w:t>
            </w:r>
          </w:p>
        </w:tc>
        <w:tc>
          <w:tcPr>
            <w:tcW w:w="1135"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rPr>
                <w:sz w:val="24"/>
              </w:rPr>
              <w:t xml:space="preserve">70  </w:t>
            </w:r>
          </w:p>
        </w:tc>
        <w:tc>
          <w:tcPr>
            <w:tcW w:w="2681"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rPr>
                <w:sz w:val="24"/>
              </w:rPr>
              <w:t xml:space="preserve">Родной язык </w:t>
            </w:r>
          </w:p>
        </w:tc>
        <w:tc>
          <w:tcPr>
            <w:tcW w:w="878"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rPr>
                <w:sz w:val="24"/>
              </w:rPr>
              <w:t xml:space="preserve">210 </w:t>
            </w:r>
          </w:p>
        </w:tc>
      </w:tr>
      <w:tr w:rsidR="00A14E98">
        <w:trPr>
          <w:trHeight w:val="286"/>
        </w:trPr>
        <w:tc>
          <w:tcPr>
            <w:tcW w:w="0" w:type="auto"/>
            <w:vMerge/>
            <w:tcBorders>
              <w:top w:val="nil"/>
              <w:left w:val="single" w:sz="4" w:space="0" w:color="000000"/>
              <w:bottom w:val="single" w:sz="4" w:space="0" w:color="000000"/>
              <w:right w:val="single" w:sz="4" w:space="0" w:color="000000"/>
            </w:tcBorders>
          </w:tcPr>
          <w:p w:rsidR="00A14E98" w:rsidRDefault="00A14E98" w:rsidP="0049518A">
            <w:pPr>
              <w:spacing w:after="0" w:line="276" w:lineRule="auto"/>
              <w:ind w:left="0" w:firstLine="0"/>
            </w:pPr>
          </w:p>
        </w:tc>
        <w:tc>
          <w:tcPr>
            <w:tcW w:w="2693"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rPr>
                <w:sz w:val="24"/>
              </w:rPr>
              <w:t xml:space="preserve">Родная литература </w:t>
            </w:r>
          </w:p>
        </w:tc>
        <w:tc>
          <w:tcPr>
            <w:tcW w:w="1135"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rPr>
                <w:sz w:val="24"/>
              </w:rPr>
              <w:t xml:space="preserve">210 </w:t>
            </w:r>
          </w:p>
        </w:tc>
        <w:tc>
          <w:tcPr>
            <w:tcW w:w="2681"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rPr>
                <w:sz w:val="24"/>
              </w:rPr>
              <w:t xml:space="preserve">Родная литература </w:t>
            </w:r>
          </w:p>
        </w:tc>
        <w:tc>
          <w:tcPr>
            <w:tcW w:w="878"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rPr>
                <w:sz w:val="24"/>
              </w:rPr>
              <w:t xml:space="preserve">350 </w:t>
            </w:r>
          </w:p>
        </w:tc>
      </w:tr>
      <w:tr w:rsidR="00A14E98">
        <w:trPr>
          <w:trHeight w:val="286"/>
        </w:trPr>
        <w:tc>
          <w:tcPr>
            <w:tcW w:w="2127" w:type="dxa"/>
            <w:vMerge w:val="restart"/>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rPr>
                <w:sz w:val="24"/>
              </w:rPr>
              <w:t xml:space="preserve">Иностранные языки </w:t>
            </w:r>
          </w:p>
        </w:tc>
        <w:tc>
          <w:tcPr>
            <w:tcW w:w="2693"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rPr>
                <w:sz w:val="24"/>
              </w:rPr>
              <w:t xml:space="preserve">Иностранный язык </w:t>
            </w:r>
          </w:p>
        </w:tc>
        <w:tc>
          <w:tcPr>
            <w:tcW w:w="1135"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rPr>
                <w:sz w:val="24"/>
              </w:rPr>
              <w:t xml:space="preserve">210  </w:t>
            </w:r>
          </w:p>
        </w:tc>
        <w:tc>
          <w:tcPr>
            <w:tcW w:w="2681"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rPr>
                <w:sz w:val="24"/>
              </w:rPr>
              <w:t xml:space="preserve">Иностранный язык </w:t>
            </w:r>
          </w:p>
        </w:tc>
        <w:tc>
          <w:tcPr>
            <w:tcW w:w="878"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rPr>
                <w:sz w:val="24"/>
              </w:rPr>
              <w:t xml:space="preserve">420  </w:t>
            </w:r>
          </w:p>
        </w:tc>
      </w:tr>
      <w:tr w:rsidR="00A14E98">
        <w:trPr>
          <w:trHeight w:val="565"/>
        </w:trPr>
        <w:tc>
          <w:tcPr>
            <w:tcW w:w="0" w:type="auto"/>
            <w:vMerge/>
            <w:tcBorders>
              <w:top w:val="nil"/>
              <w:left w:val="single" w:sz="4" w:space="0" w:color="000000"/>
              <w:bottom w:val="single" w:sz="4" w:space="0" w:color="000000"/>
              <w:right w:val="single" w:sz="4" w:space="0" w:color="000000"/>
            </w:tcBorders>
          </w:tcPr>
          <w:p w:rsidR="00A14E98" w:rsidRDefault="00A14E98" w:rsidP="0049518A">
            <w:pPr>
              <w:spacing w:after="0" w:line="276" w:lineRule="auto"/>
              <w:ind w:left="0" w:firstLine="0"/>
            </w:pPr>
          </w:p>
        </w:tc>
        <w:tc>
          <w:tcPr>
            <w:tcW w:w="2693"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rPr>
                <w:sz w:val="24"/>
              </w:rPr>
              <w:t xml:space="preserve">Второй иностранный язык </w:t>
            </w:r>
          </w:p>
        </w:tc>
        <w:tc>
          <w:tcPr>
            <w:tcW w:w="1135"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rPr>
                <w:sz w:val="24"/>
              </w:rPr>
              <w:t xml:space="preserve">140  </w:t>
            </w:r>
          </w:p>
        </w:tc>
        <w:tc>
          <w:tcPr>
            <w:tcW w:w="2681"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rPr>
                <w:sz w:val="24"/>
              </w:rPr>
              <w:t xml:space="preserve">Второй иностранный язык </w:t>
            </w:r>
          </w:p>
        </w:tc>
        <w:tc>
          <w:tcPr>
            <w:tcW w:w="878"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rPr>
                <w:sz w:val="24"/>
              </w:rPr>
              <w:t xml:space="preserve">210  </w:t>
            </w:r>
          </w:p>
        </w:tc>
      </w:tr>
      <w:tr w:rsidR="00A14E98">
        <w:trPr>
          <w:trHeight w:val="286"/>
        </w:trPr>
        <w:tc>
          <w:tcPr>
            <w:tcW w:w="2127" w:type="dxa"/>
            <w:vMerge w:val="restart"/>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rPr>
                <w:sz w:val="24"/>
              </w:rPr>
              <w:t xml:space="preserve">Общественные науки </w:t>
            </w:r>
          </w:p>
        </w:tc>
        <w:tc>
          <w:tcPr>
            <w:tcW w:w="2693"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rPr>
                <w:sz w:val="24"/>
              </w:rPr>
              <w:t xml:space="preserve">История </w:t>
            </w:r>
          </w:p>
        </w:tc>
        <w:tc>
          <w:tcPr>
            <w:tcW w:w="1135"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rPr>
                <w:sz w:val="24"/>
              </w:rPr>
              <w:t xml:space="preserve">140  </w:t>
            </w:r>
          </w:p>
        </w:tc>
        <w:tc>
          <w:tcPr>
            <w:tcW w:w="2681"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rPr>
                <w:sz w:val="24"/>
              </w:rPr>
              <w:t xml:space="preserve">История </w:t>
            </w:r>
          </w:p>
        </w:tc>
        <w:tc>
          <w:tcPr>
            <w:tcW w:w="878"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rPr>
                <w:sz w:val="24"/>
              </w:rPr>
              <w:t xml:space="preserve">280  </w:t>
            </w:r>
          </w:p>
        </w:tc>
      </w:tr>
      <w:tr w:rsidR="00A14E98">
        <w:trPr>
          <w:trHeight w:val="286"/>
        </w:trPr>
        <w:tc>
          <w:tcPr>
            <w:tcW w:w="0" w:type="auto"/>
            <w:vMerge/>
            <w:tcBorders>
              <w:top w:val="nil"/>
              <w:left w:val="single" w:sz="4" w:space="0" w:color="000000"/>
              <w:bottom w:val="nil"/>
              <w:right w:val="single" w:sz="4" w:space="0" w:color="000000"/>
            </w:tcBorders>
          </w:tcPr>
          <w:p w:rsidR="00A14E98" w:rsidRDefault="00A14E98" w:rsidP="0049518A">
            <w:pPr>
              <w:spacing w:after="0" w:line="276" w:lineRule="auto"/>
              <w:ind w:left="0" w:firstLine="0"/>
            </w:pPr>
          </w:p>
        </w:tc>
        <w:tc>
          <w:tcPr>
            <w:tcW w:w="2693"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rPr>
                <w:sz w:val="24"/>
              </w:rPr>
              <w:t xml:space="preserve">Россия в мире </w:t>
            </w:r>
          </w:p>
        </w:tc>
        <w:tc>
          <w:tcPr>
            <w:tcW w:w="1135"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rPr>
                <w:sz w:val="24"/>
              </w:rPr>
              <w:t xml:space="preserve">140 </w:t>
            </w:r>
          </w:p>
        </w:tc>
        <w:tc>
          <w:tcPr>
            <w:tcW w:w="2681"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rPr>
                <w:sz w:val="24"/>
              </w:rPr>
              <w:t xml:space="preserve"> </w:t>
            </w:r>
          </w:p>
        </w:tc>
        <w:tc>
          <w:tcPr>
            <w:tcW w:w="878"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rPr>
                <w:sz w:val="24"/>
              </w:rPr>
              <w:t xml:space="preserve"> </w:t>
            </w:r>
          </w:p>
        </w:tc>
      </w:tr>
      <w:tr w:rsidR="00A14E98">
        <w:trPr>
          <w:trHeight w:val="286"/>
        </w:trPr>
        <w:tc>
          <w:tcPr>
            <w:tcW w:w="0" w:type="auto"/>
            <w:vMerge/>
            <w:tcBorders>
              <w:top w:val="nil"/>
              <w:left w:val="single" w:sz="4" w:space="0" w:color="000000"/>
              <w:bottom w:val="nil"/>
              <w:right w:val="single" w:sz="4" w:space="0" w:color="000000"/>
            </w:tcBorders>
          </w:tcPr>
          <w:p w:rsidR="00A14E98" w:rsidRDefault="00A14E98" w:rsidP="0049518A">
            <w:pPr>
              <w:spacing w:after="0" w:line="276" w:lineRule="auto"/>
              <w:ind w:left="0" w:firstLine="0"/>
            </w:pPr>
          </w:p>
        </w:tc>
        <w:tc>
          <w:tcPr>
            <w:tcW w:w="2693"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rPr>
                <w:sz w:val="24"/>
              </w:rPr>
              <w:t xml:space="preserve">География </w:t>
            </w:r>
          </w:p>
        </w:tc>
        <w:tc>
          <w:tcPr>
            <w:tcW w:w="1135"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rPr>
                <w:sz w:val="24"/>
              </w:rPr>
              <w:t xml:space="preserve">70 </w:t>
            </w:r>
          </w:p>
        </w:tc>
        <w:tc>
          <w:tcPr>
            <w:tcW w:w="2681"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rPr>
                <w:sz w:val="24"/>
              </w:rPr>
              <w:t xml:space="preserve">География </w:t>
            </w:r>
          </w:p>
        </w:tc>
        <w:tc>
          <w:tcPr>
            <w:tcW w:w="878"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rPr>
                <w:sz w:val="24"/>
              </w:rPr>
              <w:t xml:space="preserve">210  </w:t>
            </w:r>
          </w:p>
        </w:tc>
      </w:tr>
      <w:tr w:rsidR="00A14E98">
        <w:trPr>
          <w:trHeight w:val="286"/>
        </w:trPr>
        <w:tc>
          <w:tcPr>
            <w:tcW w:w="0" w:type="auto"/>
            <w:vMerge/>
            <w:tcBorders>
              <w:top w:val="nil"/>
              <w:left w:val="single" w:sz="4" w:space="0" w:color="000000"/>
              <w:bottom w:val="nil"/>
              <w:right w:val="single" w:sz="4" w:space="0" w:color="000000"/>
            </w:tcBorders>
          </w:tcPr>
          <w:p w:rsidR="00A14E98" w:rsidRDefault="00A14E98" w:rsidP="0049518A">
            <w:pPr>
              <w:spacing w:after="0" w:line="276" w:lineRule="auto"/>
              <w:ind w:left="0" w:firstLine="0"/>
            </w:pPr>
          </w:p>
        </w:tc>
        <w:tc>
          <w:tcPr>
            <w:tcW w:w="2693"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rPr>
                <w:sz w:val="24"/>
              </w:rPr>
              <w:t xml:space="preserve">Экономика </w:t>
            </w:r>
          </w:p>
        </w:tc>
        <w:tc>
          <w:tcPr>
            <w:tcW w:w="1135"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rPr>
                <w:sz w:val="24"/>
              </w:rPr>
              <w:t xml:space="preserve">35 </w:t>
            </w:r>
          </w:p>
        </w:tc>
        <w:tc>
          <w:tcPr>
            <w:tcW w:w="2681"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rPr>
                <w:sz w:val="24"/>
              </w:rPr>
              <w:t xml:space="preserve">Экономика </w:t>
            </w:r>
          </w:p>
        </w:tc>
        <w:tc>
          <w:tcPr>
            <w:tcW w:w="878"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rPr>
                <w:sz w:val="24"/>
              </w:rPr>
              <w:t xml:space="preserve">140  </w:t>
            </w:r>
          </w:p>
        </w:tc>
      </w:tr>
      <w:tr w:rsidR="00A14E98">
        <w:trPr>
          <w:trHeight w:val="286"/>
        </w:trPr>
        <w:tc>
          <w:tcPr>
            <w:tcW w:w="0" w:type="auto"/>
            <w:vMerge/>
            <w:tcBorders>
              <w:top w:val="nil"/>
              <w:left w:val="single" w:sz="4" w:space="0" w:color="000000"/>
              <w:bottom w:val="nil"/>
              <w:right w:val="single" w:sz="4" w:space="0" w:color="000000"/>
            </w:tcBorders>
          </w:tcPr>
          <w:p w:rsidR="00A14E98" w:rsidRDefault="00A14E98" w:rsidP="0049518A">
            <w:pPr>
              <w:spacing w:after="0" w:line="276" w:lineRule="auto"/>
              <w:ind w:left="0" w:firstLine="0"/>
            </w:pPr>
          </w:p>
        </w:tc>
        <w:tc>
          <w:tcPr>
            <w:tcW w:w="2693"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rPr>
                <w:sz w:val="24"/>
              </w:rPr>
              <w:t xml:space="preserve">Право </w:t>
            </w:r>
          </w:p>
        </w:tc>
        <w:tc>
          <w:tcPr>
            <w:tcW w:w="1135"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rPr>
                <w:sz w:val="24"/>
              </w:rPr>
              <w:t xml:space="preserve">35 </w:t>
            </w:r>
          </w:p>
        </w:tc>
        <w:tc>
          <w:tcPr>
            <w:tcW w:w="2681"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rPr>
                <w:sz w:val="24"/>
              </w:rPr>
              <w:t xml:space="preserve">Право </w:t>
            </w:r>
          </w:p>
        </w:tc>
        <w:tc>
          <w:tcPr>
            <w:tcW w:w="878"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rPr>
                <w:sz w:val="24"/>
              </w:rPr>
              <w:t xml:space="preserve">140  </w:t>
            </w:r>
          </w:p>
        </w:tc>
      </w:tr>
      <w:tr w:rsidR="00A14E98">
        <w:trPr>
          <w:trHeight w:val="288"/>
        </w:trPr>
        <w:tc>
          <w:tcPr>
            <w:tcW w:w="0" w:type="auto"/>
            <w:vMerge/>
            <w:tcBorders>
              <w:top w:val="nil"/>
              <w:left w:val="single" w:sz="4" w:space="0" w:color="000000"/>
              <w:bottom w:val="single" w:sz="4" w:space="0" w:color="000000"/>
              <w:right w:val="single" w:sz="4" w:space="0" w:color="000000"/>
            </w:tcBorders>
          </w:tcPr>
          <w:p w:rsidR="00A14E98" w:rsidRDefault="00A14E98" w:rsidP="0049518A">
            <w:pPr>
              <w:spacing w:after="0" w:line="276" w:lineRule="auto"/>
              <w:ind w:left="0" w:firstLine="0"/>
            </w:pPr>
          </w:p>
        </w:tc>
        <w:tc>
          <w:tcPr>
            <w:tcW w:w="2693"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rPr>
                <w:sz w:val="24"/>
              </w:rPr>
              <w:t xml:space="preserve">Обществознание </w:t>
            </w:r>
          </w:p>
        </w:tc>
        <w:tc>
          <w:tcPr>
            <w:tcW w:w="1135"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rPr>
                <w:sz w:val="24"/>
              </w:rPr>
              <w:t xml:space="preserve">140 </w:t>
            </w:r>
          </w:p>
        </w:tc>
        <w:tc>
          <w:tcPr>
            <w:tcW w:w="2681"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rPr>
                <w:sz w:val="24"/>
              </w:rPr>
              <w:t xml:space="preserve"> </w:t>
            </w:r>
          </w:p>
        </w:tc>
        <w:tc>
          <w:tcPr>
            <w:tcW w:w="878"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rPr>
                <w:sz w:val="24"/>
              </w:rPr>
              <w:t xml:space="preserve"> </w:t>
            </w:r>
          </w:p>
        </w:tc>
      </w:tr>
      <w:tr w:rsidR="00A14E98">
        <w:trPr>
          <w:trHeight w:val="1114"/>
        </w:trPr>
        <w:tc>
          <w:tcPr>
            <w:tcW w:w="2127" w:type="dxa"/>
            <w:vMerge w:val="restart"/>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rPr>
                <w:sz w:val="24"/>
              </w:rPr>
              <w:t xml:space="preserve">Математика и информатика </w:t>
            </w:r>
          </w:p>
        </w:tc>
        <w:tc>
          <w:tcPr>
            <w:tcW w:w="2693"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rPr>
                <w:sz w:val="24"/>
              </w:rPr>
              <w:t xml:space="preserve">Математика: алгебра и начала математического анализа, геометрия </w:t>
            </w:r>
          </w:p>
        </w:tc>
        <w:tc>
          <w:tcPr>
            <w:tcW w:w="1135"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rPr>
                <w:sz w:val="24"/>
              </w:rPr>
              <w:t xml:space="preserve">280 </w:t>
            </w:r>
          </w:p>
        </w:tc>
        <w:tc>
          <w:tcPr>
            <w:tcW w:w="2681"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rPr>
                <w:sz w:val="24"/>
              </w:rPr>
              <w:t xml:space="preserve">Математика: алгебра и начала математического анализа, геометрия </w:t>
            </w:r>
          </w:p>
        </w:tc>
        <w:tc>
          <w:tcPr>
            <w:tcW w:w="878"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rPr>
                <w:sz w:val="24"/>
              </w:rPr>
              <w:t xml:space="preserve">420  </w:t>
            </w:r>
          </w:p>
        </w:tc>
      </w:tr>
      <w:tr w:rsidR="00A14E98">
        <w:trPr>
          <w:trHeight w:val="286"/>
        </w:trPr>
        <w:tc>
          <w:tcPr>
            <w:tcW w:w="0" w:type="auto"/>
            <w:vMerge/>
            <w:tcBorders>
              <w:top w:val="nil"/>
              <w:left w:val="single" w:sz="4" w:space="0" w:color="000000"/>
              <w:bottom w:val="single" w:sz="4" w:space="0" w:color="000000"/>
              <w:right w:val="single" w:sz="4" w:space="0" w:color="000000"/>
            </w:tcBorders>
          </w:tcPr>
          <w:p w:rsidR="00A14E98" w:rsidRDefault="00A14E98" w:rsidP="0049518A">
            <w:pPr>
              <w:spacing w:after="0" w:line="276" w:lineRule="auto"/>
              <w:ind w:left="0" w:firstLine="0"/>
            </w:pPr>
          </w:p>
        </w:tc>
        <w:tc>
          <w:tcPr>
            <w:tcW w:w="2693"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rPr>
                <w:sz w:val="24"/>
              </w:rPr>
              <w:t xml:space="preserve">Информатика </w:t>
            </w:r>
          </w:p>
        </w:tc>
        <w:tc>
          <w:tcPr>
            <w:tcW w:w="1135"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rPr>
                <w:sz w:val="24"/>
              </w:rPr>
              <w:t xml:space="preserve">70 </w:t>
            </w:r>
          </w:p>
        </w:tc>
        <w:tc>
          <w:tcPr>
            <w:tcW w:w="2681"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rPr>
                <w:sz w:val="24"/>
              </w:rPr>
              <w:t xml:space="preserve">Информатика </w:t>
            </w:r>
          </w:p>
        </w:tc>
        <w:tc>
          <w:tcPr>
            <w:tcW w:w="878"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rPr>
                <w:sz w:val="24"/>
              </w:rPr>
              <w:t xml:space="preserve">280  </w:t>
            </w:r>
          </w:p>
        </w:tc>
      </w:tr>
      <w:tr w:rsidR="00A14E98">
        <w:trPr>
          <w:trHeight w:val="286"/>
        </w:trPr>
        <w:tc>
          <w:tcPr>
            <w:tcW w:w="2127" w:type="dxa"/>
            <w:vMerge w:val="restart"/>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rPr>
                <w:sz w:val="24"/>
              </w:rPr>
              <w:t xml:space="preserve">Естественные науки </w:t>
            </w:r>
          </w:p>
        </w:tc>
        <w:tc>
          <w:tcPr>
            <w:tcW w:w="2693"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rPr>
                <w:sz w:val="24"/>
              </w:rPr>
              <w:t xml:space="preserve">Физика </w:t>
            </w:r>
          </w:p>
        </w:tc>
        <w:tc>
          <w:tcPr>
            <w:tcW w:w="1135"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rPr>
                <w:sz w:val="24"/>
              </w:rPr>
              <w:t xml:space="preserve">140 </w:t>
            </w:r>
          </w:p>
        </w:tc>
        <w:tc>
          <w:tcPr>
            <w:tcW w:w="2681"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rPr>
                <w:sz w:val="24"/>
              </w:rPr>
              <w:t xml:space="preserve">Физика </w:t>
            </w:r>
          </w:p>
        </w:tc>
        <w:tc>
          <w:tcPr>
            <w:tcW w:w="878"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rPr>
                <w:sz w:val="24"/>
              </w:rPr>
              <w:t xml:space="preserve">350  </w:t>
            </w:r>
          </w:p>
        </w:tc>
      </w:tr>
      <w:tr w:rsidR="00A14E98">
        <w:trPr>
          <w:trHeight w:val="286"/>
        </w:trPr>
        <w:tc>
          <w:tcPr>
            <w:tcW w:w="0" w:type="auto"/>
            <w:vMerge/>
            <w:tcBorders>
              <w:top w:val="nil"/>
              <w:left w:val="single" w:sz="4" w:space="0" w:color="000000"/>
              <w:bottom w:val="nil"/>
              <w:right w:val="single" w:sz="4" w:space="0" w:color="000000"/>
            </w:tcBorders>
          </w:tcPr>
          <w:p w:rsidR="00A14E98" w:rsidRDefault="00A14E98" w:rsidP="0049518A">
            <w:pPr>
              <w:spacing w:after="0" w:line="276" w:lineRule="auto"/>
              <w:ind w:left="0" w:firstLine="0"/>
            </w:pPr>
          </w:p>
        </w:tc>
        <w:tc>
          <w:tcPr>
            <w:tcW w:w="2693"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rPr>
                <w:sz w:val="24"/>
              </w:rPr>
              <w:t xml:space="preserve">Химия </w:t>
            </w:r>
          </w:p>
        </w:tc>
        <w:tc>
          <w:tcPr>
            <w:tcW w:w="1135"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rPr>
                <w:sz w:val="24"/>
              </w:rPr>
              <w:t xml:space="preserve">70 </w:t>
            </w:r>
          </w:p>
        </w:tc>
        <w:tc>
          <w:tcPr>
            <w:tcW w:w="2681"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rPr>
                <w:sz w:val="24"/>
              </w:rPr>
              <w:t xml:space="preserve">Химия </w:t>
            </w:r>
          </w:p>
        </w:tc>
        <w:tc>
          <w:tcPr>
            <w:tcW w:w="878"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rPr>
                <w:sz w:val="24"/>
              </w:rPr>
              <w:t xml:space="preserve">210 </w:t>
            </w:r>
          </w:p>
        </w:tc>
      </w:tr>
      <w:tr w:rsidR="00A14E98">
        <w:trPr>
          <w:trHeight w:val="286"/>
        </w:trPr>
        <w:tc>
          <w:tcPr>
            <w:tcW w:w="0" w:type="auto"/>
            <w:vMerge/>
            <w:tcBorders>
              <w:top w:val="nil"/>
              <w:left w:val="single" w:sz="4" w:space="0" w:color="000000"/>
              <w:bottom w:val="nil"/>
              <w:right w:val="single" w:sz="4" w:space="0" w:color="000000"/>
            </w:tcBorders>
          </w:tcPr>
          <w:p w:rsidR="00A14E98" w:rsidRDefault="00A14E98" w:rsidP="0049518A">
            <w:pPr>
              <w:spacing w:after="0" w:line="276" w:lineRule="auto"/>
              <w:ind w:left="0" w:firstLine="0"/>
            </w:pPr>
          </w:p>
        </w:tc>
        <w:tc>
          <w:tcPr>
            <w:tcW w:w="2693"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rPr>
                <w:sz w:val="24"/>
              </w:rPr>
              <w:t xml:space="preserve">Биология </w:t>
            </w:r>
          </w:p>
        </w:tc>
        <w:tc>
          <w:tcPr>
            <w:tcW w:w="1135"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rPr>
                <w:sz w:val="24"/>
              </w:rPr>
              <w:t xml:space="preserve">70 </w:t>
            </w:r>
          </w:p>
        </w:tc>
        <w:tc>
          <w:tcPr>
            <w:tcW w:w="2681"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rPr>
                <w:sz w:val="24"/>
              </w:rPr>
              <w:t xml:space="preserve">Биология </w:t>
            </w:r>
          </w:p>
        </w:tc>
        <w:tc>
          <w:tcPr>
            <w:tcW w:w="878"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rPr>
                <w:sz w:val="24"/>
              </w:rPr>
              <w:t xml:space="preserve">210 </w:t>
            </w:r>
          </w:p>
        </w:tc>
      </w:tr>
      <w:tr w:rsidR="00A14E98">
        <w:trPr>
          <w:trHeight w:val="286"/>
        </w:trPr>
        <w:tc>
          <w:tcPr>
            <w:tcW w:w="0" w:type="auto"/>
            <w:vMerge/>
            <w:tcBorders>
              <w:top w:val="nil"/>
              <w:left w:val="single" w:sz="4" w:space="0" w:color="000000"/>
              <w:bottom w:val="single" w:sz="4" w:space="0" w:color="000000"/>
              <w:right w:val="single" w:sz="4" w:space="0" w:color="000000"/>
            </w:tcBorders>
          </w:tcPr>
          <w:p w:rsidR="00A14E98" w:rsidRDefault="00A14E98" w:rsidP="0049518A">
            <w:pPr>
              <w:spacing w:after="0" w:line="276" w:lineRule="auto"/>
              <w:ind w:left="0" w:firstLine="0"/>
            </w:pPr>
          </w:p>
        </w:tc>
        <w:tc>
          <w:tcPr>
            <w:tcW w:w="2693"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rPr>
                <w:sz w:val="24"/>
              </w:rPr>
              <w:t xml:space="preserve">Естествознание </w:t>
            </w:r>
          </w:p>
        </w:tc>
        <w:tc>
          <w:tcPr>
            <w:tcW w:w="1135"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rPr>
                <w:sz w:val="24"/>
              </w:rPr>
              <w:t xml:space="preserve">210 </w:t>
            </w:r>
          </w:p>
        </w:tc>
        <w:tc>
          <w:tcPr>
            <w:tcW w:w="2681"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rPr>
                <w:sz w:val="24"/>
              </w:rPr>
              <w:t xml:space="preserve"> </w:t>
            </w:r>
          </w:p>
        </w:tc>
        <w:tc>
          <w:tcPr>
            <w:tcW w:w="878"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rPr>
                <w:sz w:val="24"/>
              </w:rPr>
              <w:t xml:space="preserve"> </w:t>
            </w:r>
          </w:p>
        </w:tc>
      </w:tr>
      <w:tr w:rsidR="00A14E98">
        <w:trPr>
          <w:trHeight w:val="288"/>
        </w:trPr>
        <w:tc>
          <w:tcPr>
            <w:tcW w:w="2127" w:type="dxa"/>
            <w:vMerge w:val="restart"/>
            <w:tcBorders>
              <w:top w:val="single" w:sz="4" w:space="0" w:color="000000"/>
              <w:left w:val="single" w:sz="4" w:space="0" w:color="000000"/>
              <w:bottom w:val="single" w:sz="4" w:space="0" w:color="000000"/>
              <w:right w:val="single" w:sz="4" w:space="0" w:color="000000"/>
            </w:tcBorders>
          </w:tcPr>
          <w:p w:rsidR="00A14E98" w:rsidRDefault="00B96D10" w:rsidP="0049518A">
            <w:pPr>
              <w:spacing w:after="46" w:line="234" w:lineRule="auto"/>
              <w:ind w:left="0" w:firstLine="0"/>
            </w:pPr>
            <w:r>
              <w:rPr>
                <w:sz w:val="24"/>
              </w:rPr>
              <w:t xml:space="preserve">ФК, экология и основы безопасности </w:t>
            </w:r>
          </w:p>
          <w:p w:rsidR="00A14E98" w:rsidRDefault="00B96D10" w:rsidP="0049518A">
            <w:pPr>
              <w:spacing w:after="31" w:line="240" w:lineRule="auto"/>
              <w:ind w:left="0" w:firstLine="0"/>
            </w:pPr>
            <w:r>
              <w:rPr>
                <w:sz w:val="24"/>
              </w:rPr>
              <w:t>жизнедеятельност</w:t>
            </w:r>
          </w:p>
          <w:p w:rsidR="00A14E98" w:rsidRDefault="00B96D10" w:rsidP="0049518A">
            <w:pPr>
              <w:spacing w:after="0" w:line="276" w:lineRule="auto"/>
              <w:ind w:left="0" w:firstLine="0"/>
            </w:pPr>
            <w:r>
              <w:rPr>
                <w:sz w:val="24"/>
              </w:rPr>
              <w:t xml:space="preserve">и </w:t>
            </w:r>
          </w:p>
        </w:tc>
        <w:tc>
          <w:tcPr>
            <w:tcW w:w="2693"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rPr>
                <w:sz w:val="24"/>
              </w:rPr>
              <w:t xml:space="preserve">Физическая культура </w:t>
            </w:r>
          </w:p>
        </w:tc>
        <w:tc>
          <w:tcPr>
            <w:tcW w:w="1135"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rPr>
                <w:sz w:val="24"/>
              </w:rPr>
              <w:t xml:space="preserve">210 </w:t>
            </w:r>
          </w:p>
        </w:tc>
        <w:tc>
          <w:tcPr>
            <w:tcW w:w="2681"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rPr>
                <w:sz w:val="24"/>
              </w:rPr>
              <w:t xml:space="preserve"> </w:t>
            </w:r>
          </w:p>
        </w:tc>
        <w:tc>
          <w:tcPr>
            <w:tcW w:w="878"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rPr>
                <w:sz w:val="24"/>
              </w:rPr>
              <w:t xml:space="preserve"> </w:t>
            </w:r>
          </w:p>
        </w:tc>
      </w:tr>
      <w:tr w:rsidR="00A14E98">
        <w:trPr>
          <w:trHeight w:val="286"/>
        </w:trPr>
        <w:tc>
          <w:tcPr>
            <w:tcW w:w="0" w:type="auto"/>
            <w:vMerge/>
            <w:tcBorders>
              <w:top w:val="nil"/>
              <w:left w:val="single" w:sz="4" w:space="0" w:color="000000"/>
              <w:bottom w:val="nil"/>
              <w:right w:val="single" w:sz="4" w:space="0" w:color="000000"/>
            </w:tcBorders>
          </w:tcPr>
          <w:p w:rsidR="00A14E98" w:rsidRDefault="00A14E98" w:rsidP="0049518A">
            <w:pPr>
              <w:spacing w:after="0" w:line="276" w:lineRule="auto"/>
              <w:ind w:left="0" w:firstLine="0"/>
            </w:pPr>
          </w:p>
        </w:tc>
        <w:tc>
          <w:tcPr>
            <w:tcW w:w="2693"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rPr>
                <w:sz w:val="24"/>
              </w:rPr>
              <w:t xml:space="preserve">Экология </w:t>
            </w:r>
          </w:p>
        </w:tc>
        <w:tc>
          <w:tcPr>
            <w:tcW w:w="1135"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rPr>
                <w:sz w:val="24"/>
              </w:rPr>
              <w:t xml:space="preserve">35 </w:t>
            </w:r>
          </w:p>
        </w:tc>
        <w:tc>
          <w:tcPr>
            <w:tcW w:w="2681"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rPr>
                <w:sz w:val="24"/>
              </w:rPr>
              <w:t xml:space="preserve"> </w:t>
            </w:r>
          </w:p>
        </w:tc>
        <w:tc>
          <w:tcPr>
            <w:tcW w:w="878"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rPr>
                <w:sz w:val="24"/>
              </w:rPr>
              <w:t xml:space="preserve"> </w:t>
            </w:r>
          </w:p>
        </w:tc>
      </w:tr>
      <w:tr w:rsidR="00A14E98">
        <w:trPr>
          <w:trHeight w:val="818"/>
        </w:trPr>
        <w:tc>
          <w:tcPr>
            <w:tcW w:w="0" w:type="auto"/>
            <w:vMerge/>
            <w:tcBorders>
              <w:top w:val="nil"/>
              <w:left w:val="single" w:sz="4" w:space="0" w:color="000000"/>
              <w:bottom w:val="single" w:sz="4" w:space="0" w:color="000000"/>
              <w:right w:val="single" w:sz="4" w:space="0" w:color="000000"/>
            </w:tcBorders>
          </w:tcPr>
          <w:p w:rsidR="00A14E98" w:rsidRDefault="00A14E98" w:rsidP="0049518A">
            <w:pPr>
              <w:spacing w:after="0" w:line="276" w:lineRule="auto"/>
              <w:ind w:left="0" w:firstLine="0"/>
            </w:pPr>
          </w:p>
        </w:tc>
        <w:tc>
          <w:tcPr>
            <w:tcW w:w="2693"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rPr>
                <w:sz w:val="24"/>
              </w:rPr>
              <w:t xml:space="preserve">Основы безопасности жизнедеятельности </w:t>
            </w:r>
          </w:p>
        </w:tc>
        <w:tc>
          <w:tcPr>
            <w:tcW w:w="1135"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rPr>
                <w:sz w:val="24"/>
              </w:rPr>
              <w:t xml:space="preserve">70 </w:t>
            </w:r>
          </w:p>
        </w:tc>
        <w:tc>
          <w:tcPr>
            <w:tcW w:w="2681"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rPr>
                <w:sz w:val="24"/>
              </w:rPr>
              <w:t xml:space="preserve"> </w:t>
            </w:r>
          </w:p>
        </w:tc>
        <w:tc>
          <w:tcPr>
            <w:tcW w:w="878"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rPr>
                <w:sz w:val="24"/>
              </w:rPr>
              <w:t xml:space="preserve"> </w:t>
            </w:r>
          </w:p>
        </w:tc>
      </w:tr>
      <w:tr w:rsidR="00A14E98">
        <w:trPr>
          <w:trHeight w:val="562"/>
        </w:trPr>
        <w:tc>
          <w:tcPr>
            <w:tcW w:w="2127"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rPr>
                <w:sz w:val="24"/>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rPr>
                <w:sz w:val="24"/>
              </w:rPr>
              <w:t xml:space="preserve">Индивидуальный проект </w:t>
            </w:r>
          </w:p>
        </w:tc>
        <w:tc>
          <w:tcPr>
            <w:tcW w:w="1135"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rPr>
                <w:sz w:val="24"/>
              </w:rPr>
              <w:t xml:space="preserve">70 </w:t>
            </w:r>
          </w:p>
        </w:tc>
        <w:tc>
          <w:tcPr>
            <w:tcW w:w="2681"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rPr>
                <w:sz w:val="24"/>
              </w:rPr>
              <w:t xml:space="preserve"> </w:t>
            </w:r>
          </w:p>
        </w:tc>
        <w:tc>
          <w:tcPr>
            <w:tcW w:w="878"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rPr>
                <w:sz w:val="24"/>
              </w:rPr>
              <w:t xml:space="preserve"> </w:t>
            </w:r>
          </w:p>
        </w:tc>
      </w:tr>
      <w:tr w:rsidR="00A14E98">
        <w:trPr>
          <w:trHeight w:val="286"/>
        </w:trPr>
        <w:tc>
          <w:tcPr>
            <w:tcW w:w="2127" w:type="dxa"/>
            <w:vMerge w:val="restart"/>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rPr>
                <w:sz w:val="24"/>
              </w:rPr>
              <w:t xml:space="preserve">Курсы по выбору </w:t>
            </w:r>
          </w:p>
        </w:tc>
        <w:tc>
          <w:tcPr>
            <w:tcW w:w="2693"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rPr>
                <w:sz w:val="24"/>
              </w:rPr>
              <w:t xml:space="preserve">Элективные курсы </w:t>
            </w:r>
          </w:p>
        </w:tc>
        <w:tc>
          <w:tcPr>
            <w:tcW w:w="1135"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rPr>
                <w:sz w:val="24"/>
              </w:rPr>
              <w:t xml:space="preserve"> </w:t>
            </w:r>
          </w:p>
        </w:tc>
        <w:tc>
          <w:tcPr>
            <w:tcW w:w="2681"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rPr>
                <w:sz w:val="24"/>
              </w:rPr>
              <w:t xml:space="preserve"> </w:t>
            </w:r>
          </w:p>
        </w:tc>
        <w:tc>
          <w:tcPr>
            <w:tcW w:w="878"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rPr>
                <w:sz w:val="24"/>
              </w:rPr>
              <w:t xml:space="preserve"> </w:t>
            </w:r>
          </w:p>
        </w:tc>
      </w:tr>
      <w:tr w:rsidR="00A14E98">
        <w:trPr>
          <w:trHeight w:val="286"/>
        </w:trPr>
        <w:tc>
          <w:tcPr>
            <w:tcW w:w="0" w:type="auto"/>
            <w:vMerge/>
            <w:tcBorders>
              <w:top w:val="nil"/>
              <w:left w:val="single" w:sz="4" w:space="0" w:color="000000"/>
              <w:bottom w:val="single" w:sz="4" w:space="0" w:color="000000"/>
              <w:right w:val="single" w:sz="4" w:space="0" w:color="000000"/>
            </w:tcBorders>
          </w:tcPr>
          <w:p w:rsidR="00A14E98" w:rsidRDefault="00A14E98" w:rsidP="0049518A">
            <w:pPr>
              <w:spacing w:after="0" w:line="276" w:lineRule="auto"/>
              <w:ind w:left="0" w:firstLine="0"/>
            </w:pPr>
          </w:p>
        </w:tc>
        <w:tc>
          <w:tcPr>
            <w:tcW w:w="2693"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rPr>
                <w:sz w:val="24"/>
              </w:rPr>
              <w:t xml:space="preserve">Факультативные курсы </w:t>
            </w:r>
          </w:p>
        </w:tc>
        <w:tc>
          <w:tcPr>
            <w:tcW w:w="1135"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rPr>
                <w:sz w:val="24"/>
              </w:rPr>
              <w:t xml:space="preserve"> </w:t>
            </w:r>
          </w:p>
        </w:tc>
        <w:tc>
          <w:tcPr>
            <w:tcW w:w="2681"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rPr>
                <w:sz w:val="24"/>
              </w:rPr>
              <w:t xml:space="preserve"> </w:t>
            </w:r>
          </w:p>
        </w:tc>
        <w:tc>
          <w:tcPr>
            <w:tcW w:w="878"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rPr>
                <w:sz w:val="24"/>
              </w:rPr>
              <w:t xml:space="preserve"> </w:t>
            </w:r>
          </w:p>
        </w:tc>
      </w:tr>
      <w:tr w:rsidR="00A14E98">
        <w:trPr>
          <w:trHeight w:val="286"/>
        </w:trPr>
        <w:tc>
          <w:tcPr>
            <w:tcW w:w="4820" w:type="dxa"/>
            <w:gridSpan w:val="2"/>
            <w:tcBorders>
              <w:top w:val="single" w:sz="4" w:space="0" w:color="000000"/>
              <w:left w:val="single" w:sz="4" w:space="0" w:color="000000"/>
              <w:bottom w:val="single" w:sz="4" w:space="0" w:color="000000"/>
              <w:right w:val="nil"/>
            </w:tcBorders>
          </w:tcPr>
          <w:p w:rsidR="00A14E98" w:rsidRDefault="00B96D10" w:rsidP="0049518A">
            <w:pPr>
              <w:spacing w:after="0" w:line="276" w:lineRule="auto"/>
              <w:ind w:left="840" w:firstLine="0"/>
            </w:pPr>
            <w:r>
              <w:rPr>
                <w:sz w:val="24"/>
              </w:rPr>
              <w:t xml:space="preserve">2170/2590  </w:t>
            </w:r>
          </w:p>
        </w:tc>
        <w:tc>
          <w:tcPr>
            <w:tcW w:w="1135" w:type="dxa"/>
            <w:tcBorders>
              <w:top w:val="single" w:sz="4" w:space="0" w:color="000000"/>
              <w:left w:val="nil"/>
              <w:bottom w:val="single" w:sz="4" w:space="0" w:color="000000"/>
              <w:right w:val="nil"/>
            </w:tcBorders>
          </w:tcPr>
          <w:p w:rsidR="00A14E98" w:rsidRDefault="00A14E98" w:rsidP="0049518A">
            <w:pPr>
              <w:spacing w:after="0" w:line="276" w:lineRule="auto"/>
              <w:ind w:left="0" w:firstLine="0"/>
            </w:pPr>
          </w:p>
        </w:tc>
        <w:tc>
          <w:tcPr>
            <w:tcW w:w="2681" w:type="dxa"/>
            <w:tcBorders>
              <w:top w:val="single" w:sz="4" w:space="0" w:color="000000"/>
              <w:left w:val="nil"/>
              <w:bottom w:val="single" w:sz="4" w:space="0" w:color="000000"/>
              <w:right w:val="nil"/>
            </w:tcBorders>
          </w:tcPr>
          <w:p w:rsidR="00A14E98" w:rsidRDefault="00A14E98" w:rsidP="0049518A">
            <w:pPr>
              <w:spacing w:after="0" w:line="276" w:lineRule="auto"/>
              <w:ind w:left="0" w:firstLine="0"/>
            </w:pPr>
          </w:p>
        </w:tc>
        <w:tc>
          <w:tcPr>
            <w:tcW w:w="878" w:type="dxa"/>
            <w:tcBorders>
              <w:top w:val="single" w:sz="4" w:space="0" w:color="000000"/>
              <w:left w:val="nil"/>
              <w:bottom w:val="single" w:sz="4" w:space="0" w:color="000000"/>
              <w:right w:val="single" w:sz="4" w:space="0" w:color="000000"/>
            </w:tcBorders>
          </w:tcPr>
          <w:p w:rsidR="00A14E98" w:rsidRDefault="00A14E98" w:rsidP="0049518A">
            <w:pPr>
              <w:spacing w:after="0" w:line="276" w:lineRule="auto"/>
              <w:ind w:left="0" w:firstLine="0"/>
            </w:pPr>
          </w:p>
        </w:tc>
      </w:tr>
    </w:tbl>
    <w:p w:rsidR="00A14E98" w:rsidRDefault="00B96D10" w:rsidP="0049518A">
      <w:pPr>
        <w:spacing w:after="167" w:line="240" w:lineRule="auto"/>
        <w:ind w:left="970" w:firstLine="0"/>
      </w:pPr>
      <w:r>
        <w:t xml:space="preserve"> </w:t>
      </w:r>
    </w:p>
    <w:p w:rsidR="00A14E98" w:rsidRDefault="00B96D10" w:rsidP="0049518A">
      <w:pPr>
        <w:spacing w:after="210" w:line="240" w:lineRule="auto"/>
        <w:ind w:left="965" w:hanging="10"/>
      </w:pPr>
      <w:r>
        <w:rPr>
          <w:b/>
        </w:rPr>
        <w:t xml:space="preserve">Примерные варианты учебных планов профилей </w:t>
      </w:r>
    </w:p>
    <w:p w:rsidR="00A14E98" w:rsidRDefault="00B96D10" w:rsidP="0049518A">
      <w:pPr>
        <w:spacing w:after="0"/>
      </w:pPr>
      <w:r>
        <w:t>При проектировании учебного плана профиля следует учитывать, что профиль является способом введения обучающихся в ту или иную общественно-производственную практику; это комплексное понятие, не ограниченное ни рамками учебного плана, ни заданным набором</w:t>
      </w:r>
      <w:r>
        <w:rPr>
          <w:sz w:val="32"/>
        </w:rPr>
        <w:t xml:space="preserve"> </w:t>
      </w:r>
      <w:r>
        <w:t xml:space="preserve">учебных предметов, изучаемых на базовом или углубленном уровне, ни образовательным пространством школы. Учебный план профиля строится с ориентацией на будущую сферу профессиональной деятельности, с учетом предполагаемого продолжения образования обучающихся, для чего необходимо изучить намерения и предпочтения обучающихся и их родителей (законных представителей). </w:t>
      </w:r>
      <w:r>
        <w:br w:type="page"/>
      </w:r>
    </w:p>
    <w:p w:rsidR="00A14E98" w:rsidRDefault="00B96D10" w:rsidP="0049518A">
      <w:pPr>
        <w:spacing w:after="219" w:line="240" w:lineRule="auto"/>
        <w:ind w:left="970" w:firstLine="0"/>
      </w:pPr>
      <w:r>
        <w:t xml:space="preserve"> </w:t>
      </w:r>
    </w:p>
    <w:p w:rsidR="00A14E98" w:rsidRDefault="00B96D10" w:rsidP="0049518A">
      <w:r>
        <w:rPr>
          <w:b/>
        </w:rPr>
        <w:t>Технологический профиль</w:t>
      </w:r>
      <w:r>
        <w:t xml:space="preserve"> ориентирован на производственную, инженерную и информационную сферы деятельности, поэтому в данном профиле для изучения на углубленном уровне выбираются учебные предметы и элективные курсы преимущественно из предметных областей «Математика и информатика» и «Естественные науки». </w:t>
      </w:r>
    </w:p>
    <w:p w:rsidR="00A14E98" w:rsidRDefault="00B96D10" w:rsidP="0049518A">
      <w:pPr>
        <w:spacing w:after="224" w:line="240" w:lineRule="auto"/>
        <w:ind w:left="970" w:firstLine="0"/>
      </w:pPr>
      <w:r>
        <w:t xml:space="preserve"> </w:t>
      </w:r>
    </w:p>
    <w:p w:rsidR="00A14E98" w:rsidRDefault="00B96D10" w:rsidP="0049518A">
      <w:pPr>
        <w:spacing w:after="210" w:line="240" w:lineRule="auto"/>
        <w:ind w:left="2163" w:hanging="10"/>
      </w:pPr>
      <w:r>
        <w:rPr>
          <w:b/>
        </w:rPr>
        <w:t xml:space="preserve">Пример учебного плана технологического профиля </w:t>
      </w:r>
    </w:p>
    <w:tbl>
      <w:tblPr>
        <w:tblStyle w:val="TableGrid"/>
        <w:tblW w:w="9640" w:type="dxa"/>
        <w:tblInd w:w="262" w:type="dxa"/>
        <w:tblCellMar>
          <w:left w:w="108" w:type="dxa"/>
          <w:right w:w="39" w:type="dxa"/>
        </w:tblCellMar>
        <w:tblLook w:val="04A0" w:firstRow="1" w:lastRow="0" w:firstColumn="1" w:lastColumn="0" w:noHBand="0" w:noVBand="1"/>
      </w:tblPr>
      <w:tblGrid>
        <w:gridCol w:w="2552"/>
        <w:gridCol w:w="3828"/>
        <w:gridCol w:w="1419"/>
        <w:gridCol w:w="1841"/>
      </w:tblGrid>
      <w:tr w:rsidR="00A14E98">
        <w:trPr>
          <w:trHeight w:val="656"/>
        </w:trPr>
        <w:tc>
          <w:tcPr>
            <w:tcW w:w="2552"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rPr>
                <w:b/>
              </w:rPr>
              <w:t xml:space="preserve">Предметная область </w:t>
            </w:r>
          </w:p>
        </w:tc>
        <w:tc>
          <w:tcPr>
            <w:tcW w:w="3828"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rPr>
                <w:b/>
              </w:rPr>
              <w:t xml:space="preserve">Учебный предмет </w:t>
            </w:r>
          </w:p>
        </w:tc>
        <w:tc>
          <w:tcPr>
            <w:tcW w:w="1419"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58" w:firstLine="0"/>
            </w:pPr>
            <w:r>
              <w:rPr>
                <w:b/>
              </w:rPr>
              <w:t xml:space="preserve">Уровень </w:t>
            </w:r>
          </w:p>
        </w:tc>
        <w:tc>
          <w:tcPr>
            <w:tcW w:w="1841"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rPr>
                <w:b/>
              </w:rPr>
              <w:t xml:space="preserve">Количество часов </w:t>
            </w:r>
          </w:p>
        </w:tc>
      </w:tr>
      <w:tr w:rsidR="00A14E98">
        <w:trPr>
          <w:trHeight w:val="331"/>
        </w:trPr>
        <w:tc>
          <w:tcPr>
            <w:tcW w:w="2552" w:type="dxa"/>
            <w:vMerge w:val="restart"/>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t xml:space="preserve">Русский язык и литература </w:t>
            </w:r>
          </w:p>
        </w:tc>
        <w:tc>
          <w:tcPr>
            <w:tcW w:w="3828"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t xml:space="preserve">Русский язык  </w:t>
            </w:r>
          </w:p>
        </w:tc>
        <w:tc>
          <w:tcPr>
            <w:tcW w:w="1419"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t xml:space="preserve">Б </w:t>
            </w:r>
          </w:p>
        </w:tc>
        <w:tc>
          <w:tcPr>
            <w:tcW w:w="1841"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t xml:space="preserve">70 </w:t>
            </w:r>
          </w:p>
        </w:tc>
      </w:tr>
      <w:tr w:rsidR="00A14E98">
        <w:trPr>
          <w:trHeight w:val="331"/>
        </w:trPr>
        <w:tc>
          <w:tcPr>
            <w:tcW w:w="0" w:type="auto"/>
            <w:vMerge/>
            <w:tcBorders>
              <w:top w:val="nil"/>
              <w:left w:val="single" w:sz="4" w:space="0" w:color="000000"/>
              <w:bottom w:val="single" w:sz="4" w:space="0" w:color="000000"/>
              <w:right w:val="single" w:sz="4" w:space="0" w:color="000000"/>
            </w:tcBorders>
          </w:tcPr>
          <w:p w:rsidR="00A14E98" w:rsidRDefault="00A14E98" w:rsidP="0049518A">
            <w:pPr>
              <w:spacing w:after="0" w:line="276" w:lineRule="auto"/>
              <w:ind w:left="0" w:firstLine="0"/>
            </w:pPr>
          </w:p>
        </w:tc>
        <w:tc>
          <w:tcPr>
            <w:tcW w:w="3828"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t xml:space="preserve">Литература </w:t>
            </w:r>
          </w:p>
        </w:tc>
        <w:tc>
          <w:tcPr>
            <w:tcW w:w="1419"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t xml:space="preserve">Б </w:t>
            </w:r>
          </w:p>
        </w:tc>
        <w:tc>
          <w:tcPr>
            <w:tcW w:w="1841"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t xml:space="preserve">210 </w:t>
            </w:r>
          </w:p>
        </w:tc>
      </w:tr>
      <w:tr w:rsidR="00A14E98">
        <w:trPr>
          <w:trHeight w:val="655"/>
        </w:trPr>
        <w:tc>
          <w:tcPr>
            <w:tcW w:w="2552"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52" w:line="240" w:lineRule="auto"/>
              <w:ind w:left="0" w:firstLine="0"/>
            </w:pPr>
            <w:r>
              <w:t xml:space="preserve">Родной язык и </w:t>
            </w:r>
          </w:p>
          <w:p w:rsidR="00A14E98" w:rsidRDefault="00B96D10" w:rsidP="0049518A">
            <w:pPr>
              <w:spacing w:after="0" w:line="276" w:lineRule="auto"/>
              <w:ind w:left="0" w:firstLine="0"/>
            </w:pPr>
            <w:r>
              <w:t xml:space="preserve">родная литература </w:t>
            </w:r>
          </w:p>
        </w:tc>
        <w:tc>
          <w:tcPr>
            <w:tcW w:w="3828"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t xml:space="preserve">Родная литература / Родной язык </w:t>
            </w:r>
          </w:p>
        </w:tc>
        <w:tc>
          <w:tcPr>
            <w:tcW w:w="1419"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t xml:space="preserve">Б </w:t>
            </w:r>
          </w:p>
        </w:tc>
        <w:tc>
          <w:tcPr>
            <w:tcW w:w="1841"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t xml:space="preserve"> </w:t>
            </w:r>
          </w:p>
        </w:tc>
      </w:tr>
      <w:tr w:rsidR="00A14E98">
        <w:trPr>
          <w:trHeight w:val="977"/>
        </w:trPr>
        <w:tc>
          <w:tcPr>
            <w:tcW w:w="2552" w:type="dxa"/>
            <w:vMerge w:val="restart"/>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t xml:space="preserve">Математика и информатика </w:t>
            </w:r>
          </w:p>
        </w:tc>
        <w:tc>
          <w:tcPr>
            <w:tcW w:w="3828"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t xml:space="preserve">Математика: алгебра и начала математического анализа, геометрия </w:t>
            </w:r>
          </w:p>
        </w:tc>
        <w:tc>
          <w:tcPr>
            <w:tcW w:w="1419"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t xml:space="preserve">У </w:t>
            </w:r>
          </w:p>
        </w:tc>
        <w:tc>
          <w:tcPr>
            <w:tcW w:w="1841"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t xml:space="preserve">420  </w:t>
            </w:r>
          </w:p>
        </w:tc>
      </w:tr>
      <w:tr w:rsidR="00A14E98">
        <w:trPr>
          <w:trHeight w:val="331"/>
        </w:trPr>
        <w:tc>
          <w:tcPr>
            <w:tcW w:w="0" w:type="auto"/>
            <w:vMerge/>
            <w:tcBorders>
              <w:top w:val="nil"/>
              <w:left w:val="single" w:sz="4" w:space="0" w:color="000000"/>
              <w:bottom w:val="nil"/>
              <w:right w:val="single" w:sz="4" w:space="0" w:color="000000"/>
            </w:tcBorders>
          </w:tcPr>
          <w:p w:rsidR="00A14E98" w:rsidRDefault="00A14E98" w:rsidP="0049518A">
            <w:pPr>
              <w:spacing w:after="0" w:line="276" w:lineRule="auto"/>
              <w:ind w:left="0" w:firstLine="0"/>
            </w:pPr>
          </w:p>
        </w:tc>
        <w:tc>
          <w:tcPr>
            <w:tcW w:w="3828"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t xml:space="preserve">Информатика </w:t>
            </w:r>
          </w:p>
        </w:tc>
        <w:tc>
          <w:tcPr>
            <w:tcW w:w="1419"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t xml:space="preserve">У </w:t>
            </w:r>
          </w:p>
        </w:tc>
        <w:tc>
          <w:tcPr>
            <w:tcW w:w="1841"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t xml:space="preserve">280  </w:t>
            </w:r>
          </w:p>
        </w:tc>
      </w:tr>
      <w:tr w:rsidR="00A14E98">
        <w:trPr>
          <w:trHeight w:val="331"/>
        </w:trPr>
        <w:tc>
          <w:tcPr>
            <w:tcW w:w="0" w:type="auto"/>
            <w:vMerge/>
            <w:tcBorders>
              <w:top w:val="nil"/>
              <w:left w:val="single" w:sz="4" w:space="0" w:color="000000"/>
              <w:bottom w:val="single" w:sz="4" w:space="0" w:color="000000"/>
              <w:right w:val="single" w:sz="4" w:space="0" w:color="000000"/>
            </w:tcBorders>
          </w:tcPr>
          <w:p w:rsidR="00A14E98" w:rsidRDefault="00A14E98" w:rsidP="0049518A">
            <w:pPr>
              <w:spacing w:after="0" w:line="276" w:lineRule="auto"/>
              <w:ind w:left="0" w:firstLine="0"/>
            </w:pPr>
          </w:p>
        </w:tc>
        <w:tc>
          <w:tcPr>
            <w:tcW w:w="3828"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t xml:space="preserve">Компьютерная графика </w:t>
            </w:r>
          </w:p>
        </w:tc>
        <w:tc>
          <w:tcPr>
            <w:tcW w:w="1419"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t xml:space="preserve">ЭК </w:t>
            </w:r>
          </w:p>
        </w:tc>
        <w:tc>
          <w:tcPr>
            <w:tcW w:w="1841"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t xml:space="preserve">70  </w:t>
            </w:r>
          </w:p>
        </w:tc>
      </w:tr>
      <w:tr w:rsidR="00A14E98">
        <w:trPr>
          <w:trHeight w:val="655"/>
        </w:trPr>
        <w:tc>
          <w:tcPr>
            <w:tcW w:w="2552"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right="4" w:firstLine="0"/>
            </w:pPr>
            <w:r>
              <w:t xml:space="preserve">Иностранные языки </w:t>
            </w:r>
          </w:p>
        </w:tc>
        <w:tc>
          <w:tcPr>
            <w:tcW w:w="3828"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t xml:space="preserve">Иностранный язык </w:t>
            </w:r>
          </w:p>
        </w:tc>
        <w:tc>
          <w:tcPr>
            <w:tcW w:w="1419"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t xml:space="preserve">Б </w:t>
            </w:r>
          </w:p>
        </w:tc>
        <w:tc>
          <w:tcPr>
            <w:tcW w:w="1841"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t xml:space="preserve">210 </w:t>
            </w:r>
          </w:p>
        </w:tc>
      </w:tr>
      <w:tr w:rsidR="00A14E98">
        <w:trPr>
          <w:trHeight w:val="332"/>
        </w:trPr>
        <w:tc>
          <w:tcPr>
            <w:tcW w:w="2552" w:type="dxa"/>
            <w:vMerge w:val="restart"/>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t xml:space="preserve">Естественные науки </w:t>
            </w:r>
          </w:p>
        </w:tc>
        <w:tc>
          <w:tcPr>
            <w:tcW w:w="3828"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t xml:space="preserve">Физика </w:t>
            </w:r>
          </w:p>
        </w:tc>
        <w:tc>
          <w:tcPr>
            <w:tcW w:w="1419"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t xml:space="preserve">У </w:t>
            </w:r>
          </w:p>
        </w:tc>
        <w:tc>
          <w:tcPr>
            <w:tcW w:w="1841"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t xml:space="preserve">350 </w:t>
            </w:r>
          </w:p>
        </w:tc>
      </w:tr>
      <w:tr w:rsidR="00A14E98">
        <w:trPr>
          <w:trHeight w:val="331"/>
        </w:trPr>
        <w:tc>
          <w:tcPr>
            <w:tcW w:w="0" w:type="auto"/>
            <w:vMerge/>
            <w:tcBorders>
              <w:top w:val="nil"/>
              <w:left w:val="single" w:sz="4" w:space="0" w:color="000000"/>
              <w:bottom w:val="single" w:sz="4" w:space="0" w:color="000000"/>
              <w:right w:val="single" w:sz="4" w:space="0" w:color="000000"/>
            </w:tcBorders>
          </w:tcPr>
          <w:p w:rsidR="00A14E98" w:rsidRDefault="00A14E98" w:rsidP="0049518A">
            <w:pPr>
              <w:spacing w:after="0" w:line="276" w:lineRule="auto"/>
              <w:ind w:left="0" w:firstLine="0"/>
            </w:pPr>
          </w:p>
        </w:tc>
        <w:tc>
          <w:tcPr>
            <w:tcW w:w="3828"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t xml:space="preserve">Биохимия </w:t>
            </w:r>
          </w:p>
        </w:tc>
        <w:tc>
          <w:tcPr>
            <w:tcW w:w="1419"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t xml:space="preserve">ЭК </w:t>
            </w:r>
          </w:p>
        </w:tc>
        <w:tc>
          <w:tcPr>
            <w:tcW w:w="1841"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t xml:space="preserve">140 </w:t>
            </w:r>
          </w:p>
        </w:tc>
      </w:tr>
      <w:tr w:rsidR="00A14E98">
        <w:trPr>
          <w:trHeight w:val="655"/>
        </w:trPr>
        <w:tc>
          <w:tcPr>
            <w:tcW w:w="2552"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t xml:space="preserve">Общественные науки </w:t>
            </w:r>
          </w:p>
        </w:tc>
        <w:tc>
          <w:tcPr>
            <w:tcW w:w="3828"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t xml:space="preserve">История (Россия в мире) </w:t>
            </w:r>
          </w:p>
        </w:tc>
        <w:tc>
          <w:tcPr>
            <w:tcW w:w="1419"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t xml:space="preserve">Б </w:t>
            </w:r>
          </w:p>
        </w:tc>
        <w:tc>
          <w:tcPr>
            <w:tcW w:w="1841"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t xml:space="preserve">140 </w:t>
            </w:r>
          </w:p>
        </w:tc>
      </w:tr>
      <w:tr w:rsidR="00A14E98">
        <w:trPr>
          <w:trHeight w:val="331"/>
        </w:trPr>
        <w:tc>
          <w:tcPr>
            <w:tcW w:w="2552" w:type="dxa"/>
            <w:vMerge w:val="restart"/>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t xml:space="preserve">Физическая культура, экология и основы безопасности жизнедеятельности </w:t>
            </w:r>
          </w:p>
        </w:tc>
        <w:tc>
          <w:tcPr>
            <w:tcW w:w="3828"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t xml:space="preserve">Физическая культура </w:t>
            </w:r>
          </w:p>
        </w:tc>
        <w:tc>
          <w:tcPr>
            <w:tcW w:w="1419"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t xml:space="preserve">Б </w:t>
            </w:r>
          </w:p>
        </w:tc>
        <w:tc>
          <w:tcPr>
            <w:tcW w:w="1841"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t xml:space="preserve">210 </w:t>
            </w:r>
          </w:p>
        </w:tc>
      </w:tr>
      <w:tr w:rsidR="00A14E98">
        <w:trPr>
          <w:trHeight w:val="1289"/>
        </w:trPr>
        <w:tc>
          <w:tcPr>
            <w:tcW w:w="0" w:type="auto"/>
            <w:vMerge/>
            <w:tcBorders>
              <w:top w:val="nil"/>
              <w:left w:val="single" w:sz="4" w:space="0" w:color="000000"/>
              <w:bottom w:val="single" w:sz="4" w:space="0" w:color="000000"/>
              <w:right w:val="single" w:sz="4" w:space="0" w:color="000000"/>
            </w:tcBorders>
          </w:tcPr>
          <w:p w:rsidR="00A14E98" w:rsidRDefault="00A14E98" w:rsidP="0049518A">
            <w:pPr>
              <w:spacing w:after="0" w:line="276" w:lineRule="auto"/>
              <w:ind w:left="0" w:firstLine="0"/>
            </w:pPr>
          </w:p>
        </w:tc>
        <w:tc>
          <w:tcPr>
            <w:tcW w:w="3828"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t xml:space="preserve">Основы безопасности жизнедеятельности </w:t>
            </w:r>
          </w:p>
        </w:tc>
        <w:tc>
          <w:tcPr>
            <w:tcW w:w="1419"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t xml:space="preserve">Б </w:t>
            </w:r>
          </w:p>
        </w:tc>
        <w:tc>
          <w:tcPr>
            <w:tcW w:w="1841"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t xml:space="preserve">70  </w:t>
            </w:r>
          </w:p>
        </w:tc>
      </w:tr>
      <w:tr w:rsidR="00A14E98">
        <w:trPr>
          <w:trHeight w:val="331"/>
        </w:trPr>
        <w:tc>
          <w:tcPr>
            <w:tcW w:w="2552"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t xml:space="preserve"> </w:t>
            </w:r>
          </w:p>
        </w:tc>
        <w:tc>
          <w:tcPr>
            <w:tcW w:w="3828"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t xml:space="preserve">Индивидуальный проект </w:t>
            </w:r>
          </w:p>
        </w:tc>
        <w:tc>
          <w:tcPr>
            <w:tcW w:w="1419"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t xml:space="preserve">ЭК </w:t>
            </w:r>
          </w:p>
        </w:tc>
        <w:tc>
          <w:tcPr>
            <w:tcW w:w="1841"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t xml:space="preserve">70  </w:t>
            </w:r>
          </w:p>
        </w:tc>
      </w:tr>
      <w:tr w:rsidR="00A14E98">
        <w:trPr>
          <w:trHeight w:val="331"/>
        </w:trPr>
        <w:tc>
          <w:tcPr>
            <w:tcW w:w="2552"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t xml:space="preserve"> </w:t>
            </w:r>
          </w:p>
        </w:tc>
        <w:tc>
          <w:tcPr>
            <w:tcW w:w="3828"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t xml:space="preserve">Предметы и курсы по выбору </w:t>
            </w:r>
          </w:p>
        </w:tc>
        <w:tc>
          <w:tcPr>
            <w:tcW w:w="1419"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t xml:space="preserve">ФК </w:t>
            </w:r>
          </w:p>
        </w:tc>
        <w:tc>
          <w:tcPr>
            <w:tcW w:w="1841"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t xml:space="preserve">350 </w:t>
            </w:r>
          </w:p>
        </w:tc>
      </w:tr>
      <w:tr w:rsidR="00A14E98">
        <w:trPr>
          <w:trHeight w:val="334"/>
        </w:trPr>
        <w:tc>
          <w:tcPr>
            <w:tcW w:w="2552"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t xml:space="preserve">ИТОГО </w:t>
            </w:r>
          </w:p>
        </w:tc>
        <w:tc>
          <w:tcPr>
            <w:tcW w:w="3828"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t xml:space="preserve"> </w:t>
            </w:r>
          </w:p>
        </w:tc>
        <w:tc>
          <w:tcPr>
            <w:tcW w:w="3260" w:type="dxa"/>
            <w:gridSpan w:val="2"/>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t>2590</w:t>
            </w:r>
            <w:r>
              <w:rPr>
                <w:i/>
              </w:rPr>
              <w:t xml:space="preserve"> </w:t>
            </w:r>
          </w:p>
        </w:tc>
      </w:tr>
    </w:tbl>
    <w:p w:rsidR="00A14E98" w:rsidRDefault="00B96D10" w:rsidP="0049518A">
      <w:pPr>
        <w:spacing w:after="0" w:line="240" w:lineRule="auto"/>
        <w:ind w:left="970" w:firstLine="0"/>
      </w:pPr>
      <w:r>
        <w:t xml:space="preserve"> </w:t>
      </w:r>
    </w:p>
    <w:p w:rsidR="00A14E98" w:rsidRDefault="00B96D10" w:rsidP="0049518A">
      <w:pPr>
        <w:spacing w:after="219" w:line="240" w:lineRule="auto"/>
        <w:ind w:left="970" w:firstLine="0"/>
      </w:pPr>
      <w:r>
        <w:t xml:space="preserve"> </w:t>
      </w:r>
    </w:p>
    <w:p w:rsidR="00A14E98" w:rsidRDefault="00B96D10" w:rsidP="0049518A">
      <w:r>
        <w:rPr>
          <w:b/>
        </w:rPr>
        <w:t>Естественно-научный профиль</w:t>
      </w:r>
      <w:r>
        <w:t xml:space="preserve"> ориентирует на такие сферы деятельности, как медицина, биотехнологии и др. В данном профиле для изучения на углубленном уровне выбираются учебные предметы и элективные курсы преимущественно из предметных областей «Математика и информатика» и «Естественные науки».  </w:t>
      </w:r>
    </w:p>
    <w:p w:rsidR="00A14E98" w:rsidRDefault="00B96D10" w:rsidP="0049518A">
      <w:pPr>
        <w:spacing w:after="223" w:line="240" w:lineRule="auto"/>
        <w:ind w:left="970" w:firstLine="0"/>
      </w:pPr>
      <w:r>
        <w:t xml:space="preserve"> </w:t>
      </w:r>
    </w:p>
    <w:p w:rsidR="00A14E98" w:rsidRDefault="00B96D10" w:rsidP="0049518A">
      <w:pPr>
        <w:spacing w:after="210" w:line="240" w:lineRule="auto"/>
        <w:ind w:left="1909" w:hanging="10"/>
      </w:pPr>
      <w:r>
        <w:rPr>
          <w:b/>
        </w:rPr>
        <w:t xml:space="preserve">Пример учебного плана естественно-научного профиля </w:t>
      </w:r>
    </w:p>
    <w:tbl>
      <w:tblPr>
        <w:tblStyle w:val="TableGrid"/>
        <w:tblW w:w="9640" w:type="dxa"/>
        <w:tblInd w:w="262" w:type="dxa"/>
        <w:tblCellMar>
          <w:left w:w="106" w:type="dxa"/>
          <w:right w:w="39" w:type="dxa"/>
        </w:tblCellMar>
        <w:tblLook w:val="04A0" w:firstRow="1" w:lastRow="0" w:firstColumn="1" w:lastColumn="0" w:noHBand="0" w:noVBand="1"/>
      </w:tblPr>
      <w:tblGrid>
        <w:gridCol w:w="2693"/>
        <w:gridCol w:w="3818"/>
        <w:gridCol w:w="1417"/>
        <w:gridCol w:w="1712"/>
      </w:tblGrid>
      <w:tr w:rsidR="00A14E98">
        <w:trPr>
          <w:trHeight w:val="656"/>
        </w:trPr>
        <w:tc>
          <w:tcPr>
            <w:tcW w:w="2693"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rPr>
                <w:b/>
              </w:rPr>
              <w:t xml:space="preserve">Предметная область </w:t>
            </w:r>
          </w:p>
        </w:tc>
        <w:tc>
          <w:tcPr>
            <w:tcW w:w="3819"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rPr>
                <w:b/>
              </w:rPr>
              <w:t xml:space="preserve">Учебный предмет </w:t>
            </w:r>
          </w:p>
        </w:tc>
        <w:tc>
          <w:tcPr>
            <w:tcW w:w="1417"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55" w:firstLine="0"/>
            </w:pPr>
            <w:r>
              <w:rPr>
                <w:b/>
              </w:rPr>
              <w:t xml:space="preserve">Уровень </w:t>
            </w:r>
          </w:p>
        </w:tc>
        <w:tc>
          <w:tcPr>
            <w:tcW w:w="1712"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rPr>
                <w:b/>
              </w:rPr>
              <w:t xml:space="preserve">Количество часов </w:t>
            </w:r>
          </w:p>
        </w:tc>
      </w:tr>
      <w:tr w:rsidR="00A14E98">
        <w:trPr>
          <w:trHeight w:val="331"/>
        </w:trPr>
        <w:tc>
          <w:tcPr>
            <w:tcW w:w="2693" w:type="dxa"/>
            <w:vMerge w:val="restart"/>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2" w:firstLine="0"/>
            </w:pPr>
            <w:r>
              <w:t xml:space="preserve">Русский язык и литература </w:t>
            </w:r>
          </w:p>
        </w:tc>
        <w:tc>
          <w:tcPr>
            <w:tcW w:w="3819"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2" w:firstLine="0"/>
            </w:pPr>
            <w:r>
              <w:t xml:space="preserve">Русский язык  </w:t>
            </w:r>
          </w:p>
        </w:tc>
        <w:tc>
          <w:tcPr>
            <w:tcW w:w="1417"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t xml:space="preserve">Б </w:t>
            </w:r>
          </w:p>
        </w:tc>
        <w:tc>
          <w:tcPr>
            <w:tcW w:w="1712"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t xml:space="preserve">70 </w:t>
            </w:r>
          </w:p>
        </w:tc>
      </w:tr>
      <w:tr w:rsidR="00A14E98">
        <w:trPr>
          <w:trHeight w:val="331"/>
        </w:trPr>
        <w:tc>
          <w:tcPr>
            <w:tcW w:w="0" w:type="auto"/>
            <w:vMerge/>
            <w:tcBorders>
              <w:top w:val="nil"/>
              <w:left w:val="single" w:sz="4" w:space="0" w:color="000000"/>
              <w:bottom w:val="single" w:sz="4" w:space="0" w:color="000000"/>
              <w:right w:val="single" w:sz="4" w:space="0" w:color="000000"/>
            </w:tcBorders>
          </w:tcPr>
          <w:p w:rsidR="00A14E98" w:rsidRDefault="00A14E98" w:rsidP="0049518A">
            <w:pPr>
              <w:spacing w:after="0" w:line="276" w:lineRule="auto"/>
              <w:ind w:left="0" w:firstLine="0"/>
            </w:pPr>
          </w:p>
        </w:tc>
        <w:tc>
          <w:tcPr>
            <w:tcW w:w="3819"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2" w:firstLine="0"/>
            </w:pPr>
            <w:r>
              <w:t xml:space="preserve">Литература </w:t>
            </w:r>
          </w:p>
        </w:tc>
        <w:tc>
          <w:tcPr>
            <w:tcW w:w="1417"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t xml:space="preserve">Б </w:t>
            </w:r>
          </w:p>
        </w:tc>
        <w:tc>
          <w:tcPr>
            <w:tcW w:w="1712"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t xml:space="preserve">210 </w:t>
            </w:r>
          </w:p>
        </w:tc>
      </w:tr>
      <w:tr w:rsidR="00A14E98">
        <w:trPr>
          <w:trHeight w:val="655"/>
        </w:trPr>
        <w:tc>
          <w:tcPr>
            <w:tcW w:w="2693"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52" w:line="240" w:lineRule="auto"/>
              <w:ind w:left="2" w:firstLine="0"/>
            </w:pPr>
            <w:r>
              <w:t xml:space="preserve">Родной язык и </w:t>
            </w:r>
          </w:p>
          <w:p w:rsidR="00A14E98" w:rsidRDefault="00B96D10" w:rsidP="0049518A">
            <w:pPr>
              <w:spacing w:after="0" w:line="276" w:lineRule="auto"/>
              <w:ind w:left="2" w:firstLine="0"/>
            </w:pPr>
            <w:r>
              <w:t xml:space="preserve">родная литература </w:t>
            </w:r>
          </w:p>
        </w:tc>
        <w:tc>
          <w:tcPr>
            <w:tcW w:w="3819"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2" w:firstLine="0"/>
            </w:pPr>
            <w:r>
              <w:t xml:space="preserve">Родная литература / Родной язык </w:t>
            </w:r>
          </w:p>
        </w:tc>
        <w:tc>
          <w:tcPr>
            <w:tcW w:w="1417"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t xml:space="preserve">Б </w:t>
            </w:r>
          </w:p>
        </w:tc>
        <w:tc>
          <w:tcPr>
            <w:tcW w:w="1712"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t xml:space="preserve"> </w:t>
            </w:r>
          </w:p>
        </w:tc>
      </w:tr>
      <w:tr w:rsidR="00A14E98">
        <w:trPr>
          <w:trHeight w:val="977"/>
        </w:trPr>
        <w:tc>
          <w:tcPr>
            <w:tcW w:w="2693" w:type="dxa"/>
            <w:vMerge w:val="restart"/>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2" w:firstLine="0"/>
            </w:pPr>
            <w:r>
              <w:t xml:space="preserve">Математика и информатика </w:t>
            </w:r>
          </w:p>
        </w:tc>
        <w:tc>
          <w:tcPr>
            <w:tcW w:w="3819"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2" w:right="63" w:firstLine="0"/>
            </w:pPr>
            <w:r>
              <w:t xml:space="preserve">Математика: алгебра и начала математического анализа, геометрия </w:t>
            </w:r>
          </w:p>
        </w:tc>
        <w:tc>
          <w:tcPr>
            <w:tcW w:w="1417"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t xml:space="preserve">У </w:t>
            </w:r>
          </w:p>
        </w:tc>
        <w:tc>
          <w:tcPr>
            <w:tcW w:w="1712"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t xml:space="preserve">420  </w:t>
            </w:r>
          </w:p>
        </w:tc>
      </w:tr>
      <w:tr w:rsidR="00A14E98">
        <w:trPr>
          <w:trHeight w:val="331"/>
        </w:trPr>
        <w:tc>
          <w:tcPr>
            <w:tcW w:w="0" w:type="auto"/>
            <w:vMerge/>
            <w:tcBorders>
              <w:top w:val="nil"/>
              <w:left w:val="single" w:sz="4" w:space="0" w:color="000000"/>
              <w:bottom w:val="single" w:sz="4" w:space="0" w:color="000000"/>
              <w:right w:val="single" w:sz="4" w:space="0" w:color="000000"/>
            </w:tcBorders>
          </w:tcPr>
          <w:p w:rsidR="00A14E98" w:rsidRDefault="00A14E98" w:rsidP="0049518A">
            <w:pPr>
              <w:spacing w:after="0" w:line="276" w:lineRule="auto"/>
              <w:ind w:left="0" w:firstLine="0"/>
            </w:pPr>
          </w:p>
        </w:tc>
        <w:tc>
          <w:tcPr>
            <w:tcW w:w="3819"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2" w:firstLine="0"/>
            </w:pPr>
            <w:r>
              <w:t xml:space="preserve">Информатика </w:t>
            </w:r>
          </w:p>
        </w:tc>
        <w:tc>
          <w:tcPr>
            <w:tcW w:w="1417"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t xml:space="preserve">Б </w:t>
            </w:r>
          </w:p>
        </w:tc>
        <w:tc>
          <w:tcPr>
            <w:tcW w:w="1712"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t xml:space="preserve">70  </w:t>
            </w:r>
          </w:p>
        </w:tc>
      </w:tr>
      <w:tr w:rsidR="00A14E98">
        <w:trPr>
          <w:trHeight w:val="331"/>
        </w:trPr>
        <w:tc>
          <w:tcPr>
            <w:tcW w:w="2693"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2" w:firstLine="0"/>
            </w:pPr>
            <w:r>
              <w:t xml:space="preserve">Иностранные языки </w:t>
            </w:r>
          </w:p>
        </w:tc>
        <w:tc>
          <w:tcPr>
            <w:tcW w:w="3819"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2" w:firstLine="0"/>
            </w:pPr>
            <w:r>
              <w:t xml:space="preserve">Иностранный язык </w:t>
            </w:r>
          </w:p>
        </w:tc>
        <w:tc>
          <w:tcPr>
            <w:tcW w:w="1417"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t xml:space="preserve">Б </w:t>
            </w:r>
          </w:p>
        </w:tc>
        <w:tc>
          <w:tcPr>
            <w:tcW w:w="1712"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t xml:space="preserve">210 </w:t>
            </w:r>
          </w:p>
        </w:tc>
      </w:tr>
      <w:tr w:rsidR="00A14E98">
        <w:trPr>
          <w:trHeight w:val="334"/>
        </w:trPr>
        <w:tc>
          <w:tcPr>
            <w:tcW w:w="2693" w:type="dxa"/>
            <w:vMerge w:val="restart"/>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2" w:firstLine="0"/>
            </w:pPr>
            <w:r>
              <w:t xml:space="preserve">Естественные науки </w:t>
            </w:r>
          </w:p>
        </w:tc>
        <w:tc>
          <w:tcPr>
            <w:tcW w:w="3819"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2" w:firstLine="0"/>
            </w:pPr>
            <w:r>
              <w:t xml:space="preserve">Химия </w:t>
            </w:r>
          </w:p>
        </w:tc>
        <w:tc>
          <w:tcPr>
            <w:tcW w:w="1417"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t xml:space="preserve">У </w:t>
            </w:r>
          </w:p>
        </w:tc>
        <w:tc>
          <w:tcPr>
            <w:tcW w:w="1712"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t xml:space="preserve">350 </w:t>
            </w:r>
          </w:p>
        </w:tc>
      </w:tr>
      <w:tr w:rsidR="00A14E98">
        <w:trPr>
          <w:trHeight w:val="331"/>
        </w:trPr>
        <w:tc>
          <w:tcPr>
            <w:tcW w:w="0" w:type="auto"/>
            <w:vMerge/>
            <w:tcBorders>
              <w:top w:val="nil"/>
              <w:left w:val="single" w:sz="4" w:space="0" w:color="000000"/>
              <w:bottom w:val="single" w:sz="4" w:space="0" w:color="000000"/>
              <w:right w:val="single" w:sz="4" w:space="0" w:color="000000"/>
            </w:tcBorders>
          </w:tcPr>
          <w:p w:rsidR="00A14E98" w:rsidRDefault="00A14E98" w:rsidP="0049518A">
            <w:pPr>
              <w:spacing w:after="0" w:line="276" w:lineRule="auto"/>
              <w:ind w:left="0" w:firstLine="0"/>
            </w:pPr>
          </w:p>
        </w:tc>
        <w:tc>
          <w:tcPr>
            <w:tcW w:w="3819"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2" w:firstLine="0"/>
            </w:pPr>
            <w:r>
              <w:t xml:space="preserve">Биология </w:t>
            </w:r>
          </w:p>
        </w:tc>
        <w:tc>
          <w:tcPr>
            <w:tcW w:w="1417"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t xml:space="preserve">У </w:t>
            </w:r>
          </w:p>
        </w:tc>
        <w:tc>
          <w:tcPr>
            <w:tcW w:w="1712"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t xml:space="preserve">210 </w:t>
            </w:r>
          </w:p>
        </w:tc>
      </w:tr>
      <w:tr w:rsidR="00A14E98">
        <w:trPr>
          <w:trHeight w:val="332"/>
        </w:trPr>
        <w:tc>
          <w:tcPr>
            <w:tcW w:w="2693" w:type="dxa"/>
            <w:vMerge w:val="restart"/>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2" w:firstLine="0"/>
            </w:pPr>
            <w:r>
              <w:t xml:space="preserve">Общественные науки </w:t>
            </w:r>
          </w:p>
        </w:tc>
        <w:tc>
          <w:tcPr>
            <w:tcW w:w="3819"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2" w:firstLine="0"/>
            </w:pPr>
            <w:r>
              <w:t xml:space="preserve">История (Россия в мире) </w:t>
            </w:r>
          </w:p>
        </w:tc>
        <w:tc>
          <w:tcPr>
            <w:tcW w:w="1417"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t xml:space="preserve">Б </w:t>
            </w:r>
          </w:p>
        </w:tc>
        <w:tc>
          <w:tcPr>
            <w:tcW w:w="1712"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t xml:space="preserve">140  </w:t>
            </w:r>
          </w:p>
        </w:tc>
      </w:tr>
      <w:tr w:rsidR="00A14E98">
        <w:trPr>
          <w:trHeight w:val="334"/>
        </w:trPr>
        <w:tc>
          <w:tcPr>
            <w:tcW w:w="0" w:type="auto"/>
            <w:vMerge/>
            <w:tcBorders>
              <w:top w:val="nil"/>
              <w:left w:val="single" w:sz="4" w:space="0" w:color="000000"/>
              <w:bottom w:val="single" w:sz="4" w:space="0" w:color="000000"/>
              <w:right w:val="single" w:sz="4" w:space="0" w:color="000000"/>
            </w:tcBorders>
          </w:tcPr>
          <w:p w:rsidR="00A14E98" w:rsidRDefault="00A14E98" w:rsidP="0049518A">
            <w:pPr>
              <w:spacing w:after="0" w:line="276" w:lineRule="auto"/>
              <w:ind w:left="0" w:firstLine="0"/>
            </w:pPr>
          </w:p>
        </w:tc>
        <w:tc>
          <w:tcPr>
            <w:tcW w:w="3819"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2" w:firstLine="0"/>
            </w:pPr>
            <w:r>
              <w:t xml:space="preserve">Теория познания </w:t>
            </w:r>
          </w:p>
        </w:tc>
        <w:tc>
          <w:tcPr>
            <w:tcW w:w="1417"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t xml:space="preserve">ЭК </w:t>
            </w:r>
          </w:p>
        </w:tc>
        <w:tc>
          <w:tcPr>
            <w:tcW w:w="1712"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t xml:space="preserve">70  </w:t>
            </w:r>
          </w:p>
        </w:tc>
      </w:tr>
      <w:tr w:rsidR="00A14E98">
        <w:trPr>
          <w:trHeight w:val="331"/>
        </w:trPr>
        <w:tc>
          <w:tcPr>
            <w:tcW w:w="2693" w:type="dxa"/>
            <w:vMerge w:val="restart"/>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2" w:right="46" w:firstLine="0"/>
            </w:pPr>
            <w:r>
              <w:t xml:space="preserve">Физическая культура, экология и основы безопасности жизнедеятельности </w:t>
            </w:r>
          </w:p>
        </w:tc>
        <w:tc>
          <w:tcPr>
            <w:tcW w:w="3819"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2" w:firstLine="0"/>
            </w:pPr>
            <w:r>
              <w:t xml:space="preserve">Физическая культура </w:t>
            </w:r>
          </w:p>
        </w:tc>
        <w:tc>
          <w:tcPr>
            <w:tcW w:w="1417"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t xml:space="preserve">Б </w:t>
            </w:r>
          </w:p>
        </w:tc>
        <w:tc>
          <w:tcPr>
            <w:tcW w:w="1712"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t xml:space="preserve">210  </w:t>
            </w:r>
          </w:p>
        </w:tc>
      </w:tr>
      <w:tr w:rsidR="00A14E98">
        <w:trPr>
          <w:trHeight w:val="1286"/>
        </w:trPr>
        <w:tc>
          <w:tcPr>
            <w:tcW w:w="0" w:type="auto"/>
            <w:vMerge/>
            <w:tcBorders>
              <w:top w:val="nil"/>
              <w:left w:val="single" w:sz="4" w:space="0" w:color="000000"/>
              <w:bottom w:val="single" w:sz="4" w:space="0" w:color="000000"/>
              <w:right w:val="single" w:sz="4" w:space="0" w:color="000000"/>
            </w:tcBorders>
          </w:tcPr>
          <w:p w:rsidR="00A14E98" w:rsidRDefault="00A14E98" w:rsidP="0049518A">
            <w:pPr>
              <w:spacing w:after="0" w:line="276" w:lineRule="auto"/>
              <w:ind w:left="0" w:firstLine="0"/>
            </w:pPr>
          </w:p>
        </w:tc>
        <w:tc>
          <w:tcPr>
            <w:tcW w:w="3819"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2" w:firstLine="0"/>
            </w:pPr>
            <w:r>
              <w:t xml:space="preserve">Основы безопасности жизнедеятельности </w:t>
            </w:r>
          </w:p>
        </w:tc>
        <w:tc>
          <w:tcPr>
            <w:tcW w:w="1417"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t xml:space="preserve">Б </w:t>
            </w:r>
          </w:p>
        </w:tc>
        <w:tc>
          <w:tcPr>
            <w:tcW w:w="1712"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t xml:space="preserve">70  </w:t>
            </w:r>
          </w:p>
        </w:tc>
      </w:tr>
      <w:tr w:rsidR="00A14E98">
        <w:trPr>
          <w:trHeight w:val="334"/>
        </w:trPr>
        <w:tc>
          <w:tcPr>
            <w:tcW w:w="2693"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2" w:firstLine="0"/>
            </w:pPr>
            <w:r>
              <w:t xml:space="preserve"> </w:t>
            </w:r>
          </w:p>
        </w:tc>
        <w:tc>
          <w:tcPr>
            <w:tcW w:w="3819"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2" w:firstLine="0"/>
            </w:pPr>
            <w:r>
              <w:t xml:space="preserve">Индивидуальный проект </w:t>
            </w:r>
          </w:p>
        </w:tc>
        <w:tc>
          <w:tcPr>
            <w:tcW w:w="1417"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t xml:space="preserve">ЭК </w:t>
            </w:r>
          </w:p>
        </w:tc>
        <w:tc>
          <w:tcPr>
            <w:tcW w:w="1712"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t xml:space="preserve">70  </w:t>
            </w:r>
          </w:p>
        </w:tc>
      </w:tr>
      <w:tr w:rsidR="00A14E98">
        <w:trPr>
          <w:trHeight w:val="331"/>
        </w:trPr>
        <w:tc>
          <w:tcPr>
            <w:tcW w:w="2693"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2" w:firstLine="0"/>
            </w:pPr>
            <w:r>
              <w:t xml:space="preserve"> </w:t>
            </w:r>
          </w:p>
        </w:tc>
        <w:tc>
          <w:tcPr>
            <w:tcW w:w="3819"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2" w:firstLine="0"/>
            </w:pPr>
            <w:r>
              <w:t xml:space="preserve">Биофизика </w:t>
            </w:r>
          </w:p>
        </w:tc>
        <w:tc>
          <w:tcPr>
            <w:tcW w:w="1417"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t xml:space="preserve">ЭК </w:t>
            </w:r>
          </w:p>
        </w:tc>
        <w:tc>
          <w:tcPr>
            <w:tcW w:w="1712"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t xml:space="preserve">70  </w:t>
            </w:r>
          </w:p>
        </w:tc>
      </w:tr>
      <w:tr w:rsidR="00A14E98">
        <w:trPr>
          <w:trHeight w:val="331"/>
        </w:trPr>
        <w:tc>
          <w:tcPr>
            <w:tcW w:w="2693"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2" w:firstLine="0"/>
            </w:pPr>
            <w:r>
              <w:t xml:space="preserve"> </w:t>
            </w:r>
          </w:p>
        </w:tc>
        <w:tc>
          <w:tcPr>
            <w:tcW w:w="3819"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2" w:firstLine="0"/>
            </w:pPr>
            <w:r>
              <w:t xml:space="preserve">Предметы и курсы по выбору </w:t>
            </w:r>
          </w:p>
        </w:tc>
        <w:tc>
          <w:tcPr>
            <w:tcW w:w="1417"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t xml:space="preserve">ФК </w:t>
            </w:r>
          </w:p>
        </w:tc>
        <w:tc>
          <w:tcPr>
            <w:tcW w:w="1712"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t xml:space="preserve">280 </w:t>
            </w:r>
          </w:p>
        </w:tc>
      </w:tr>
      <w:tr w:rsidR="00A14E98">
        <w:trPr>
          <w:trHeight w:val="334"/>
        </w:trPr>
        <w:tc>
          <w:tcPr>
            <w:tcW w:w="2693"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2" w:firstLine="0"/>
            </w:pPr>
            <w:r>
              <w:t xml:space="preserve">ИТОГО </w:t>
            </w:r>
          </w:p>
        </w:tc>
        <w:tc>
          <w:tcPr>
            <w:tcW w:w="3819"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2" w:firstLine="0"/>
            </w:pPr>
            <w:r>
              <w:t xml:space="preserve"> </w:t>
            </w:r>
          </w:p>
        </w:tc>
        <w:tc>
          <w:tcPr>
            <w:tcW w:w="3128" w:type="dxa"/>
            <w:gridSpan w:val="2"/>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t xml:space="preserve">2450 </w:t>
            </w:r>
          </w:p>
        </w:tc>
      </w:tr>
    </w:tbl>
    <w:p w:rsidR="00A14E98" w:rsidRDefault="00B96D10" w:rsidP="0049518A">
      <w:pPr>
        <w:spacing w:after="0" w:line="240" w:lineRule="auto"/>
        <w:ind w:left="970" w:firstLine="0"/>
      </w:pPr>
      <w:r>
        <w:t xml:space="preserve"> </w:t>
      </w:r>
    </w:p>
    <w:p w:rsidR="00A14E98" w:rsidRDefault="00B96D10" w:rsidP="0049518A">
      <w:pPr>
        <w:spacing w:after="218" w:line="240" w:lineRule="auto"/>
        <w:ind w:left="970" w:firstLine="0"/>
      </w:pPr>
      <w:r>
        <w:t xml:space="preserve"> </w:t>
      </w:r>
    </w:p>
    <w:p w:rsidR="00A14E98" w:rsidRDefault="00B96D10" w:rsidP="0049518A">
      <w:r>
        <w:rPr>
          <w:b/>
        </w:rPr>
        <w:t>Гуманитарный профиль</w:t>
      </w:r>
      <w:r>
        <w:t xml:space="preserve"> ориентирует на такие сферы деятельности, как педагогика, психология, общественные отношения и др. В данном профиле для изучения на углубленном уровне выбираются учебные предметы преимущественно из предметных областей «Русский язык и литература», </w:t>
      </w:r>
    </w:p>
    <w:p w:rsidR="00A14E98" w:rsidRDefault="00B96D10" w:rsidP="0049518A">
      <w:pPr>
        <w:spacing w:line="240" w:lineRule="auto"/>
        <w:ind w:firstLine="0"/>
      </w:pPr>
      <w:r>
        <w:t xml:space="preserve">«Общественные науки» и «Иностранные языки». </w:t>
      </w:r>
    </w:p>
    <w:p w:rsidR="00A14E98" w:rsidRDefault="00B96D10" w:rsidP="0049518A">
      <w:pPr>
        <w:spacing w:after="224" w:line="240" w:lineRule="auto"/>
        <w:ind w:left="970" w:firstLine="0"/>
      </w:pPr>
      <w:r>
        <w:t xml:space="preserve"> </w:t>
      </w:r>
    </w:p>
    <w:p w:rsidR="00A14E98" w:rsidRDefault="00B96D10" w:rsidP="0049518A">
      <w:pPr>
        <w:spacing w:after="210" w:line="240" w:lineRule="auto"/>
        <w:ind w:left="2337" w:hanging="10"/>
      </w:pPr>
      <w:r>
        <w:rPr>
          <w:b/>
        </w:rPr>
        <w:t xml:space="preserve">Пример учебного плана гуманитарного профиля </w:t>
      </w:r>
    </w:p>
    <w:tbl>
      <w:tblPr>
        <w:tblStyle w:val="TableGrid"/>
        <w:tblW w:w="9515" w:type="dxa"/>
        <w:tblInd w:w="262" w:type="dxa"/>
        <w:tblCellMar>
          <w:left w:w="108" w:type="dxa"/>
          <w:right w:w="38" w:type="dxa"/>
        </w:tblCellMar>
        <w:tblLook w:val="04A0" w:firstRow="1" w:lastRow="0" w:firstColumn="1" w:lastColumn="0" w:noHBand="0" w:noVBand="1"/>
      </w:tblPr>
      <w:tblGrid>
        <w:gridCol w:w="2542"/>
        <w:gridCol w:w="3953"/>
        <w:gridCol w:w="1304"/>
        <w:gridCol w:w="1716"/>
      </w:tblGrid>
      <w:tr w:rsidR="00A14E98">
        <w:trPr>
          <w:trHeight w:val="656"/>
        </w:trPr>
        <w:tc>
          <w:tcPr>
            <w:tcW w:w="2542"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rPr>
                <w:b/>
              </w:rPr>
              <w:t xml:space="preserve">Предметная область </w:t>
            </w:r>
          </w:p>
        </w:tc>
        <w:tc>
          <w:tcPr>
            <w:tcW w:w="3953"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rPr>
                <w:b/>
              </w:rPr>
              <w:t xml:space="preserve">Учебный предмет </w:t>
            </w:r>
          </w:p>
        </w:tc>
        <w:tc>
          <w:tcPr>
            <w:tcW w:w="1304"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rPr>
                <w:b/>
              </w:rPr>
              <w:t xml:space="preserve">Уровень </w:t>
            </w:r>
          </w:p>
        </w:tc>
        <w:tc>
          <w:tcPr>
            <w:tcW w:w="1716"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rPr>
                <w:b/>
              </w:rPr>
              <w:t xml:space="preserve">Количество часов </w:t>
            </w:r>
          </w:p>
        </w:tc>
      </w:tr>
      <w:tr w:rsidR="00A14E98">
        <w:trPr>
          <w:trHeight w:val="331"/>
        </w:trPr>
        <w:tc>
          <w:tcPr>
            <w:tcW w:w="2542" w:type="dxa"/>
            <w:vMerge w:val="restart"/>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t xml:space="preserve">Русский язык и литература </w:t>
            </w:r>
          </w:p>
        </w:tc>
        <w:tc>
          <w:tcPr>
            <w:tcW w:w="3953"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t xml:space="preserve">Русский язык  </w:t>
            </w:r>
          </w:p>
        </w:tc>
        <w:tc>
          <w:tcPr>
            <w:tcW w:w="1304"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t xml:space="preserve">Б </w:t>
            </w:r>
          </w:p>
        </w:tc>
        <w:tc>
          <w:tcPr>
            <w:tcW w:w="1716"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t xml:space="preserve">70  </w:t>
            </w:r>
          </w:p>
        </w:tc>
      </w:tr>
      <w:tr w:rsidR="00A14E98">
        <w:trPr>
          <w:trHeight w:val="331"/>
        </w:trPr>
        <w:tc>
          <w:tcPr>
            <w:tcW w:w="0" w:type="auto"/>
            <w:vMerge/>
            <w:tcBorders>
              <w:top w:val="nil"/>
              <w:left w:val="single" w:sz="4" w:space="0" w:color="000000"/>
              <w:bottom w:val="single" w:sz="4" w:space="0" w:color="000000"/>
              <w:right w:val="single" w:sz="4" w:space="0" w:color="000000"/>
            </w:tcBorders>
          </w:tcPr>
          <w:p w:rsidR="00A14E98" w:rsidRDefault="00A14E98" w:rsidP="0049518A">
            <w:pPr>
              <w:spacing w:after="0" w:line="276" w:lineRule="auto"/>
              <w:ind w:left="0" w:firstLine="0"/>
            </w:pPr>
          </w:p>
        </w:tc>
        <w:tc>
          <w:tcPr>
            <w:tcW w:w="3953"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t xml:space="preserve">Литература </w:t>
            </w:r>
          </w:p>
        </w:tc>
        <w:tc>
          <w:tcPr>
            <w:tcW w:w="1304"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t xml:space="preserve">Б </w:t>
            </w:r>
          </w:p>
        </w:tc>
        <w:tc>
          <w:tcPr>
            <w:tcW w:w="1716"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t xml:space="preserve">210 </w:t>
            </w:r>
          </w:p>
        </w:tc>
      </w:tr>
      <w:tr w:rsidR="00A14E98">
        <w:trPr>
          <w:trHeight w:val="655"/>
        </w:trPr>
        <w:tc>
          <w:tcPr>
            <w:tcW w:w="2542"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52" w:line="240" w:lineRule="auto"/>
              <w:ind w:left="0" w:firstLine="0"/>
            </w:pPr>
            <w:r>
              <w:t xml:space="preserve">Родной язык и </w:t>
            </w:r>
          </w:p>
          <w:p w:rsidR="00A14E98" w:rsidRDefault="00B96D10" w:rsidP="0049518A">
            <w:pPr>
              <w:spacing w:after="0" w:line="276" w:lineRule="auto"/>
              <w:ind w:left="0" w:firstLine="0"/>
            </w:pPr>
            <w:r>
              <w:t xml:space="preserve">родная литература </w:t>
            </w:r>
          </w:p>
        </w:tc>
        <w:tc>
          <w:tcPr>
            <w:tcW w:w="3953"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t xml:space="preserve">Родная литература / Родной язык </w:t>
            </w:r>
          </w:p>
        </w:tc>
        <w:tc>
          <w:tcPr>
            <w:tcW w:w="1304"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t xml:space="preserve">Б </w:t>
            </w:r>
          </w:p>
        </w:tc>
        <w:tc>
          <w:tcPr>
            <w:tcW w:w="1716"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t xml:space="preserve"> </w:t>
            </w:r>
          </w:p>
        </w:tc>
      </w:tr>
      <w:tr w:rsidR="00A14E98">
        <w:trPr>
          <w:trHeight w:val="977"/>
        </w:trPr>
        <w:tc>
          <w:tcPr>
            <w:tcW w:w="2542"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t xml:space="preserve">Математика и информатика </w:t>
            </w:r>
          </w:p>
        </w:tc>
        <w:tc>
          <w:tcPr>
            <w:tcW w:w="3953"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t xml:space="preserve">Математика: алгебра и начала математического анализа, геометрия </w:t>
            </w:r>
          </w:p>
        </w:tc>
        <w:tc>
          <w:tcPr>
            <w:tcW w:w="1304"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t xml:space="preserve">Б </w:t>
            </w:r>
          </w:p>
        </w:tc>
        <w:tc>
          <w:tcPr>
            <w:tcW w:w="1716"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t xml:space="preserve">280  </w:t>
            </w:r>
          </w:p>
        </w:tc>
      </w:tr>
      <w:tr w:rsidR="00A14E98">
        <w:trPr>
          <w:trHeight w:val="331"/>
        </w:trPr>
        <w:tc>
          <w:tcPr>
            <w:tcW w:w="2542" w:type="dxa"/>
            <w:vMerge w:val="restart"/>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t xml:space="preserve">Иностранные языки </w:t>
            </w:r>
          </w:p>
        </w:tc>
        <w:tc>
          <w:tcPr>
            <w:tcW w:w="3953"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t xml:space="preserve">Иностранный язык </w:t>
            </w:r>
          </w:p>
        </w:tc>
        <w:tc>
          <w:tcPr>
            <w:tcW w:w="1304"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t xml:space="preserve">У </w:t>
            </w:r>
          </w:p>
        </w:tc>
        <w:tc>
          <w:tcPr>
            <w:tcW w:w="1716"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t xml:space="preserve">420  </w:t>
            </w:r>
          </w:p>
        </w:tc>
      </w:tr>
      <w:tr w:rsidR="00A14E98">
        <w:trPr>
          <w:trHeight w:val="331"/>
        </w:trPr>
        <w:tc>
          <w:tcPr>
            <w:tcW w:w="0" w:type="auto"/>
            <w:vMerge/>
            <w:tcBorders>
              <w:top w:val="nil"/>
              <w:left w:val="single" w:sz="4" w:space="0" w:color="000000"/>
              <w:bottom w:val="single" w:sz="4" w:space="0" w:color="000000"/>
              <w:right w:val="single" w:sz="4" w:space="0" w:color="000000"/>
            </w:tcBorders>
          </w:tcPr>
          <w:p w:rsidR="00A14E98" w:rsidRDefault="00A14E98" w:rsidP="0049518A">
            <w:pPr>
              <w:spacing w:after="0" w:line="276" w:lineRule="auto"/>
              <w:ind w:left="0" w:firstLine="0"/>
            </w:pPr>
          </w:p>
        </w:tc>
        <w:tc>
          <w:tcPr>
            <w:tcW w:w="3953"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t xml:space="preserve">Второй иностранный язык </w:t>
            </w:r>
          </w:p>
        </w:tc>
        <w:tc>
          <w:tcPr>
            <w:tcW w:w="1304"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t xml:space="preserve">Б </w:t>
            </w:r>
          </w:p>
        </w:tc>
        <w:tc>
          <w:tcPr>
            <w:tcW w:w="1716"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t xml:space="preserve">210 </w:t>
            </w:r>
          </w:p>
        </w:tc>
      </w:tr>
      <w:tr w:rsidR="00A14E98">
        <w:trPr>
          <w:trHeight w:val="655"/>
        </w:trPr>
        <w:tc>
          <w:tcPr>
            <w:tcW w:w="2542"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t xml:space="preserve">Естественные науки </w:t>
            </w:r>
          </w:p>
        </w:tc>
        <w:tc>
          <w:tcPr>
            <w:tcW w:w="3953"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t xml:space="preserve">Естествознание </w:t>
            </w:r>
          </w:p>
        </w:tc>
        <w:tc>
          <w:tcPr>
            <w:tcW w:w="1304"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t xml:space="preserve">Б </w:t>
            </w:r>
          </w:p>
        </w:tc>
        <w:tc>
          <w:tcPr>
            <w:tcW w:w="1716"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t xml:space="preserve">210 </w:t>
            </w:r>
          </w:p>
        </w:tc>
      </w:tr>
      <w:tr w:rsidR="00A14E98">
        <w:trPr>
          <w:trHeight w:val="332"/>
        </w:trPr>
        <w:tc>
          <w:tcPr>
            <w:tcW w:w="2542" w:type="dxa"/>
            <w:vMerge w:val="restart"/>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t xml:space="preserve">Общественные науки </w:t>
            </w:r>
          </w:p>
        </w:tc>
        <w:tc>
          <w:tcPr>
            <w:tcW w:w="3953"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t xml:space="preserve">История </w:t>
            </w:r>
          </w:p>
        </w:tc>
        <w:tc>
          <w:tcPr>
            <w:tcW w:w="1304"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t xml:space="preserve">У </w:t>
            </w:r>
          </w:p>
        </w:tc>
        <w:tc>
          <w:tcPr>
            <w:tcW w:w="1716"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t xml:space="preserve">280 </w:t>
            </w:r>
          </w:p>
        </w:tc>
      </w:tr>
      <w:tr w:rsidR="00A14E98">
        <w:trPr>
          <w:trHeight w:val="331"/>
        </w:trPr>
        <w:tc>
          <w:tcPr>
            <w:tcW w:w="0" w:type="auto"/>
            <w:vMerge/>
            <w:tcBorders>
              <w:top w:val="nil"/>
              <w:left w:val="single" w:sz="4" w:space="0" w:color="000000"/>
              <w:bottom w:val="nil"/>
              <w:right w:val="single" w:sz="4" w:space="0" w:color="000000"/>
            </w:tcBorders>
          </w:tcPr>
          <w:p w:rsidR="00A14E98" w:rsidRDefault="00A14E98" w:rsidP="0049518A">
            <w:pPr>
              <w:spacing w:after="0" w:line="276" w:lineRule="auto"/>
              <w:ind w:left="0" w:firstLine="0"/>
            </w:pPr>
          </w:p>
        </w:tc>
        <w:tc>
          <w:tcPr>
            <w:tcW w:w="3953"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t xml:space="preserve">Обществознание </w:t>
            </w:r>
          </w:p>
        </w:tc>
        <w:tc>
          <w:tcPr>
            <w:tcW w:w="1304"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t xml:space="preserve">Б </w:t>
            </w:r>
          </w:p>
        </w:tc>
        <w:tc>
          <w:tcPr>
            <w:tcW w:w="1716"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t xml:space="preserve">140 </w:t>
            </w:r>
          </w:p>
        </w:tc>
      </w:tr>
      <w:tr w:rsidR="00A14E98">
        <w:trPr>
          <w:trHeight w:val="334"/>
        </w:trPr>
        <w:tc>
          <w:tcPr>
            <w:tcW w:w="0" w:type="auto"/>
            <w:vMerge/>
            <w:tcBorders>
              <w:top w:val="nil"/>
              <w:left w:val="single" w:sz="4" w:space="0" w:color="000000"/>
              <w:bottom w:val="nil"/>
              <w:right w:val="single" w:sz="4" w:space="0" w:color="000000"/>
            </w:tcBorders>
          </w:tcPr>
          <w:p w:rsidR="00A14E98" w:rsidRDefault="00A14E98" w:rsidP="0049518A">
            <w:pPr>
              <w:spacing w:after="0" w:line="276" w:lineRule="auto"/>
              <w:ind w:left="0" w:firstLine="0"/>
            </w:pPr>
          </w:p>
        </w:tc>
        <w:tc>
          <w:tcPr>
            <w:tcW w:w="3953"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t xml:space="preserve">Право </w:t>
            </w:r>
          </w:p>
        </w:tc>
        <w:tc>
          <w:tcPr>
            <w:tcW w:w="1304"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t xml:space="preserve">У </w:t>
            </w:r>
          </w:p>
        </w:tc>
        <w:tc>
          <w:tcPr>
            <w:tcW w:w="1716"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t xml:space="preserve">140 </w:t>
            </w:r>
          </w:p>
        </w:tc>
      </w:tr>
      <w:tr w:rsidR="00A14E98">
        <w:trPr>
          <w:trHeight w:val="331"/>
        </w:trPr>
        <w:tc>
          <w:tcPr>
            <w:tcW w:w="0" w:type="auto"/>
            <w:vMerge/>
            <w:tcBorders>
              <w:top w:val="nil"/>
              <w:left w:val="single" w:sz="4" w:space="0" w:color="000000"/>
              <w:bottom w:val="single" w:sz="4" w:space="0" w:color="000000"/>
              <w:right w:val="single" w:sz="4" w:space="0" w:color="000000"/>
            </w:tcBorders>
          </w:tcPr>
          <w:p w:rsidR="00A14E98" w:rsidRDefault="00A14E98" w:rsidP="0049518A">
            <w:pPr>
              <w:spacing w:after="0" w:line="276" w:lineRule="auto"/>
              <w:ind w:left="0" w:firstLine="0"/>
            </w:pPr>
          </w:p>
        </w:tc>
        <w:tc>
          <w:tcPr>
            <w:tcW w:w="3953"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t xml:space="preserve">Психология </w:t>
            </w:r>
          </w:p>
        </w:tc>
        <w:tc>
          <w:tcPr>
            <w:tcW w:w="1304"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t xml:space="preserve">ЭК </w:t>
            </w:r>
          </w:p>
        </w:tc>
        <w:tc>
          <w:tcPr>
            <w:tcW w:w="1716"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t xml:space="preserve">70  </w:t>
            </w:r>
          </w:p>
        </w:tc>
      </w:tr>
      <w:tr w:rsidR="00A14E98">
        <w:trPr>
          <w:trHeight w:val="331"/>
        </w:trPr>
        <w:tc>
          <w:tcPr>
            <w:tcW w:w="2542" w:type="dxa"/>
            <w:vMerge w:val="restart"/>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t xml:space="preserve">Физическая культура, экология и основы безопасности жизнедеятельности </w:t>
            </w:r>
          </w:p>
        </w:tc>
        <w:tc>
          <w:tcPr>
            <w:tcW w:w="3953"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t xml:space="preserve">Физическая культура </w:t>
            </w:r>
          </w:p>
        </w:tc>
        <w:tc>
          <w:tcPr>
            <w:tcW w:w="1304"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t xml:space="preserve">Б </w:t>
            </w:r>
          </w:p>
        </w:tc>
        <w:tc>
          <w:tcPr>
            <w:tcW w:w="1716"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t xml:space="preserve">210 </w:t>
            </w:r>
          </w:p>
        </w:tc>
      </w:tr>
      <w:tr w:rsidR="00A14E98">
        <w:trPr>
          <w:trHeight w:val="1289"/>
        </w:trPr>
        <w:tc>
          <w:tcPr>
            <w:tcW w:w="0" w:type="auto"/>
            <w:vMerge/>
            <w:tcBorders>
              <w:top w:val="nil"/>
              <w:left w:val="single" w:sz="4" w:space="0" w:color="000000"/>
              <w:bottom w:val="single" w:sz="4" w:space="0" w:color="000000"/>
              <w:right w:val="single" w:sz="4" w:space="0" w:color="000000"/>
            </w:tcBorders>
          </w:tcPr>
          <w:p w:rsidR="00A14E98" w:rsidRDefault="00A14E98" w:rsidP="0049518A">
            <w:pPr>
              <w:spacing w:after="0" w:line="276" w:lineRule="auto"/>
              <w:ind w:left="0" w:firstLine="0"/>
            </w:pPr>
          </w:p>
        </w:tc>
        <w:tc>
          <w:tcPr>
            <w:tcW w:w="3953"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t xml:space="preserve">Основы безопасности жизнедеятельности </w:t>
            </w:r>
          </w:p>
        </w:tc>
        <w:tc>
          <w:tcPr>
            <w:tcW w:w="1304"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t xml:space="preserve">Б </w:t>
            </w:r>
          </w:p>
        </w:tc>
        <w:tc>
          <w:tcPr>
            <w:tcW w:w="1716"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t xml:space="preserve">70  </w:t>
            </w:r>
          </w:p>
        </w:tc>
      </w:tr>
      <w:tr w:rsidR="00A14E98">
        <w:trPr>
          <w:trHeight w:val="331"/>
        </w:trPr>
        <w:tc>
          <w:tcPr>
            <w:tcW w:w="2542"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t xml:space="preserve"> </w:t>
            </w:r>
          </w:p>
        </w:tc>
        <w:tc>
          <w:tcPr>
            <w:tcW w:w="3953"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t xml:space="preserve">Индивидуальный проект </w:t>
            </w:r>
          </w:p>
        </w:tc>
        <w:tc>
          <w:tcPr>
            <w:tcW w:w="1304"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t xml:space="preserve">ЭК </w:t>
            </w:r>
          </w:p>
        </w:tc>
        <w:tc>
          <w:tcPr>
            <w:tcW w:w="1716"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t xml:space="preserve">70  </w:t>
            </w:r>
          </w:p>
        </w:tc>
      </w:tr>
      <w:tr w:rsidR="00A14E98">
        <w:trPr>
          <w:trHeight w:val="334"/>
        </w:trPr>
        <w:tc>
          <w:tcPr>
            <w:tcW w:w="2542"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t xml:space="preserve"> </w:t>
            </w:r>
          </w:p>
        </w:tc>
        <w:tc>
          <w:tcPr>
            <w:tcW w:w="3953"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t xml:space="preserve">Предметы и курсы по выбору </w:t>
            </w:r>
          </w:p>
        </w:tc>
        <w:tc>
          <w:tcPr>
            <w:tcW w:w="1304"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t xml:space="preserve">ФК </w:t>
            </w:r>
          </w:p>
        </w:tc>
        <w:tc>
          <w:tcPr>
            <w:tcW w:w="1716"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t xml:space="preserve">70  </w:t>
            </w:r>
          </w:p>
        </w:tc>
      </w:tr>
      <w:tr w:rsidR="00A14E98">
        <w:trPr>
          <w:trHeight w:val="332"/>
        </w:trPr>
        <w:tc>
          <w:tcPr>
            <w:tcW w:w="2542"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t xml:space="preserve">ИТОГО </w:t>
            </w:r>
          </w:p>
        </w:tc>
        <w:tc>
          <w:tcPr>
            <w:tcW w:w="3953"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t xml:space="preserve"> </w:t>
            </w:r>
          </w:p>
        </w:tc>
        <w:tc>
          <w:tcPr>
            <w:tcW w:w="3020" w:type="dxa"/>
            <w:gridSpan w:val="2"/>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t xml:space="preserve">2450 </w:t>
            </w:r>
          </w:p>
        </w:tc>
      </w:tr>
    </w:tbl>
    <w:p w:rsidR="00A14E98" w:rsidRDefault="00B96D10" w:rsidP="0049518A">
      <w:pPr>
        <w:spacing w:after="0" w:line="240" w:lineRule="auto"/>
        <w:ind w:left="970" w:firstLine="0"/>
      </w:pPr>
      <w:r>
        <w:t xml:space="preserve"> </w:t>
      </w:r>
    </w:p>
    <w:p w:rsidR="00A14E98" w:rsidRDefault="00B96D10" w:rsidP="0049518A">
      <w:pPr>
        <w:spacing w:after="219" w:line="240" w:lineRule="auto"/>
        <w:ind w:left="970" w:firstLine="0"/>
      </w:pPr>
      <w:r>
        <w:t xml:space="preserve"> </w:t>
      </w:r>
    </w:p>
    <w:p w:rsidR="00A14E98" w:rsidRDefault="00B96D10" w:rsidP="0049518A">
      <w:r>
        <w:rPr>
          <w:b/>
        </w:rPr>
        <w:t>Социально-экономический профиль</w:t>
      </w:r>
      <w:r>
        <w:t xml:space="preserve"> ориентирует на профессии, связанные с социальной сферой, финансами и экономикой, с обработкой информации, с такими сферами деятельности, как управление, предпринимательство, работа с финансами и др. В данном профиле для изучения на углубленном уровне выбираются учебные предметы преимущественно из предметных областей «Математика и информатика», </w:t>
      </w:r>
    </w:p>
    <w:p w:rsidR="00A14E98" w:rsidRDefault="00B96D10" w:rsidP="0049518A">
      <w:pPr>
        <w:spacing w:line="240" w:lineRule="auto"/>
        <w:ind w:firstLine="0"/>
      </w:pPr>
      <w:r>
        <w:t xml:space="preserve">«Общественные науки».  </w:t>
      </w:r>
    </w:p>
    <w:p w:rsidR="00A14E98" w:rsidRDefault="00B96D10" w:rsidP="0049518A">
      <w:pPr>
        <w:spacing w:after="226" w:line="240" w:lineRule="auto"/>
        <w:ind w:left="970" w:firstLine="0"/>
      </w:pPr>
      <w:r>
        <w:t xml:space="preserve"> </w:t>
      </w:r>
    </w:p>
    <w:p w:rsidR="00A14E98" w:rsidRDefault="00B96D10" w:rsidP="0049518A">
      <w:pPr>
        <w:spacing w:after="210" w:line="240" w:lineRule="auto"/>
        <w:ind w:left="1556" w:hanging="10"/>
      </w:pPr>
      <w:r>
        <w:rPr>
          <w:b/>
        </w:rPr>
        <w:t xml:space="preserve">Пример учебного плана социально-экономического профиля </w:t>
      </w:r>
    </w:p>
    <w:tbl>
      <w:tblPr>
        <w:tblStyle w:val="TableGrid"/>
        <w:tblW w:w="9501" w:type="dxa"/>
        <w:tblInd w:w="262" w:type="dxa"/>
        <w:tblCellMar>
          <w:left w:w="108" w:type="dxa"/>
          <w:right w:w="39" w:type="dxa"/>
        </w:tblCellMar>
        <w:tblLook w:val="04A0" w:firstRow="1" w:lastRow="0" w:firstColumn="1" w:lastColumn="0" w:noHBand="0" w:noVBand="1"/>
      </w:tblPr>
      <w:tblGrid>
        <w:gridCol w:w="2552"/>
        <w:gridCol w:w="3686"/>
        <w:gridCol w:w="1561"/>
        <w:gridCol w:w="1702"/>
      </w:tblGrid>
      <w:tr w:rsidR="00A14E98">
        <w:trPr>
          <w:trHeight w:val="653"/>
        </w:trPr>
        <w:tc>
          <w:tcPr>
            <w:tcW w:w="2552"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rPr>
                <w:b/>
              </w:rPr>
              <w:t xml:space="preserve">Предметная область </w:t>
            </w:r>
          </w:p>
        </w:tc>
        <w:tc>
          <w:tcPr>
            <w:tcW w:w="3687"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rPr>
                <w:b/>
              </w:rPr>
              <w:t xml:space="preserve">Учебный предмет </w:t>
            </w:r>
          </w:p>
        </w:tc>
        <w:tc>
          <w:tcPr>
            <w:tcW w:w="1561"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127" w:firstLine="0"/>
            </w:pPr>
            <w:r>
              <w:rPr>
                <w:b/>
              </w:rPr>
              <w:t xml:space="preserve">Уровень </w:t>
            </w:r>
          </w:p>
        </w:tc>
        <w:tc>
          <w:tcPr>
            <w:tcW w:w="1702"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right="61" w:firstLine="0"/>
            </w:pPr>
            <w:r>
              <w:rPr>
                <w:b/>
              </w:rPr>
              <w:t xml:space="preserve">Количеств о часов </w:t>
            </w:r>
          </w:p>
        </w:tc>
      </w:tr>
      <w:tr w:rsidR="00A14E98">
        <w:trPr>
          <w:trHeight w:val="334"/>
        </w:trPr>
        <w:tc>
          <w:tcPr>
            <w:tcW w:w="2552" w:type="dxa"/>
            <w:vMerge w:val="restart"/>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t xml:space="preserve">Русский язык и литература </w:t>
            </w:r>
          </w:p>
        </w:tc>
        <w:tc>
          <w:tcPr>
            <w:tcW w:w="3687"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t xml:space="preserve">Русский язык  </w:t>
            </w:r>
          </w:p>
        </w:tc>
        <w:tc>
          <w:tcPr>
            <w:tcW w:w="1561"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t xml:space="preserve">Б </w:t>
            </w:r>
          </w:p>
        </w:tc>
        <w:tc>
          <w:tcPr>
            <w:tcW w:w="1702"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t xml:space="preserve">70 </w:t>
            </w:r>
          </w:p>
        </w:tc>
      </w:tr>
      <w:tr w:rsidR="00A14E98">
        <w:trPr>
          <w:trHeight w:val="331"/>
        </w:trPr>
        <w:tc>
          <w:tcPr>
            <w:tcW w:w="0" w:type="auto"/>
            <w:vMerge/>
            <w:tcBorders>
              <w:top w:val="nil"/>
              <w:left w:val="single" w:sz="4" w:space="0" w:color="000000"/>
              <w:bottom w:val="single" w:sz="4" w:space="0" w:color="000000"/>
              <w:right w:val="single" w:sz="4" w:space="0" w:color="000000"/>
            </w:tcBorders>
          </w:tcPr>
          <w:p w:rsidR="00A14E98" w:rsidRDefault="00A14E98" w:rsidP="0049518A">
            <w:pPr>
              <w:spacing w:after="0" w:line="276" w:lineRule="auto"/>
              <w:ind w:left="0" w:firstLine="0"/>
            </w:pPr>
          </w:p>
        </w:tc>
        <w:tc>
          <w:tcPr>
            <w:tcW w:w="3687"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t xml:space="preserve">Литература </w:t>
            </w:r>
          </w:p>
        </w:tc>
        <w:tc>
          <w:tcPr>
            <w:tcW w:w="1561"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t xml:space="preserve">Б </w:t>
            </w:r>
          </w:p>
        </w:tc>
        <w:tc>
          <w:tcPr>
            <w:tcW w:w="1702"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t xml:space="preserve">210 </w:t>
            </w:r>
          </w:p>
        </w:tc>
      </w:tr>
      <w:tr w:rsidR="00A14E98">
        <w:trPr>
          <w:trHeight w:val="653"/>
        </w:trPr>
        <w:tc>
          <w:tcPr>
            <w:tcW w:w="2552"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52" w:line="240" w:lineRule="auto"/>
              <w:ind w:left="0" w:firstLine="0"/>
            </w:pPr>
            <w:r>
              <w:t xml:space="preserve">Родной язык и </w:t>
            </w:r>
          </w:p>
          <w:p w:rsidR="00A14E98" w:rsidRDefault="00B96D10" w:rsidP="0049518A">
            <w:pPr>
              <w:spacing w:after="0" w:line="276" w:lineRule="auto"/>
              <w:ind w:left="0" w:firstLine="0"/>
            </w:pPr>
            <w:r>
              <w:t xml:space="preserve">родная литература </w:t>
            </w:r>
          </w:p>
        </w:tc>
        <w:tc>
          <w:tcPr>
            <w:tcW w:w="3687"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t xml:space="preserve">Родная литература / Родной язык </w:t>
            </w:r>
          </w:p>
        </w:tc>
        <w:tc>
          <w:tcPr>
            <w:tcW w:w="1561"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t xml:space="preserve">Б </w:t>
            </w:r>
          </w:p>
        </w:tc>
        <w:tc>
          <w:tcPr>
            <w:tcW w:w="1702"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t xml:space="preserve"> </w:t>
            </w:r>
          </w:p>
        </w:tc>
      </w:tr>
      <w:tr w:rsidR="00A14E98">
        <w:trPr>
          <w:trHeight w:val="977"/>
        </w:trPr>
        <w:tc>
          <w:tcPr>
            <w:tcW w:w="2552" w:type="dxa"/>
            <w:vMerge w:val="restart"/>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t xml:space="preserve">Математика и информатика </w:t>
            </w:r>
          </w:p>
        </w:tc>
        <w:tc>
          <w:tcPr>
            <w:tcW w:w="3687"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t xml:space="preserve">Математика: алгебра и начала математического анализа, геометрия </w:t>
            </w:r>
          </w:p>
        </w:tc>
        <w:tc>
          <w:tcPr>
            <w:tcW w:w="1561"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t xml:space="preserve">У </w:t>
            </w:r>
          </w:p>
        </w:tc>
        <w:tc>
          <w:tcPr>
            <w:tcW w:w="1702"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t xml:space="preserve">420  </w:t>
            </w:r>
          </w:p>
        </w:tc>
      </w:tr>
      <w:tr w:rsidR="00A14E98">
        <w:trPr>
          <w:trHeight w:val="331"/>
        </w:trPr>
        <w:tc>
          <w:tcPr>
            <w:tcW w:w="0" w:type="auto"/>
            <w:vMerge/>
            <w:tcBorders>
              <w:top w:val="nil"/>
              <w:left w:val="single" w:sz="4" w:space="0" w:color="000000"/>
              <w:bottom w:val="single" w:sz="4" w:space="0" w:color="000000"/>
              <w:right w:val="single" w:sz="4" w:space="0" w:color="000000"/>
            </w:tcBorders>
          </w:tcPr>
          <w:p w:rsidR="00A14E98" w:rsidRDefault="00A14E98" w:rsidP="0049518A">
            <w:pPr>
              <w:spacing w:after="0" w:line="276" w:lineRule="auto"/>
              <w:ind w:left="0" w:firstLine="0"/>
            </w:pPr>
          </w:p>
        </w:tc>
        <w:tc>
          <w:tcPr>
            <w:tcW w:w="3687"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t xml:space="preserve">Информатика </w:t>
            </w:r>
          </w:p>
        </w:tc>
        <w:tc>
          <w:tcPr>
            <w:tcW w:w="1561"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t xml:space="preserve">Б </w:t>
            </w:r>
          </w:p>
        </w:tc>
        <w:tc>
          <w:tcPr>
            <w:tcW w:w="1702"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t xml:space="preserve">70  </w:t>
            </w:r>
          </w:p>
        </w:tc>
      </w:tr>
      <w:tr w:rsidR="00A14E98">
        <w:trPr>
          <w:trHeight w:val="656"/>
        </w:trPr>
        <w:tc>
          <w:tcPr>
            <w:tcW w:w="2552"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right="4" w:firstLine="0"/>
            </w:pPr>
            <w:r>
              <w:t xml:space="preserve">Иностранные языки </w:t>
            </w:r>
          </w:p>
        </w:tc>
        <w:tc>
          <w:tcPr>
            <w:tcW w:w="3687"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t xml:space="preserve">Иностранный язык </w:t>
            </w:r>
          </w:p>
        </w:tc>
        <w:tc>
          <w:tcPr>
            <w:tcW w:w="1561"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t xml:space="preserve">Б </w:t>
            </w:r>
          </w:p>
        </w:tc>
        <w:tc>
          <w:tcPr>
            <w:tcW w:w="1702"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t xml:space="preserve">210 </w:t>
            </w:r>
          </w:p>
        </w:tc>
      </w:tr>
      <w:tr w:rsidR="00A14E98">
        <w:trPr>
          <w:trHeight w:val="653"/>
        </w:trPr>
        <w:tc>
          <w:tcPr>
            <w:tcW w:w="2552"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t xml:space="preserve">Естественные науки </w:t>
            </w:r>
          </w:p>
        </w:tc>
        <w:tc>
          <w:tcPr>
            <w:tcW w:w="3687"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t xml:space="preserve">Естествознание </w:t>
            </w:r>
          </w:p>
        </w:tc>
        <w:tc>
          <w:tcPr>
            <w:tcW w:w="1561"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t xml:space="preserve">Б </w:t>
            </w:r>
          </w:p>
        </w:tc>
        <w:tc>
          <w:tcPr>
            <w:tcW w:w="1702"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t xml:space="preserve">210 </w:t>
            </w:r>
          </w:p>
        </w:tc>
      </w:tr>
      <w:tr w:rsidR="00A14E98">
        <w:trPr>
          <w:trHeight w:val="334"/>
        </w:trPr>
        <w:tc>
          <w:tcPr>
            <w:tcW w:w="2552" w:type="dxa"/>
            <w:vMerge w:val="restart"/>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t xml:space="preserve">Общественные науки </w:t>
            </w:r>
          </w:p>
        </w:tc>
        <w:tc>
          <w:tcPr>
            <w:tcW w:w="3687"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t xml:space="preserve">География </w:t>
            </w:r>
          </w:p>
        </w:tc>
        <w:tc>
          <w:tcPr>
            <w:tcW w:w="1561"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t xml:space="preserve">У </w:t>
            </w:r>
          </w:p>
        </w:tc>
        <w:tc>
          <w:tcPr>
            <w:tcW w:w="1702"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t xml:space="preserve">210 </w:t>
            </w:r>
          </w:p>
        </w:tc>
      </w:tr>
      <w:tr w:rsidR="00A14E98">
        <w:trPr>
          <w:trHeight w:val="331"/>
        </w:trPr>
        <w:tc>
          <w:tcPr>
            <w:tcW w:w="0" w:type="auto"/>
            <w:vMerge/>
            <w:tcBorders>
              <w:top w:val="nil"/>
              <w:left w:val="single" w:sz="4" w:space="0" w:color="000000"/>
              <w:bottom w:val="nil"/>
              <w:right w:val="single" w:sz="4" w:space="0" w:color="000000"/>
            </w:tcBorders>
          </w:tcPr>
          <w:p w:rsidR="00A14E98" w:rsidRDefault="00A14E98" w:rsidP="0049518A">
            <w:pPr>
              <w:spacing w:after="0" w:line="276" w:lineRule="auto"/>
              <w:ind w:left="0" w:firstLine="0"/>
            </w:pPr>
          </w:p>
        </w:tc>
        <w:tc>
          <w:tcPr>
            <w:tcW w:w="3687"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t xml:space="preserve">Экономика </w:t>
            </w:r>
          </w:p>
        </w:tc>
        <w:tc>
          <w:tcPr>
            <w:tcW w:w="1561"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t xml:space="preserve">У </w:t>
            </w:r>
          </w:p>
        </w:tc>
        <w:tc>
          <w:tcPr>
            <w:tcW w:w="1702"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t xml:space="preserve">140 </w:t>
            </w:r>
          </w:p>
        </w:tc>
      </w:tr>
      <w:tr w:rsidR="00A14E98">
        <w:trPr>
          <w:trHeight w:val="331"/>
        </w:trPr>
        <w:tc>
          <w:tcPr>
            <w:tcW w:w="0" w:type="auto"/>
            <w:vMerge/>
            <w:tcBorders>
              <w:top w:val="nil"/>
              <w:left w:val="single" w:sz="4" w:space="0" w:color="000000"/>
              <w:bottom w:val="single" w:sz="4" w:space="0" w:color="000000"/>
              <w:right w:val="single" w:sz="4" w:space="0" w:color="000000"/>
            </w:tcBorders>
          </w:tcPr>
          <w:p w:rsidR="00A14E98" w:rsidRDefault="00A14E98" w:rsidP="0049518A">
            <w:pPr>
              <w:spacing w:after="0" w:line="276" w:lineRule="auto"/>
              <w:ind w:left="0" w:firstLine="0"/>
            </w:pPr>
          </w:p>
        </w:tc>
        <w:tc>
          <w:tcPr>
            <w:tcW w:w="3687"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t xml:space="preserve">Россия в мире </w:t>
            </w:r>
          </w:p>
        </w:tc>
        <w:tc>
          <w:tcPr>
            <w:tcW w:w="1561"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t xml:space="preserve">Б </w:t>
            </w:r>
          </w:p>
        </w:tc>
        <w:tc>
          <w:tcPr>
            <w:tcW w:w="1702"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t xml:space="preserve">140 </w:t>
            </w:r>
          </w:p>
        </w:tc>
      </w:tr>
      <w:tr w:rsidR="00A14E98">
        <w:trPr>
          <w:trHeight w:val="334"/>
        </w:trPr>
        <w:tc>
          <w:tcPr>
            <w:tcW w:w="2552" w:type="dxa"/>
            <w:vMerge w:val="restart"/>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t xml:space="preserve">Физическая культура, экология и основы безопасности жизнедеятельности </w:t>
            </w:r>
          </w:p>
        </w:tc>
        <w:tc>
          <w:tcPr>
            <w:tcW w:w="3687"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t xml:space="preserve">Физическая культура </w:t>
            </w:r>
          </w:p>
        </w:tc>
        <w:tc>
          <w:tcPr>
            <w:tcW w:w="1561"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t xml:space="preserve">Б </w:t>
            </w:r>
          </w:p>
        </w:tc>
        <w:tc>
          <w:tcPr>
            <w:tcW w:w="1702"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t xml:space="preserve">210 </w:t>
            </w:r>
          </w:p>
        </w:tc>
      </w:tr>
      <w:tr w:rsidR="00A14E98">
        <w:trPr>
          <w:trHeight w:val="1287"/>
        </w:trPr>
        <w:tc>
          <w:tcPr>
            <w:tcW w:w="0" w:type="auto"/>
            <w:vMerge/>
            <w:tcBorders>
              <w:top w:val="nil"/>
              <w:left w:val="single" w:sz="4" w:space="0" w:color="000000"/>
              <w:bottom w:val="single" w:sz="4" w:space="0" w:color="000000"/>
              <w:right w:val="single" w:sz="4" w:space="0" w:color="000000"/>
            </w:tcBorders>
          </w:tcPr>
          <w:p w:rsidR="00A14E98" w:rsidRDefault="00A14E98" w:rsidP="0049518A">
            <w:pPr>
              <w:spacing w:after="0" w:line="276" w:lineRule="auto"/>
              <w:ind w:left="0" w:firstLine="0"/>
            </w:pPr>
          </w:p>
        </w:tc>
        <w:tc>
          <w:tcPr>
            <w:tcW w:w="3687"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t xml:space="preserve">Основы безопасности жизнедеятельности </w:t>
            </w:r>
          </w:p>
        </w:tc>
        <w:tc>
          <w:tcPr>
            <w:tcW w:w="1561"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t xml:space="preserve">Б </w:t>
            </w:r>
          </w:p>
        </w:tc>
        <w:tc>
          <w:tcPr>
            <w:tcW w:w="1702"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t xml:space="preserve">70  </w:t>
            </w:r>
          </w:p>
        </w:tc>
      </w:tr>
      <w:tr w:rsidR="00A14E98">
        <w:trPr>
          <w:trHeight w:val="334"/>
        </w:trPr>
        <w:tc>
          <w:tcPr>
            <w:tcW w:w="2552"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t xml:space="preserve"> </w:t>
            </w:r>
          </w:p>
        </w:tc>
        <w:tc>
          <w:tcPr>
            <w:tcW w:w="3687"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t xml:space="preserve">Индивидуальный проект </w:t>
            </w:r>
          </w:p>
        </w:tc>
        <w:tc>
          <w:tcPr>
            <w:tcW w:w="1561"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t xml:space="preserve">ЭК </w:t>
            </w:r>
          </w:p>
        </w:tc>
        <w:tc>
          <w:tcPr>
            <w:tcW w:w="1702"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t xml:space="preserve">70  </w:t>
            </w:r>
          </w:p>
        </w:tc>
      </w:tr>
      <w:tr w:rsidR="00A14E98">
        <w:trPr>
          <w:trHeight w:val="653"/>
        </w:trPr>
        <w:tc>
          <w:tcPr>
            <w:tcW w:w="2552"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t xml:space="preserve"> </w:t>
            </w:r>
          </w:p>
        </w:tc>
        <w:tc>
          <w:tcPr>
            <w:tcW w:w="3687"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t xml:space="preserve">Предметы и курсы по выбору </w:t>
            </w:r>
          </w:p>
        </w:tc>
        <w:tc>
          <w:tcPr>
            <w:tcW w:w="1561"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t xml:space="preserve">ФК </w:t>
            </w:r>
          </w:p>
        </w:tc>
        <w:tc>
          <w:tcPr>
            <w:tcW w:w="1702"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t xml:space="preserve">280 </w:t>
            </w:r>
          </w:p>
        </w:tc>
      </w:tr>
      <w:tr w:rsidR="00A14E98">
        <w:trPr>
          <w:trHeight w:val="334"/>
        </w:trPr>
        <w:tc>
          <w:tcPr>
            <w:tcW w:w="2552"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t xml:space="preserve">ИТОГО </w:t>
            </w:r>
          </w:p>
        </w:tc>
        <w:tc>
          <w:tcPr>
            <w:tcW w:w="3687"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708" w:firstLine="0"/>
            </w:pPr>
            <w:r>
              <w:t xml:space="preserve"> </w:t>
            </w:r>
          </w:p>
        </w:tc>
        <w:tc>
          <w:tcPr>
            <w:tcW w:w="3262" w:type="dxa"/>
            <w:gridSpan w:val="2"/>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t xml:space="preserve">2310 </w:t>
            </w:r>
          </w:p>
        </w:tc>
      </w:tr>
    </w:tbl>
    <w:p w:rsidR="00A14E98" w:rsidRDefault="00B96D10" w:rsidP="0049518A">
      <w:pPr>
        <w:spacing w:after="0" w:line="240" w:lineRule="auto"/>
        <w:ind w:left="970" w:firstLine="0"/>
      </w:pPr>
      <w:r>
        <w:t xml:space="preserve"> </w:t>
      </w:r>
    </w:p>
    <w:p w:rsidR="00A14E98" w:rsidRDefault="00B96D10" w:rsidP="0049518A">
      <w:pPr>
        <w:spacing w:after="220" w:line="240" w:lineRule="auto"/>
        <w:ind w:left="970" w:firstLine="0"/>
      </w:pPr>
      <w:r>
        <w:t xml:space="preserve"> </w:t>
      </w:r>
    </w:p>
    <w:p w:rsidR="00A14E98" w:rsidRDefault="00B96D10" w:rsidP="0049518A">
      <w:r>
        <w:rPr>
          <w:b/>
        </w:rPr>
        <w:t xml:space="preserve">Универсальный профиль </w:t>
      </w:r>
      <w:r>
        <w:t xml:space="preserve">ориентирован, в первую очередь, на обучающихся, чей выбор «не вписывается» в рамки заданных выше профилей. Он позволяет ограничиться базовым уровнем изучения учебных предметов, однако ученик также может выбрать учебные предметы на углубленном уровне. </w:t>
      </w:r>
    </w:p>
    <w:p w:rsidR="00A14E98" w:rsidRDefault="00B96D10" w:rsidP="0049518A">
      <w:r>
        <w:t xml:space="preserve">Ниже приведены варианты примерных учебных планов, которые иллюстрируют разные возможности образовательной организации как в удовлетворении индивидуальных интересов обучающихся, так и в углублении подготовки по учебным предметам к ЕГЭ. </w:t>
      </w:r>
    </w:p>
    <w:p w:rsidR="00A14E98" w:rsidRDefault="00B96D10" w:rsidP="0049518A">
      <w:pPr>
        <w:spacing w:after="210" w:line="240" w:lineRule="auto"/>
        <w:ind w:left="1522" w:hanging="10"/>
      </w:pPr>
      <w:r>
        <w:rPr>
          <w:b/>
        </w:rPr>
        <w:t xml:space="preserve">Пример учебного плана универсального профиля (вариант 1) </w:t>
      </w:r>
    </w:p>
    <w:tbl>
      <w:tblPr>
        <w:tblStyle w:val="TableGrid"/>
        <w:tblW w:w="9501" w:type="dxa"/>
        <w:tblInd w:w="262" w:type="dxa"/>
        <w:tblCellMar>
          <w:right w:w="40" w:type="dxa"/>
        </w:tblCellMar>
        <w:tblLook w:val="04A0" w:firstRow="1" w:lastRow="0" w:firstColumn="1" w:lastColumn="0" w:noHBand="0" w:noVBand="1"/>
      </w:tblPr>
      <w:tblGrid>
        <w:gridCol w:w="2696"/>
        <w:gridCol w:w="3355"/>
        <w:gridCol w:w="187"/>
        <w:gridCol w:w="1561"/>
        <w:gridCol w:w="1702"/>
      </w:tblGrid>
      <w:tr w:rsidR="00A14E98">
        <w:trPr>
          <w:trHeight w:val="655"/>
        </w:trPr>
        <w:tc>
          <w:tcPr>
            <w:tcW w:w="2696"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77" w:firstLine="0"/>
            </w:pPr>
            <w:r>
              <w:rPr>
                <w:b/>
              </w:rPr>
              <w:t xml:space="preserve">Предметная область </w:t>
            </w:r>
          </w:p>
        </w:tc>
        <w:tc>
          <w:tcPr>
            <w:tcW w:w="3356" w:type="dxa"/>
            <w:tcBorders>
              <w:top w:val="single" w:sz="4" w:space="0" w:color="000000"/>
              <w:left w:val="single" w:sz="4" w:space="0" w:color="000000"/>
              <w:bottom w:val="single" w:sz="4" w:space="0" w:color="000000"/>
              <w:right w:val="nil"/>
            </w:tcBorders>
          </w:tcPr>
          <w:p w:rsidR="00A14E98" w:rsidRDefault="00B96D10" w:rsidP="0049518A">
            <w:pPr>
              <w:spacing w:after="0" w:line="276" w:lineRule="auto"/>
              <w:ind w:left="0" w:firstLine="0"/>
            </w:pPr>
            <w:r>
              <w:rPr>
                <w:b/>
              </w:rPr>
              <w:t xml:space="preserve">Учебный предмет </w:t>
            </w:r>
          </w:p>
        </w:tc>
        <w:tc>
          <w:tcPr>
            <w:tcW w:w="187" w:type="dxa"/>
            <w:tcBorders>
              <w:top w:val="single" w:sz="4" w:space="0" w:color="000000"/>
              <w:left w:val="nil"/>
              <w:bottom w:val="single" w:sz="4" w:space="0" w:color="000000"/>
              <w:right w:val="single" w:sz="4" w:space="0" w:color="000000"/>
            </w:tcBorders>
          </w:tcPr>
          <w:p w:rsidR="00A14E98" w:rsidRDefault="00A14E98" w:rsidP="0049518A">
            <w:pPr>
              <w:spacing w:after="0" w:line="276" w:lineRule="auto"/>
              <w:ind w:left="0" w:firstLine="0"/>
            </w:pPr>
          </w:p>
        </w:tc>
        <w:tc>
          <w:tcPr>
            <w:tcW w:w="1561"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235" w:firstLine="0"/>
            </w:pPr>
            <w:r>
              <w:rPr>
                <w:b/>
              </w:rPr>
              <w:t xml:space="preserve">Уровень </w:t>
            </w:r>
          </w:p>
        </w:tc>
        <w:tc>
          <w:tcPr>
            <w:tcW w:w="1702"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103" w:right="60" w:firstLine="0"/>
            </w:pPr>
            <w:r>
              <w:rPr>
                <w:b/>
              </w:rPr>
              <w:t xml:space="preserve">Количеств о часов </w:t>
            </w:r>
          </w:p>
        </w:tc>
      </w:tr>
      <w:tr w:rsidR="00A14E98">
        <w:trPr>
          <w:trHeight w:val="331"/>
        </w:trPr>
        <w:tc>
          <w:tcPr>
            <w:tcW w:w="2696" w:type="dxa"/>
            <w:vMerge w:val="restart"/>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108" w:firstLine="0"/>
            </w:pPr>
            <w:r>
              <w:t xml:space="preserve">Русский язык и литература </w:t>
            </w:r>
          </w:p>
        </w:tc>
        <w:tc>
          <w:tcPr>
            <w:tcW w:w="3356" w:type="dxa"/>
            <w:tcBorders>
              <w:top w:val="single" w:sz="4" w:space="0" w:color="000000"/>
              <w:left w:val="single" w:sz="4" w:space="0" w:color="000000"/>
              <w:bottom w:val="single" w:sz="4" w:space="0" w:color="000000"/>
              <w:right w:val="nil"/>
            </w:tcBorders>
          </w:tcPr>
          <w:p w:rsidR="00A14E98" w:rsidRDefault="00B96D10" w:rsidP="0049518A">
            <w:pPr>
              <w:spacing w:after="0" w:line="276" w:lineRule="auto"/>
              <w:ind w:left="106" w:firstLine="0"/>
            </w:pPr>
            <w:r>
              <w:t xml:space="preserve">Русский язык  </w:t>
            </w:r>
          </w:p>
        </w:tc>
        <w:tc>
          <w:tcPr>
            <w:tcW w:w="187" w:type="dxa"/>
            <w:tcBorders>
              <w:top w:val="single" w:sz="4" w:space="0" w:color="000000"/>
              <w:left w:val="nil"/>
              <w:bottom w:val="single" w:sz="4" w:space="0" w:color="000000"/>
              <w:right w:val="single" w:sz="4" w:space="0" w:color="000000"/>
            </w:tcBorders>
          </w:tcPr>
          <w:p w:rsidR="00A14E98" w:rsidRDefault="00A14E98" w:rsidP="0049518A">
            <w:pPr>
              <w:spacing w:after="0" w:line="276" w:lineRule="auto"/>
              <w:ind w:left="0" w:firstLine="0"/>
            </w:pPr>
          </w:p>
        </w:tc>
        <w:tc>
          <w:tcPr>
            <w:tcW w:w="1561"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108" w:firstLine="0"/>
            </w:pPr>
            <w:r>
              <w:t xml:space="preserve">Б </w:t>
            </w:r>
          </w:p>
        </w:tc>
        <w:tc>
          <w:tcPr>
            <w:tcW w:w="1702"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108" w:firstLine="0"/>
            </w:pPr>
            <w:r>
              <w:t xml:space="preserve">70  </w:t>
            </w:r>
          </w:p>
        </w:tc>
      </w:tr>
      <w:tr w:rsidR="00A14E98">
        <w:trPr>
          <w:trHeight w:val="331"/>
        </w:trPr>
        <w:tc>
          <w:tcPr>
            <w:tcW w:w="0" w:type="auto"/>
            <w:vMerge/>
            <w:tcBorders>
              <w:top w:val="nil"/>
              <w:left w:val="single" w:sz="4" w:space="0" w:color="000000"/>
              <w:bottom w:val="single" w:sz="4" w:space="0" w:color="000000"/>
              <w:right w:val="single" w:sz="4" w:space="0" w:color="000000"/>
            </w:tcBorders>
          </w:tcPr>
          <w:p w:rsidR="00A14E98" w:rsidRDefault="00A14E98" w:rsidP="0049518A">
            <w:pPr>
              <w:spacing w:after="0" w:line="276" w:lineRule="auto"/>
              <w:ind w:left="0" w:firstLine="0"/>
            </w:pPr>
          </w:p>
        </w:tc>
        <w:tc>
          <w:tcPr>
            <w:tcW w:w="3356" w:type="dxa"/>
            <w:tcBorders>
              <w:top w:val="single" w:sz="4" w:space="0" w:color="000000"/>
              <w:left w:val="single" w:sz="4" w:space="0" w:color="000000"/>
              <w:bottom w:val="single" w:sz="4" w:space="0" w:color="000000"/>
              <w:right w:val="nil"/>
            </w:tcBorders>
          </w:tcPr>
          <w:p w:rsidR="00A14E98" w:rsidRDefault="00B96D10" w:rsidP="0049518A">
            <w:pPr>
              <w:spacing w:after="0" w:line="276" w:lineRule="auto"/>
              <w:ind w:left="106" w:firstLine="0"/>
            </w:pPr>
            <w:r>
              <w:t xml:space="preserve">Литература </w:t>
            </w:r>
          </w:p>
        </w:tc>
        <w:tc>
          <w:tcPr>
            <w:tcW w:w="187" w:type="dxa"/>
            <w:tcBorders>
              <w:top w:val="single" w:sz="4" w:space="0" w:color="000000"/>
              <w:left w:val="nil"/>
              <w:bottom w:val="single" w:sz="4" w:space="0" w:color="000000"/>
              <w:right w:val="single" w:sz="4" w:space="0" w:color="000000"/>
            </w:tcBorders>
          </w:tcPr>
          <w:p w:rsidR="00A14E98" w:rsidRDefault="00A14E98" w:rsidP="0049518A">
            <w:pPr>
              <w:spacing w:after="0" w:line="276" w:lineRule="auto"/>
              <w:ind w:left="0" w:firstLine="0"/>
            </w:pPr>
          </w:p>
        </w:tc>
        <w:tc>
          <w:tcPr>
            <w:tcW w:w="1561"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108" w:firstLine="0"/>
            </w:pPr>
            <w:r>
              <w:t xml:space="preserve">Б </w:t>
            </w:r>
          </w:p>
        </w:tc>
        <w:tc>
          <w:tcPr>
            <w:tcW w:w="1702"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108" w:firstLine="0"/>
            </w:pPr>
            <w:r>
              <w:t xml:space="preserve">210 </w:t>
            </w:r>
          </w:p>
        </w:tc>
      </w:tr>
      <w:tr w:rsidR="00A14E98">
        <w:trPr>
          <w:trHeight w:val="655"/>
        </w:trPr>
        <w:tc>
          <w:tcPr>
            <w:tcW w:w="2696"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55" w:line="240" w:lineRule="auto"/>
              <w:ind w:left="108" w:firstLine="0"/>
            </w:pPr>
            <w:r>
              <w:t xml:space="preserve">Родной язык и </w:t>
            </w:r>
          </w:p>
          <w:p w:rsidR="00A14E98" w:rsidRDefault="00B96D10" w:rsidP="0049518A">
            <w:pPr>
              <w:spacing w:after="0" w:line="276" w:lineRule="auto"/>
              <w:ind w:left="108" w:firstLine="0"/>
            </w:pPr>
            <w:r>
              <w:t xml:space="preserve">родная литература </w:t>
            </w:r>
          </w:p>
        </w:tc>
        <w:tc>
          <w:tcPr>
            <w:tcW w:w="3356" w:type="dxa"/>
            <w:tcBorders>
              <w:top w:val="single" w:sz="4" w:space="0" w:color="000000"/>
              <w:left w:val="single" w:sz="4" w:space="0" w:color="000000"/>
              <w:bottom w:val="single" w:sz="4" w:space="0" w:color="000000"/>
              <w:right w:val="nil"/>
            </w:tcBorders>
          </w:tcPr>
          <w:p w:rsidR="00A14E98" w:rsidRDefault="00B96D10" w:rsidP="0049518A">
            <w:pPr>
              <w:spacing w:after="54" w:line="240" w:lineRule="auto"/>
              <w:ind w:left="106" w:firstLine="0"/>
            </w:pPr>
            <w:r>
              <w:t xml:space="preserve">Родная </w:t>
            </w:r>
            <w:r>
              <w:tab/>
              <w:t xml:space="preserve">литература </w:t>
            </w:r>
          </w:p>
          <w:p w:rsidR="00A14E98" w:rsidRDefault="00B96D10" w:rsidP="0049518A">
            <w:pPr>
              <w:spacing w:after="0" w:line="276" w:lineRule="auto"/>
              <w:ind w:left="106" w:firstLine="0"/>
            </w:pPr>
            <w:r>
              <w:t xml:space="preserve">Родной язык </w:t>
            </w:r>
          </w:p>
        </w:tc>
        <w:tc>
          <w:tcPr>
            <w:tcW w:w="187" w:type="dxa"/>
            <w:tcBorders>
              <w:top w:val="single" w:sz="4" w:space="0" w:color="000000"/>
              <w:left w:val="nil"/>
              <w:bottom w:val="single" w:sz="4" w:space="0" w:color="000000"/>
              <w:right w:val="single" w:sz="4" w:space="0" w:color="000000"/>
            </w:tcBorders>
          </w:tcPr>
          <w:p w:rsidR="00A14E98" w:rsidRDefault="00B96D10" w:rsidP="0049518A">
            <w:pPr>
              <w:spacing w:after="0" w:line="276" w:lineRule="auto"/>
              <w:ind w:left="0" w:firstLine="0"/>
            </w:pPr>
            <w:r>
              <w:t xml:space="preserve">/ </w:t>
            </w:r>
          </w:p>
        </w:tc>
        <w:tc>
          <w:tcPr>
            <w:tcW w:w="1561"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108" w:firstLine="0"/>
            </w:pPr>
            <w:r>
              <w:t xml:space="preserve">Б </w:t>
            </w:r>
          </w:p>
        </w:tc>
        <w:tc>
          <w:tcPr>
            <w:tcW w:w="1702"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108" w:firstLine="0"/>
            </w:pPr>
            <w:r>
              <w:t xml:space="preserve"> </w:t>
            </w:r>
          </w:p>
        </w:tc>
      </w:tr>
      <w:tr w:rsidR="00A14E98">
        <w:trPr>
          <w:trHeight w:val="975"/>
        </w:trPr>
        <w:tc>
          <w:tcPr>
            <w:tcW w:w="2696" w:type="dxa"/>
            <w:vMerge w:val="restart"/>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108" w:firstLine="0"/>
            </w:pPr>
            <w:r>
              <w:t xml:space="preserve">Математика и информатика </w:t>
            </w:r>
          </w:p>
        </w:tc>
        <w:tc>
          <w:tcPr>
            <w:tcW w:w="3356" w:type="dxa"/>
            <w:tcBorders>
              <w:top w:val="single" w:sz="4" w:space="0" w:color="000000"/>
              <w:left w:val="single" w:sz="4" w:space="0" w:color="000000"/>
              <w:bottom w:val="single" w:sz="4" w:space="0" w:color="000000"/>
              <w:right w:val="nil"/>
            </w:tcBorders>
          </w:tcPr>
          <w:p w:rsidR="00A14E98" w:rsidRDefault="00B96D10" w:rsidP="0049518A">
            <w:pPr>
              <w:spacing w:after="0" w:line="276" w:lineRule="auto"/>
              <w:ind w:left="106" w:firstLine="0"/>
            </w:pPr>
            <w:r>
              <w:t xml:space="preserve">Математика: алгебра и начала математического анализа, геометрия </w:t>
            </w:r>
          </w:p>
        </w:tc>
        <w:tc>
          <w:tcPr>
            <w:tcW w:w="187" w:type="dxa"/>
            <w:tcBorders>
              <w:top w:val="single" w:sz="4" w:space="0" w:color="000000"/>
              <w:left w:val="nil"/>
              <w:bottom w:val="single" w:sz="4" w:space="0" w:color="000000"/>
              <w:right w:val="single" w:sz="4" w:space="0" w:color="000000"/>
            </w:tcBorders>
          </w:tcPr>
          <w:p w:rsidR="00A14E98" w:rsidRDefault="00A14E98" w:rsidP="0049518A">
            <w:pPr>
              <w:spacing w:after="0" w:line="276" w:lineRule="auto"/>
              <w:ind w:left="0" w:firstLine="0"/>
            </w:pPr>
          </w:p>
        </w:tc>
        <w:tc>
          <w:tcPr>
            <w:tcW w:w="1561"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108" w:firstLine="0"/>
            </w:pPr>
            <w:r>
              <w:t xml:space="preserve">У </w:t>
            </w:r>
          </w:p>
        </w:tc>
        <w:tc>
          <w:tcPr>
            <w:tcW w:w="1702"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108" w:firstLine="0"/>
            </w:pPr>
            <w:r>
              <w:t xml:space="preserve">420 </w:t>
            </w:r>
          </w:p>
        </w:tc>
      </w:tr>
      <w:tr w:rsidR="00A14E98">
        <w:trPr>
          <w:trHeight w:val="334"/>
        </w:trPr>
        <w:tc>
          <w:tcPr>
            <w:tcW w:w="0" w:type="auto"/>
            <w:vMerge/>
            <w:tcBorders>
              <w:top w:val="nil"/>
              <w:left w:val="single" w:sz="4" w:space="0" w:color="000000"/>
              <w:bottom w:val="single" w:sz="4" w:space="0" w:color="000000"/>
              <w:right w:val="single" w:sz="4" w:space="0" w:color="000000"/>
            </w:tcBorders>
          </w:tcPr>
          <w:p w:rsidR="00A14E98" w:rsidRDefault="00A14E98" w:rsidP="0049518A">
            <w:pPr>
              <w:spacing w:after="0" w:line="276" w:lineRule="auto"/>
              <w:ind w:left="0" w:firstLine="0"/>
            </w:pPr>
          </w:p>
        </w:tc>
        <w:tc>
          <w:tcPr>
            <w:tcW w:w="3356" w:type="dxa"/>
            <w:tcBorders>
              <w:top w:val="single" w:sz="4" w:space="0" w:color="000000"/>
              <w:left w:val="single" w:sz="4" w:space="0" w:color="000000"/>
              <w:bottom w:val="single" w:sz="4" w:space="0" w:color="000000"/>
              <w:right w:val="nil"/>
            </w:tcBorders>
          </w:tcPr>
          <w:p w:rsidR="00A14E98" w:rsidRDefault="00B96D10" w:rsidP="0049518A">
            <w:pPr>
              <w:spacing w:after="0" w:line="276" w:lineRule="auto"/>
              <w:ind w:left="106" w:firstLine="0"/>
            </w:pPr>
            <w:r>
              <w:t xml:space="preserve">Информатика </w:t>
            </w:r>
          </w:p>
        </w:tc>
        <w:tc>
          <w:tcPr>
            <w:tcW w:w="187" w:type="dxa"/>
            <w:tcBorders>
              <w:top w:val="single" w:sz="4" w:space="0" w:color="000000"/>
              <w:left w:val="nil"/>
              <w:bottom w:val="single" w:sz="4" w:space="0" w:color="000000"/>
              <w:right w:val="single" w:sz="4" w:space="0" w:color="000000"/>
            </w:tcBorders>
          </w:tcPr>
          <w:p w:rsidR="00A14E98" w:rsidRDefault="00A14E98" w:rsidP="0049518A">
            <w:pPr>
              <w:spacing w:after="0" w:line="276" w:lineRule="auto"/>
              <w:ind w:left="0" w:firstLine="0"/>
            </w:pPr>
          </w:p>
        </w:tc>
        <w:tc>
          <w:tcPr>
            <w:tcW w:w="1561"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108" w:firstLine="0"/>
            </w:pPr>
            <w:r>
              <w:t xml:space="preserve">Б </w:t>
            </w:r>
          </w:p>
        </w:tc>
        <w:tc>
          <w:tcPr>
            <w:tcW w:w="1702"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108" w:firstLine="0"/>
            </w:pPr>
            <w:r>
              <w:t xml:space="preserve">70  </w:t>
            </w:r>
          </w:p>
        </w:tc>
      </w:tr>
      <w:tr w:rsidR="00A14E98">
        <w:trPr>
          <w:trHeight w:val="331"/>
        </w:trPr>
        <w:tc>
          <w:tcPr>
            <w:tcW w:w="2696"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108" w:firstLine="0"/>
            </w:pPr>
            <w:r>
              <w:t xml:space="preserve">Иностранные языки </w:t>
            </w:r>
          </w:p>
        </w:tc>
        <w:tc>
          <w:tcPr>
            <w:tcW w:w="3356" w:type="dxa"/>
            <w:tcBorders>
              <w:top w:val="single" w:sz="4" w:space="0" w:color="000000"/>
              <w:left w:val="single" w:sz="4" w:space="0" w:color="000000"/>
              <w:bottom w:val="single" w:sz="4" w:space="0" w:color="000000"/>
              <w:right w:val="nil"/>
            </w:tcBorders>
          </w:tcPr>
          <w:p w:rsidR="00A14E98" w:rsidRDefault="00B96D10" w:rsidP="0049518A">
            <w:pPr>
              <w:spacing w:after="0" w:line="276" w:lineRule="auto"/>
              <w:ind w:left="106" w:firstLine="0"/>
            </w:pPr>
            <w:r>
              <w:t xml:space="preserve">Иностранный язык </w:t>
            </w:r>
          </w:p>
        </w:tc>
        <w:tc>
          <w:tcPr>
            <w:tcW w:w="187" w:type="dxa"/>
            <w:tcBorders>
              <w:top w:val="single" w:sz="4" w:space="0" w:color="000000"/>
              <w:left w:val="nil"/>
              <w:bottom w:val="single" w:sz="4" w:space="0" w:color="000000"/>
              <w:right w:val="single" w:sz="4" w:space="0" w:color="000000"/>
            </w:tcBorders>
          </w:tcPr>
          <w:p w:rsidR="00A14E98" w:rsidRDefault="00A14E98" w:rsidP="0049518A">
            <w:pPr>
              <w:spacing w:after="0" w:line="276" w:lineRule="auto"/>
              <w:ind w:left="0" w:firstLine="0"/>
            </w:pPr>
          </w:p>
        </w:tc>
        <w:tc>
          <w:tcPr>
            <w:tcW w:w="1561"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108" w:firstLine="0"/>
            </w:pPr>
            <w:r>
              <w:t xml:space="preserve">Б </w:t>
            </w:r>
          </w:p>
        </w:tc>
        <w:tc>
          <w:tcPr>
            <w:tcW w:w="1702"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108" w:firstLine="0"/>
            </w:pPr>
            <w:r>
              <w:t xml:space="preserve">210  </w:t>
            </w:r>
          </w:p>
        </w:tc>
      </w:tr>
      <w:tr w:rsidR="00A14E98">
        <w:trPr>
          <w:trHeight w:val="331"/>
        </w:trPr>
        <w:tc>
          <w:tcPr>
            <w:tcW w:w="2696"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108" w:firstLine="0"/>
            </w:pPr>
            <w:r>
              <w:t xml:space="preserve">Естественные науки </w:t>
            </w:r>
          </w:p>
        </w:tc>
        <w:tc>
          <w:tcPr>
            <w:tcW w:w="3356" w:type="dxa"/>
            <w:tcBorders>
              <w:top w:val="single" w:sz="4" w:space="0" w:color="000000"/>
              <w:left w:val="single" w:sz="4" w:space="0" w:color="000000"/>
              <w:bottom w:val="single" w:sz="4" w:space="0" w:color="000000"/>
              <w:right w:val="nil"/>
            </w:tcBorders>
          </w:tcPr>
          <w:p w:rsidR="00A14E98" w:rsidRDefault="00B96D10" w:rsidP="0049518A">
            <w:pPr>
              <w:spacing w:after="0" w:line="276" w:lineRule="auto"/>
              <w:ind w:left="106" w:firstLine="0"/>
            </w:pPr>
            <w:r>
              <w:t xml:space="preserve">Физика </w:t>
            </w:r>
          </w:p>
        </w:tc>
        <w:tc>
          <w:tcPr>
            <w:tcW w:w="187" w:type="dxa"/>
            <w:tcBorders>
              <w:top w:val="single" w:sz="4" w:space="0" w:color="000000"/>
              <w:left w:val="nil"/>
              <w:bottom w:val="single" w:sz="4" w:space="0" w:color="000000"/>
              <w:right w:val="single" w:sz="4" w:space="0" w:color="000000"/>
            </w:tcBorders>
          </w:tcPr>
          <w:p w:rsidR="00A14E98" w:rsidRDefault="00A14E98" w:rsidP="0049518A">
            <w:pPr>
              <w:spacing w:after="0" w:line="276" w:lineRule="auto"/>
              <w:ind w:left="0" w:firstLine="0"/>
            </w:pPr>
          </w:p>
        </w:tc>
        <w:tc>
          <w:tcPr>
            <w:tcW w:w="1561"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108" w:firstLine="0"/>
            </w:pPr>
            <w:r>
              <w:t xml:space="preserve">Б </w:t>
            </w:r>
          </w:p>
        </w:tc>
        <w:tc>
          <w:tcPr>
            <w:tcW w:w="1702"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108" w:firstLine="0"/>
            </w:pPr>
            <w:r>
              <w:t xml:space="preserve">140  </w:t>
            </w:r>
          </w:p>
        </w:tc>
      </w:tr>
      <w:tr w:rsidR="00A14E98">
        <w:trPr>
          <w:trHeight w:val="334"/>
        </w:trPr>
        <w:tc>
          <w:tcPr>
            <w:tcW w:w="2696" w:type="dxa"/>
            <w:vMerge w:val="restart"/>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108" w:firstLine="0"/>
            </w:pPr>
            <w:r>
              <w:t xml:space="preserve">Общественные науки </w:t>
            </w:r>
          </w:p>
        </w:tc>
        <w:tc>
          <w:tcPr>
            <w:tcW w:w="3356" w:type="dxa"/>
            <w:tcBorders>
              <w:top w:val="single" w:sz="4" w:space="0" w:color="000000"/>
              <w:left w:val="single" w:sz="4" w:space="0" w:color="000000"/>
              <w:bottom w:val="single" w:sz="4" w:space="0" w:color="000000"/>
              <w:right w:val="nil"/>
            </w:tcBorders>
          </w:tcPr>
          <w:p w:rsidR="00A14E98" w:rsidRDefault="00B96D10" w:rsidP="0049518A">
            <w:pPr>
              <w:spacing w:after="0" w:line="276" w:lineRule="auto"/>
              <w:ind w:left="106" w:firstLine="0"/>
            </w:pPr>
            <w:r>
              <w:t xml:space="preserve">История </w:t>
            </w:r>
          </w:p>
        </w:tc>
        <w:tc>
          <w:tcPr>
            <w:tcW w:w="187" w:type="dxa"/>
            <w:tcBorders>
              <w:top w:val="single" w:sz="4" w:space="0" w:color="000000"/>
              <w:left w:val="nil"/>
              <w:bottom w:val="single" w:sz="4" w:space="0" w:color="000000"/>
              <w:right w:val="single" w:sz="4" w:space="0" w:color="000000"/>
            </w:tcBorders>
          </w:tcPr>
          <w:p w:rsidR="00A14E98" w:rsidRDefault="00A14E98" w:rsidP="0049518A">
            <w:pPr>
              <w:spacing w:after="0" w:line="276" w:lineRule="auto"/>
              <w:ind w:left="0" w:firstLine="0"/>
            </w:pPr>
          </w:p>
        </w:tc>
        <w:tc>
          <w:tcPr>
            <w:tcW w:w="1561"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108" w:firstLine="0"/>
            </w:pPr>
            <w:r>
              <w:t xml:space="preserve">У </w:t>
            </w:r>
          </w:p>
        </w:tc>
        <w:tc>
          <w:tcPr>
            <w:tcW w:w="1702"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108" w:firstLine="0"/>
            </w:pPr>
            <w:r>
              <w:t xml:space="preserve">280 </w:t>
            </w:r>
          </w:p>
        </w:tc>
      </w:tr>
      <w:tr w:rsidR="00A14E98">
        <w:trPr>
          <w:trHeight w:val="331"/>
        </w:trPr>
        <w:tc>
          <w:tcPr>
            <w:tcW w:w="0" w:type="auto"/>
            <w:vMerge/>
            <w:tcBorders>
              <w:top w:val="nil"/>
              <w:left w:val="single" w:sz="4" w:space="0" w:color="000000"/>
              <w:bottom w:val="single" w:sz="4" w:space="0" w:color="000000"/>
              <w:right w:val="single" w:sz="4" w:space="0" w:color="000000"/>
            </w:tcBorders>
          </w:tcPr>
          <w:p w:rsidR="00A14E98" w:rsidRDefault="00A14E98" w:rsidP="0049518A">
            <w:pPr>
              <w:spacing w:after="0" w:line="276" w:lineRule="auto"/>
              <w:ind w:left="0" w:firstLine="0"/>
            </w:pPr>
          </w:p>
        </w:tc>
        <w:tc>
          <w:tcPr>
            <w:tcW w:w="3356" w:type="dxa"/>
            <w:tcBorders>
              <w:top w:val="single" w:sz="4" w:space="0" w:color="000000"/>
              <w:left w:val="single" w:sz="4" w:space="0" w:color="000000"/>
              <w:bottom w:val="single" w:sz="4" w:space="0" w:color="000000"/>
              <w:right w:val="nil"/>
            </w:tcBorders>
          </w:tcPr>
          <w:p w:rsidR="00A14E98" w:rsidRDefault="00B96D10" w:rsidP="0049518A">
            <w:pPr>
              <w:spacing w:after="0" w:line="276" w:lineRule="auto"/>
              <w:ind w:left="106" w:firstLine="0"/>
            </w:pPr>
            <w:r>
              <w:t xml:space="preserve">Обществознание </w:t>
            </w:r>
          </w:p>
        </w:tc>
        <w:tc>
          <w:tcPr>
            <w:tcW w:w="187" w:type="dxa"/>
            <w:tcBorders>
              <w:top w:val="single" w:sz="4" w:space="0" w:color="000000"/>
              <w:left w:val="nil"/>
              <w:bottom w:val="single" w:sz="4" w:space="0" w:color="000000"/>
              <w:right w:val="single" w:sz="4" w:space="0" w:color="000000"/>
            </w:tcBorders>
          </w:tcPr>
          <w:p w:rsidR="00A14E98" w:rsidRDefault="00A14E98" w:rsidP="0049518A">
            <w:pPr>
              <w:spacing w:after="0" w:line="276" w:lineRule="auto"/>
              <w:ind w:left="0" w:firstLine="0"/>
            </w:pPr>
          </w:p>
        </w:tc>
        <w:tc>
          <w:tcPr>
            <w:tcW w:w="1561"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108" w:firstLine="0"/>
            </w:pPr>
            <w:r>
              <w:t xml:space="preserve">Б </w:t>
            </w:r>
          </w:p>
        </w:tc>
        <w:tc>
          <w:tcPr>
            <w:tcW w:w="1702"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108" w:firstLine="0"/>
            </w:pPr>
            <w:r>
              <w:t xml:space="preserve">140 </w:t>
            </w:r>
          </w:p>
        </w:tc>
      </w:tr>
      <w:tr w:rsidR="00A14E98">
        <w:trPr>
          <w:trHeight w:val="331"/>
        </w:trPr>
        <w:tc>
          <w:tcPr>
            <w:tcW w:w="2696" w:type="dxa"/>
            <w:vMerge w:val="restart"/>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108" w:right="47" w:firstLine="0"/>
            </w:pPr>
            <w:r>
              <w:t xml:space="preserve">Физическая культура, экология и основы безопасности жизнедеятельности </w:t>
            </w:r>
          </w:p>
        </w:tc>
        <w:tc>
          <w:tcPr>
            <w:tcW w:w="3356" w:type="dxa"/>
            <w:tcBorders>
              <w:top w:val="single" w:sz="4" w:space="0" w:color="000000"/>
              <w:left w:val="single" w:sz="4" w:space="0" w:color="000000"/>
              <w:bottom w:val="single" w:sz="4" w:space="0" w:color="000000"/>
              <w:right w:val="nil"/>
            </w:tcBorders>
          </w:tcPr>
          <w:p w:rsidR="00A14E98" w:rsidRDefault="00B96D10" w:rsidP="0049518A">
            <w:pPr>
              <w:spacing w:after="0" w:line="276" w:lineRule="auto"/>
              <w:ind w:left="106" w:firstLine="0"/>
            </w:pPr>
            <w:r>
              <w:t xml:space="preserve">Физическая культура </w:t>
            </w:r>
          </w:p>
        </w:tc>
        <w:tc>
          <w:tcPr>
            <w:tcW w:w="187" w:type="dxa"/>
            <w:tcBorders>
              <w:top w:val="single" w:sz="4" w:space="0" w:color="000000"/>
              <w:left w:val="nil"/>
              <w:bottom w:val="single" w:sz="4" w:space="0" w:color="000000"/>
              <w:right w:val="single" w:sz="4" w:space="0" w:color="000000"/>
            </w:tcBorders>
          </w:tcPr>
          <w:p w:rsidR="00A14E98" w:rsidRDefault="00A14E98" w:rsidP="0049518A">
            <w:pPr>
              <w:spacing w:after="0" w:line="276" w:lineRule="auto"/>
              <w:ind w:left="0" w:firstLine="0"/>
            </w:pPr>
          </w:p>
        </w:tc>
        <w:tc>
          <w:tcPr>
            <w:tcW w:w="1561"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108" w:firstLine="0"/>
            </w:pPr>
            <w:r>
              <w:t xml:space="preserve">Б </w:t>
            </w:r>
          </w:p>
        </w:tc>
        <w:tc>
          <w:tcPr>
            <w:tcW w:w="1702"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108" w:firstLine="0"/>
            </w:pPr>
            <w:r>
              <w:t xml:space="preserve">210  </w:t>
            </w:r>
          </w:p>
        </w:tc>
      </w:tr>
      <w:tr w:rsidR="00A14E98">
        <w:trPr>
          <w:trHeight w:val="1289"/>
        </w:trPr>
        <w:tc>
          <w:tcPr>
            <w:tcW w:w="0" w:type="auto"/>
            <w:vMerge/>
            <w:tcBorders>
              <w:top w:val="nil"/>
              <w:left w:val="single" w:sz="4" w:space="0" w:color="000000"/>
              <w:bottom w:val="single" w:sz="4" w:space="0" w:color="000000"/>
              <w:right w:val="single" w:sz="4" w:space="0" w:color="000000"/>
            </w:tcBorders>
          </w:tcPr>
          <w:p w:rsidR="00A14E98" w:rsidRDefault="00A14E98" w:rsidP="0049518A">
            <w:pPr>
              <w:spacing w:after="0" w:line="276" w:lineRule="auto"/>
              <w:ind w:left="0" w:firstLine="0"/>
            </w:pPr>
          </w:p>
        </w:tc>
        <w:tc>
          <w:tcPr>
            <w:tcW w:w="3356" w:type="dxa"/>
            <w:tcBorders>
              <w:top w:val="single" w:sz="4" w:space="0" w:color="000000"/>
              <w:left w:val="single" w:sz="4" w:space="0" w:color="000000"/>
              <w:bottom w:val="single" w:sz="4" w:space="0" w:color="000000"/>
              <w:right w:val="nil"/>
            </w:tcBorders>
          </w:tcPr>
          <w:p w:rsidR="00A14E98" w:rsidRDefault="00B96D10" w:rsidP="0049518A">
            <w:pPr>
              <w:spacing w:after="0" w:line="276" w:lineRule="auto"/>
              <w:ind w:left="106" w:firstLine="0"/>
            </w:pPr>
            <w:r>
              <w:t xml:space="preserve">Основы безопасности жизнедеятельности </w:t>
            </w:r>
          </w:p>
        </w:tc>
        <w:tc>
          <w:tcPr>
            <w:tcW w:w="187" w:type="dxa"/>
            <w:tcBorders>
              <w:top w:val="single" w:sz="4" w:space="0" w:color="000000"/>
              <w:left w:val="nil"/>
              <w:bottom w:val="single" w:sz="4" w:space="0" w:color="000000"/>
              <w:right w:val="single" w:sz="4" w:space="0" w:color="000000"/>
            </w:tcBorders>
          </w:tcPr>
          <w:p w:rsidR="00A14E98" w:rsidRDefault="00A14E98" w:rsidP="0049518A">
            <w:pPr>
              <w:spacing w:after="0" w:line="276" w:lineRule="auto"/>
              <w:ind w:left="0" w:firstLine="0"/>
            </w:pPr>
          </w:p>
        </w:tc>
        <w:tc>
          <w:tcPr>
            <w:tcW w:w="1561"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108" w:firstLine="0"/>
            </w:pPr>
            <w:r>
              <w:t xml:space="preserve">Б </w:t>
            </w:r>
          </w:p>
        </w:tc>
        <w:tc>
          <w:tcPr>
            <w:tcW w:w="1702"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108" w:firstLine="0"/>
            </w:pPr>
            <w:r>
              <w:t xml:space="preserve">70  </w:t>
            </w:r>
          </w:p>
        </w:tc>
      </w:tr>
      <w:tr w:rsidR="00A14E98">
        <w:trPr>
          <w:trHeight w:val="331"/>
        </w:trPr>
        <w:tc>
          <w:tcPr>
            <w:tcW w:w="2696"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108" w:firstLine="0"/>
            </w:pPr>
            <w:r>
              <w:t xml:space="preserve"> </w:t>
            </w:r>
          </w:p>
        </w:tc>
        <w:tc>
          <w:tcPr>
            <w:tcW w:w="3356" w:type="dxa"/>
            <w:tcBorders>
              <w:top w:val="single" w:sz="4" w:space="0" w:color="000000"/>
              <w:left w:val="single" w:sz="4" w:space="0" w:color="000000"/>
              <w:bottom w:val="single" w:sz="4" w:space="0" w:color="000000"/>
              <w:right w:val="nil"/>
            </w:tcBorders>
          </w:tcPr>
          <w:p w:rsidR="00A14E98" w:rsidRDefault="00B96D10" w:rsidP="0049518A">
            <w:pPr>
              <w:spacing w:after="0" w:line="276" w:lineRule="auto"/>
              <w:ind w:left="106" w:firstLine="0"/>
            </w:pPr>
            <w:r>
              <w:t xml:space="preserve">Индивидуальный проект </w:t>
            </w:r>
          </w:p>
        </w:tc>
        <w:tc>
          <w:tcPr>
            <w:tcW w:w="187" w:type="dxa"/>
            <w:tcBorders>
              <w:top w:val="single" w:sz="4" w:space="0" w:color="000000"/>
              <w:left w:val="nil"/>
              <w:bottom w:val="single" w:sz="4" w:space="0" w:color="000000"/>
              <w:right w:val="single" w:sz="4" w:space="0" w:color="000000"/>
            </w:tcBorders>
          </w:tcPr>
          <w:p w:rsidR="00A14E98" w:rsidRDefault="00A14E98" w:rsidP="0049518A">
            <w:pPr>
              <w:spacing w:after="0" w:line="276" w:lineRule="auto"/>
              <w:ind w:left="0" w:firstLine="0"/>
            </w:pPr>
          </w:p>
        </w:tc>
        <w:tc>
          <w:tcPr>
            <w:tcW w:w="1561"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108" w:firstLine="0"/>
            </w:pPr>
            <w:r>
              <w:t xml:space="preserve">ЭК </w:t>
            </w:r>
          </w:p>
        </w:tc>
        <w:tc>
          <w:tcPr>
            <w:tcW w:w="1702"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108" w:firstLine="0"/>
            </w:pPr>
            <w:r>
              <w:t xml:space="preserve">70  </w:t>
            </w:r>
          </w:p>
        </w:tc>
      </w:tr>
      <w:tr w:rsidR="00A14E98">
        <w:trPr>
          <w:trHeight w:val="332"/>
        </w:trPr>
        <w:tc>
          <w:tcPr>
            <w:tcW w:w="2696"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108" w:firstLine="0"/>
            </w:pPr>
            <w:r>
              <w:t xml:space="preserve"> </w:t>
            </w:r>
          </w:p>
        </w:tc>
        <w:tc>
          <w:tcPr>
            <w:tcW w:w="3356" w:type="dxa"/>
            <w:tcBorders>
              <w:top w:val="single" w:sz="4" w:space="0" w:color="000000"/>
              <w:left w:val="single" w:sz="4" w:space="0" w:color="000000"/>
              <w:bottom w:val="single" w:sz="4" w:space="0" w:color="000000"/>
              <w:right w:val="nil"/>
            </w:tcBorders>
          </w:tcPr>
          <w:p w:rsidR="00A14E98" w:rsidRDefault="00B96D10" w:rsidP="0049518A">
            <w:pPr>
              <w:spacing w:after="0" w:line="276" w:lineRule="auto"/>
              <w:ind w:left="106" w:firstLine="0"/>
            </w:pPr>
            <w:r>
              <w:t xml:space="preserve">Технология </w:t>
            </w:r>
          </w:p>
        </w:tc>
        <w:tc>
          <w:tcPr>
            <w:tcW w:w="187" w:type="dxa"/>
            <w:tcBorders>
              <w:top w:val="single" w:sz="4" w:space="0" w:color="000000"/>
              <w:left w:val="nil"/>
              <w:bottom w:val="single" w:sz="4" w:space="0" w:color="000000"/>
              <w:right w:val="single" w:sz="4" w:space="0" w:color="000000"/>
            </w:tcBorders>
          </w:tcPr>
          <w:p w:rsidR="00A14E98" w:rsidRDefault="00A14E98" w:rsidP="0049518A">
            <w:pPr>
              <w:spacing w:after="0" w:line="276" w:lineRule="auto"/>
              <w:ind w:left="0" w:firstLine="0"/>
            </w:pPr>
          </w:p>
        </w:tc>
        <w:tc>
          <w:tcPr>
            <w:tcW w:w="1561"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108" w:firstLine="0"/>
            </w:pPr>
            <w:r>
              <w:t xml:space="preserve">ЭК </w:t>
            </w:r>
          </w:p>
        </w:tc>
        <w:tc>
          <w:tcPr>
            <w:tcW w:w="1702"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108" w:firstLine="0"/>
            </w:pPr>
            <w:r>
              <w:t xml:space="preserve">280 </w:t>
            </w:r>
          </w:p>
        </w:tc>
      </w:tr>
      <w:tr w:rsidR="00A14E98">
        <w:trPr>
          <w:trHeight w:val="334"/>
        </w:trPr>
        <w:tc>
          <w:tcPr>
            <w:tcW w:w="2696"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108" w:firstLine="0"/>
            </w:pPr>
            <w:r>
              <w:t xml:space="preserve"> </w:t>
            </w:r>
          </w:p>
        </w:tc>
        <w:tc>
          <w:tcPr>
            <w:tcW w:w="3356" w:type="dxa"/>
            <w:tcBorders>
              <w:top w:val="single" w:sz="4" w:space="0" w:color="000000"/>
              <w:left w:val="single" w:sz="4" w:space="0" w:color="000000"/>
              <w:bottom w:val="single" w:sz="4" w:space="0" w:color="000000"/>
              <w:right w:val="nil"/>
            </w:tcBorders>
          </w:tcPr>
          <w:p w:rsidR="00A14E98" w:rsidRDefault="00B96D10" w:rsidP="0049518A">
            <w:pPr>
              <w:spacing w:after="0" w:line="276" w:lineRule="auto"/>
              <w:ind w:left="106" w:firstLine="0"/>
            </w:pPr>
            <w:r>
              <w:t xml:space="preserve">Астрономия </w:t>
            </w:r>
          </w:p>
        </w:tc>
        <w:tc>
          <w:tcPr>
            <w:tcW w:w="187" w:type="dxa"/>
            <w:tcBorders>
              <w:top w:val="single" w:sz="4" w:space="0" w:color="000000"/>
              <w:left w:val="nil"/>
              <w:bottom w:val="single" w:sz="4" w:space="0" w:color="000000"/>
              <w:right w:val="single" w:sz="4" w:space="0" w:color="000000"/>
            </w:tcBorders>
          </w:tcPr>
          <w:p w:rsidR="00A14E98" w:rsidRDefault="00A14E98" w:rsidP="0049518A">
            <w:pPr>
              <w:spacing w:after="0" w:line="276" w:lineRule="auto"/>
              <w:ind w:left="0" w:firstLine="0"/>
            </w:pPr>
          </w:p>
        </w:tc>
        <w:tc>
          <w:tcPr>
            <w:tcW w:w="1561"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108" w:firstLine="0"/>
            </w:pPr>
            <w:r>
              <w:t xml:space="preserve">ФК </w:t>
            </w:r>
          </w:p>
        </w:tc>
        <w:tc>
          <w:tcPr>
            <w:tcW w:w="1702"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108" w:firstLine="0"/>
            </w:pPr>
            <w:r>
              <w:t xml:space="preserve">70  </w:t>
            </w:r>
          </w:p>
        </w:tc>
      </w:tr>
      <w:tr w:rsidR="00A14E98">
        <w:trPr>
          <w:trHeight w:val="653"/>
        </w:trPr>
        <w:tc>
          <w:tcPr>
            <w:tcW w:w="2696"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108" w:firstLine="0"/>
            </w:pPr>
            <w:r>
              <w:t xml:space="preserve"> </w:t>
            </w:r>
          </w:p>
        </w:tc>
        <w:tc>
          <w:tcPr>
            <w:tcW w:w="3356" w:type="dxa"/>
            <w:tcBorders>
              <w:top w:val="single" w:sz="4" w:space="0" w:color="000000"/>
              <w:left w:val="single" w:sz="4" w:space="0" w:color="000000"/>
              <w:bottom w:val="single" w:sz="4" w:space="0" w:color="000000"/>
              <w:right w:val="nil"/>
            </w:tcBorders>
          </w:tcPr>
          <w:p w:rsidR="00A14E98" w:rsidRDefault="00B96D10" w:rsidP="0049518A">
            <w:pPr>
              <w:spacing w:after="0" w:line="276" w:lineRule="auto"/>
              <w:ind w:left="106" w:firstLine="0"/>
            </w:pPr>
            <w:r>
              <w:t xml:space="preserve">Предметы и курсы по выбору </w:t>
            </w:r>
          </w:p>
        </w:tc>
        <w:tc>
          <w:tcPr>
            <w:tcW w:w="187" w:type="dxa"/>
            <w:tcBorders>
              <w:top w:val="single" w:sz="4" w:space="0" w:color="000000"/>
              <w:left w:val="nil"/>
              <w:bottom w:val="single" w:sz="4" w:space="0" w:color="000000"/>
              <w:right w:val="single" w:sz="4" w:space="0" w:color="000000"/>
            </w:tcBorders>
          </w:tcPr>
          <w:p w:rsidR="00A14E98" w:rsidRDefault="00A14E98" w:rsidP="0049518A">
            <w:pPr>
              <w:spacing w:after="0" w:line="276" w:lineRule="auto"/>
              <w:ind w:left="0" w:firstLine="0"/>
            </w:pPr>
          </w:p>
        </w:tc>
        <w:tc>
          <w:tcPr>
            <w:tcW w:w="1561"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108" w:firstLine="0"/>
            </w:pPr>
            <w:r>
              <w:t xml:space="preserve">ФК </w:t>
            </w:r>
          </w:p>
        </w:tc>
        <w:tc>
          <w:tcPr>
            <w:tcW w:w="1702"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108" w:firstLine="0"/>
            </w:pPr>
            <w:r>
              <w:t xml:space="preserve">210 </w:t>
            </w:r>
          </w:p>
        </w:tc>
      </w:tr>
      <w:tr w:rsidR="00A14E98">
        <w:trPr>
          <w:trHeight w:val="334"/>
        </w:trPr>
        <w:tc>
          <w:tcPr>
            <w:tcW w:w="2696"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t xml:space="preserve">ИТОГО </w:t>
            </w:r>
          </w:p>
        </w:tc>
        <w:tc>
          <w:tcPr>
            <w:tcW w:w="3356" w:type="dxa"/>
            <w:tcBorders>
              <w:top w:val="single" w:sz="4" w:space="0" w:color="000000"/>
              <w:left w:val="single" w:sz="4" w:space="0" w:color="000000"/>
              <w:bottom w:val="single" w:sz="4" w:space="0" w:color="000000"/>
              <w:right w:val="nil"/>
            </w:tcBorders>
          </w:tcPr>
          <w:p w:rsidR="00A14E98" w:rsidRDefault="00B96D10" w:rsidP="0049518A">
            <w:pPr>
              <w:spacing w:after="0" w:line="276" w:lineRule="auto"/>
              <w:ind w:left="814" w:firstLine="0"/>
            </w:pPr>
            <w:r>
              <w:t xml:space="preserve"> </w:t>
            </w:r>
          </w:p>
        </w:tc>
        <w:tc>
          <w:tcPr>
            <w:tcW w:w="187" w:type="dxa"/>
            <w:tcBorders>
              <w:top w:val="single" w:sz="4" w:space="0" w:color="000000"/>
              <w:left w:val="nil"/>
              <w:bottom w:val="single" w:sz="4" w:space="0" w:color="000000"/>
              <w:right w:val="single" w:sz="4" w:space="0" w:color="000000"/>
            </w:tcBorders>
          </w:tcPr>
          <w:p w:rsidR="00A14E98" w:rsidRDefault="00A14E98" w:rsidP="0049518A">
            <w:pPr>
              <w:spacing w:after="0" w:line="276" w:lineRule="auto"/>
              <w:ind w:left="0" w:firstLine="0"/>
            </w:pPr>
          </w:p>
        </w:tc>
        <w:tc>
          <w:tcPr>
            <w:tcW w:w="3262" w:type="dxa"/>
            <w:gridSpan w:val="2"/>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t xml:space="preserve">       2450 </w:t>
            </w:r>
          </w:p>
        </w:tc>
      </w:tr>
    </w:tbl>
    <w:p w:rsidR="00A14E98" w:rsidRDefault="00B96D10" w:rsidP="0049518A">
      <w:pPr>
        <w:spacing w:after="0" w:line="240" w:lineRule="auto"/>
        <w:ind w:left="970" w:firstLine="0"/>
      </w:pPr>
      <w:r>
        <w:t xml:space="preserve"> </w:t>
      </w:r>
    </w:p>
    <w:p w:rsidR="00A14E98" w:rsidRDefault="00B96D10" w:rsidP="0049518A">
      <w:pPr>
        <w:spacing w:after="222" w:line="240" w:lineRule="auto"/>
        <w:ind w:left="970" w:firstLine="0"/>
      </w:pPr>
      <w:r>
        <w:rPr>
          <w:b/>
        </w:rPr>
        <w:t xml:space="preserve"> </w:t>
      </w:r>
    </w:p>
    <w:p w:rsidR="00A14E98" w:rsidRDefault="00B96D10" w:rsidP="0049518A">
      <w:pPr>
        <w:spacing w:after="213" w:line="240" w:lineRule="auto"/>
        <w:ind w:left="10" w:right="485" w:hanging="10"/>
      </w:pPr>
      <w:r>
        <w:rPr>
          <w:b/>
        </w:rPr>
        <w:t xml:space="preserve">Пример учебного плана универсального профиля (вариант 2) </w:t>
      </w:r>
    </w:p>
    <w:tbl>
      <w:tblPr>
        <w:tblStyle w:val="TableGrid"/>
        <w:tblW w:w="9501" w:type="dxa"/>
        <w:tblInd w:w="262" w:type="dxa"/>
        <w:tblCellMar>
          <w:left w:w="106" w:type="dxa"/>
          <w:right w:w="115" w:type="dxa"/>
        </w:tblCellMar>
        <w:tblLook w:val="04A0" w:firstRow="1" w:lastRow="0" w:firstColumn="1" w:lastColumn="0" w:noHBand="0" w:noVBand="1"/>
      </w:tblPr>
      <w:tblGrid>
        <w:gridCol w:w="2552"/>
        <w:gridCol w:w="3687"/>
        <w:gridCol w:w="1419"/>
        <w:gridCol w:w="1843"/>
      </w:tblGrid>
      <w:tr w:rsidR="00A14E98">
        <w:trPr>
          <w:trHeight w:val="653"/>
        </w:trPr>
        <w:tc>
          <w:tcPr>
            <w:tcW w:w="2552"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rPr>
                <w:b/>
              </w:rPr>
              <w:t xml:space="preserve">Предметная область </w:t>
            </w:r>
          </w:p>
        </w:tc>
        <w:tc>
          <w:tcPr>
            <w:tcW w:w="3687"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rPr>
                <w:b/>
              </w:rPr>
              <w:t xml:space="preserve">Учебный предмет </w:t>
            </w:r>
          </w:p>
        </w:tc>
        <w:tc>
          <w:tcPr>
            <w:tcW w:w="1419"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77" w:firstLine="0"/>
            </w:pPr>
            <w:r>
              <w:rPr>
                <w:b/>
              </w:rPr>
              <w:t xml:space="preserve">Уровень </w:t>
            </w:r>
          </w:p>
        </w:tc>
        <w:tc>
          <w:tcPr>
            <w:tcW w:w="1843"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rPr>
                <w:b/>
              </w:rPr>
              <w:t xml:space="preserve">Количество часов </w:t>
            </w:r>
          </w:p>
        </w:tc>
      </w:tr>
      <w:tr w:rsidR="00A14E98">
        <w:trPr>
          <w:trHeight w:val="334"/>
        </w:trPr>
        <w:tc>
          <w:tcPr>
            <w:tcW w:w="2552" w:type="dxa"/>
            <w:vMerge w:val="restart"/>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2" w:firstLine="0"/>
            </w:pPr>
            <w:r>
              <w:t xml:space="preserve">Русский язык и литература </w:t>
            </w:r>
          </w:p>
        </w:tc>
        <w:tc>
          <w:tcPr>
            <w:tcW w:w="3687"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2" w:firstLine="0"/>
            </w:pPr>
            <w:r>
              <w:t xml:space="preserve">Русский язык </w:t>
            </w:r>
          </w:p>
        </w:tc>
        <w:tc>
          <w:tcPr>
            <w:tcW w:w="1419"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2" w:firstLine="0"/>
            </w:pPr>
            <w:r>
              <w:t xml:space="preserve">Б </w:t>
            </w:r>
          </w:p>
        </w:tc>
        <w:tc>
          <w:tcPr>
            <w:tcW w:w="1843"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t xml:space="preserve">70  </w:t>
            </w:r>
          </w:p>
        </w:tc>
      </w:tr>
      <w:tr w:rsidR="00A14E98">
        <w:trPr>
          <w:trHeight w:val="331"/>
        </w:trPr>
        <w:tc>
          <w:tcPr>
            <w:tcW w:w="0" w:type="auto"/>
            <w:vMerge/>
            <w:tcBorders>
              <w:top w:val="nil"/>
              <w:left w:val="single" w:sz="4" w:space="0" w:color="000000"/>
              <w:bottom w:val="single" w:sz="4" w:space="0" w:color="000000"/>
              <w:right w:val="single" w:sz="4" w:space="0" w:color="000000"/>
            </w:tcBorders>
          </w:tcPr>
          <w:p w:rsidR="00A14E98" w:rsidRDefault="00A14E98" w:rsidP="0049518A">
            <w:pPr>
              <w:spacing w:after="0" w:line="276" w:lineRule="auto"/>
              <w:ind w:left="0" w:firstLine="0"/>
            </w:pPr>
          </w:p>
        </w:tc>
        <w:tc>
          <w:tcPr>
            <w:tcW w:w="3687"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2" w:firstLine="0"/>
            </w:pPr>
            <w:r>
              <w:t xml:space="preserve">Литература </w:t>
            </w:r>
          </w:p>
        </w:tc>
        <w:tc>
          <w:tcPr>
            <w:tcW w:w="1419"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2" w:firstLine="0"/>
            </w:pPr>
            <w:r>
              <w:t xml:space="preserve">Б </w:t>
            </w:r>
          </w:p>
        </w:tc>
        <w:tc>
          <w:tcPr>
            <w:tcW w:w="1843"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t xml:space="preserve">210 </w:t>
            </w:r>
          </w:p>
        </w:tc>
      </w:tr>
      <w:tr w:rsidR="00A14E98">
        <w:trPr>
          <w:trHeight w:val="331"/>
        </w:trPr>
        <w:tc>
          <w:tcPr>
            <w:tcW w:w="2552" w:type="dxa"/>
            <w:vMerge w:val="restart"/>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2" w:firstLine="0"/>
            </w:pPr>
            <w:r>
              <w:t xml:space="preserve">Родной язык и родная литература </w:t>
            </w:r>
          </w:p>
        </w:tc>
        <w:tc>
          <w:tcPr>
            <w:tcW w:w="3687"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2" w:firstLine="0"/>
            </w:pPr>
            <w:r>
              <w:t xml:space="preserve">Родной язык </w:t>
            </w:r>
          </w:p>
        </w:tc>
        <w:tc>
          <w:tcPr>
            <w:tcW w:w="1419"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2" w:firstLine="0"/>
            </w:pPr>
            <w:r>
              <w:t xml:space="preserve">Б </w:t>
            </w:r>
          </w:p>
        </w:tc>
        <w:tc>
          <w:tcPr>
            <w:tcW w:w="1843"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t xml:space="preserve">70  </w:t>
            </w:r>
          </w:p>
        </w:tc>
      </w:tr>
      <w:tr w:rsidR="00A14E98">
        <w:trPr>
          <w:trHeight w:val="334"/>
        </w:trPr>
        <w:tc>
          <w:tcPr>
            <w:tcW w:w="0" w:type="auto"/>
            <w:vMerge/>
            <w:tcBorders>
              <w:top w:val="nil"/>
              <w:left w:val="single" w:sz="4" w:space="0" w:color="000000"/>
              <w:bottom w:val="single" w:sz="4" w:space="0" w:color="000000"/>
              <w:right w:val="single" w:sz="4" w:space="0" w:color="000000"/>
            </w:tcBorders>
          </w:tcPr>
          <w:p w:rsidR="00A14E98" w:rsidRDefault="00A14E98" w:rsidP="0049518A">
            <w:pPr>
              <w:spacing w:after="0" w:line="276" w:lineRule="auto"/>
              <w:ind w:left="0" w:firstLine="0"/>
            </w:pPr>
          </w:p>
        </w:tc>
        <w:tc>
          <w:tcPr>
            <w:tcW w:w="3687"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2" w:firstLine="0"/>
            </w:pPr>
            <w:r>
              <w:t xml:space="preserve">Родная литература </w:t>
            </w:r>
          </w:p>
        </w:tc>
        <w:tc>
          <w:tcPr>
            <w:tcW w:w="1419"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2" w:firstLine="0"/>
            </w:pPr>
            <w:r>
              <w:t xml:space="preserve">Б </w:t>
            </w:r>
          </w:p>
        </w:tc>
        <w:tc>
          <w:tcPr>
            <w:tcW w:w="1843"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t xml:space="preserve">210 </w:t>
            </w:r>
          </w:p>
        </w:tc>
      </w:tr>
      <w:tr w:rsidR="00A14E98">
        <w:trPr>
          <w:trHeight w:val="974"/>
        </w:trPr>
        <w:tc>
          <w:tcPr>
            <w:tcW w:w="2552"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2" w:firstLine="0"/>
            </w:pPr>
            <w:r>
              <w:t xml:space="preserve">Математика и информатика </w:t>
            </w:r>
          </w:p>
        </w:tc>
        <w:tc>
          <w:tcPr>
            <w:tcW w:w="3687"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2" w:firstLine="0"/>
            </w:pPr>
            <w:r>
              <w:t xml:space="preserve">Математика: алгебра и начала математического анализа, геометрия </w:t>
            </w:r>
          </w:p>
        </w:tc>
        <w:tc>
          <w:tcPr>
            <w:tcW w:w="1419"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2" w:firstLine="0"/>
            </w:pPr>
            <w:r>
              <w:t xml:space="preserve">Б </w:t>
            </w:r>
          </w:p>
        </w:tc>
        <w:tc>
          <w:tcPr>
            <w:tcW w:w="1843"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t xml:space="preserve">280 </w:t>
            </w:r>
          </w:p>
        </w:tc>
      </w:tr>
      <w:tr w:rsidR="00A14E98">
        <w:trPr>
          <w:trHeight w:val="656"/>
        </w:trPr>
        <w:tc>
          <w:tcPr>
            <w:tcW w:w="2552"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2" w:firstLine="0"/>
            </w:pPr>
            <w:r>
              <w:t xml:space="preserve">Иностранные языки </w:t>
            </w:r>
          </w:p>
        </w:tc>
        <w:tc>
          <w:tcPr>
            <w:tcW w:w="3687"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2" w:firstLine="0"/>
            </w:pPr>
            <w:r>
              <w:t xml:space="preserve">Иностранный язык </w:t>
            </w:r>
          </w:p>
        </w:tc>
        <w:tc>
          <w:tcPr>
            <w:tcW w:w="1419"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2" w:firstLine="0"/>
            </w:pPr>
            <w:r>
              <w:t xml:space="preserve">У </w:t>
            </w:r>
          </w:p>
        </w:tc>
        <w:tc>
          <w:tcPr>
            <w:tcW w:w="1843"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t xml:space="preserve">420 </w:t>
            </w:r>
          </w:p>
        </w:tc>
      </w:tr>
      <w:tr w:rsidR="00A14E98">
        <w:trPr>
          <w:trHeight w:val="653"/>
        </w:trPr>
        <w:tc>
          <w:tcPr>
            <w:tcW w:w="2552"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2" w:firstLine="0"/>
            </w:pPr>
            <w:r>
              <w:t xml:space="preserve">Естественные науки </w:t>
            </w:r>
          </w:p>
        </w:tc>
        <w:tc>
          <w:tcPr>
            <w:tcW w:w="3687"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2" w:firstLine="0"/>
            </w:pPr>
            <w:r>
              <w:t xml:space="preserve">Естествознание </w:t>
            </w:r>
          </w:p>
        </w:tc>
        <w:tc>
          <w:tcPr>
            <w:tcW w:w="1419"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2" w:firstLine="0"/>
            </w:pPr>
            <w:r>
              <w:t xml:space="preserve">Б </w:t>
            </w:r>
          </w:p>
        </w:tc>
        <w:tc>
          <w:tcPr>
            <w:tcW w:w="1843"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t xml:space="preserve">210  </w:t>
            </w:r>
          </w:p>
        </w:tc>
      </w:tr>
      <w:tr w:rsidR="00A14E98">
        <w:trPr>
          <w:trHeight w:val="334"/>
        </w:trPr>
        <w:tc>
          <w:tcPr>
            <w:tcW w:w="2552" w:type="dxa"/>
            <w:vMerge w:val="restart"/>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2" w:firstLine="0"/>
            </w:pPr>
            <w:r>
              <w:t xml:space="preserve">Общественные науки </w:t>
            </w:r>
          </w:p>
        </w:tc>
        <w:tc>
          <w:tcPr>
            <w:tcW w:w="3687"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2" w:firstLine="0"/>
            </w:pPr>
            <w:r>
              <w:t xml:space="preserve">История </w:t>
            </w:r>
          </w:p>
        </w:tc>
        <w:tc>
          <w:tcPr>
            <w:tcW w:w="1419"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2" w:firstLine="0"/>
            </w:pPr>
            <w:r>
              <w:t xml:space="preserve">Б </w:t>
            </w:r>
          </w:p>
        </w:tc>
        <w:tc>
          <w:tcPr>
            <w:tcW w:w="1843"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t xml:space="preserve">140  </w:t>
            </w:r>
          </w:p>
        </w:tc>
      </w:tr>
      <w:tr w:rsidR="00A14E98">
        <w:trPr>
          <w:trHeight w:val="331"/>
        </w:trPr>
        <w:tc>
          <w:tcPr>
            <w:tcW w:w="0" w:type="auto"/>
            <w:vMerge/>
            <w:tcBorders>
              <w:top w:val="nil"/>
              <w:left w:val="single" w:sz="4" w:space="0" w:color="000000"/>
              <w:bottom w:val="single" w:sz="4" w:space="0" w:color="000000"/>
              <w:right w:val="single" w:sz="4" w:space="0" w:color="000000"/>
            </w:tcBorders>
          </w:tcPr>
          <w:p w:rsidR="00A14E98" w:rsidRDefault="00A14E98" w:rsidP="0049518A">
            <w:pPr>
              <w:spacing w:after="0" w:line="276" w:lineRule="auto"/>
              <w:ind w:left="0" w:firstLine="0"/>
            </w:pPr>
          </w:p>
        </w:tc>
        <w:tc>
          <w:tcPr>
            <w:tcW w:w="3687"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2" w:firstLine="0"/>
            </w:pPr>
            <w:r>
              <w:t xml:space="preserve">Обществознание </w:t>
            </w:r>
          </w:p>
        </w:tc>
        <w:tc>
          <w:tcPr>
            <w:tcW w:w="1419"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2" w:firstLine="0"/>
            </w:pPr>
            <w:r>
              <w:t xml:space="preserve">Б </w:t>
            </w:r>
          </w:p>
        </w:tc>
        <w:tc>
          <w:tcPr>
            <w:tcW w:w="1843"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t xml:space="preserve">140  </w:t>
            </w:r>
          </w:p>
        </w:tc>
      </w:tr>
      <w:tr w:rsidR="00A14E98">
        <w:trPr>
          <w:trHeight w:val="331"/>
        </w:trPr>
        <w:tc>
          <w:tcPr>
            <w:tcW w:w="2552" w:type="dxa"/>
            <w:vMerge w:val="restart"/>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2" w:firstLine="0"/>
            </w:pPr>
            <w:r>
              <w:t xml:space="preserve">Физическая культура, экология и основы безопасности жизнедеятельности </w:t>
            </w:r>
          </w:p>
        </w:tc>
        <w:tc>
          <w:tcPr>
            <w:tcW w:w="3687"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2" w:firstLine="0"/>
            </w:pPr>
            <w:r>
              <w:t xml:space="preserve">Физическая культура </w:t>
            </w:r>
          </w:p>
        </w:tc>
        <w:tc>
          <w:tcPr>
            <w:tcW w:w="1419"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2" w:firstLine="0"/>
            </w:pPr>
            <w:r>
              <w:t xml:space="preserve">Б </w:t>
            </w:r>
          </w:p>
        </w:tc>
        <w:tc>
          <w:tcPr>
            <w:tcW w:w="1843"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t xml:space="preserve">210  </w:t>
            </w:r>
          </w:p>
        </w:tc>
      </w:tr>
      <w:tr w:rsidR="00A14E98">
        <w:trPr>
          <w:trHeight w:val="1289"/>
        </w:trPr>
        <w:tc>
          <w:tcPr>
            <w:tcW w:w="0" w:type="auto"/>
            <w:vMerge/>
            <w:tcBorders>
              <w:top w:val="nil"/>
              <w:left w:val="single" w:sz="4" w:space="0" w:color="000000"/>
              <w:bottom w:val="single" w:sz="4" w:space="0" w:color="000000"/>
              <w:right w:val="single" w:sz="4" w:space="0" w:color="000000"/>
            </w:tcBorders>
          </w:tcPr>
          <w:p w:rsidR="00A14E98" w:rsidRDefault="00A14E98" w:rsidP="0049518A">
            <w:pPr>
              <w:spacing w:after="0" w:line="276" w:lineRule="auto"/>
              <w:ind w:left="0" w:firstLine="0"/>
            </w:pPr>
          </w:p>
        </w:tc>
        <w:tc>
          <w:tcPr>
            <w:tcW w:w="3687"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2" w:firstLine="0"/>
            </w:pPr>
            <w:r>
              <w:t xml:space="preserve">Основы безопасности жизнедеятельности </w:t>
            </w:r>
          </w:p>
        </w:tc>
        <w:tc>
          <w:tcPr>
            <w:tcW w:w="1419"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2" w:firstLine="0"/>
            </w:pPr>
            <w:r>
              <w:t xml:space="preserve">Б </w:t>
            </w:r>
          </w:p>
        </w:tc>
        <w:tc>
          <w:tcPr>
            <w:tcW w:w="1843"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t xml:space="preserve">70  </w:t>
            </w:r>
          </w:p>
        </w:tc>
      </w:tr>
      <w:tr w:rsidR="00A14E98">
        <w:trPr>
          <w:trHeight w:val="331"/>
        </w:trPr>
        <w:tc>
          <w:tcPr>
            <w:tcW w:w="2552"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2" w:firstLine="0"/>
            </w:pPr>
            <w:r>
              <w:t xml:space="preserve"> </w:t>
            </w:r>
          </w:p>
        </w:tc>
        <w:tc>
          <w:tcPr>
            <w:tcW w:w="3687"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2" w:firstLine="0"/>
            </w:pPr>
            <w:r>
              <w:t xml:space="preserve">Индивидуальный проект </w:t>
            </w:r>
          </w:p>
        </w:tc>
        <w:tc>
          <w:tcPr>
            <w:tcW w:w="1419"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2" w:firstLine="0"/>
            </w:pPr>
            <w:r>
              <w:t xml:space="preserve">ЭК </w:t>
            </w:r>
          </w:p>
        </w:tc>
        <w:tc>
          <w:tcPr>
            <w:tcW w:w="1843"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t xml:space="preserve">140 </w:t>
            </w:r>
          </w:p>
        </w:tc>
      </w:tr>
      <w:tr w:rsidR="00A14E98">
        <w:trPr>
          <w:trHeight w:val="334"/>
        </w:trPr>
        <w:tc>
          <w:tcPr>
            <w:tcW w:w="2552" w:type="dxa"/>
            <w:vMerge w:val="restart"/>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2" w:firstLine="0"/>
            </w:pPr>
            <w:r>
              <w:t xml:space="preserve">Предметы и курсы по выбору </w:t>
            </w:r>
          </w:p>
        </w:tc>
        <w:tc>
          <w:tcPr>
            <w:tcW w:w="3687"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2" w:firstLine="0"/>
            </w:pPr>
            <w:r>
              <w:t xml:space="preserve">Дизайн </w:t>
            </w:r>
          </w:p>
        </w:tc>
        <w:tc>
          <w:tcPr>
            <w:tcW w:w="1419"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2" w:firstLine="0"/>
            </w:pPr>
            <w:r>
              <w:t xml:space="preserve">ЭК </w:t>
            </w:r>
          </w:p>
        </w:tc>
        <w:tc>
          <w:tcPr>
            <w:tcW w:w="1843"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t xml:space="preserve">140 </w:t>
            </w:r>
          </w:p>
        </w:tc>
      </w:tr>
      <w:tr w:rsidR="00A14E98">
        <w:trPr>
          <w:trHeight w:val="331"/>
        </w:trPr>
        <w:tc>
          <w:tcPr>
            <w:tcW w:w="0" w:type="auto"/>
            <w:vMerge/>
            <w:tcBorders>
              <w:top w:val="nil"/>
              <w:left w:val="single" w:sz="4" w:space="0" w:color="000000"/>
              <w:bottom w:val="nil"/>
              <w:right w:val="single" w:sz="4" w:space="0" w:color="000000"/>
            </w:tcBorders>
          </w:tcPr>
          <w:p w:rsidR="00A14E98" w:rsidRDefault="00A14E98" w:rsidP="0049518A">
            <w:pPr>
              <w:spacing w:after="0" w:line="276" w:lineRule="auto"/>
              <w:ind w:left="0" w:firstLine="0"/>
            </w:pPr>
          </w:p>
        </w:tc>
        <w:tc>
          <w:tcPr>
            <w:tcW w:w="3687"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2" w:firstLine="0"/>
            </w:pPr>
            <w:r>
              <w:t xml:space="preserve">Искусство </w:t>
            </w:r>
          </w:p>
        </w:tc>
        <w:tc>
          <w:tcPr>
            <w:tcW w:w="1419"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2" w:firstLine="0"/>
            </w:pPr>
            <w:r>
              <w:t xml:space="preserve">ФК </w:t>
            </w:r>
          </w:p>
        </w:tc>
        <w:tc>
          <w:tcPr>
            <w:tcW w:w="1843"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t xml:space="preserve">140 </w:t>
            </w:r>
          </w:p>
        </w:tc>
      </w:tr>
      <w:tr w:rsidR="00A14E98">
        <w:trPr>
          <w:trHeight w:val="331"/>
        </w:trPr>
        <w:tc>
          <w:tcPr>
            <w:tcW w:w="0" w:type="auto"/>
            <w:vMerge/>
            <w:tcBorders>
              <w:top w:val="nil"/>
              <w:left w:val="single" w:sz="4" w:space="0" w:color="000000"/>
              <w:bottom w:val="nil"/>
              <w:right w:val="single" w:sz="4" w:space="0" w:color="000000"/>
            </w:tcBorders>
          </w:tcPr>
          <w:p w:rsidR="00A14E98" w:rsidRDefault="00A14E98" w:rsidP="0049518A">
            <w:pPr>
              <w:spacing w:after="0" w:line="276" w:lineRule="auto"/>
              <w:ind w:left="0" w:firstLine="0"/>
            </w:pPr>
          </w:p>
        </w:tc>
        <w:tc>
          <w:tcPr>
            <w:tcW w:w="3687"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2" w:firstLine="0"/>
            </w:pPr>
            <w:r>
              <w:t xml:space="preserve">Компьютерная графика </w:t>
            </w:r>
          </w:p>
        </w:tc>
        <w:tc>
          <w:tcPr>
            <w:tcW w:w="1419"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2" w:firstLine="0"/>
            </w:pPr>
            <w:r>
              <w:t xml:space="preserve">ФК </w:t>
            </w:r>
          </w:p>
        </w:tc>
        <w:tc>
          <w:tcPr>
            <w:tcW w:w="1843"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t xml:space="preserve">70 </w:t>
            </w:r>
          </w:p>
        </w:tc>
      </w:tr>
      <w:tr w:rsidR="00A14E98">
        <w:trPr>
          <w:trHeight w:val="334"/>
        </w:trPr>
        <w:tc>
          <w:tcPr>
            <w:tcW w:w="0" w:type="auto"/>
            <w:vMerge/>
            <w:tcBorders>
              <w:top w:val="nil"/>
              <w:left w:val="single" w:sz="4" w:space="0" w:color="000000"/>
              <w:bottom w:val="single" w:sz="4" w:space="0" w:color="000000"/>
              <w:right w:val="single" w:sz="4" w:space="0" w:color="000000"/>
            </w:tcBorders>
          </w:tcPr>
          <w:p w:rsidR="00A14E98" w:rsidRDefault="00A14E98" w:rsidP="0049518A">
            <w:pPr>
              <w:spacing w:after="0" w:line="276" w:lineRule="auto"/>
              <w:ind w:left="0" w:firstLine="0"/>
            </w:pPr>
          </w:p>
        </w:tc>
        <w:tc>
          <w:tcPr>
            <w:tcW w:w="3687"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2" w:firstLine="0"/>
            </w:pPr>
            <w:r>
              <w:t xml:space="preserve">История родного края </w:t>
            </w:r>
          </w:p>
        </w:tc>
        <w:tc>
          <w:tcPr>
            <w:tcW w:w="1419"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2" w:firstLine="0"/>
            </w:pPr>
            <w:r>
              <w:t xml:space="preserve">ЭК </w:t>
            </w:r>
          </w:p>
        </w:tc>
        <w:tc>
          <w:tcPr>
            <w:tcW w:w="1843"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t xml:space="preserve">70 </w:t>
            </w:r>
          </w:p>
        </w:tc>
      </w:tr>
      <w:tr w:rsidR="00A14E98">
        <w:trPr>
          <w:trHeight w:val="331"/>
        </w:trPr>
        <w:tc>
          <w:tcPr>
            <w:tcW w:w="2552"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t xml:space="preserve">ИТОГО </w:t>
            </w:r>
          </w:p>
        </w:tc>
        <w:tc>
          <w:tcPr>
            <w:tcW w:w="3687"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710" w:firstLine="0"/>
            </w:pPr>
            <w:r>
              <w:t xml:space="preserve"> </w:t>
            </w:r>
          </w:p>
        </w:tc>
        <w:tc>
          <w:tcPr>
            <w:tcW w:w="3262" w:type="dxa"/>
            <w:gridSpan w:val="2"/>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t xml:space="preserve">2590 </w:t>
            </w:r>
          </w:p>
        </w:tc>
      </w:tr>
    </w:tbl>
    <w:p w:rsidR="00A14E98" w:rsidRDefault="00B96D10" w:rsidP="0049518A">
      <w:pPr>
        <w:spacing w:after="227" w:line="240" w:lineRule="auto"/>
        <w:ind w:left="970" w:firstLine="0"/>
      </w:pPr>
      <w:r>
        <w:t xml:space="preserve"> </w:t>
      </w:r>
    </w:p>
    <w:p w:rsidR="00A14E98" w:rsidRDefault="00B96D10" w:rsidP="0049518A">
      <w:pPr>
        <w:spacing w:after="213" w:line="240" w:lineRule="auto"/>
        <w:ind w:left="10" w:right="485" w:hanging="10"/>
      </w:pPr>
      <w:r>
        <w:rPr>
          <w:b/>
        </w:rPr>
        <w:t xml:space="preserve">Пример учебного плана универсального профиля (вариант 3) </w:t>
      </w:r>
    </w:p>
    <w:p w:rsidR="00A14E98" w:rsidRDefault="00B96D10" w:rsidP="0049518A">
      <w:pPr>
        <w:spacing w:after="172" w:line="276" w:lineRule="auto"/>
        <w:ind w:left="970" w:firstLine="0"/>
      </w:pPr>
      <w:r>
        <w:t xml:space="preserve"> </w:t>
      </w:r>
    </w:p>
    <w:tbl>
      <w:tblPr>
        <w:tblStyle w:val="TableGrid"/>
        <w:tblW w:w="9501" w:type="dxa"/>
        <w:tblInd w:w="262" w:type="dxa"/>
        <w:tblCellMar>
          <w:left w:w="115" w:type="dxa"/>
          <w:right w:w="115" w:type="dxa"/>
        </w:tblCellMar>
        <w:tblLook w:val="04A0" w:firstRow="1" w:lastRow="0" w:firstColumn="1" w:lastColumn="0" w:noHBand="0" w:noVBand="1"/>
      </w:tblPr>
      <w:tblGrid>
        <w:gridCol w:w="2554"/>
        <w:gridCol w:w="3685"/>
        <w:gridCol w:w="1419"/>
        <w:gridCol w:w="1843"/>
      </w:tblGrid>
      <w:tr w:rsidR="00A14E98">
        <w:trPr>
          <w:trHeight w:val="655"/>
        </w:trPr>
        <w:tc>
          <w:tcPr>
            <w:tcW w:w="2552"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rPr>
                <w:b/>
              </w:rPr>
              <w:t xml:space="preserve">Предметная область </w:t>
            </w:r>
          </w:p>
        </w:tc>
        <w:tc>
          <w:tcPr>
            <w:tcW w:w="3687"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rPr>
                <w:b/>
              </w:rPr>
              <w:t xml:space="preserve">Учебный предмет </w:t>
            </w:r>
          </w:p>
        </w:tc>
        <w:tc>
          <w:tcPr>
            <w:tcW w:w="1419"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50" w:firstLine="0"/>
            </w:pPr>
            <w:r>
              <w:rPr>
                <w:b/>
              </w:rPr>
              <w:t xml:space="preserve">Уровень </w:t>
            </w:r>
          </w:p>
        </w:tc>
        <w:tc>
          <w:tcPr>
            <w:tcW w:w="1843"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rPr>
                <w:b/>
              </w:rPr>
              <w:t xml:space="preserve">Количество часов </w:t>
            </w:r>
          </w:p>
        </w:tc>
      </w:tr>
      <w:tr w:rsidR="00A14E98">
        <w:trPr>
          <w:trHeight w:val="331"/>
        </w:trPr>
        <w:tc>
          <w:tcPr>
            <w:tcW w:w="2552" w:type="dxa"/>
            <w:vMerge w:val="restart"/>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t xml:space="preserve">Русский язык и литература </w:t>
            </w:r>
          </w:p>
        </w:tc>
        <w:tc>
          <w:tcPr>
            <w:tcW w:w="3687"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t xml:space="preserve">Русский язык </w:t>
            </w:r>
          </w:p>
        </w:tc>
        <w:tc>
          <w:tcPr>
            <w:tcW w:w="1419"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t xml:space="preserve">У </w:t>
            </w:r>
          </w:p>
        </w:tc>
        <w:tc>
          <w:tcPr>
            <w:tcW w:w="1843"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t xml:space="preserve">210 </w:t>
            </w:r>
          </w:p>
        </w:tc>
      </w:tr>
      <w:tr w:rsidR="00A14E98">
        <w:trPr>
          <w:trHeight w:val="331"/>
        </w:trPr>
        <w:tc>
          <w:tcPr>
            <w:tcW w:w="0" w:type="auto"/>
            <w:vMerge/>
            <w:tcBorders>
              <w:top w:val="nil"/>
              <w:left w:val="single" w:sz="4" w:space="0" w:color="000000"/>
              <w:bottom w:val="single" w:sz="4" w:space="0" w:color="000000"/>
              <w:right w:val="single" w:sz="4" w:space="0" w:color="000000"/>
            </w:tcBorders>
          </w:tcPr>
          <w:p w:rsidR="00A14E98" w:rsidRDefault="00A14E98" w:rsidP="0049518A">
            <w:pPr>
              <w:spacing w:after="0" w:line="276" w:lineRule="auto"/>
              <w:ind w:left="0" w:firstLine="0"/>
            </w:pPr>
          </w:p>
        </w:tc>
        <w:tc>
          <w:tcPr>
            <w:tcW w:w="3687"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t xml:space="preserve">Литература </w:t>
            </w:r>
          </w:p>
        </w:tc>
        <w:tc>
          <w:tcPr>
            <w:tcW w:w="1419"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t xml:space="preserve">У </w:t>
            </w:r>
          </w:p>
        </w:tc>
        <w:tc>
          <w:tcPr>
            <w:tcW w:w="1843"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t xml:space="preserve">350 </w:t>
            </w:r>
          </w:p>
        </w:tc>
      </w:tr>
      <w:tr w:rsidR="00A14E98">
        <w:trPr>
          <w:trHeight w:val="334"/>
        </w:trPr>
        <w:tc>
          <w:tcPr>
            <w:tcW w:w="2552" w:type="dxa"/>
            <w:vMerge w:val="restart"/>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t xml:space="preserve">Родной язык и родная литература </w:t>
            </w:r>
          </w:p>
        </w:tc>
        <w:tc>
          <w:tcPr>
            <w:tcW w:w="3687"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t xml:space="preserve">Родной язык </w:t>
            </w:r>
          </w:p>
        </w:tc>
        <w:tc>
          <w:tcPr>
            <w:tcW w:w="1419"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t xml:space="preserve">Б </w:t>
            </w:r>
          </w:p>
        </w:tc>
        <w:tc>
          <w:tcPr>
            <w:tcW w:w="1843"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t xml:space="preserve">70 </w:t>
            </w:r>
          </w:p>
        </w:tc>
      </w:tr>
      <w:tr w:rsidR="00A14E98">
        <w:trPr>
          <w:trHeight w:val="331"/>
        </w:trPr>
        <w:tc>
          <w:tcPr>
            <w:tcW w:w="0" w:type="auto"/>
            <w:vMerge/>
            <w:tcBorders>
              <w:top w:val="nil"/>
              <w:left w:val="single" w:sz="4" w:space="0" w:color="000000"/>
              <w:bottom w:val="single" w:sz="4" w:space="0" w:color="000000"/>
              <w:right w:val="single" w:sz="4" w:space="0" w:color="000000"/>
            </w:tcBorders>
          </w:tcPr>
          <w:p w:rsidR="00A14E98" w:rsidRDefault="00A14E98" w:rsidP="0049518A">
            <w:pPr>
              <w:spacing w:after="0" w:line="276" w:lineRule="auto"/>
              <w:ind w:left="0" w:firstLine="0"/>
            </w:pPr>
          </w:p>
        </w:tc>
        <w:tc>
          <w:tcPr>
            <w:tcW w:w="3687"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t xml:space="preserve">Родная литература </w:t>
            </w:r>
          </w:p>
        </w:tc>
        <w:tc>
          <w:tcPr>
            <w:tcW w:w="1419"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t xml:space="preserve">Б </w:t>
            </w:r>
          </w:p>
        </w:tc>
        <w:tc>
          <w:tcPr>
            <w:tcW w:w="1843"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t xml:space="preserve">210 </w:t>
            </w:r>
          </w:p>
        </w:tc>
      </w:tr>
      <w:tr w:rsidR="00A14E98">
        <w:trPr>
          <w:trHeight w:val="977"/>
        </w:trPr>
        <w:tc>
          <w:tcPr>
            <w:tcW w:w="2552"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t xml:space="preserve">Математика и информатика </w:t>
            </w:r>
          </w:p>
        </w:tc>
        <w:tc>
          <w:tcPr>
            <w:tcW w:w="3687"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t xml:space="preserve">Математика: алгебра и начала математического анализа, геометрия </w:t>
            </w:r>
          </w:p>
        </w:tc>
        <w:tc>
          <w:tcPr>
            <w:tcW w:w="1419"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t xml:space="preserve">У </w:t>
            </w:r>
          </w:p>
        </w:tc>
        <w:tc>
          <w:tcPr>
            <w:tcW w:w="1843"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t xml:space="preserve">420 </w:t>
            </w:r>
          </w:p>
        </w:tc>
      </w:tr>
      <w:tr w:rsidR="00A14E98">
        <w:trPr>
          <w:trHeight w:val="653"/>
        </w:trPr>
        <w:tc>
          <w:tcPr>
            <w:tcW w:w="2552"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t xml:space="preserve">Иностранные языки </w:t>
            </w:r>
          </w:p>
        </w:tc>
        <w:tc>
          <w:tcPr>
            <w:tcW w:w="3687"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t xml:space="preserve">Иностранный язык </w:t>
            </w:r>
          </w:p>
        </w:tc>
        <w:tc>
          <w:tcPr>
            <w:tcW w:w="1419"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t xml:space="preserve">Б </w:t>
            </w:r>
          </w:p>
        </w:tc>
        <w:tc>
          <w:tcPr>
            <w:tcW w:w="1843"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t xml:space="preserve">210 </w:t>
            </w:r>
          </w:p>
        </w:tc>
      </w:tr>
      <w:tr w:rsidR="00A14E98">
        <w:trPr>
          <w:trHeight w:val="655"/>
        </w:trPr>
        <w:tc>
          <w:tcPr>
            <w:tcW w:w="2552"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t xml:space="preserve">Естественные науки </w:t>
            </w:r>
          </w:p>
        </w:tc>
        <w:tc>
          <w:tcPr>
            <w:tcW w:w="3687"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t xml:space="preserve">Биология </w:t>
            </w:r>
          </w:p>
        </w:tc>
        <w:tc>
          <w:tcPr>
            <w:tcW w:w="1419"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t xml:space="preserve">У </w:t>
            </w:r>
          </w:p>
        </w:tc>
        <w:tc>
          <w:tcPr>
            <w:tcW w:w="1843"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t xml:space="preserve">210 </w:t>
            </w:r>
          </w:p>
        </w:tc>
      </w:tr>
      <w:tr w:rsidR="00A14E98">
        <w:trPr>
          <w:trHeight w:val="331"/>
        </w:trPr>
        <w:tc>
          <w:tcPr>
            <w:tcW w:w="2552" w:type="dxa"/>
            <w:vMerge w:val="restart"/>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t xml:space="preserve">Общественные науки </w:t>
            </w:r>
          </w:p>
        </w:tc>
        <w:tc>
          <w:tcPr>
            <w:tcW w:w="3687"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t xml:space="preserve">История </w:t>
            </w:r>
          </w:p>
        </w:tc>
        <w:tc>
          <w:tcPr>
            <w:tcW w:w="1419"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t xml:space="preserve">Б </w:t>
            </w:r>
          </w:p>
        </w:tc>
        <w:tc>
          <w:tcPr>
            <w:tcW w:w="1843"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t xml:space="preserve">140 </w:t>
            </w:r>
          </w:p>
        </w:tc>
      </w:tr>
      <w:tr w:rsidR="00A14E98">
        <w:trPr>
          <w:trHeight w:val="331"/>
        </w:trPr>
        <w:tc>
          <w:tcPr>
            <w:tcW w:w="0" w:type="auto"/>
            <w:vMerge/>
            <w:tcBorders>
              <w:top w:val="nil"/>
              <w:left w:val="single" w:sz="4" w:space="0" w:color="000000"/>
              <w:bottom w:val="single" w:sz="4" w:space="0" w:color="000000"/>
              <w:right w:val="single" w:sz="4" w:space="0" w:color="000000"/>
            </w:tcBorders>
          </w:tcPr>
          <w:p w:rsidR="00A14E98" w:rsidRDefault="00A14E98" w:rsidP="0049518A">
            <w:pPr>
              <w:spacing w:after="0" w:line="276" w:lineRule="auto"/>
              <w:ind w:left="0" w:firstLine="0"/>
            </w:pPr>
          </w:p>
        </w:tc>
        <w:tc>
          <w:tcPr>
            <w:tcW w:w="3687"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t xml:space="preserve">Обществознание </w:t>
            </w:r>
          </w:p>
        </w:tc>
        <w:tc>
          <w:tcPr>
            <w:tcW w:w="1419"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t xml:space="preserve">Б </w:t>
            </w:r>
          </w:p>
        </w:tc>
        <w:tc>
          <w:tcPr>
            <w:tcW w:w="1843"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t xml:space="preserve">140 </w:t>
            </w:r>
          </w:p>
        </w:tc>
      </w:tr>
      <w:tr w:rsidR="00A14E98">
        <w:trPr>
          <w:trHeight w:val="334"/>
        </w:trPr>
        <w:tc>
          <w:tcPr>
            <w:tcW w:w="2552" w:type="dxa"/>
            <w:vMerge w:val="restart"/>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t xml:space="preserve">Физическая культура, экология и основы безопасности жизнедеятельности </w:t>
            </w:r>
          </w:p>
        </w:tc>
        <w:tc>
          <w:tcPr>
            <w:tcW w:w="3687"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t xml:space="preserve">Физическая культура </w:t>
            </w:r>
          </w:p>
        </w:tc>
        <w:tc>
          <w:tcPr>
            <w:tcW w:w="1419"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t xml:space="preserve">Б </w:t>
            </w:r>
          </w:p>
        </w:tc>
        <w:tc>
          <w:tcPr>
            <w:tcW w:w="1843"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t xml:space="preserve">210 </w:t>
            </w:r>
          </w:p>
        </w:tc>
      </w:tr>
      <w:tr w:rsidR="00A14E98">
        <w:trPr>
          <w:trHeight w:val="1286"/>
        </w:trPr>
        <w:tc>
          <w:tcPr>
            <w:tcW w:w="0" w:type="auto"/>
            <w:vMerge/>
            <w:tcBorders>
              <w:top w:val="nil"/>
              <w:left w:val="single" w:sz="4" w:space="0" w:color="000000"/>
              <w:bottom w:val="single" w:sz="4" w:space="0" w:color="000000"/>
              <w:right w:val="single" w:sz="4" w:space="0" w:color="000000"/>
            </w:tcBorders>
          </w:tcPr>
          <w:p w:rsidR="00A14E98" w:rsidRDefault="00A14E98" w:rsidP="0049518A">
            <w:pPr>
              <w:spacing w:after="0" w:line="276" w:lineRule="auto"/>
              <w:ind w:left="0" w:firstLine="0"/>
            </w:pPr>
          </w:p>
        </w:tc>
        <w:tc>
          <w:tcPr>
            <w:tcW w:w="3687"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t xml:space="preserve">Основы безопасности жизнедеятельности </w:t>
            </w:r>
          </w:p>
        </w:tc>
        <w:tc>
          <w:tcPr>
            <w:tcW w:w="1419"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t xml:space="preserve">Б </w:t>
            </w:r>
          </w:p>
        </w:tc>
        <w:tc>
          <w:tcPr>
            <w:tcW w:w="1843"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t xml:space="preserve">70 </w:t>
            </w:r>
          </w:p>
        </w:tc>
      </w:tr>
      <w:tr w:rsidR="00A14E98">
        <w:trPr>
          <w:trHeight w:val="332"/>
        </w:trPr>
        <w:tc>
          <w:tcPr>
            <w:tcW w:w="2552"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t xml:space="preserve"> </w:t>
            </w:r>
          </w:p>
        </w:tc>
        <w:tc>
          <w:tcPr>
            <w:tcW w:w="3687"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t xml:space="preserve">Индивидуальный проект </w:t>
            </w:r>
          </w:p>
        </w:tc>
        <w:tc>
          <w:tcPr>
            <w:tcW w:w="1419"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t xml:space="preserve">ЭК </w:t>
            </w:r>
          </w:p>
        </w:tc>
        <w:tc>
          <w:tcPr>
            <w:tcW w:w="1843"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t xml:space="preserve">140 </w:t>
            </w:r>
          </w:p>
        </w:tc>
      </w:tr>
      <w:tr w:rsidR="00A14E98">
        <w:trPr>
          <w:trHeight w:val="655"/>
        </w:trPr>
        <w:tc>
          <w:tcPr>
            <w:tcW w:w="2552"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t xml:space="preserve"> </w:t>
            </w:r>
          </w:p>
        </w:tc>
        <w:tc>
          <w:tcPr>
            <w:tcW w:w="3687"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t xml:space="preserve">Предметы и курсы по выбору </w:t>
            </w:r>
          </w:p>
        </w:tc>
        <w:tc>
          <w:tcPr>
            <w:tcW w:w="1419"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t xml:space="preserve">ФК </w:t>
            </w:r>
          </w:p>
        </w:tc>
        <w:tc>
          <w:tcPr>
            <w:tcW w:w="1843"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t xml:space="preserve">140 </w:t>
            </w:r>
          </w:p>
        </w:tc>
      </w:tr>
      <w:tr w:rsidR="00A14E98">
        <w:trPr>
          <w:trHeight w:val="331"/>
        </w:trPr>
        <w:tc>
          <w:tcPr>
            <w:tcW w:w="2552"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t xml:space="preserve">ИТОГО </w:t>
            </w:r>
          </w:p>
        </w:tc>
        <w:tc>
          <w:tcPr>
            <w:tcW w:w="3687"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t xml:space="preserve"> </w:t>
            </w:r>
          </w:p>
        </w:tc>
        <w:tc>
          <w:tcPr>
            <w:tcW w:w="1419" w:type="dxa"/>
            <w:tcBorders>
              <w:top w:val="single" w:sz="4" w:space="0" w:color="000000"/>
              <w:left w:val="single" w:sz="4" w:space="0" w:color="000000"/>
              <w:bottom w:val="single" w:sz="4" w:space="0" w:color="000000"/>
              <w:right w:val="nil"/>
            </w:tcBorders>
          </w:tcPr>
          <w:p w:rsidR="00A14E98" w:rsidRDefault="00A14E98" w:rsidP="0049518A">
            <w:pPr>
              <w:spacing w:after="0" w:line="276" w:lineRule="auto"/>
              <w:ind w:left="0" w:firstLine="0"/>
            </w:pPr>
          </w:p>
        </w:tc>
        <w:tc>
          <w:tcPr>
            <w:tcW w:w="1843" w:type="dxa"/>
            <w:tcBorders>
              <w:top w:val="single" w:sz="4" w:space="0" w:color="000000"/>
              <w:left w:val="nil"/>
              <w:bottom w:val="single" w:sz="4" w:space="0" w:color="000000"/>
              <w:right w:val="single" w:sz="4" w:space="0" w:color="000000"/>
            </w:tcBorders>
          </w:tcPr>
          <w:p w:rsidR="00A14E98" w:rsidRDefault="00B96D10" w:rsidP="0049518A">
            <w:pPr>
              <w:spacing w:after="0" w:line="276" w:lineRule="auto"/>
              <w:ind w:left="0" w:firstLine="0"/>
            </w:pPr>
            <w:r>
              <w:t xml:space="preserve">2520 </w:t>
            </w:r>
          </w:p>
        </w:tc>
      </w:tr>
    </w:tbl>
    <w:p w:rsidR="00A14E98" w:rsidRDefault="00B96D10" w:rsidP="0049518A">
      <w:pPr>
        <w:spacing w:after="0" w:line="240" w:lineRule="auto"/>
        <w:ind w:left="970" w:firstLine="0"/>
      </w:pPr>
      <w:r>
        <w:t xml:space="preserve"> </w:t>
      </w:r>
    </w:p>
    <w:p w:rsidR="00A14E98" w:rsidRDefault="00B96D10" w:rsidP="0049518A">
      <w:pPr>
        <w:spacing w:after="227" w:line="240" w:lineRule="auto"/>
        <w:ind w:left="970" w:firstLine="0"/>
      </w:pPr>
      <w:r>
        <w:t xml:space="preserve"> </w:t>
      </w:r>
    </w:p>
    <w:p w:rsidR="00A14E98" w:rsidRDefault="00B96D10" w:rsidP="0049518A">
      <w:pPr>
        <w:spacing w:after="213" w:line="240" w:lineRule="auto"/>
        <w:ind w:left="10" w:right="485" w:hanging="10"/>
      </w:pPr>
      <w:r>
        <w:rPr>
          <w:b/>
        </w:rPr>
        <w:t xml:space="preserve">Пример учебного плана универсального профиля (вариант 4) </w:t>
      </w:r>
    </w:p>
    <w:p w:rsidR="00A14E98" w:rsidRDefault="00B96D10" w:rsidP="0049518A">
      <w:pPr>
        <w:spacing w:after="172" w:line="276" w:lineRule="auto"/>
        <w:ind w:left="970" w:firstLine="0"/>
      </w:pPr>
      <w:r>
        <w:t xml:space="preserve"> </w:t>
      </w:r>
    </w:p>
    <w:tbl>
      <w:tblPr>
        <w:tblStyle w:val="TableGrid"/>
        <w:tblW w:w="9501" w:type="dxa"/>
        <w:tblInd w:w="262" w:type="dxa"/>
        <w:tblCellMar>
          <w:left w:w="115" w:type="dxa"/>
          <w:right w:w="115" w:type="dxa"/>
        </w:tblCellMar>
        <w:tblLook w:val="04A0" w:firstRow="1" w:lastRow="0" w:firstColumn="1" w:lastColumn="0" w:noHBand="0" w:noVBand="1"/>
      </w:tblPr>
      <w:tblGrid>
        <w:gridCol w:w="2554"/>
        <w:gridCol w:w="3685"/>
        <w:gridCol w:w="1419"/>
        <w:gridCol w:w="1843"/>
      </w:tblGrid>
      <w:tr w:rsidR="00A14E98">
        <w:trPr>
          <w:trHeight w:val="655"/>
        </w:trPr>
        <w:tc>
          <w:tcPr>
            <w:tcW w:w="2552"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rPr>
                <w:b/>
              </w:rPr>
              <w:t xml:space="preserve">Предметная область </w:t>
            </w:r>
          </w:p>
        </w:tc>
        <w:tc>
          <w:tcPr>
            <w:tcW w:w="3687"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rPr>
                <w:b/>
              </w:rPr>
              <w:t xml:space="preserve">Учебный предмет </w:t>
            </w:r>
          </w:p>
        </w:tc>
        <w:tc>
          <w:tcPr>
            <w:tcW w:w="1419"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50" w:firstLine="0"/>
            </w:pPr>
            <w:r>
              <w:rPr>
                <w:b/>
              </w:rPr>
              <w:t xml:space="preserve">Уровень </w:t>
            </w:r>
          </w:p>
        </w:tc>
        <w:tc>
          <w:tcPr>
            <w:tcW w:w="1843"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rPr>
                <w:b/>
              </w:rPr>
              <w:t xml:space="preserve">Количество часов </w:t>
            </w:r>
          </w:p>
        </w:tc>
      </w:tr>
      <w:tr w:rsidR="00A14E98">
        <w:trPr>
          <w:trHeight w:val="331"/>
        </w:trPr>
        <w:tc>
          <w:tcPr>
            <w:tcW w:w="2552" w:type="dxa"/>
            <w:vMerge w:val="restart"/>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t xml:space="preserve">Русский язык и литература </w:t>
            </w:r>
          </w:p>
        </w:tc>
        <w:tc>
          <w:tcPr>
            <w:tcW w:w="3687"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t xml:space="preserve">Русский язык </w:t>
            </w:r>
          </w:p>
        </w:tc>
        <w:tc>
          <w:tcPr>
            <w:tcW w:w="1419"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t xml:space="preserve">У </w:t>
            </w:r>
          </w:p>
        </w:tc>
        <w:tc>
          <w:tcPr>
            <w:tcW w:w="1843"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t xml:space="preserve">210 </w:t>
            </w:r>
          </w:p>
        </w:tc>
      </w:tr>
      <w:tr w:rsidR="00A14E98">
        <w:trPr>
          <w:trHeight w:val="331"/>
        </w:trPr>
        <w:tc>
          <w:tcPr>
            <w:tcW w:w="0" w:type="auto"/>
            <w:vMerge/>
            <w:tcBorders>
              <w:top w:val="nil"/>
              <w:left w:val="single" w:sz="4" w:space="0" w:color="000000"/>
              <w:bottom w:val="single" w:sz="4" w:space="0" w:color="000000"/>
              <w:right w:val="single" w:sz="4" w:space="0" w:color="000000"/>
            </w:tcBorders>
          </w:tcPr>
          <w:p w:rsidR="00A14E98" w:rsidRDefault="00A14E98" w:rsidP="0049518A">
            <w:pPr>
              <w:spacing w:after="0" w:line="276" w:lineRule="auto"/>
              <w:ind w:left="0" w:firstLine="0"/>
            </w:pPr>
          </w:p>
        </w:tc>
        <w:tc>
          <w:tcPr>
            <w:tcW w:w="3687"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t xml:space="preserve">Литература </w:t>
            </w:r>
          </w:p>
        </w:tc>
        <w:tc>
          <w:tcPr>
            <w:tcW w:w="1419"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t xml:space="preserve">У </w:t>
            </w:r>
          </w:p>
        </w:tc>
        <w:tc>
          <w:tcPr>
            <w:tcW w:w="1843"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t xml:space="preserve">350 </w:t>
            </w:r>
          </w:p>
        </w:tc>
      </w:tr>
      <w:tr w:rsidR="00A14E98">
        <w:trPr>
          <w:trHeight w:val="334"/>
        </w:trPr>
        <w:tc>
          <w:tcPr>
            <w:tcW w:w="2552" w:type="dxa"/>
            <w:vMerge w:val="restart"/>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t xml:space="preserve">Родной язык и родная литература </w:t>
            </w:r>
          </w:p>
        </w:tc>
        <w:tc>
          <w:tcPr>
            <w:tcW w:w="3687"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t xml:space="preserve">Родной язык </w:t>
            </w:r>
          </w:p>
        </w:tc>
        <w:tc>
          <w:tcPr>
            <w:tcW w:w="1419"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t xml:space="preserve">Б </w:t>
            </w:r>
          </w:p>
        </w:tc>
        <w:tc>
          <w:tcPr>
            <w:tcW w:w="1843"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t xml:space="preserve">70 </w:t>
            </w:r>
          </w:p>
        </w:tc>
      </w:tr>
      <w:tr w:rsidR="00A14E98">
        <w:trPr>
          <w:trHeight w:val="331"/>
        </w:trPr>
        <w:tc>
          <w:tcPr>
            <w:tcW w:w="0" w:type="auto"/>
            <w:vMerge/>
            <w:tcBorders>
              <w:top w:val="nil"/>
              <w:left w:val="single" w:sz="4" w:space="0" w:color="000000"/>
              <w:bottom w:val="single" w:sz="4" w:space="0" w:color="000000"/>
              <w:right w:val="single" w:sz="4" w:space="0" w:color="000000"/>
            </w:tcBorders>
          </w:tcPr>
          <w:p w:rsidR="00A14E98" w:rsidRDefault="00A14E98" w:rsidP="0049518A">
            <w:pPr>
              <w:spacing w:after="0" w:line="276" w:lineRule="auto"/>
              <w:ind w:left="0" w:firstLine="0"/>
            </w:pPr>
          </w:p>
        </w:tc>
        <w:tc>
          <w:tcPr>
            <w:tcW w:w="3687"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t xml:space="preserve">Родная литература </w:t>
            </w:r>
          </w:p>
        </w:tc>
        <w:tc>
          <w:tcPr>
            <w:tcW w:w="1419"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t xml:space="preserve">Б </w:t>
            </w:r>
          </w:p>
        </w:tc>
        <w:tc>
          <w:tcPr>
            <w:tcW w:w="1843"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t xml:space="preserve">210 </w:t>
            </w:r>
          </w:p>
        </w:tc>
      </w:tr>
      <w:tr w:rsidR="00A14E98">
        <w:trPr>
          <w:trHeight w:val="977"/>
        </w:trPr>
        <w:tc>
          <w:tcPr>
            <w:tcW w:w="2552"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t xml:space="preserve">Математика и информатика </w:t>
            </w:r>
          </w:p>
        </w:tc>
        <w:tc>
          <w:tcPr>
            <w:tcW w:w="3687"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t xml:space="preserve">Математика: алгебра и начала математического анализа, геометрия </w:t>
            </w:r>
          </w:p>
        </w:tc>
        <w:tc>
          <w:tcPr>
            <w:tcW w:w="1419"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t xml:space="preserve">У </w:t>
            </w:r>
          </w:p>
        </w:tc>
        <w:tc>
          <w:tcPr>
            <w:tcW w:w="1843"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t xml:space="preserve">420 </w:t>
            </w:r>
          </w:p>
        </w:tc>
      </w:tr>
      <w:tr w:rsidR="00A14E98">
        <w:trPr>
          <w:trHeight w:val="653"/>
        </w:trPr>
        <w:tc>
          <w:tcPr>
            <w:tcW w:w="2552"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t xml:space="preserve">Иностранные языки </w:t>
            </w:r>
          </w:p>
        </w:tc>
        <w:tc>
          <w:tcPr>
            <w:tcW w:w="3687"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t xml:space="preserve">Иностранный язык </w:t>
            </w:r>
          </w:p>
        </w:tc>
        <w:tc>
          <w:tcPr>
            <w:tcW w:w="1419"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t xml:space="preserve">Б </w:t>
            </w:r>
          </w:p>
        </w:tc>
        <w:tc>
          <w:tcPr>
            <w:tcW w:w="1843"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t xml:space="preserve">210 </w:t>
            </w:r>
          </w:p>
        </w:tc>
      </w:tr>
      <w:tr w:rsidR="00A14E98">
        <w:trPr>
          <w:trHeight w:val="655"/>
        </w:trPr>
        <w:tc>
          <w:tcPr>
            <w:tcW w:w="2552"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t xml:space="preserve">Естественные науки </w:t>
            </w:r>
          </w:p>
        </w:tc>
        <w:tc>
          <w:tcPr>
            <w:tcW w:w="3687"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t xml:space="preserve">Биология </w:t>
            </w:r>
          </w:p>
        </w:tc>
        <w:tc>
          <w:tcPr>
            <w:tcW w:w="1419"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t xml:space="preserve">Б </w:t>
            </w:r>
          </w:p>
        </w:tc>
        <w:tc>
          <w:tcPr>
            <w:tcW w:w="1843"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t xml:space="preserve">70 </w:t>
            </w:r>
          </w:p>
        </w:tc>
      </w:tr>
      <w:tr w:rsidR="00A14E98">
        <w:trPr>
          <w:trHeight w:val="331"/>
        </w:trPr>
        <w:tc>
          <w:tcPr>
            <w:tcW w:w="2552" w:type="dxa"/>
            <w:vMerge w:val="restart"/>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t xml:space="preserve">Общественные науки </w:t>
            </w:r>
          </w:p>
        </w:tc>
        <w:tc>
          <w:tcPr>
            <w:tcW w:w="3687"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t xml:space="preserve">История </w:t>
            </w:r>
          </w:p>
        </w:tc>
        <w:tc>
          <w:tcPr>
            <w:tcW w:w="1419"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t xml:space="preserve">Б </w:t>
            </w:r>
          </w:p>
        </w:tc>
        <w:tc>
          <w:tcPr>
            <w:tcW w:w="1843"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t xml:space="preserve">140 </w:t>
            </w:r>
          </w:p>
        </w:tc>
      </w:tr>
      <w:tr w:rsidR="00A14E98">
        <w:trPr>
          <w:trHeight w:val="331"/>
        </w:trPr>
        <w:tc>
          <w:tcPr>
            <w:tcW w:w="0" w:type="auto"/>
            <w:vMerge/>
            <w:tcBorders>
              <w:top w:val="nil"/>
              <w:left w:val="single" w:sz="4" w:space="0" w:color="000000"/>
              <w:bottom w:val="single" w:sz="4" w:space="0" w:color="000000"/>
              <w:right w:val="single" w:sz="4" w:space="0" w:color="000000"/>
            </w:tcBorders>
          </w:tcPr>
          <w:p w:rsidR="00A14E98" w:rsidRDefault="00A14E98" w:rsidP="0049518A">
            <w:pPr>
              <w:spacing w:after="0" w:line="276" w:lineRule="auto"/>
              <w:ind w:left="0" w:firstLine="0"/>
            </w:pPr>
          </w:p>
        </w:tc>
        <w:tc>
          <w:tcPr>
            <w:tcW w:w="3687"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t xml:space="preserve">Обществознание </w:t>
            </w:r>
          </w:p>
        </w:tc>
        <w:tc>
          <w:tcPr>
            <w:tcW w:w="1419"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t xml:space="preserve">Б </w:t>
            </w:r>
          </w:p>
        </w:tc>
        <w:tc>
          <w:tcPr>
            <w:tcW w:w="1843"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t xml:space="preserve">140 </w:t>
            </w:r>
          </w:p>
        </w:tc>
      </w:tr>
      <w:tr w:rsidR="00A14E98">
        <w:trPr>
          <w:trHeight w:val="334"/>
        </w:trPr>
        <w:tc>
          <w:tcPr>
            <w:tcW w:w="2552" w:type="dxa"/>
            <w:vMerge w:val="restart"/>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t xml:space="preserve">Физическая культура, экология и основы безопасности жизнедеятельности </w:t>
            </w:r>
          </w:p>
        </w:tc>
        <w:tc>
          <w:tcPr>
            <w:tcW w:w="3687"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t xml:space="preserve">Физическая культура </w:t>
            </w:r>
          </w:p>
        </w:tc>
        <w:tc>
          <w:tcPr>
            <w:tcW w:w="1419"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t xml:space="preserve">Б </w:t>
            </w:r>
          </w:p>
        </w:tc>
        <w:tc>
          <w:tcPr>
            <w:tcW w:w="1843"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t xml:space="preserve">210 </w:t>
            </w:r>
          </w:p>
        </w:tc>
      </w:tr>
      <w:tr w:rsidR="00A14E98">
        <w:trPr>
          <w:trHeight w:val="1286"/>
        </w:trPr>
        <w:tc>
          <w:tcPr>
            <w:tcW w:w="0" w:type="auto"/>
            <w:vMerge/>
            <w:tcBorders>
              <w:top w:val="nil"/>
              <w:left w:val="single" w:sz="4" w:space="0" w:color="000000"/>
              <w:bottom w:val="single" w:sz="4" w:space="0" w:color="000000"/>
              <w:right w:val="single" w:sz="4" w:space="0" w:color="000000"/>
            </w:tcBorders>
          </w:tcPr>
          <w:p w:rsidR="00A14E98" w:rsidRDefault="00A14E98" w:rsidP="0049518A">
            <w:pPr>
              <w:spacing w:after="0" w:line="276" w:lineRule="auto"/>
              <w:ind w:left="0" w:firstLine="0"/>
            </w:pPr>
          </w:p>
        </w:tc>
        <w:tc>
          <w:tcPr>
            <w:tcW w:w="3687"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t xml:space="preserve">Основы безопасности жизнедеятельности </w:t>
            </w:r>
          </w:p>
        </w:tc>
        <w:tc>
          <w:tcPr>
            <w:tcW w:w="1419"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t xml:space="preserve">Б </w:t>
            </w:r>
          </w:p>
        </w:tc>
        <w:tc>
          <w:tcPr>
            <w:tcW w:w="1843"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t xml:space="preserve">70 </w:t>
            </w:r>
          </w:p>
        </w:tc>
      </w:tr>
      <w:tr w:rsidR="00A14E98">
        <w:trPr>
          <w:trHeight w:val="332"/>
        </w:trPr>
        <w:tc>
          <w:tcPr>
            <w:tcW w:w="2552"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t xml:space="preserve"> </w:t>
            </w:r>
          </w:p>
        </w:tc>
        <w:tc>
          <w:tcPr>
            <w:tcW w:w="3687"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t xml:space="preserve">Индивидуальный проект </w:t>
            </w:r>
          </w:p>
        </w:tc>
        <w:tc>
          <w:tcPr>
            <w:tcW w:w="1419"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t xml:space="preserve">ЭК </w:t>
            </w:r>
          </w:p>
        </w:tc>
        <w:tc>
          <w:tcPr>
            <w:tcW w:w="1843"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t xml:space="preserve">140 </w:t>
            </w:r>
          </w:p>
        </w:tc>
      </w:tr>
      <w:tr w:rsidR="00A14E98">
        <w:trPr>
          <w:trHeight w:val="655"/>
        </w:trPr>
        <w:tc>
          <w:tcPr>
            <w:tcW w:w="2552"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t xml:space="preserve"> </w:t>
            </w:r>
          </w:p>
        </w:tc>
        <w:tc>
          <w:tcPr>
            <w:tcW w:w="3687"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t xml:space="preserve">Предметы и курсы по выбору </w:t>
            </w:r>
          </w:p>
        </w:tc>
        <w:tc>
          <w:tcPr>
            <w:tcW w:w="1419"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t xml:space="preserve">ФК </w:t>
            </w:r>
          </w:p>
        </w:tc>
        <w:tc>
          <w:tcPr>
            <w:tcW w:w="1843"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t xml:space="preserve">280 </w:t>
            </w:r>
          </w:p>
        </w:tc>
      </w:tr>
      <w:tr w:rsidR="00A14E98">
        <w:trPr>
          <w:trHeight w:val="331"/>
        </w:trPr>
        <w:tc>
          <w:tcPr>
            <w:tcW w:w="2552"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t xml:space="preserve">ИТОГО </w:t>
            </w:r>
          </w:p>
        </w:tc>
        <w:tc>
          <w:tcPr>
            <w:tcW w:w="3687"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t xml:space="preserve"> </w:t>
            </w:r>
          </w:p>
        </w:tc>
        <w:tc>
          <w:tcPr>
            <w:tcW w:w="1419" w:type="dxa"/>
            <w:tcBorders>
              <w:top w:val="single" w:sz="4" w:space="0" w:color="000000"/>
              <w:left w:val="single" w:sz="4" w:space="0" w:color="000000"/>
              <w:bottom w:val="single" w:sz="4" w:space="0" w:color="000000"/>
              <w:right w:val="nil"/>
            </w:tcBorders>
          </w:tcPr>
          <w:p w:rsidR="00A14E98" w:rsidRDefault="00A14E98" w:rsidP="0049518A">
            <w:pPr>
              <w:spacing w:after="0" w:line="276" w:lineRule="auto"/>
              <w:ind w:left="0" w:firstLine="0"/>
            </w:pPr>
          </w:p>
        </w:tc>
        <w:tc>
          <w:tcPr>
            <w:tcW w:w="1843" w:type="dxa"/>
            <w:tcBorders>
              <w:top w:val="single" w:sz="4" w:space="0" w:color="000000"/>
              <w:left w:val="nil"/>
              <w:bottom w:val="single" w:sz="4" w:space="0" w:color="000000"/>
              <w:right w:val="single" w:sz="4" w:space="0" w:color="000000"/>
            </w:tcBorders>
          </w:tcPr>
          <w:p w:rsidR="00A14E98" w:rsidRDefault="00B96D10" w:rsidP="0049518A">
            <w:pPr>
              <w:spacing w:after="0" w:line="276" w:lineRule="auto"/>
              <w:ind w:left="0" w:firstLine="0"/>
            </w:pPr>
            <w:r>
              <w:t xml:space="preserve">2520 </w:t>
            </w:r>
          </w:p>
        </w:tc>
      </w:tr>
    </w:tbl>
    <w:p w:rsidR="00A14E98" w:rsidRDefault="00B96D10" w:rsidP="0049518A">
      <w:pPr>
        <w:spacing w:after="0" w:line="240" w:lineRule="auto"/>
        <w:ind w:left="970" w:firstLine="0"/>
      </w:pPr>
      <w:r>
        <w:t xml:space="preserve"> </w:t>
      </w:r>
    </w:p>
    <w:p w:rsidR="00A14E98" w:rsidRDefault="00B96D10" w:rsidP="0049518A">
      <w:pPr>
        <w:spacing w:after="220" w:line="240" w:lineRule="auto"/>
        <w:ind w:left="970" w:firstLine="0"/>
      </w:pPr>
      <w:r>
        <w:t xml:space="preserve"> </w:t>
      </w:r>
    </w:p>
    <w:p w:rsidR="00A14E98" w:rsidRDefault="00B96D10" w:rsidP="0049518A">
      <w:pPr>
        <w:spacing w:after="210" w:line="240" w:lineRule="auto"/>
        <w:ind w:left="965" w:hanging="10"/>
      </w:pPr>
      <w:r>
        <w:rPr>
          <w:b/>
        </w:rPr>
        <w:t xml:space="preserve">III.2. </w:t>
      </w:r>
      <w:r w:rsidR="005D11D7">
        <w:rPr>
          <w:b/>
        </w:rPr>
        <w:t>План воспитательной работы гимназии № 2</w:t>
      </w:r>
    </w:p>
    <w:p w:rsidR="00A14E98" w:rsidRDefault="00B96D10" w:rsidP="0049518A">
      <w:pPr>
        <w:spacing w:after="215" w:line="240" w:lineRule="auto"/>
        <w:ind w:left="970" w:firstLine="0"/>
      </w:pPr>
      <w:r>
        <w:t xml:space="preserve"> </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31"/>
        <w:gridCol w:w="121"/>
        <w:gridCol w:w="1091"/>
        <w:gridCol w:w="185"/>
        <w:gridCol w:w="1984"/>
        <w:gridCol w:w="134"/>
        <w:gridCol w:w="2560"/>
      </w:tblGrid>
      <w:tr w:rsidR="005D11D7" w:rsidRPr="00E540B4" w:rsidTr="002F35CE">
        <w:tc>
          <w:tcPr>
            <w:tcW w:w="9606" w:type="dxa"/>
            <w:gridSpan w:val="7"/>
            <w:tcBorders>
              <w:top w:val="single" w:sz="4" w:space="0" w:color="000000"/>
              <w:left w:val="single" w:sz="4" w:space="0" w:color="000000"/>
              <w:bottom w:val="single" w:sz="4" w:space="0" w:color="000000"/>
              <w:right w:val="single" w:sz="4" w:space="0" w:color="000000"/>
            </w:tcBorders>
            <w:shd w:val="solid" w:color="D9D9D9" w:fill="FFFFFF"/>
          </w:tcPr>
          <w:p w:rsidR="005D11D7" w:rsidRPr="001E2183" w:rsidRDefault="005D11D7" w:rsidP="002F35CE">
            <w:pPr>
              <w:pStyle w:val="ParaAttribute2"/>
              <w:spacing w:line="360" w:lineRule="auto"/>
              <w:rPr>
                <w:color w:val="000000"/>
                <w:sz w:val="24"/>
                <w:szCs w:val="24"/>
              </w:rPr>
            </w:pPr>
          </w:p>
          <w:p w:rsidR="005D11D7" w:rsidRPr="001E2183" w:rsidRDefault="005D11D7" w:rsidP="002F35CE">
            <w:pPr>
              <w:pStyle w:val="ParaAttribute2"/>
              <w:spacing w:line="360" w:lineRule="auto"/>
              <w:rPr>
                <w:rStyle w:val="CharAttribute2"/>
                <w:b/>
                <w:bCs/>
                <w:caps/>
                <w:color w:val="000000"/>
                <w:sz w:val="24"/>
                <w:szCs w:val="24"/>
              </w:rPr>
            </w:pPr>
            <w:r w:rsidRPr="001E2183">
              <w:rPr>
                <w:rStyle w:val="CharAttribute2"/>
                <w:b/>
                <w:bCs/>
                <w:caps/>
                <w:color w:val="000000"/>
                <w:sz w:val="24"/>
                <w:szCs w:val="24"/>
              </w:rPr>
              <w:t>План</w:t>
            </w:r>
            <w:r w:rsidRPr="001E2183">
              <w:rPr>
                <w:rStyle w:val="CharAttribute2"/>
                <w:b/>
                <w:bCs/>
                <w:caps/>
                <w:color w:val="000000"/>
                <w:sz w:val="24"/>
                <w:szCs w:val="24"/>
              </w:rPr>
              <w:t xml:space="preserve"> </w:t>
            </w:r>
            <w:r w:rsidRPr="001E2183">
              <w:rPr>
                <w:rStyle w:val="CharAttribute2"/>
                <w:b/>
                <w:bCs/>
                <w:caps/>
                <w:color w:val="000000"/>
                <w:sz w:val="24"/>
                <w:szCs w:val="24"/>
              </w:rPr>
              <w:t>воспитательной</w:t>
            </w:r>
            <w:r w:rsidRPr="001E2183">
              <w:rPr>
                <w:rStyle w:val="CharAttribute2"/>
                <w:b/>
                <w:bCs/>
                <w:caps/>
                <w:color w:val="000000"/>
                <w:sz w:val="24"/>
                <w:szCs w:val="24"/>
              </w:rPr>
              <w:t xml:space="preserve"> </w:t>
            </w:r>
            <w:r w:rsidRPr="001E2183">
              <w:rPr>
                <w:rStyle w:val="CharAttribute2"/>
                <w:b/>
                <w:bCs/>
                <w:caps/>
                <w:color w:val="000000"/>
                <w:sz w:val="24"/>
                <w:szCs w:val="24"/>
              </w:rPr>
              <w:t>работы</w:t>
            </w:r>
            <w:r w:rsidRPr="001E2183">
              <w:rPr>
                <w:rStyle w:val="CharAttribute2"/>
                <w:b/>
                <w:bCs/>
                <w:caps/>
                <w:color w:val="000000"/>
                <w:sz w:val="24"/>
                <w:szCs w:val="24"/>
              </w:rPr>
              <w:t xml:space="preserve"> </w:t>
            </w:r>
            <w:r>
              <w:rPr>
                <w:rStyle w:val="CharAttribute2"/>
                <w:b/>
                <w:bCs/>
                <w:caps/>
                <w:color w:val="000000"/>
                <w:sz w:val="24"/>
                <w:szCs w:val="24"/>
              </w:rPr>
              <w:t>Гимназии</w:t>
            </w:r>
            <w:r>
              <w:rPr>
                <w:rStyle w:val="CharAttribute2"/>
                <w:b/>
                <w:bCs/>
                <w:caps/>
                <w:color w:val="000000"/>
                <w:sz w:val="24"/>
                <w:szCs w:val="24"/>
              </w:rPr>
              <w:t xml:space="preserve"> </w:t>
            </w:r>
            <w:r>
              <w:rPr>
                <w:rStyle w:val="CharAttribute2"/>
                <w:b/>
                <w:bCs/>
                <w:caps/>
                <w:color w:val="000000"/>
                <w:sz w:val="24"/>
                <w:szCs w:val="24"/>
              </w:rPr>
              <w:t>№</w:t>
            </w:r>
            <w:r>
              <w:rPr>
                <w:rStyle w:val="CharAttribute2"/>
                <w:b/>
                <w:bCs/>
                <w:caps/>
                <w:color w:val="000000"/>
                <w:sz w:val="24"/>
                <w:szCs w:val="24"/>
              </w:rPr>
              <w:t xml:space="preserve"> 2</w:t>
            </w:r>
            <w:r w:rsidRPr="001E2183">
              <w:rPr>
                <w:rStyle w:val="CharAttribute2"/>
                <w:b/>
                <w:bCs/>
                <w:caps/>
                <w:color w:val="000000"/>
                <w:sz w:val="24"/>
                <w:szCs w:val="24"/>
              </w:rPr>
              <w:t xml:space="preserve"> </w:t>
            </w:r>
          </w:p>
          <w:p w:rsidR="005D11D7" w:rsidRPr="001E2183" w:rsidRDefault="005D11D7" w:rsidP="002F35CE">
            <w:pPr>
              <w:pStyle w:val="ParaAttribute2"/>
              <w:spacing w:line="360" w:lineRule="auto"/>
              <w:rPr>
                <w:rStyle w:val="CharAttribute2"/>
                <w:b/>
                <w:bCs/>
                <w:caps/>
                <w:color w:val="000000"/>
                <w:sz w:val="24"/>
                <w:szCs w:val="24"/>
              </w:rPr>
            </w:pPr>
            <w:r w:rsidRPr="001E2183">
              <w:rPr>
                <w:rStyle w:val="CharAttribute2"/>
                <w:b/>
                <w:bCs/>
                <w:caps/>
                <w:color w:val="000000"/>
                <w:sz w:val="24"/>
                <w:szCs w:val="24"/>
              </w:rPr>
              <w:t>на</w:t>
            </w:r>
            <w:r>
              <w:rPr>
                <w:rStyle w:val="CharAttribute2"/>
                <w:b/>
                <w:bCs/>
                <w:caps/>
                <w:color w:val="000000"/>
                <w:sz w:val="24"/>
                <w:szCs w:val="24"/>
              </w:rPr>
              <w:t xml:space="preserve">  2021-2022</w:t>
            </w:r>
            <w:r w:rsidRPr="001E2183">
              <w:rPr>
                <w:rStyle w:val="CharAttribute2"/>
                <w:b/>
                <w:bCs/>
                <w:caps/>
                <w:color w:val="000000"/>
                <w:sz w:val="24"/>
                <w:szCs w:val="24"/>
              </w:rPr>
              <w:t xml:space="preserve"> </w:t>
            </w:r>
            <w:r w:rsidRPr="001E2183">
              <w:rPr>
                <w:rStyle w:val="CharAttribute2"/>
                <w:b/>
                <w:bCs/>
                <w:caps/>
                <w:color w:val="000000"/>
                <w:sz w:val="24"/>
                <w:szCs w:val="24"/>
              </w:rPr>
              <w:t>учебный</w:t>
            </w:r>
            <w:r w:rsidRPr="001E2183">
              <w:rPr>
                <w:rStyle w:val="CharAttribute2"/>
                <w:b/>
                <w:bCs/>
                <w:caps/>
                <w:color w:val="000000"/>
                <w:sz w:val="24"/>
                <w:szCs w:val="24"/>
              </w:rPr>
              <w:t xml:space="preserve"> </w:t>
            </w:r>
            <w:r w:rsidRPr="001E2183">
              <w:rPr>
                <w:rStyle w:val="CharAttribute2"/>
                <w:b/>
                <w:bCs/>
                <w:caps/>
                <w:color w:val="000000"/>
                <w:sz w:val="24"/>
                <w:szCs w:val="24"/>
              </w:rPr>
              <w:t>год</w:t>
            </w:r>
          </w:p>
          <w:p w:rsidR="005D11D7" w:rsidRPr="001E2183" w:rsidRDefault="005D11D7" w:rsidP="002F35CE">
            <w:pPr>
              <w:pStyle w:val="ParaAttribute2"/>
              <w:spacing w:line="360" w:lineRule="auto"/>
              <w:rPr>
                <w:color w:val="000000"/>
                <w:sz w:val="24"/>
                <w:szCs w:val="24"/>
              </w:rPr>
            </w:pPr>
          </w:p>
        </w:tc>
      </w:tr>
      <w:tr w:rsidR="005D11D7" w:rsidRPr="001E2183" w:rsidTr="002F35CE">
        <w:tc>
          <w:tcPr>
            <w:tcW w:w="9606" w:type="dxa"/>
            <w:gridSpan w:val="7"/>
            <w:tcBorders>
              <w:top w:val="single" w:sz="4" w:space="0" w:color="000000"/>
              <w:left w:val="single" w:sz="4" w:space="0" w:color="000000"/>
              <w:bottom w:val="single" w:sz="4" w:space="0" w:color="000000"/>
              <w:right w:val="single" w:sz="4" w:space="0" w:color="000000"/>
            </w:tcBorders>
          </w:tcPr>
          <w:p w:rsidR="005D11D7" w:rsidRPr="001E2183" w:rsidRDefault="005D11D7" w:rsidP="002F35CE">
            <w:pPr>
              <w:pStyle w:val="ParaAttribute2"/>
              <w:spacing w:line="360" w:lineRule="auto"/>
              <w:rPr>
                <w:i/>
                <w:color w:val="000000"/>
                <w:sz w:val="24"/>
                <w:szCs w:val="24"/>
              </w:rPr>
            </w:pPr>
          </w:p>
          <w:p w:rsidR="005D11D7" w:rsidRPr="001E2183" w:rsidRDefault="005D11D7" w:rsidP="002F35CE">
            <w:pPr>
              <w:pStyle w:val="ParaAttribute3"/>
              <w:spacing w:line="360" w:lineRule="auto"/>
              <w:rPr>
                <w:rStyle w:val="CharAttribute5"/>
                <w:rFonts w:eastAsia="№Е" w:hint="default"/>
                <w:sz w:val="24"/>
                <w:szCs w:val="24"/>
              </w:rPr>
            </w:pPr>
            <w:r w:rsidRPr="001E2183">
              <w:rPr>
                <w:rStyle w:val="CharAttribute5"/>
                <w:rFonts w:eastAsia="№Е" w:hint="default"/>
                <w:color w:val="000000"/>
                <w:sz w:val="24"/>
                <w:szCs w:val="24"/>
              </w:rPr>
              <w:t>Ключевые</w:t>
            </w:r>
            <w:r w:rsidRPr="001E2183">
              <w:rPr>
                <w:rStyle w:val="CharAttribute5"/>
                <w:rFonts w:eastAsia="№Е" w:hint="default"/>
                <w:color w:val="000000"/>
                <w:sz w:val="24"/>
                <w:szCs w:val="24"/>
              </w:rPr>
              <w:t xml:space="preserve"> </w:t>
            </w:r>
            <w:r w:rsidRPr="001E2183">
              <w:rPr>
                <w:rStyle w:val="CharAttribute5"/>
                <w:rFonts w:eastAsia="№Е" w:hint="default"/>
                <w:color w:val="000000"/>
                <w:sz w:val="24"/>
                <w:szCs w:val="24"/>
              </w:rPr>
              <w:t>общешкольные</w:t>
            </w:r>
            <w:r w:rsidRPr="001E2183">
              <w:rPr>
                <w:rStyle w:val="CharAttribute5"/>
                <w:rFonts w:eastAsia="№Е" w:hint="default"/>
                <w:color w:val="000000"/>
                <w:sz w:val="24"/>
                <w:szCs w:val="24"/>
              </w:rPr>
              <w:t xml:space="preserve"> </w:t>
            </w:r>
            <w:r w:rsidRPr="001E2183">
              <w:rPr>
                <w:rStyle w:val="CharAttribute5"/>
                <w:rFonts w:eastAsia="№Е" w:hint="default"/>
                <w:color w:val="000000"/>
                <w:sz w:val="24"/>
                <w:szCs w:val="24"/>
              </w:rPr>
              <w:t>дела</w:t>
            </w:r>
          </w:p>
          <w:p w:rsidR="005D11D7" w:rsidRPr="001E2183" w:rsidRDefault="005D11D7" w:rsidP="002F35CE">
            <w:pPr>
              <w:pStyle w:val="ParaAttribute2"/>
              <w:spacing w:line="360" w:lineRule="auto"/>
              <w:rPr>
                <w:i/>
                <w:color w:val="000000"/>
                <w:sz w:val="24"/>
                <w:szCs w:val="24"/>
              </w:rPr>
            </w:pPr>
          </w:p>
        </w:tc>
      </w:tr>
      <w:tr w:rsidR="005D11D7" w:rsidRPr="001E2183" w:rsidTr="002F35CE">
        <w:tc>
          <w:tcPr>
            <w:tcW w:w="3531" w:type="dxa"/>
            <w:tcBorders>
              <w:top w:val="single" w:sz="4" w:space="0" w:color="000000"/>
              <w:left w:val="single" w:sz="4" w:space="0" w:color="000000"/>
              <w:bottom w:val="single" w:sz="4" w:space="0" w:color="000000"/>
              <w:right w:val="single" w:sz="4" w:space="0" w:color="000000"/>
            </w:tcBorders>
          </w:tcPr>
          <w:p w:rsidR="005D11D7" w:rsidRPr="001E2183" w:rsidRDefault="005D11D7" w:rsidP="002F35CE">
            <w:pPr>
              <w:pStyle w:val="ParaAttribute2"/>
              <w:spacing w:line="360" w:lineRule="auto"/>
              <w:jc w:val="both"/>
              <w:rPr>
                <w:color w:val="000000"/>
                <w:sz w:val="24"/>
                <w:szCs w:val="24"/>
              </w:rPr>
            </w:pPr>
          </w:p>
          <w:p w:rsidR="005D11D7" w:rsidRPr="001E2183" w:rsidRDefault="005D11D7" w:rsidP="002F35CE">
            <w:pPr>
              <w:pStyle w:val="ParaAttribute3"/>
              <w:spacing w:line="360" w:lineRule="auto"/>
              <w:rPr>
                <w:color w:val="000000"/>
                <w:sz w:val="24"/>
                <w:szCs w:val="24"/>
              </w:rPr>
            </w:pPr>
            <w:r w:rsidRPr="001E2183">
              <w:rPr>
                <w:rStyle w:val="CharAttribute5"/>
                <w:rFonts w:eastAsia="№Е" w:hint="default"/>
                <w:sz w:val="24"/>
                <w:szCs w:val="24"/>
              </w:rPr>
              <w:t>Дела</w:t>
            </w:r>
          </w:p>
        </w:tc>
        <w:tc>
          <w:tcPr>
            <w:tcW w:w="1212" w:type="dxa"/>
            <w:gridSpan w:val="2"/>
            <w:tcBorders>
              <w:top w:val="single" w:sz="4" w:space="0" w:color="000000"/>
              <w:left w:val="single" w:sz="4" w:space="0" w:color="000000"/>
              <w:bottom w:val="single" w:sz="4" w:space="0" w:color="000000"/>
              <w:right w:val="single" w:sz="4" w:space="0" w:color="000000"/>
            </w:tcBorders>
          </w:tcPr>
          <w:p w:rsidR="005D11D7" w:rsidRPr="001E2183" w:rsidRDefault="005D11D7" w:rsidP="002F35CE">
            <w:pPr>
              <w:pStyle w:val="ParaAttribute2"/>
              <w:spacing w:line="360" w:lineRule="auto"/>
              <w:rPr>
                <w:color w:val="000000"/>
                <w:sz w:val="24"/>
                <w:szCs w:val="24"/>
              </w:rPr>
            </w:pPr>
          </w:p>
          <w:p w:rsidR="005D11D7" w:rsidRPr="001E2183" w:rsidRDefault="005D11D7" w:rsidP="002F35CE">
            <w:pPr>
              <w:pStyle w:val="ParaAttribute3"/>
              <w:spacing w:line="360" w:lineRule="auto"/>
              <w:rPr>
                <w:color w:val="000000"/>
                <w:sz w:val="24"/>
                <w:szCs w:val="24"/>
              </w:rPr>
            </w:pPr>
            <w:r w:rsidRPr="001E2183">
              <w:rPr>
                <w:rStyle w:val="CharAttribute5"/>
                <w:rFonts w:eastAsia="№Е" w:hint="default"/>
                <w:color w:val="000000"/>
                <w:sz w:val="24"/>
                <w:szCs w:val="24"/>
              </w:rPr>
              <w:t>Классы</w:t>
            </w:r>
            <w:r w:rsidRPr="001E2183">
              <w:rPr>
                <w:rStyle w:val="CharAttribute5"/>
                <w:rFonts w:eastAsia="№Е" w:hint="default"/>
                <w:color w:val="000000"/>
                <w:sz w:val="24"/>
                <w:szCs w:val="24"/>
              </w:rPr>
              <w:t xml:space="preserve"> </w:t>
            </w:r>
          </w:p>
        </w:tc>
        <w:tc>
          <w:tcPr>
            <w:tcW w:w="2303" w:type="dxa"/>
            <w:gridSpan w:val="3"/>
            <w:tcBorders>
              <w:top w:val="single" w:sz="4" w:space="0" w:color="000000"/>
              <w:left w:val="single" w:sz="4" w:space="0" w:color="000000"/>
              <w:bottom w:val="single" w:sz="4" w:space="0" w:color="000000"/>
              <w:right w:val="single" w:sz="4" w:space="0" w:color="000000"/>
            </w:tcBorders>
          </w:tcPr>
          <w:p w:rsidR="005D11D7" w:rsidRPr="001E2183" w:rsidRDefault="005D11D7" w:rsidP="002F35CE">
            <w:pPr>
              <w:pStyle w:val="ParaAttribute3"/>
              <w:spacing w:line="360" w:lineRule="auto"/>
              <w:rPr>
                <w:color w:val="000000"/>
                <w:sz w:val="24"/>
                <w:szCs w:val="24"/>
              </w:rPr>
            </w:pPr>
            <w:r w:rsidRPr="001E2183">
              <w:rPr>
                <w:rStyle w:val="CharAttribute5"/>
                <w:rFonts w:eastAsia="№Е" w:hint="default"/>
                <w:color w:val="000000"/>
                <w:sz w:val="24"/>
                <w:szCs w:val="24"/>
              </w:rPr>
              <w:t>Ориентировочное</w:t>
            </w:r>
          </w:p>
          <w:p w:rsidR="005D11D7" w:rsidRPr="001E2183" w:rsidRDefault="005D11D7" w:rsidP="002F35CE">
            <w:pPr>
              <w:pStyle w:val="ParaAttribute3"/>
              <w:spacing w:line="360" w:lineRule="auto"/>
              <w:rPr>
                <w:rStyle w:val="CharAttribute5"/>
                <w:rFonts w:eastAsia="№Е" w:hint="default"/>
                <w:color w:val="000000"/>
                <w:sz w:val="24"/>
                <w:szCs w:val="24"/>
              </w:rPr>
            </w:pPr>
            <w:r w:rsidRPr="001E2183">
              <w:rPr>
                <w:rStyle w:val="CharAttribute5"/>
                <w:rFonts w:eastAsia="№Е" w:hint="default"/>
                <w:color w:val="000000"/>
                <w:sz w:val="24"/>
                <w:szCs w:val="24"/>
              </w:rPr>
              <w:t>время</w:t>
            </w:r>
            <w:r w:rsidRPr="001E2183">
              <w:rPr>
                <w:rStyle w:val="CharAttribute5"/>
                <w:rFonts w:eastAsia="№Е" w:hint="default"/>
                <w:color w:val="000000"/>
                <w:sz w:val="24"/>
                <w:szCs w:val="24"/>
              </w:rPr>
              <w:t xml:space="preserve"> </w:t>
            </w:r>
          </w:p>
          <w:p w:rsidR="005D11D7" w:rsidRPr="001E2183" w:rsidRDefault="005D11D7" w:rsidP="002F35CE">
            <w:pPr>
              <w:pStyle w:val="ParaAttribute3"/>
              <w:spacing w:line="360" w:lineRule="auto"/>
              <w:rPr>
                <w:color w:val="000000"/>
                <w:sz w:val="24"/>
                <w:szCs w:val="24"/>
              </w:rPr>
            </w:pPr>
            <w:r w:rsidRPr="001E2183">
              <w:rPr>
                <w:rStyle w:val="CharAttribute5"/>
                <w:rFonts w:eastAsia="№Е" w:hint="default"/>
                <w:color w:val="000000"/>
                <w:sz w:val="24"/>
                <w:szCs w:val="24"/>
              </w:rPr>
              <w:t>проведения</w:t>
            </w:r>
          </w:p>
        </w:tc>
        <w:tc>
          <w:tcPr>
            <w:tcW w:w="2560" w:type="dxa"/>
            <w:tcBorders>
              <w:top w:val="single" w:sz="4" w:space="0" w:color="000000"/>
              <w:left w:val="single" w:sz="4" w:space="0" w:color="000000"/>
              <w:bottom w:val="single" w:sz="4" w:space="0" w:color="000000"/>
              <w:right w:val="single" w:sz="4" w:space="0" w:color="000000"/>
            </w:tcBorders>
          </w:tcPr>
          <w:p w:rsidR="005D11D7" w:rsidRPr="001E2183" w:rsidRDefault="005D11D7" w:rsidP="002F35CE">
            <w:pPr>
              <w:pStyle w:val="ParaAttribute3"/>
              <w:spacing w:line="360" w:lineRule="auto"/>
              <w:rPr>
                <w:rStyle w:val="CharAttribute5"/>
                <w:rFonts w:eastAsia="№Е" w:hint="default"/>
                <w:color w:val="000000"/>
                <w:sz w:val="24"/>
                <w:szCs w:val="24"/>
              </w:rPr>
            </w:pPr>
          </w:p>
          <w:p w:rsidR="005D11D7" w:rsidRPr="001E2183" w:rsidRDefault="005D11D7" w:rsidP="002F35CE">
            <w:pPr>
              <w:pStyle w:val="ParaAttribute3"/>
              <w:spacing w:line="360" w:lineRule="auto"/>
              <w:rPr>
                <w:rStyle w:val="CharAttribute5"/>
                <w:rFonts w:eastAsia="№Е" w:hint="default"/>
                <w:color w:val="000000"/>
                <w:sz w:val="24"/>
                <w:szCs w:val="24"/>
              </w:rPr>
            </w:pPr>
            <w:r w:rsidRPr="001E2183">
              <w:rPr>
                <w:rStyle w:val="CharAttribute5"/>
                <w:rFonts w:eastAsia="№Е" w:hint="default"/>
                <w:color w:val="000000"/>
                <w:sz w:val="24"/>
                <w:szCs w:val="24"/>
              </w:rPr>
              <w:t>Ответственные</w:t>
            </w:r>
          </w:p>
        </w:tc>
      </w:tr>
      <w:tr w:rsidR="005D11D7" w:rsidRPr="001E2183" w:rsidTr="002F35CE">
        <w:tc>
          <w:tcPr>
            <w:tcW w:w="9606" w:type="dxa"/>
            <w:gridSpan w:val="7"/>
            <w:tcBorders>
              <w:top w:val="single" w:sz="4" w:space="0" w:color="000000"/>
              <w:left w:val="single" w:sz="4" w:space="0" w:color="000000"/>
              <w:bottom w:val="single" w:sz="4" w:space="0" w:color="000000"/>
              <w:right w:val="single" w:sz="4" w:space="0" w:color="000000"/>
            </w:tcBorders>
          </w:tcPr>
          <w:p w:rsidR="005D11D7" w:rsidRPr="001E2183" w:rsidRDefault="005D11D7" w:rsidP="002F35CE">
            <w:pPr>
              <w:pStyle w:val="ParaAttribute3"/>
              <w:spacing w:line="360" w:lineRule="auto"/>
              <w:rPr>
                <w:rStyle w:val="CharAttribute6"/>
                <w:rFonts w:eastAsia="№Е"/>
                <w:color w:val="000000"/>
                <w:sz w:val="24"/>
                <w:szCs w:val="24"/>
              </w:rPr>
            </w:pPr>
          </w:p>
        </w:tc>
      </w:tr>
      <w:tr w:rsidR="005D11D7" w:rsidRPr="005715E2" w:rsidTr="002F35CE">
        <w:tc>
          <w:tcPr>
            <w:tcW w:w="3652" w:type="dxa"/>
            <w:gridSpan w:val="2"/>
            <w:tcBorders>
              <w:top w:val="single" w:sz="4" w:space="0" w:color="000000"/>
              <w:left w:val="single" w:sz="4" w:space="0" w:color="000000"/>
              <w:bottom w:val="single" w:sz="4" w:space="0" w:color="000000"/>
              <w:right w:val="single" w:sz="4" w:space="0" w:color="000000"/>
            </w:tcBorders>
          </w:tcPr>
          <w:p w:rsidR="005D11D7" w:rsidRPr="00BB01D9" w:rsidRDefault="005D11D7" w:rsidP="0036280B">
            <w:pPr>
              <w:spacing w:after="0" w:line="240" w:lineRule="auto"/>
              <w:ind w:left="0" w:firstLine="0"/>
              <w:rPr>
                <w:sz w:val="24"/>
              </w:rPr>
            </w:pPr>
            <w:r w:rsidRPr="00BB01D9">
              <w:rPr>
                <w:sz w:val="24"/>
              </w:rPr>
              <w:t>Торжественная линейка, посвященная Дню Знаний</w:t>
            </w:r>
          </w:p>
        </w:tc>
        <w:tc>
          <w:tcPr>
            <w:tcW w:w="1276" w:type="dxa"/>
            <w:gridSpan w:val="2"/>
            <w:tcBorders>
              <w:top w:val="single" w:sz="4" w:space="0" w:color="000000"/>
              <w:left w:val="single" w:sz="4" w:space="0" w:color="000000"/>
              <w:bottom w:val="single" w:sz="4" w:space="0" w:color="000000"/>
              <w:right w:val="single" w:sz="4" w:space="0" w:color="000000"/>
            </w:tcBorders>
          </w:tcPr>
          <w:p w:rsidR="005D11D7" w:rsidRPr="00BB01D9" w:rsidRDefault="005D11D7" w:rsidP="0036280B">
            <w:pPr>
              <w:pStyle w:val="ParaAttribute3"/>
              <w:wordWrap/>
              <w:ind w:right="0"/>
              <w:rPr>
                <w:color w:val="000000"/>
                <w:sz w:val="24"/>
                <w:szCs w:val="24"/>
              </w:rPr>
            </w:pPr>
            <w:r>
              <w:rPr>
                <w:color w:val="000000"/>
                <w:sz w:val="24"/>
                <w:szCs w:val="24"/>
              </w:rPr>
              <w:t>10-</w:t>
            </w:r>
            <w:r w:rsidRPr="00BB01D9">
              <w:rPr>
                <w:color w:val="000000"/>
                <w:sz w:val="24"/>
                <w:szCs w:val="24"/>
              </w:rPr>
              <w:t>11</w:t>
            </w:r>
          </w:p>
        </w:tc>
        <w:tc>
          <w:tcPr>
            <w:tcW w:w="1984" w:type="dxa"/>
            <w:tcBorders>
              <w:top w:val="single" w:sz="4" w:space="0" w:color="000000"/>
              <w:left w:val="single" w:sz="4" w:space="0" w:color="000000"/>
              <w:bottom w:val="single" w:sz="4" w:space="0" w:color="000000"/>
              <w:right w:val="single" w:sz="4" w:space="0" w:color="000000"/>
            </w:tcBorders>
          </w:tcPr>
          <w:p w:rsidR="005D11D7" w:rsidRPr="00BB01D9" w:rsidRDefault="005D11D7" w:rsidP="0036280B">
            <w:pPr>
              <w:spacing w:after="0" w:line="240" w:lineRule="auto"/>
              <w:ind w:left="0" w:firstLine="0"/>
              <w:jc w:val="center"/>
              <w:rPr>
                <w:sz w:val="24"/>
              </w:rPr>
            </w:pPr>
            <w:r w:rsidRPr="00BB01D9">
              <w:rPr>
                <w:sz w:val="24"/>
              </w:rPr>
              <w:t>сентябрь</w:t>
            </w:r>
          </w:p>
        </w:tc>
        <w:tc>
          <w:tcPr>
            <w:tcW w:w="2694" w:type="dxa"/>
            <w:gridSpan w:val="2"/>
            <w:tcBorders>
              <w:top w:val="single" w:sz="4" w:space="0" w:color="000000"/>
              <w:left w:val="single" w:sz="4" w:space="0" w:color="000000"/>
              <w:bottom w:val="single" w:sz="4" w:space="0" w:color="000000"/>
              <w:right w:val="single" w:sz="4" w:space="0" w:color="000000"/>
            </w:tcBorders>
          </w:tcPr>
          <w:p w:rsidR="005D11D7" w:rsidRPr="00BB01D9" w:rsidRDefault="005D11D7" w:rsidP="0036280B">
            <w:pPr>
              <w:spacing w:after="0" w:line="240" w:lineRule="auto"/>
              <w:ind w:left="0" w:firstLine="0"/>
              <w:jc w:val="center"/>
              <w:rPr>
                <w:sz w:val="24"/>
              </w:rPr>
            </w:pPr>
            <w:r w:rsidRPr="00BB01D9">
              <w:rPr>
                <w:sz w:val="24"/>
              </w:rPr>
              <w:t>педагог-организатор</w:t>
            </w:r>
          </w:p>
        </w:tc>
      </w:tr>
      <w:tr w:rsidR="005D11D7" w:rsidRPr="0036280B" w:rsidTr="002F35CE">
        <w:tc>
          <w:tcPr>
            <w:tcW w:w="3652" w:type="dxa"/>
            <w:gridSpan w:val="2"/>
            <w:tcBorders>
              <w:top w:val="single" w:sz="4" w:space="0" w:color="000000"/>
              <w:left w:val="single" w:sz="4" w:space="0" w:color="000000"/>
              <w:bottom w:val="single" w:sz="4" w:space="0" w:color="000000"/>
              <w:right w:val="single" w:sz="4" w:space="0" w:color="000000"/>
            </w:tcBorders>
          </w:tcPr>
          <w:p w:rsidR="005D11D7" w:rsidRPr="00BB01D9" w:rsidRDefault="005D11D7" w:rsidP="0036280B">
            <w:pPr>
              <w:spacing w:after="0" w:line="240" w:lineRule="auto"/>
              <w:ind w:left="0" w:firstLine="0"/>
              <w:rPr>
                <w:sz w:val="24"/>
              </w:rPr>
            </w:pPr>
            <w:r w:rsidRPr="00BB01D9">
              <w:rPr>
                <w:sz w:val="24"/>
              </w:rPr>
              <w:t>Участие в Ярославском полумарафоне, осеннем кроссе.</w:t>
            </w:r>
          </w:p>
        </w:tc>
        <w:tc>
          <w:tcPr>
            <w:tcW w:w="1276" w:type="dxa"/>
            <w:gridSpan w:val="2"/>
            <w:tcBorders>
              <w:top w:val="single" w:sz="4" w:space="0" w:color="000000"/>
              <w:left w:val="single" w:sz="4" w:space="0" w:color="000000"/>
              <w:bottom w:val="single" w:sz="4" w:space="0" w:color="000000"/>
              <w:right w:val="single" w:sz="4" w:space="0" w:color="000000"/>
            </w:tcBorders>
          </w:tcPr>
          <w:p w:rsidR="005D11D7" w:rsidRPr="0036280B" w:rsidRDefault="005D11D7" w:rsidP="0036280B">
            <w:pPr>
              <w:spacing w:after="0" w:line="240" w:lineRule="auto"/>
              <w:ind w:left="0" w:firstLine="0"/>
              <w:rPr>
                <w:sz w:val="24"/>
              </w:rPr>
            </w:pPr>
            <w:r w:rsidRPr="0036280B">
              <w:rPr>
                <w:sz w:val="24"/>
              </w:rPr>
              <w:t>10-11</w:t>
            </w:r>
          </w:p>
        </w:tc>
        <w:tc>
          <w:tcPr>
            <w:tcW w:w="1984" w:type="dxa"/>
            <w:tcBorders>
              <w:top w:val="single" w:sz="4" w:space="0" w:color="000000"/>
              <w:left w:val="single" w:sz="4" w:space="0" w:color="000000"/>
              <w:bottom w:val="single" w:sz="4" w:space="0" w:color="000000"/>
              <w:right w:val="single" w:sz="4" w:space="0" w:color="000000"/>
            </w:tcBorders>
          </w:tcPr>
          <w:p w:rsidR="005D11D7" w:rsidRPr="00BB01D9" w:rsidRDefault="005D11D7" w:rsidP="0036280B">
            <w:pPr>
              <w:spacing w:after="0" w:line="240" w:lineRule="auto"/>
              <w:ind w:left="0" w:firstLine="0"/>
              <w:rPr>
                <w:sz w:val="24"/>
              </w:rPr>
            </w:pPr>
            <w:r w:rsidRPr="00BB01D9">
              <w:rPr>
                <w:sz w:val="24"/>
              </w:rPr>
              <w:t>сентябрь</w:t>
            </w:r>
          </w:p>
        </w:tc>
        <w:tc>
          <w:tcPr>
            <w:tcW w:w="2694" w:type="dxa"/>
            <w:gridSpan w:val="2"/>
            <w:tcBorders>
              <w:top w:val="single" w:sz="4" w:space="0" w:color="000000"/>
              <w:left w:val="single" w:sz="4" w:space="0" w:color="000000"/>
              <w:bottom w:val="single" w:sz="4" w:space="0" w:color="000000"/>
              <w:right w:val="single" w:sz="4" w:space="0" w:color="000000"/>
            </w:tcBorders>
          </w:tcPr>
          <w:p w:rsidR="005D11D7" w:rsidRPr="00BB01D9" w:rsidRDefault="005D11D7" w:rsidP="0036280B">
            <w:pPr>
              <w:spacing w:after="0" w:line="240" w:lineRule="auto"/>
              <w:ind w:left="0" w:firstLine="0"/>
              <w:rPr>
                <w:sz w:val="24"/>
              </w:rPr>
            </w:pPr>
            <w:r w:rsidRPr="00BB01D9">
              <w:rPr>
                <w:sz w:val="24"/>
              </w:rPr>
              <w:t>Учителя физ-ры</w:t>
            </w:r>
          </w:p>
        </w:tc>
      </w:tr>
      <w:tr w:rsidR="005D11D7" w:rsidRPr="0036280B" w:rsidTr="002F35CE">
        <w:tc>
          <w:tcPr>
            <w:tcW w:w="3652" w:type="dxa"/>
            <w:gridSpan w:val="2"/>
            <w:tcBorders>
              <w:top w:val="single" w:sz="4" w:space="0" w:color="000000"/>
              <w:left w:val="single" w:sz="4" w:space="0" w:color="000000"/>
              <w:bottom w:val="single" w:sz="4" w:space="0" w:color="000000"/>
              <w:right w:val="single" w:sz="4" w:space="0" w:color="000000"/>
            </w:tcBorders>
          </w:tcPr>
          <w:p w:rsidR="005D11D7" w:rsidRPr="00BB01D9" w:rsidRDefault="005D11D7" w:rsidP="0036280B">
            <w:pPr>
              <w:spacing w:after="0" w:line="240" w:lineRule="auto"/>
              <w:ind w:left="0" w:firstLine="0"/>
              <w:rPr>
                <w:sz w:val="24"/>
              </w:rPr>
            </w:pPr>
            <w:r w:rsidRPr="00BB01D9">
              <w:rPr>
                <w:sz w:val="24"/>
              </w:rPr>
              <w:t>Участие в эстафете на приз лётчика-космонавта В.В. Терешковой</w:t>
            </w:r>
          </w:p>
        </w:tc>
        <w:tc>
          <w:tcPr>
            <w:tcW w:w="1276" w:type="dxa"/>
            <w:gridSpan w:val="2"/>
            <w:tcBorders>
              <w:top w:val="single" w:sz="4" w:space="0" w:color="000000"/>
              <w:left w:val="single" w:sz="4" w:space="0" w:color="000000"/>
              <w:bottom w:val="single" w:sz="4" w:space="0" w:color="000000"/>
              <w:right w:val="single" w:sz="4" w:space="0" w:color="000000"/>
            </w:tcBorders>
          </w:tcPr>
          <w:p w:rsidR="005D11D7" w:rsidRPr="0036280B" w:rsidRDefault="005D11D7" w:rsidP="0036280B">
            <w:pPr>
              <w:spacing w:after="0" w:line="240" w:lineRule="auto"/>
              <w:ind w:left="0" w:firstLine="0"/>
              <w:rPr>
                <w:sz w:val="24"/>
              </w:rPr>
            </w:pPr>
            <w:r w:rsidRPr="0036280B">
              <w:rPr>
                <w:sz w:val="24"/>
              </w:rPr>
              <w:t>10-11</w:t>
            </w:r>
          </w:p>
        </w:tc>
        <w:tc>
          <w:tcPr>
            <w:tcW w:w="1984" w:type="dxa"/>
            <w:tcBorders>
              <w:top w:val="single" w:sz="4" w:space="0" w:color="000000"/>
              <w:left w:val="single" w:sz="4" w:space="0" w:color="000000"/>
              <w:bottom w:val="single" w:sz="4" w:space="0" w:color="000000"/>
              <w:right w:val="single" w:sz="4" w:space="0" w:color="000000"/>
            </w:tcBorders>
          </w:tcPr>
          <w:p w:rsidR="005D11D7" w:rsidRPr="00BB01D9" w:rsidRDefault="005D11D7" w:rsidP="0036280B">
            <w:pPr>
              <w:spacing w:after="0" w:line="240" w:lineRule="auto"/>
              <w:ind w:left="0" w:firstLine="0"/>
              <w:rPr>
                <w:sz w:val="24"/>
              </w:rPr>
            </w:pPr>
            <w:r w:rsidRPr="00BB01D9">
              <w:rPr>
                <w:sz w:val="24"/>
              </w:rPr>
              <w:t>сентябрь</w:t>
            </w:r>
          </w:p>
        </w:tc>
        <w:tc>
          <w:tcPr>
            <w:tcW w:w="2694" w:type="dxa"/>
            <w:gridSpan w:val="2"/>
            <w:tcBorders>
              <w:top w:val="single" w:sz="4" w:space="0" w:color="000000"/>
              <w:left w:val="single" w:sz="4" w:space="0" w:color="000000"/>
              <w:bottom w:val="single" w:sz="4" w:space="0" w:color="000000"/>
              <w:right w:val="single" w:sz="4" w:space="0" w:color="000000"/>
            </w:tcBorders>
          </w:tcPr>
          <w:p w:rsidR="005D11D7" w:rsidRPr="00BB01D9" w:rsidRDefault="005D11D7" w:rsidP="0036280B">
            <w:pPr>
              <w:spacing w:after="0" w:line="240" w:lineRule="auto"/>
              <w:ind w:left="0" w:firstLine="0"/>
              <w:rPr>
                <w:sz w:val="24"/>
              </w:rPr>
            </w:pPr>
            <w:r w:rsidRPr="00BB01D9">
              <w:rPr>
                <w:sz w:val="24"/>
              </w:rPr>
              <w:t>Учителя физ-ры</w:t>
            </w:r>
          </w:p>
        </w:tc>
      </w:tr>
      <w:tr w:rsidR="005D11D7" w:rsidRPr="0036280B" w:rsidTr="002F35CE">
        <w:tc>
          <w:tcPr>
            <w:tcW w:w="3652" w:type="dxa"/>
            <w:gridSpan w:val="2"/>
            <w:tcBorders>
              <w:top w:val="single" w:sz="4" w:space="0" w:color="000000"/>
              <w:left w:val="single" w:sz="4" w:space="0" w:color="000000"/>
              <w:bottom w:val="single" w:sz="4" w:space="0" w:color="000000"/>
              <w:right w:val="single" w:sz="4" w:space="0" w:color="000000"/>
            </w:tcBorders>
          </w:tcPr>
          <w:p w:rsidR="005D11D7" w:rsidRPr="00BB01D9" w:rsidRDefault="005D11D7" w:rsidP="0036280B">
            <w:pPr>
              <w:spacing w:after="0" w:line="240" w:lineRule="auto"/>
              <w:ind w:left="0" w:firstLine="0"/>
              <w:rPr>
                <w:sz w:val="24"/>
              </w:rPr>
            </w:pPr>
            <w:r>
              <w:rPr>
                <w:sz w:val="24"/>
              </w:rPr>
              <w:t>Интерактивная игра «Давайте познакомимся»</w:t>
            </w:r>
          </w:p>
        </w:tc>
        <w:tc>
          <w:tcPr>
            <w:tcW w:w="1276" w:type="dxa"/>
            <w:gridSpan w:val="2"/>
            <w:tcBorders>
              <w:top w:val="single" w:sz="4" w:space="0" w:color="000000"/>
              <w:left w:val="single" w:sz="4" w:space="0" w:color="000000"/>
              <w:bottom w:val="single" w:sz="4" w:space="0" w:color="000000"/>
              <w:right w:val="single" w:sz="4" w:space="0" w:color="000000"/>
            </w:tcBorders>
          </w:tcPr>
          <w:p w:rsidR="005D11D7" w:rsidRPr="0036280B" w:rsidRDefault="005D11D7" w:rsidP="0036280B">
            <w:pPr>
              <w:spacing w:after="0" w:line="240" w:lineRule="auto"/>
              <w:ind w:left="0" w:firstLine="0"/>
              <w:rPr>
                <w:sz w:val="24"/>
              </w:rPr>
            </w:pPr>
            <w:r w:rsidRPr="0036280B">
              <w:rPr>
                <w:sz w:val="24"/>
              </w:rPr>
              <w:t>10</w:t>
            </w:r>
          </w:p>
        </w:tc>
        <w:tc>
          <w:tcPr>
            <w:tcW w:w="1984" w:type="dxa"/>
            <w:tcBorders>
              <w:top w:val="single" w:sz="4" w:space="0" w:color="000000"/>
              <w:left w:val="single" w:sz="4" w:space="0" w:color="000000"/>
              <w:bottom w:val="single" w:sz="4" w:space="0" w:color="000000"/>
              <w:right w:val="single" w:sz="4" w:space="0" w:color="000000"/>
            </w:tcBorders>
          </w:tcPr>
          <w:p w:rsidR="005D11D7" w:rsidRPr="000B65C9" w:rsidRDefault="005D11D7" w:rsidP="0036280B">
            <w:pPr>
              <w:spacing w:after="0" w:line="240" w:lineRule="auto"/>
              <w:ind w:left="0" w:firstLine="0"/>
              <w:rPr>
                <w:sz w:val="24"/>
              </w:rPr>
            </w:pPr>
            <w:r>
              <w:rPr>
                <w:sz w:val="24"/>
              </w:rPr>
              <w:t>сентябрь</w:t>
            </w:r>
          </w:p>
        </w:tc>
        <w:tc>
          <w:tcPr>
            <w:tcW w:w="2694" w:type="dxa"/>
            <w:gridSpan w:val="2"/>
            <w:tcBorders>
              <w:top w:val="single" w:sz="4" w:space="0" w:color="000000"/>
              <w:left w:val="single" w:sz="4" w:space="0" w:color="000000"/>
              <w:bottom w:val="single" w:sz="4" w:space="0" w:color="000000"/>
              <w:right w:val="single" w:sz="4" w:space="0" w:color="000000"/>
            </w:tcBorders>
          </w:tcPr>
          <w:p w:rsidR="005D11D7" w:rsidRPr="000B65C9" w:rsidRDefault="005D11D7" w:rsidP="0036280B">
            <w:pPr>
              <w:spacing w:after="0" w:line="240" w:lineRule="auto"/>
              <w:ind w:left="0" w:firstLine="0"/>
              <w:rPr>
                <w:sz w:val="24"/>
              </w:rPr>
            </w:pPr>
            <w:r>
              <w:rPr>
                <w:sz w:val="24"/>
              </w:rPr>
              <w:t>Педагог-организатор</w:t>
            </w:r>
          </w:p>
        </w:tc>
      </w:tr>
      <w:tr w:rsidR="005D11D7" w:rsidRPr="0036280B" w:rsidTr="002F35CE">
        <w:tc>
          <w:tcPr>
            <w:tcW w:w="3652" w:type="dxa"/>
            <w:gridSpan w:val="2"/>
            <w:tcBorders>
              <w:top w:val="single" w:sz="4" w:space="0" w:color="000000"/>
              <w:left w:val="single" w:sz="4" w:space="0" w:color="000000"/>
              <w:bottom w:val="single" w:sz="4" w:space="0" w:color="000000"/>
              <w:right w:val="single" w:sz="4" w:space="0" w:color="000000"/>
            </w:tcBorders>
          </w:tcPr>
          <w:p w:rsidR="005D11D7" w:rsidRDefault="005D11D7" w:rsidP="0036280B">
            <w:pPr>
              <w:spacing w:after="0" w:line="240" w:lineRule="auto"/>
              <w:ind w:left="0" w:firstLine="0"/>
              <w:rPr>
                <w:sz w:val="24"/>
              </w:rPr>
            </w:pPr>
            <w:r>
              <w:rPr>
                <w:sz w:val="24"/>
              </w:rPr>
              <w:t>Несение вахты на Посту №1</w:t>
            </w:r>
          </w:p>
        </w:tc>
        <w:tc>
          <w:tcPr>
            <w:tcW w:w="1276" w:type="dxa"/>
            <w:gridSpan w:val="2"/>
            <w:tcBorders>
              <w:top w:val="single" w:sz="4" w:space="0" w:color="000000"/>
              <w:left w:val="single" w:sz="4" w:space="0" w:color="000000"/>
              <w:bottom w:val="single" w:sz="4" w:space="0" w:color="000000"/>
              <w:right w:val="single" w:sz="4" w:space="0" w:color="000000"/>
            </w:tcBorders>
          </w:tcPr>
          <w:p w:rsidR="005D11D7" w:rsidRPr="0036280B" w:rsidRDefault="005D11D7" w:rsidP="0036280B">
            <w:pPr>
              <w:spacing w:after="0" w:line="240" w:lineRule="auto"/>
              <w:ind w:left="0" w:firstLine="0"/>
              <w:rPr>
                <w:sz w:val="24"/>
              </w:rPr>
            </w:pPr>
            <w:r w:rsidRPr="0036280B">
              <w:rPr>
                <w:sz w:val="24"/>
              </w:rPr>
              <w:t>10-11</w:t>
            </w:r>
          </w:p>
        </w:tc>
        <w:tc>
          <w:tcPr>
            <w:tcW w:w="1984" w:type="dxa"/>
            <w:tcBorders>
              <w:top w:val="single" w:sz="4" w:space="0" w:color="000000"/>
              <w:left w:val="single" w:sz="4" w:space="0" w:color="000000"/>
              <w:bottom w:val="single" w:sz="4" w:space="0" w:color="000000"/>
              <w:right w:val="single" w:sz="4" w:space="0" w:color="000000"/>
            </w:tcBorders>
          </w:tcPr>
          <w:p w:rsidR="005D11D7" w:rsidRDefault="005D11D7" w:rsidP="0036280B">
            <w:pPr>
              <w:spacing w:after="0" w:line="240" w:lineRule="auto"/>
              <w:ind w:left="0" w:firstLine="0"/>
              <w:rPr>
                <w:sz w:val="24"/>
              </w:rPr>
            </w:pPr>
            <w:r>
              <w:rPr>
                <w:sz w:val="24"/>
              </w:rPr>
              <w:t>сентябрь</w:t>
            </w:r>
          </w:p>
        </w:tc>
        <w:tc>
          <w:tcPr>
            <w:tcW w:w="2694" w:type="dxa"/>
            <w:gridSpan w:val="2"/>
            <w:tcBorders>
              <w:top w:val="single" w:sz="4" w:space="0" w:color="000000"/>
              <w:left w:val="single" w:sz="4" w:space="0" w:color="000000"/>
              <w:bottom w:val="single" w:sz="4" w:space="0" w:color="000000"/>
              <w:right w:val="single" w:sz="4" w:space="0" w:color="000000"/>
            </w:tcBorders>
          </w:tcPr>
          <w:p w:rsidR="005D11D7" w:rsidRDefault="005D11D7" w:rsidP="0036280B">
            <w:pPr>
              <w:spacing w:after="0" w:line="240" w:lineRule="auto"/>
              <w:ind w:left="0" w:firstLine="0"/>
              <w:rPr>
                <w:sz w:val="24"/>
              </w:rPr>
            </w:pPr>
            <w:r>
              <w:rPr>
                <w:sz w:val="24"/>
              </w:rPr>
              <w:t>Педагог-организатор</w:t>
            </w:r>
          </w:p>
        </w:tc>
      </w:tr>
      <w:tr w:rsidR="005D11D7" w:rsidRPr="0036280B" w:rsidTr="002F35CE">
        <w:tc>
          <w:tcPr>
            <w:tcW w:w="3652" w:type="dxa"/>
            <w:gridSpan w:val="2"/>
            <w:tcBorders>
              <w:top w:val="single" w:sz="4" w:space="0" w:color="000000"/>
              <w:left w:val="single" w:sz="4" w:space="0" w:color="000000"/>
              <w:bottom w:val="single" w:sz="4" w:space="0" w:color="000000"/>
              <w:right w:val="single" w:sz="4" w:space="0" w:color="000000"/>
            </w:tcBorders>
          </w:tcPr>
          <w:p w:rsidR="005D11D7" w:rsidRPr="00BB01D9" w:rsidRDefault="005D11D7" w:rsidP="0036280B">
            <w:pPr>
              <w:spacing w:after="0" w:line="240" w:lineRule="auto"/>
              <w:ind w:left="0" w:firstLine="0"/>
              <w:rPr>
                <w:sz w:val="24"/>
              </w:rPr>
            </w:pPr>
            <w:r>
              <w:rPr>
                <w:sz w:val="24"/>
              </w:rPr>
              <w:t>Участие в военно-спортивных соревнованиях «Призывник России»</w:t>
            </w:r>
          </w:p>
        </w:tc>
        <w:tc>
          <w:tcPr>
            <w:tcW w:w="1276" w:type="dxa"/>
            <w:gridSpan w:val="2"/>
            <w:tcBorders>
              <w:top w:val="single" w:sz="4" w:space="0" w:color="000000"/>
              <w:left w:val="single" w:sz="4" w:space="0" w:color="000000"/>
              <w:bottom w:val="single" w:sz="4" w:space="0" w:color="000000"/>
              <w:right w:val="single" w:sz="4" w:space="0" w:color="000000"/>
            </w:tcBorders>
          </w:tcPr>
          <w:p w:rsidR="005D11D7" w:rsidRPr="0036280B" w:rsidRDefault="005D11D7" w:rsidP="0036280B">
            <w:pPr>
              <w:spacing w:after="0" w:line="240" w:lineRule="auto"/>
              <w:ind w:left="0" w:firstLine="0"/>
              <w:rPr>
                <w:sz w:val="24"/>
              </w:rPr>
            </w:pPr>
            <w:r w:rsidRPr="0036280B">
              <w:rPr>
                <w:sz w:val="24"/>
              </w:rPr>
              <w:t>10-11</w:t>
            </w:r>
          </w:p>
        </w:tc>
        <w:tc>
          <w:tcPr>
            <w:tcW w:w="1984" w:type="dxa"/>
            <w:tcBorders>
              <w:top w:val="single" w:sz="4" w:space="0" w:color="000000"/>
              <w:left w:val="single" w:sz="4" w:space="0" w:color="000000"/>
              <w:bottom w:val="single" w:sz="4" w:space="0" w:color="000000"/>
              <w:right w:val="single" w:sz="4" w:space="0" w:color="000000"/>
            </w:tcBorders>
          </w:tcPr>
          <w:p w:rsidR="005D11D7" w:rsidRPr="00564615" w:rsidRDefault="005D11D7" w:rsidP="0036280B">
            <w:pPr>
              <w:spacing w:after="0" w:line="240" w:lineRule="auto"/>
              <w:ind w:left="0" w:firstLine="0"/>
              <w:rPr>
                <w:sz w:val="24"/>
              </w:rPr>
            </w:pPr>
            <w:r>
              <w:rPr>
                <w:sz w:val="24"/>
              </w:rPr>
              <w:t>октябрь</w:t>
            </w:r>
          </w:p>
        </w:tc>
        <w:tc>
          <w:tcPr>
            <w:tcW w:w="2694" w:type="dxa"/>
            <w:gridSpan w:val="2"/>
            <w:tcBorders>
              <w:top w:val="single" w:sz="4" w:space="0" w:color="000000"/>
              <w:left w:val="single" w:sz="4" w:space="0" w:color="000000"/>
              <w:bottom w:val="single" w:sz="4" w:space="0" w:color="000000"/>
              <w:right w:val="single" w:sz="4" w:space="0" w:color="000000"/>
            </w:tcBorders>
          </w:tcPr>
          <w:p w:rsidR="005D11D7" w:rsidRPr="00564615" w:rsidRDefault="005D11D7" w:rsidP="0036280B">
            <w:pPr>
              <w:spacing w:after="0" w:line="240" w:lineRule="auto"/>
              <w:ind w:left="0" w:firstLine="0"/>
              <w:rPr>
                <w:sz w:val="24"/>
              </w:rPr>
            </w:pPr>
            <w:r>
              <w:rPr>
                <w:sz w:val="24"/>
              </w:rPr>
              <w:t>Учитель ОБЖ</w:t>
            </w:r>
          </w:p>
        </w:tc>
      </w:tr>
      <w:tr w:rsidR="005D11D7" w:rsidRPr="0036280B" w:rsidTr="002F35CE">
        <w:tc>
          <w:tcPr>
            <w:tcW w:w="3652" w:type="dxa"/>
            <w:gridSpan w:val="2"/>
            <w:tcBorders>
              <w:top w:val="single" w:sz="4" w:space="0" w:color="000000"/>
              <w:left w:val="single" w:sz="4" w:space="0" w:color="000000"/>
              <w:bottom w:val="single" w:sz="4" w:space="0" w:color="000000"/>
              <w:right w:val="single" w:sz="4" w:space="0" w:color="000000"/>
            </w:tcBorders>
          </w:tcPr>
          <w:p w:rsidR="005D11D7" w:rsidRDefault="005D11D7" w:rsidP="0036280B">
            <w:pPr>
              <w:spacing w:after="0" w:line="240" w:lineRule="auto"/>
              <w:ind w:left="0" w:firstLine="0"/>
              <w:rPr>
                <w:sz w:val="24"/>
              </w:rPr>
            </w:pPr>
            <w:r>
              <w:rPr>
                <w:sz w:val="24"/>
              </w:rPr>
              <w:t>Форум учащихся гимназии «Старт добрым делам»</w:t>
            </w:r>
          </w:p>
        </w:tc>
        <w:tc>
          <w:tcPr>
            <w:tcW w:w="1276" w:type="dxa"/>
            <w:gridSpan w:val="2"/>
            <w:tcBorders>
              <w:top w:val="single" w:sz="4" w:space="0" w:color="000000"/>
              <w:left w:val="single" w:sz="4" w:space="0" w:color="000000"/>
              <w:bottom w:val="single" w:sz="4" w:space="0" w:color="000000"/>
              <w:right w:val="single" w:sz="4" w:space="0" w:color="000000"/>
            </w:tcBorders>
          </w:tcPr>
          <w:p w:rsidR="005D11D7" w:rsidRPr="0036280B" w:rsidRDefault="005D11D7" w:rsidP="0036280B">
            <w:pPr>
              <w:spacing w:after="0" w:line="240" w:lineRule="auto"/>
              <w:ind w:left="0" w:firstLine="0"/>
              <w:rPr>
                <w:sz w:val="24"/>
              </w:rPr>
            </w:pPr>
            <w:r w:rsidRPr="0036280B">
              <w:rPr>
                <w:sz w:val="24"/>
              </w:rPr>
              <w:t>10-11</w:t>
            </w:r>
          </w:p>
        </w:tc>
        <w:tc>
          <w:tcPr>
            <w:tcW w:w="1984" w:type="dxa"/>
            <w:tcBorders>
              <w:top w:val="single" w:sz="4" w:space="0" w:color="000000"/>
              <w:left w:val="single" w:sz="4" w:space="0" w:color="000000"/>
              <w:bottom w:val="single" w:sz="4" w:space="0" w:color="000000"/>
              <w:right w:val="single" w:sz="4" w:space="0" w:color="000000"/>
            </w:tcBorders>
          </w:tcPr>
          <w:p w:rsidR="005D11D7" w:rsidRDefault="005D11D7" w:rsidP="0036280B">
            <w:pPr>
              <w:spacing w:after="0" w:line="240" w:lineRule="auto"/>
              <w:ind w:left="0" w:firstLine="0"/>
              <w:rPr>
                <w:sz w:val="24"/>
              </w:rPr>
            </w:pPr>
            <w:r>
              <w:rPr>
                <w:sz w:val="24"/>
              </w:rPr>
              <w:t>октябрь</w:t>
            </w:r>
          </w:p>
        </w:tc>
        <w:tc>
          <w:tcPr>
            <w:tcW w:w="2694" w:type="dxa"/>
            <w:gridSpan w:val="2"/>
            <w:tcBorders>
              <w:top w:val="single" w:sz="4" w:space="0" w:color="000000"/>
              <w:left w:val="single" w:sz="4" w:space="0" w:color="000000"/>
              <w:bottom w:val="single" w:sz="4" w:space="0" w:color="000000"/>
              <w:right w:val="single" w:sz="4" w:space="0" w:color="000000"/>
            </w:tcBorders>
          </w:tcPr>
          <w:p w:rsidR="005D11D7" w:rsidRDefault="005D11D7" w:rsidP="0036280B">
            <w:pPr>
              <w:spacing w:after="0" w:line="240" w:lineRule="auto"/>
              <w:ind w:left="0" w:firstLine="0"/>
              <w:rPr>
                <w:sz w:val="24"/>
              </w:rPr>
            </w:pPr>
            <w:r>
              <w:rPr>
                <w:sz w:val="24"/>
              </w:rPr>
              <w:t>Педагог-организатор</w:t>
            </w:r>
          </w:p>
        </w:tc>
      </w:tr>
      <w:tr w:rsidR="005D11D7" w:rsidRPr="0036280B" w:rsidTr="002F35CE">
        <w:tc>
          <w:tcPr>
            <w:tcW w:w="3652" w:type="dxa"/>
            <w:gridSpan w:val="2"/>
            <w:tcBorders>
              <w:top w:val="single" w:sz="4" w:space="0" w:color="000000"/>
              <w:left w:val="single" w:sz="4" w:space="0" w:color="000000"/>
              <w:bottom w:val="single" w:sz="4" w:space="0" w:color="000000"/>
              <w:right w:val="single" w:sz="4" w:space="0" w:color="000000"/>
            </w:tcBorders>
          </w:tcPr>
          <w:p w:rsidR="005D11D7" w:rsidRPr="00BB01D9" w:rsidRDefault="005D11D7" w:rsidP="0036280B">
            <w:pPr>
              <w:spacing w:after="0" w:line="240" w:lineRule="auto"/>
              <w:ind w:left="0" w:firstLine="0"/>
              <w:rPr>
                <w:sz w:val="24"/>
              </w:rPr>
            </w:pPr>
            <w:r w:rsidRPr="00BB01D9">
              <w:rPr>
                <w:sz w:val="24"/>
              </w:rPr>
              <w:t>Месячник правовых знаний</w:t>
            </w:r>
          </w:p>
        </w:tc>
        <w:tc>
          <w:tcPr>
            <w:tcW w:w="1276" w:type="dxa"/>
            <w:gridSpan w:val="2"/>
            <w:tcBorders>
              <w:top w:val="single" w:sz="4" w:space="0" w:color="000000"/>
              <w:left w:val="single" w:sz="4" w:space="0" w:color="000000"/>
              <w:bottom w:val="single" w:sz="4" w:space="0" w:color="000000"/>
              <w:right w:val="single" w:sz="4" w:space="0" w:color="000000"/>
            </w:tcBorders>
          </w:tcPr>
          <w:p w:rsidR="005D11D7" w:rsidRPr="0036280B" w:rsidRDefault="005D11D7" w:rsidP="0036280B">
            <w:pPr>
              <w:spacing w:after="0" w:line="240" w:lineRule="auto"/>
              <w:ind w:left="0" w:firstLine="0"/>
              <w:rPr>
                <w:sz w:val="24"/>
              </w:rPr>
            </w:pPr>
            <w:r w:rsidRPr="0036280B">
              <w:rPr>
                <w:sz w:val="24"/>
              </w:rPr>
              <w:t>10-11</w:t>
            </w:r>
          </w:p>
        </w:tc>
        <w:tc>
          <w:tcPr>
            <w:tcW w:w="1984" w:type="dxa"/>
            <w:tcBorders>
              <w:top w:val="single" w:sz="4" w:space="0" w:color="000000"/>
              <w:left w:val="single" w:sz="4" w:space="0" w:color="000000"/>
              <w:bottom w:val="single" w:sz="4" w:space="0" w:color="000000"/>
              <w:right w:val="single" w:sz="4" w:space="0" w:color="000000"/>
            </w:tcBorders>
          </w:tcPr>
          <w:p w:rsidR="005D11D7" w:rsidRPr="00BB01D9" w:rsidRDefault="005D11D7" w:rsidP="0036280B">
            <w:pPr>
              <w:spacing w:after="0" w:line="240" w:lineRule="auto"/>
              <w:ind w:left="0" w:firstLine="0"/>
              <w:rPr>
                <w:sz w:val="24"/>
              </w:rPr>
            </w:pPr>
            <w:r w:rsidRPr="00BB01D9">
              <w:rPr>
                <w:sz w:val="24"/>
              </w:rPr>
              <w:t>Ноябрь-декабрь</w:t>
            </w:r>
          </w:p>
        </w:tc>
        <w:tc>
          <w:tcPr>
            <w:tcW w:w="2694" w:type="dxa"/>
            <w:gridSpan w:val="2"/>
            <w:tcBorders>
              <w:top w:val="single" w:sz="4" w:space="0" w:color="000000"/>
              <w:left w:val="single" w:sz="4" w:space="0" w:color="000000"/>
              <w:bottom w:val="single" w:sz="4" w:space="0" w:color="000000"/>
              <w:right w:val="single" w:sz="4" w:space="0" w:color="000000"/>
            </w:tcBorders>
          </w:tcPr>
          <w:p w:rsidR="005D11D7" w:rsidRPr="00BB01D9" w:rsidRDefault="005D11D7" w:rsidP="0036280B">
            <w:pPr>
              <w:spacing w:after="0" w:line="240" w:lineRule="auto"/>
              <w:ind w:left="0" w:firstLine="0"/>
              <w:rPr>
                <w:sz w:val="24"/>
              </w:rPr>
            </w:pPr>
            <w:r w:rsidRPr="00BB01D9">
              <w:rPr>
                <w:sz w:val="24"/>
              </w:rPr>
              <w:t>Масленикова Е.Л.</w:t>
            </w:r>
          </w:p>
        </w:tc>
      </w:tr>
      <w:tr w:rsidR="005D11D7" w:rsidRPr="0036280B" w:rsidTr="002F35CE">
        <w:tc>
          <w:tcPr>
            <w:tcW w:w="3652" w:type="dxa"/>
            <w:gridSpan w:val="2"/>
            <w:tcBorders>
              <w:top w:val="single" w:sz="4" w:space="0" w:color="000000"/>
              <w:left w:val="single" w:sz="4" w:space="0" w:color="000000"/>
              <w:bottom w:val="single" w:sz="4" w:space="0" w:color="000000"/>
              <w:right w:val="single" w:sz="4" w:space="0" w:color="000000"/>
            </w:tcBorders>
          </w:tcPr>
          <w:p w:rsidR="005D11D7" w:rsidRPr="00BB01D9" w:rsidRDefault="005D11D7" w:rsidP="0036280B">
            <w:pPr>
              <w:spacing w:after="0" w:line="240" w:lineRule="auto"/>
              <w:ind w:left="0" w:firstLine="0"/>
              <w:rPr>
                <w:sz w:val="24"/>
              </w:rPr>
            </w:pPr>
            <w:r w:rsidRPr="00BB01D9">
              <w:rPr>
                <w:sz w:val="24"/>
              </w:rPr>
              <w:t xml:space="preserve">Волейбол </w:t>
            </w:r>
          </w:p>
        </w:tc>
        <w:tc>
          <w:tcPr>
            <w:tcW w:w="1276" w:type="dxa"/>
            <w:gridSpan w:val="2"/>
            <w:tcBorders>
              <w:top w:val="single" w:sz="4" w:space="0" w:color="000000"/>
              <w:left w:val="single" w:sz="4" w:space="0" w:color="000000"/>
              <w:bottom w:val="single" w:sz="4" w:space="0" w:color="000000"/>
              <w:right w:val="single" w:sz="4" w:space="0" w:color="000000"/>
            </w:tcBorders>
          </w:tcPr>
          <w:p w:rsidR="005D11D7" w:rsidRPr="0036280B" w:rsidRDefault="005D11D7" w:rsidP="0036280B">
            <w:pPr>
              <w:spacing w:after="0" w:line="240" w:lineRule="auto"/>
              <w:ind w:left="0" w:firstLine="0"/>
              <w:rPr>
                <w:sz w:val="24"/>
              </w:rPr>
            </w:pPr>
            <w:r w:rsidRPr="0036280B">
              <w:rPr>
                <w:sz w:val="24"/>
              </w:rPr>
              <w:t>10-11</w:t>
            </w:r>
          </w:p>
        </w:tc>
        <w:tc>
          <w:tcPr>
            <w:tcW w:w="1984" w:type="dxa"/>
            <w:tcBorders>
              <w:top w:val="single" w:sz="4" w:space="0" w:color="000000"/>
              <w:left w:val="single" w:sz="4" w:space="0" w:color="000000"/>
              <w:bottom w:val="single" w:sz="4" w:space="0" w:color="000000"/>
              <w:right w:val="single" w:sz="4" w:space="0" w:color="000000"/>
            </w:tcBorders>
          </w:tcPr>
          <w:p w:rsidR="005D11D7" w:rsidRPr="00BB01D9" w:rsidRDefault="005D11D7" w:rsidP="0036280B">
            <w:pPr>
              <w:spacing w:after="0" w:line="240" w:lineRule="auto"/>
              <w:ind w:left="0" w:firstLine="0"/>
              <w:rPr>
                <w:sz w:val="24"/>
              </w:rPr>
            </w:pPr>
            <w:r w:rsidRPr="00BB01D9">
              <w:rPr>
                <w:sz w:val="24"/>
              </w:rPr>
              <w:t>декабрь</w:t>
            </w:r>
          </w:p>
        </w:tc>
        <w:tc>
          <w:tcPr>
            <w:tcW w:w="2694" w:type="dxa"/>
            <w:gridSpan w:val="2"/>
            <w:tcBorders>
              <w:top w:val="single" w:sz="4" w:space="0" w:color="000000"/>
              <w:left w:val="single" w:sz="4" w:space="0" w:color="000000"/>
              <w:bottom w:val="single" w:sz="4" w:space="0" w:color="000000"/>
              <w:right w:val="single" w:sz="4" w:space="0" w:color="000000"/>
            </w:tcBorders>
          </w:tcPr>
          <w:p w:rsidR="005D11D7" w:rsidRPr="00BB01D9" w:rsidRDefault="005D11D7" w:rsidP="0036280B">
            <w:pPr>
              <w:spacing w:after="0" w:line="240" w:lineRule="auto"/>
              <w:ind w:left="0" w:firstLine="0"/>
              <w:rPr>
                <w:sz w:val="24"/>
              </w:rPr>
            </w:pPr>
            <w:r w:rsidRPr="00BB01D9">
              <w:rPr>
                <w:sz w:val="24"/>
              </w:rPr>
              <w:t>Учителя физ-ры</w:t>
            </w:r>
          </w:p>
        </w:tc>
      </w:tr>
      <w:tr w:rsidR="005D11D7" w:rsidRPr="0036280B" w:rsidTr="002F35CE">
        <w:tc>
          <w:tcPr>
            <w:tcW w:w="3652" w:type="dxa"/>
            <w:gridSpan w:val="2"/>
            <w:tcBorders>
              <w:top w:val="single" w:sz="4" w:space="0" w:color="000000"/>
              <w:left w:val="single" w:sz="4" w:space="0" w:color="000000"/>
              <w:bottom w:val="single" w:sz="4" w:space="0" w:color="000000"/>
              <w:right w:val="single" w:sz="4" w:space="0" w:color="000000"/>
            </w:tcBorders>
          </w:tcPr>
          <w:p w:rsidR="005D11D7" w:rsidRPr="00BB01D9" w:rsidRDefault="005D11D7" w:rsidP="0036280B">
            <w:pPr>
              <w:spacing w:after="0" w:line="240" w:lineRule="auto"/>
              <w:ind w:left="0" w:firstLine="0"/>
              <w:rPr>
                <w:sz w:val="24"/>
              </w:rPr>
            </w:pPr>
            <w:r w:rsidRPr="00BB01D9">
              <w:rPr>
                <w:sz w:val="24"/>
              </w:rPr>
              <w:t xml:space="preserve">Встречи с ветеранами и участниками военных действий, событий к Дню героя Отечества       </w:t>
            </w:r>
          </w:p>
        </w:tc>
        <w:tc>
          <w:tcPr>
            <w:tcW w:w="1276" w:type="dxa"/>
            <w:gridSpan w:val="2"/>
            <w:tcBorders>
              <w:top w:val="single" w:sz="4" w:space="0" w:color="000000"/>
              <w:left w:val="single" w:sz="4" w:space="0" w:color="000000"/>
              <w:bottom w:val="single" w:sz="4" w:space="0" w:color="000000"/>
              <w:right w:val="single" w:sz="4" w:space="0" w:color="000000"/>
            </w:tcBorders>
          </w:tcPr>
          <w:p w:rsidR="005D11D7" w:rsidRPr="0036280B" w:rsidRDefault="005D11D7" w:rsidP="0036280B">
            <w:pPr>
              <w:spacing w:after="0" w:line="240" w:lineRule="auto"/>
              <w:ind w:left="0" w:firstLine="0"/>
              <w:rPr>
                <w:sz w:val="24"/>
              </w:rPr>
            </w:pPr>
            <w:r w:rsidRPr="0036280B">
              <w:rPr>
                <w:sz w:val="24"/>
              </w:rPr>
              <w:t>10-11</w:t>
            </w:r>
          </w:p>
        </w:tc>
        <w:tc>
          <w:tcPr>
            <w:tcW w:w="1984" w:type="dxa"/>
            <w:tcBorders>
              <w:top w:val="single" w:sz="4" w:space="0" w:color="000000"/>
              <w:left w:val="single" w:sz="4" w:space="0" w:color="000000"/>
              <w:bottom w:val="single" w:sz="4" w:space="0" w:color="000000"/>
              <w:right w:val="single" w:sz="4" w:space="0" w:color="000000"/>
            </w:tcBorders>
          </w:tcPr>
          <w:p w:rsidR="005D11D7" w:rsidRPr="00BB01D9" w:rsidRDefault="005D11D7" w:rsidP="0036280B">
            <w:pPr>
              <w:spacing w:after="0" w:line="240" w:lineRule="auto"/>
              <w:ind w:left="0" w:firstLine="0"/>
              <w:rPr>
                <w:sz w:val="24"/>
              </w:rPr>
            </w:pPr>
            <w:r w:rsidRPr="00BB01D9">
              <w:rPr>
                <w:sz w:val="24"/>
              </w:rPr>
              <w:t>декабрь</w:t>
            </w:r>
          </w:p>
        </w:tc>
        <w:tc>
          <w:tcPr>
            <w:tcW w:w="2694" w:type="dxa"/>
            <w:gridSpan w:val="2"/>
            <w:tcBorders>
              <w:top w:val="single" w:sz="4" w:space="0" w:color="000000"/>
              <w:left w:val="single" w:sz="4" w:space="0" w:color="000000"/>
              <w:bottom w:val="single" w:sz="4" w:space="0" w:color="000000"/>
              <w:right w:val="single" w:sz="4" w:space="0" w:color="000000"/>
            </w:tcBorders>
          </w:tcPr>
          <w:p w:rsidR="005D11D7" w:rsidRPr="0036280B" w:rsidRDefault="005D11D7" w:rsidP="0036280B">
            <w:pPr>
              <w:spacing w:after="0" w:line="240" w:lineRule="auto"/>
              <w:ind w:left="0" w:firstLine="0"/>
            </w:pPr>
            <w:r w:rsidRPr="0036280B">
              <w:rPr>
                <w:sz w:val="24"/>
              </w:rPr>
              <w:t>педагог-организатор</w:t>
            </w:r>
          </w:p>
        </w:tc>
      </w:tr>
      <w:tr w:rsidR="005D11D7" w:rsidRPr="0036280B" w:rsidTr="002F35CE">
        <w:tc>
          <w:tcPr>
            <w:tcW w:w="3652" w:type="dxa"/>
            <w:gridSpan w:val="2"/>
            <w:tcBorders>
              <w:top w:val="single" w:sz="4" w:space="0" w:color="000000"/>
              <w:left w:val="single" w:sz="4" w:space="0" w:color="000000"/>
              <w:bottom w:val="single" w:sz="4" w:space="0" w:color="000000"/>
              <w:right w:val="single" w:sz="4" w:space="0" w:color="000000"/>
            </w:tcBorders>
          </w:tcPr>
          <w:p w:rsidR="005D11D7" w:rsidRPr="00BB01D9" w:rsidRDefault="005D11D7" w:rsidP="0036280B">
            <w:pPr>
              <w:spacing w:after="0" w:line="240" w:lineRule="auto"/>
              <w:ind w:left="0" w:firstLine="0"/>
              <w:rPr>
                <w:sz w:val="24"/>
              </w:rPr>
            </w:pPr>
            <w:r w:rsidRPr="00BB01D9">
              <w:rPr>
                <w:sz w:val="24"/>
              </w:rPr>
              <w:t>Новогодний гимназический бал</w:t>
            </w:r>
          </w:p>
        </w:tc>
        <w:tc>
          <w:tcPr>
            <w:tcW w:w="1276" w:type="dxa"/>
            <w:gridSpan w:val="2"/>
            <w:tcBorders>
              <w:top w:val="single" w:sz="4" w:space="0" w:color="000000"/>
              <w:left w:val="single" w:sz="4" w:space="0" w:color="000000"/>
              <w:bottom w:val="single" w:sz="4" w:space="0" w:color="000000"/>
              <w:right w:val="single" w:sz="4" w:space="0" w:color="000000"/>
            </w:tcBorders>
          </w:tcPr>
          <w:p w:rsidR="005D11D7" w:rsidRPr="0036280B" w:rsidRDefault="005D11D7" w:rsidP="0036280B">
            <w:pPr>
              <w:spacing w:after="0" w:line="240" w:lineRule="auto"/>
              <w:ind w:left="0" w:firstLine="0"/>
              <w:rPr>
                <w:sz w:val="24"/>
              </w:rPr>
            </w:pPr>
            <w:r w:rsidRPr="0036280B">
              <w:rPr>
                <w:sz w:val="24"/>
              </w:rPr>
              <w:t>10-11</w:t>
            </w:r>
          </w:p>
        </w:tc>
        <w:tc>
          <w:tcPr>
            <w:tcW w:w="1984" w:type="dxa"/>
            <w:tcBorders>
              <w:top w:val="single" w:sz="4" w:space="0" w:color="000000"/>
              <w:left w:val="single" w:sz="4" w:space="0" w:color="000000"/>
              <w:bottom w:val="single" w:sz="4" w:space="0" w:color="000000"/>
              <w:right w:val="single" w:sz="4" w:space="0" w:color="000000"/>
            </w:tcBorders>
          </w:tcPr>
          <w:p w:rsidR="005D11D7" w:rsidRPr="00BB01D9" w:rsidRDefault="005D11D7" w:rsidP="0036280B">
            <w:pPr>
              <w:spacing w:after="0" w:line="240" w:lineRule="auto"/>
              <w:ind w:left="0" w:firstLine="0"/>
              <w:rPr>
                <w:sz w:val="24"/>
              </w:rPr>
            </w:pPr>
            <w:r w:rsidRPr="00BB01D9">
              <w:rPr>
                <w:sz w:val="24"/>
              </w:rPr>
              <w:t>декабрь</w:t>
            </w:r>
          </w:p>
        </w:tc>
        <w:tc>
          <w:tcPr>
            <w:tcW w:w="2694" w:type="dxa"/>
            <w:gridSpan w:val="2"/>
            <w:tcBorders>
              <w:top w:val="single" w:sz="4" w:space="0" w:color="000000"/>
              <w:left w:val="single" w:sz="4" w:space="0" w:color="000000"/>
              <w:bottom w:val="single" w:sz="4" w:space="0" w:color="000000"/>
              <w:right w:val="single" w:sz="4" w:space="0" w:color="000000"/>
            </w:tcBorders>
          </w:tcPr>
          <w:p w:rsidR="005D11D7" w:rsidRPr="0036280B" w:rsidRDefault="005D11D7" w:rsidP="0036280B">
            <w:pPr>
              <w:spacing w:after="0" w:line="240" w:lineRule="auto"/>
              <w:ind w:left="0" w:firstLine="0"/>
            </w:pPr>
            <w:r w:rsidRPr="0036280B">
              <w:rPr>
                <w:sz w:val="24"/>
              </w:rPr>
              <w:t>педагог-организатор</w:t>
            </w:r>
          </w:p>
        </w:tc>
      </w:tr>
      <w:tr w:rsidR="005D11D7" w:rsidRPr="0036280B" w:rsidTr="002F35CE">
        <w:tc>
          <w:tcPr>
            <w:tcW w:w="3652" w:type="dxa"/>
            <w:gridSpan w:val="2"/>
            <w:tcBorders>
              <w:top w:val="single" w:sz="4" w:space="0" w:color="000000"/>
              <w:left w:val="single" w:sz="4" w:space="0" w:color="000000"/>
              <w:bottom w:val="single" w:sz="4" w:space="0" w:color="000000"/>
              <w:right w:val="single" w:sz="4" w:space="0" w:color="000000"/>
            </w:tcBorders>
          </w:tcPr>
          <w:p w:rsidR="005D11D7" w:rsidRPr="00BB01D9" w:rsidRDefault="005D11D7" w:rsidP="0036280B">
            <w:pPr>
              <w:spacing w:after="0" w:line="240" w:lineRule="auto"/>
              <w:ind w:left="0" w:firstLine="0"/>
              <w:rPr>
                <w:sz w:val="24"/>
              </w:rPr>
            </w:pPr>
            <w:r w:rsidRPr="00BB01D9">
              <w:rPr>
                <w:sz w:val="24"/>
              </w:rPr>
              <w:t xml:space="preserve">Футбол  </w:t>
            </w:r>
          </w:p>
        </w:tc>
        <w:tc>
          <w:tcPr>
            <w:tcW w:w="1276" w:type="dxa"/>
            <w:gridSpan w:val="2"/>
            <w:tcBorders>
              <w:top w:val="single" w:sz="4" w:space="0" w:color="000000"/>
              <w:left w:val="single" w:sz="4" w:space="0" w:color="000000"/>
              <w:bottom w:val="single" w:sz="4" w:space="0" w:color="000000"/>
              <w:right w:val="single" w:sz="4" w:space="0" w:color="000000"/>
            </w:tcBorders>
          </w:tcPr>
          <w:p w:rsidR="005D11D7" w:rsidRPr="0036280B" w:rsidRDefault="005D11D7" w:rsidP="0036280B">
            <w:pPr>
              <w:spacing w:after="0" w:line="240" w:lineRule="auto"/>
              <w:ind w:left="0" w:firstLine="0"/>
              <w:rPr>
                <w:sz w:val="24"/>
              </w:rPr>
            </w:pPr>
            <w:r w:rsidRPr="0036280B">
              <w:rPr>
                <w:sz w:val="24"/>
              </w:rPr>
              <w:t>10-11</w:t>
            </w:r>
          </w:p>
        </w:tc>
        <w:tc>
          <w:tcPr>
            <w:tcW w:w="1984" w:type="dxa"/>
            <w:tcBorders>
              <w:top w:val="single" w:sz="4" w:space="0" w:color="000000"/>
              <w:left w:val="single" w:sz="4" w:space="0" w:color="000000"/>
              <w:bottom w:val="single" w:sz="4" w:space="0" w:color="000000"/>
              <w:right w:val="single" w:sz="4" w:space="0" w:color="000000"/>
            </w:tcBorders>
          </w:tcPr>
          <w:p w:rsidR="005D11D7" w:rsidRPr="00BB01D9" w:rsidRDefault="005D11D7" w:rsidP="0036280B">
            <w:pPr>
              <w:spacing w:after="0" w:line="240" w:lineRule="auto"/>
              <w:ind w:left="0" w:firstLine="0"/>
              <w:rPr>
                <w:sz w:val="24"/>
              </w:rPr>
            </w:pPr>
            <w:r w:rsidRPr="00BB01D9">
              <w:rPr>
                <w:sz w:val="24"/>
              </w:rPr>
              <w:t>январь</w:t>
            </w:r>
          </w:p>
        </w:tc>
        <w:tc>
          <w:tcPr>
            <w:tcW w:w="2694" w:type="dxa"/>
            <w:gridSpan w:val="2"/>
            <w:tcBorders>
              <w:top w:val="single" w:sz="4" w:space="0" w:color="000000"/>
              <w:left w:val="single" w:sz="4" w:space="0" w:color="000000"/>
              <w:bottom w:val="single" w:sz="4" w:space="0" w:color="000000"/>
              <w:right w:val="single" w:sz="4" w:space="0" w:color="000000"/>
            </w:tcBorders>
          </w:tcPr>
          <w:p w:rsidR="005D11D7" w:rsidRPr="00BB01D9" w:rsidRDefault="005D11D7" w:rsidP="0036280B">
            <w:pPr>
              <w:spacing w:after="0" w:line="240" w:lineRule="auto"/>
              <w:ind w:left="0" w:firstLine="0"/>
              <w:rPr>
                <w:sz w:val="24"/>
              </w:rPr>
            </w:pPr>
            <w:r w:rsidRPr="00BB01D9">
              <w:rPr>
                <w:sz w:val="24"/>
              </w:rPr>
              <w:t>Учителя физ-ры</w:t>
            </w:r>
          </w:p>
        </w:tc>
      </w:tr>
      <w:tr w:rsidR="005D11D7" w:rsidRPr="0036280B" w:rsidTr="002F35CE">
        <w:tc>
          <w:tcPr>
            <w:tcW w:w="3652" w:type="dxa"/>
            <w:gridSpan w:val="2"/>
            <w:tcBorders>
              <w:top w:val="single" w:sz="4" w:space="0" w:color="000000"/>
              <w:left w:val="single" w:sz="4" w:space="0" w:color="000000"/>
              <w:bottom w:val="single" w:sz="4" w:space="0" w:color="000000"/>
              <w:right w:val="single" w:sz="4" w:space="0" w:color="000000"/>
            </w:tcBorders>
          </w:tcPr>
          <w:p w:rsidR="005D11D7" w:rsidRPr="00BB01D9" w:rsidRDefault="005D11D7" w:rsidP="0036280B">
            <w:pPr>
              <w:spacing w:after="0" w:line="240" w:lineRule="auto"/>
              <w:ind w:left="0" w:firstLine="0"/>
              <w:rPr>
                <w:sz w:val="24"/>
              </w:rPr>
            </w:pPr>
            <w:r w:rsidRPr="00BB01D9">
              <w:rPr>
                <w:sz w:val="24"/>
              </w:rPr>
              <w:t xml:space="preserve">Соревнования по баскетболу </w:t>
            </w:r>
          </w:p>
        </w:tc>
        <w:tc>
          <w:tcPr>
            <w:tcW w:w="1276" w:type="dxa"/>
            <w:gridSpan w:val="2"/>
            <w:tcBorders>
              <w:top w:val="single" w:sz="4" w:space="0" w:color="000000"/>
              <w:left w:val="single" w:sz="4" w:space="0" w:color="000000"/>
              <w:bottom w:val="single" w:sz="4" w:space="0" w:color="000000"/>
              <w:right w:val="single" w:sz="4" w:space="0" w:color="000000"/>
            </w:tcBorders>
          </w:tcPr>
          <w:p w:rsidR="005D11D7" w:rsidRPr="0036280B" w:rsidRDefault="005D11D7" w:rsidP="0036280B">
            <w:pPr>
              <w:spacing w:after="0" w:line="240" w:lineRule="auto"/>
              <w:ind w:left="0" w:firstLine="0"/>
              <w:rPr>
                <w:sz w:val="24"/>
              </w:rPr>
            </w:pPr>
            <w:r w:rsidRPr="0036280B">
              <w:rPr>
                <w:sz w:val="24"/>
              </w:rPr>
              <w:t>10-11</w:t>
            </w:r>
          </w:p>
        </w:tc>
        <w:tc>
          <w:tcPr>
            <w:tcW w:w="1984" w:type="dxa"/>
            <w:tcBorders>
              <w:top w:val="single" w:sz="4" w:space="0" w:color="000000"/>
              <w:left w:val="single" w:sz="4" w:space="0" w:color="000000"/>
              <w:bottom w:val="single" w:sz="4" w:space="0" w:color="000000"/>
              <w:right w:val="single" w:sz="4" w:space="0" w:color="000000"/>
            </w:tcBorders>
          </w:tcPr>
          <w:p w:rsidR="005D11D7" w:rsidRPr="00BB01D9" w:rsidRDefault="005D11D7" w:rsidP="0036280B">
            <w:pPr>
              <w:spacing w:after="0" w:line="240" w:lineRule="auto"/>
              <w:ind w:left="0" w:firstLine="0"/>
              <w:rPr>
                <w:sz w:val="24"/>
              </w:rPr>
            </w:pPr>
            <w:r w:rsidRPr="00BB01D9">
              <w:rPr>
                <w:sz w:val="24"/>
              </w:rPr>
              <w:t>февраль</w:t>
            </w:r>
          </w:p>
        </w:tc>
        <w:tc>
          <w:tcPr>
            <w:tcW w:w="2694" w:type="dxa"/>
            <w:gridSpan w:val="2"/>
            <w:tcBorders>
              <w:top w:val="single" w:sz="4" w:space="0" w:color="000000"/>
              <w:left w:val="single" w:sz="4" w:space="0" w:color="000000"/>
              <w:bottom w:val="single" w:sz="4" w:space="0" w:color="000000"/>
              <w:right w:val="single" w:sz="4" w:space="0" w:color="000000"/>
            </w:tcBorders>
          </w:tcPr>
          <w:p w:rsidR="005D11D7" w:rsidRPr="0036280B" w:rsidRDefault="005D11D7" w:rsidP="0036280B">
            <w:pPr>
              <w:spacing w:after="0" w:line="240" w:lineRule="auto"/>
              <w:ind w:left="0" w:firstLine="0"/>
              <w:rPr>
                <w:sz w:val="24"/>
              </w:rPr>
            </w:pPr>
            <w:r w:rsidRPr="0036280B">
              <w:rPr>
                <w:sz w:val="24"/>
              </w:rPr>
              <w:t>учителя физ-ры</w:t>
            </w:r>
          </w:p>
        </w:tc>
      </w:tr>
      <w:tr w:rsidR="005D11D7" w:rsidRPr="0036280B" w:rsidTr="002F35CE">
        <w:tc>
          <w:tcPr>
            <w:tcW w:w="3652" w:type="dxa"/>
            <w:gridSpan w:val="2"/>
            <w:tcBorders>
              <w:top w:val="single" w:sz="4" w:space="0" w:color="000000"/>
              <w:left w:val="single" w:sz="4" w:space="0" w:color="000000"/>
              <w:bottom w:val="single" w:sz="4" w:space="0" w:color="000000"/>
              <w:right w:val="single" w:sz="4" w:space="0" w:color="000000"/>
            </w:tcBorders>
          </w:tcPr>
          <w:p w:rsidR="005D11D7" w:rsidRPr="00BB01D9" w:rsidRDefault="005D11D7" w:rsidP="0036280B">
            <w:pPr>
              <w:spacing w:after="0" w:line="240" w:lineRule="auto"/>
              <w:ind w:left="0" w:firstLine="0"/>
              <w:rPr>
                <w:sz w:val="24"/>
              </w:rPr>
            </w:pPr>
            <w:r w:rsidRPr="00BB01D9">
              <w:rPr>
                <w:sz w:val="24"/>
              </w:rPr>
              <w:t>Вокальный вечер</w:t>
            </w:r>
          </w:p>
        </w:tc>
        <w:tc>
          <w:tcPr>
            <w:tcW w:w="1276" w:type="dxa"/>
            <w:gridSpan w:val="2"/>
            <w:tcBorders>
              <w:top w:val="single" w:sz="4" w:space="0" w:color="000000"/>
              <w:left w:val="single" w:sz="4" w:space="0" w:color="000000"/>
              <w:bottom w:val="single" w:sz="4" w:space="0" w:color="000000"/>
              <w:right w:val="single" w:sz="4" w:space="0" w:color="000000"/>
            </w:tcBorders>
          </w:tcPr>
          <w:p w:rsidR="005D11D7" w:rsidRPr="0036280B" w:rsidRDefault="005D11D7" w:rsidP="0036280B">
            <w:pPr>
              <w:spacing w:after="0" w:line="240" w:lineRule="auto"/>
              <w:ind w:left="0" w:firstLine="0"/>
              <w:rPr>
                <w:sz w:val="24"/>
              </w:rPr>
            </w:pPr>
            <w:r w:rsidRPr="0036280B">
              <w:rPr>
                <w:sz w:val="24"/>
              </w:rPr>
              <w:t>10-11</w:t>
            </w:r>
          </w:p>
        </w:tc>
        <w:tc>
          <w:tcPr>
            <w:tcW w:w="1984" w:type="dxa"/>
            <w:tcBorders>
              <w:top w:val="single" w:sz="4" w:space="0" w:color="000000"/>
              <w:left w:val="single" w:sz="4" w:space="0" w:color="000000"/>
              <w:bottom w:val="single" w:sz="4" w:space="0" w:color="000000"/>
              <w:right w:val="single" w:sz="4" w:space="0" w:color="000000"/>
            </w:tcBorders>
          </w:tcPr>
          <w:p w:rsidR="005D11D7" w:rsidRPr="00BB01D9" w:rsidRDefault="005D11D7" w:rsidP="0036280B">
            <w:pPr>
              <w:spacing w:after="0" w:line="240" w:lineRule="auto"/>
              <w:ind w:left="0" w:firstLine="0"/>
              <w:rPr>
                <w:sz w:val="24"/>
              </w:rPr>
            </w:pPr>
            <w:r w:rsidRPr="00BB01D9">
              <w:rPr>
                <w:sz w:val="24"/>
              </w:rPr>
              <w:t>февраль</w:t>
            </w:r>
          </w:p>
        </w:tc>
        <w:tc>
          <w:tcPr>
            <w:tcW w:w="2694" w:type="dxa"/>
            <w:gridSpan w:val="2"/>
            <w:tcBorders>
              <w:top w:val="single" w:sz="4" w:space="0" w:color="000000"/>
              <w:left w:val="single" w:sz="4" w:space="0" w:color="000000"/>
              <w:bottom w:val="single" w:sz="4" w:space="0" w:color="000000"/>
              <w:right w:val="single" w:sz="4" w:space="0" w:color="000000"/>
            </w:tcBorders>
          </w:tcPr>
          <w:p w:rsidR="005D11D7" w:rsidRPr="0036280B" w:rsidRDefault="005D11D7" w:rsidP="0036280B">
            <w:pPr>
              <w:spacing w:after="0" w:line="240" w:lineRule="auto"/>
              <w:ind w:left="0" w:firstLine="0"/>
              <w:rPr>
                <w:sz w:val="24"/>
              </w:rPr>
            </w:pPr>
            <w:r w:rsidRPr="0036280B">
              <w:rPr>
                <w:sz w:val="24"/>
              </w:rPr>
              <w:t>учитель музыки</w:t>
            </w:r>
          </w:p>
        </w:tc>
      </w:tr>
      <w:tr w:rsidR="005D11D7" w:rsidRPr="0036280B" w:rsidTr="002F35CE">
        <w:tc>
          <w:tcPr>
            <w:tcW w:w="3652" w:type="dxa"/>
            <w:gridSpan w:val="2"/>
            <w:tcBorders>
              <w:top w:val="single" w:sz="4" w:space="0" w:color="000000"/>
              <w:left w:val="single" w:sz="4" w:space="0" w:color="000000"/>
              <w:bottom w:val="single" w:sz="4" w:space="0" w:color="000000"/>
              <w:right w:val="single" w:sz="4" w:space="0" w:color="000000"/>
            </w:tcBorders>
          </w:tcPr>
          <w:p w:rsidR="005D11D7" w:rsidRPr="00BB01D9" w:rsidRDefault="005D11D7" w:rsidP="0036280B">
            <w:pPr>
              <w:spacing w:after="0" w:line="240" w:lineRule="auto"/>
              <w:ind w:left="0" w:firstLine="0"/>
              <w:rPr>
                <w:sz w:val="24"/>
              </w:rPr>
            </w:pPr>
            <w:r w:rsidRPr="00BB01D9">
              <w:rPr>
                <w:sz w:val="24"/>
              </w:rPr>
              <w:t xml:space="preserve">Военно-спортивный праздник  </w:t>
            </w:r>
          </w:p>
        </w:tc>
        <w:tc>
          <w:tcPr>
            <w:tcW w:w="1276" w:type="dxa"/>
            <w:gridSpan w:val="2"/>
            <w:tcBorders>
              <w:top w:val="single" w:sz="4" w:space="0" w:color="000000"/>
              <w:left w:val="single" w:sz="4" w:space="0" w:color="000000"/>
              <w:bottom w:val="single" w:sz="4" w:space="0" w:color="000000"/>
              <w:right w:val="single" w:sz="4" w:space="0" w:color="000000"/>
            </w:tcBorders>
          </w:tcPr>
          <w:p w:rsidR="005D11D7" w:rsidRPr="00BB01D9" w:rsidRDefault="005D11D7" w:rsidP="0036280B">
            <w:pPr>
              <w:spacing w:after="0" w:line="240" w:lineRule="auto"/>
              <w:ind w:left="0" w:firstLine="0"/>
              <w:rPr>
                <w:sz w:val="24"/>
              </w:rPr>
            </w:pPr>
            <w:r>
              <w:rPr>
                <w:sz w:val="24"/>
              </w:rPr>
              <w:t>10</w:t>
            </w:r>
          </w:p>
        </w:tc>
        <w:tc>
          <w:tcPr>
            <w:tcW w:w="1984" w:type="dxa"/>
            <w:tcBorders>
              <w:top w:val="single" w:sz="4" w:space="0" w:color="000000"/>
              <w:left w:val="single" w:sz="4" w:space="0" w:color="000000"/>
              <w:bottom w:val="single" w:sz="4" w:space="0" w:color="000000"/>
              <w:right w:val="single" w:sz="4" w:space="0" w:color="000000"/>
            </w:tcBorders>
          </w:tcPr>
          <w:p w:rsidR="005D11D7" w:rsidRPr="00BB01D9" w:rsidRDefault="005D11D7" w:rsidP="0036280B">
            <w:pPr>
              <w:spacing w:after="0" w:line="240" w:lineRule="auto"/>
              <w:ind w:left="0" w:firstLine="0"/>
              <w:rPr>
                <w:sz w:val="24"/>
              </w:rPr>
            </w:pPr>
            <w:r>
              <w:rPr>
                <w:sz w:val="24"/>
              </w:rPr>
              <w:t>февраль</w:t>
            </w:r>
          </w:p>
        </w:tc>
        <w:tc>
          <w:tcPr>
            <w:tcW w:w="2694" w:type="dxa"/>
            <w:gridSpan w:val="2"/>
            <w:tcBorders>
              <w:top w:val="single" w:sz="4" w:space="0" w:color="000000"/>
              <w:left w:val="single" w:sz="4" w:space="0" w:color="000000"/>
              <w:bottom w:val="single" w:sz="4" w:space="0" w:color="000000"/>
              <w:right w:val="single" w:sz="4" w:space="0" w:color="000000"/>
            </w:tcBorders>
          </w:tcPr>
          <w:p w:rsidR="005D11D7" w:rsidRPr="00BB01D9" w:rsidRDefault="005D11D7" w:rsidP="0036280B">
            <w:pPr>
              <w:spacing w:after="0" w:line="240" w:lineRule="auto"/>
              <w:ind w:left="0" w:firstLine="0"/>
              <w:rPr>
                <w:sz w:val="24"/>
              </w:rPr>
            </w:pPr>
            <w:r>
              <w:rPr>
                <w:sz w:val="24"/>
              </w:rPr>
              <w:t>Учитель ОБЖ</w:t>
            </w:r>
          </w:p>
        </w:tc>
      </w:tr>
      <w:tr w:rsidR="005D11D7" w:rsidRPr="0036280B" w:rsidTr="002F35CE">
        <w:tc>
          <w:tcPr>
            <w:tcW w:w="3652" w:type="dxa"/>
            <w:gridSpan w:val="2"/>
            <w:tcBorders>
              <w:top w:val="single" w:sz="4" w:space="0" w:color="000000"/>
              <w:left w:val="single" w:sz="4" w:space="0" w:color="000000"/>
              <w:bottom w:val="single" w:sz="4" w:space="0" w:color="000000"/>
              <w:right w:val="single" w:sz="4" w:space="0" w:color="000000"/>
            </w:tcBorders>
          </w:tcPr>
          <w:p w:rsidR="005D11D7" w:rsidRPr="00BB01D9" w:rsidRDefault="005D11D7" w:rsidP="0036280B">
            <w:pPr>
              <w:spacing w:after="0" w:line="240" w:lineRule="auto"/>
              <w:ind w:left="0" w:firstLine="0"/>
              <w:rPr>
                <w:sz w:val="24"/>
              </w:rPr>
            </w:pPr>
            <w:r w:rsidRPr="00BB01D9">
              <w:rPr>
                <w:sz w:val="24"/>
              </w:rPr>
              <w:t>Концерт к 8 Марта</w:t>
            </w:r>
          </w:p>
          <w:p w:rsidR="005D11D7" w:rsidRPr="0036280B" w:rsidRDefault="005D11D7" w:rsidP="0036280B">
            <w:pPr>
              <w:spacing w:after="0" w:line="240" w:lineRule="auto"/>
              <w:ind w:left="0" w:firstLine="0"/>
              <w:rPr>
                <w:sz w:val="24"/>
              </w:rPr>
            </w:pPr>
          </w:p>
        </w:tc>
        <w:tc>
          <w:tcPr>
            <w:tcW w:w="1276" w:type="dxa"/>
            <w:gridSpan w:val="2"/>
            <w:tcBorders>
              <w:top w:val="single" w:sz="4" w:space="0" w:color="000000"/>
              <w:left w:val="single" w:sz="4" w:space="0" w:color="000000"/>
              <w:bottom w:val="single" w:sz="4" w:space="0" w:color="000000"/>
              <w:right w:val="single" w:sz="4" w:space="0" w:color="000000"/>
            </w:tcBorders>
          </w:tcPr>
          <w:p w:rsidR="005D11D7" w:rsidRPr="0036280B" w:rsidRDefault="005D11D7" w:rsidP="0036280B">
            <w:pPr>
              <w:spacing w:after="0" w:line="240" w:lineRule="auto"/>
              <w:ind w:left="0" w:firstLine="0"/>
              <w:rPr>
                <w:sz w:val="24"/>
              </w:rPr>
            </w:pPr>
            <w:r w:rsidRPr="0036280B">
              <w:rPr>
                <w:sz w:val="24"/>
              </w:rPr>
              <w:t>10-11</w:t>
            </w:r>
          </w:p>
        </w:tc>
        <w:tc>
          <w:tcPr>
            <w:tcW w:w="1984" w:type="dxa"/>
            <w:tcBorders>
              <w:top w:val="single" w:sz="4" w:space="0" w:color="000000"/>
              <w:left w:val="single" w:sz="4" w:space="0" w:color="000000"/>
              <w:bottom w:val="single" w:sz="4" w:space="0" w:color="000000"/>
              <w:right w:val="single" w:sz="4" w:space="0" w:color="000000"/>
            </w:tcBorders>
          </w:tcPr>
          <w:p w:rsidR="005D11D7" w:rsidRPr="0036280B" w:rsidRDefault="005D11D7" w:rsidP="0036280B">
            <w:pPr>
              <w:spacing w:after="0" w:line="240" w:lineRule="auto"/>
              <w:ind w:left="0" w:firstLine="0"/>
              <w:rPr>
                <w:sz w:val="24"/>
              </w:rPr>
            </w:pPr>
            <w:r w:rsidRPr="0036280B">
              <w:rPr>
                <w:sz w:val="24"/>
              </w:rPr>
              <w:t>март</w:t>
            </w:r>
          </w:p>
        </w:tc>
        <w:tc>
          <w:tcPr>
            <w:tcW w:w="2694" w:type="dxa"/>
            <w:gridSpan w:val="2"/>
            <w:tcBorders>
              <w:top w:val="single" w:sz="4" w:space="0" w:color="000000"/>
              <w:left w:val="single" w:sz="4" w:space="0" w:color="000000"/>
              <w:bottom w:val="single" w:sz="4" w:space="0" w:color="000000"/>
              <w:right w:val="single" w:sz="4" w:space="0" w:color="000000"/>
            </w:tcBorders>
          </w:tcPr>
          <w:p w:rsidR="005D11D7" w:rsidRPr="0036280B" w:rsidRDefault="005D11D7" w:rsidP="0036280B">
            <w:pPr>
              <w:spacing w:after="0" w:line="240" w:lineRule="auto"/>
              <w:ind w:left="0" w:firstLine="0"/>
            </w:pPr>
            <w:r w:rsidRPr="0036280B">
              <w:t>Учитель музыки и хореографии</w:t>
            </w:r>
          </w:p>
        </w:tc>
      </w:tr>
      <w:tr w:rsidR="005D11D7" w:rsidRPr="0036280B" w:rsidTr="002F35CE">
        <w:tc>
          <w:tcPr>
            <w:tcW w:w="3652" w:type="dxa"/>
            <w:gridSpan w:val="2"/>
            <w:tcBorders>
              <w:top w:val="single" w:sz="4" w:space="0" w:color="000000"/>
              <w:left w:val="single" w:sz="4" w:space="0" w:color="000000"/>
              <w:bottom w:val="single" w:sz="4" w:space="0" w:color="000000"/>
              <w:right w:val="single" w:sz="4" w:space="0" w:color="000000"/>
            </w:tcBorders>
          </w:tcPr>
          <w:p w:rsidR="005D11D7" w:rsidRPr="00BB01D9" w:rsidRDefault="005D11D7" w:rsidP="0036280B">
            <w:pPr>
              <w:spacing w:after="0" w:line="240" w:lineRule="auto"/>
              <w:ind w:left="0" w:firstLine="0"/>
              <w:rPr>
                <w:sz w:val="24"/>
              </w:rPr>
            </w:pPr>
            <w:r w:rsidRPr="00BB01D9">
              <w:rPr>
                <w:sz w:val="24"/>
              </w:rPr>
              <w:t>Участие в Открытом всероссийском дне бега «Кросс Нации 2015».</w:t>
            </w:r>
          </w:p>
        </w:tc>
        <w:tc>
          <w:tcPr>
            <w:tcW w:w="1276" w:type="dxa"/>
            <w:gridSpan w:val="2"/>
            <w:tcBorders>
              <w:top w:val="single" w:sz="4" w:space="0" w:color="000000"/>
              <w:left w:val="single" w:sz="4" w:space="0" w:color="000000"/>
              <w:bottom w:val="single" w:sz="4" w:space="0" w:color="000000"/>
              <w:right w:val="single" w:sz="4" w:space="0" w:color="000000"/>
            </w:tcBorders>
          </w:tcPr>
          <w:p w:rsidR="005D11D7" w:rsidRPr="0036280B" w:rsidRDefault="005D11D7" w:rsidP="0036280B">
            <w:pPr>
              <w:spacing w:after="0" w:line="240" w:lineRule="auto"/>
              <w:ind w:left="0" w:firstLine="0"/>
              <w:rPr>
                <w:sz w:val="24"/>
              </w:rPr>
            </w:pPr>
            <w:r w:rsidRPr="0036280B">
              <w:rPr>
                <w:sz w:val="24"/>
              </w:rPr>
              <w:t>10-11</w:t>
            </w:r>
          </w:p>
        </w:tc>
        <w:tc>
          <w:tcPr>
            <w:tcW w:w="1984" w:type="dxa"/>
            <w:tcBorders>
              <w:top w:val="single" w:sz="4" w:space="0" w:color="000000"/>
              <w:left w:val="single" w:sz="4" w:space="0" w:color="000000"/>
              <w:bottom w:val="single" w:sz="4" w:space="0" w:color="000000"/>
              <w:right w:val="single" w:sz="4" w:space="0" w:color="000000"/>
            </w:tcBorders>
          </w:tcPr>
          <w:p w:rsidR="005D11D7" w:rsidRPr="00BB01D9" w:rsidRDefault="005D11D7" w:rsidP="0036280B">
            <w:pPr>
              <w:spacing w:after="0" w:line="240" w:lineRule="auto"/>
              <w:ind w:left="0" w:firstLine="0"/>
              <w:rPr>
                <w:sz w:val="24"/>
              </w:rPr>
            </w:pPr>
            <w:r w:rsidRPr="00BB01D9">
              <w:rPr>
                <w:sz w:val="24"/>
              </w:rPr>
              <w:t>апрель</w:t>
            </w:r>
          </w:p>
        </w:tc>
        <w:tc>
          <w:tcPr>
            <w:tcW w:w="2694" w:type="dxa"/>
            <w:gridSpan w:val="2"/>
            <w:tcBorders>
              <w:top w:val="single" w:sz="4" w:space="0" w:color="000000"/>
              <w:left w:val="single" w:sz="4" w:space="0" w:color="000000"/>
              <w:bottom w:val="single" w:sz="4" w:space="0" w:color="000000"/>
              <w:right w:val="single" w:sz="4" w:space="0" w:color="000000"/>
            </w:tcBorders>
          </w:tcPr>
          <w:p w:rsidR="005D11D7" w:rsidRPr="0036280B" w:rsidRDefault="005D11D7" w:rsidP="0036280B">
            <w:pPr>
              <w:spacing w:after="0" w:line="240" w:lineRule="auto"/>
              <w:ind w:left="0" w:firstLine="0"/>
              <w:rPr>
                <w:sz w:val="24"/>
              </w:rPr>
            </w:pPr>
            <w:r w:rsidRPr="0036280B">
              <w:rPr>
                <w:sz w:val="24"/>
              </w:rPr>
              <w:t>Учителя физ-ры</w:t>
            </w:r>
          </w:p>
        </w:tc>
      </w:tr>
      <w:tr w:rsidR="005D11D7" w:rsidRPr="0036280B" w:rsidTr="002F35CE">
        <w:tc>
          <w:tcPr>
            <w:tcW w:w="3652" w:type="dxa"/>
            <w:gridSpan w:val="2"/>
            <w:tcBorders>
              <w:top w:val="single" w:sz="4" w:space="0" w:color="000000"/>
              <w:left w:val="single" w:sz="4" w:space="0" w:color="000000"/>
              <w:bottom w:val="single" w:sz="4" w:space="0" w:color="000000"/>
              <w:right w:val="single" w:sz="4" w:space="0" w:color="000000"/>
            </w:tcBorders>
          </w:tcPr>
          <w:p w:rsidR="005D11D7" w:rsidRPr="00BB01D9" w:rsidRDefault="005D11D7" w:rsidP="0036280B">
            <w:pPr>
              <w:spacing w:after="0" w:line="240" w:lineRule="auto"/>
              <w:ind w:left="0" w:firstLine="0"/>
              <w:rPr>
                <w:sz w:val="24"/>
              </w:rPr>
            </w:pPr>
            <w:r>
              <w:rPr>
                <w:sz w:val="24"/>
              </w:rPr>
              <w:t>Форум учащихся гимназии «Социальный проект класса»</w:t>
            </w:r>
          </w:p>
        </w:tc>
        <w:tc>
          <w:tcPr>
            <w:tcW w:w="1276" w:type="dxa"/>
            <w:gridSpan w:val="2"/>
            <w:tcBorders>
              <w:top w:val="single" w:sz="4" w:space="0" w:color="000000"/>
              <w:left w:val="single" w:sz="4" w:space="0" w:color="000000"/>
              <w:bottom w:val="single" w:sz="4" w:space="0" w:color="000000"/>
              <w:right w:val="single" w:sz="4" w:space="0" w:color="000000"/>
            </w:tcBorders>
          </w:tcPr>
          <w:p w:rsidR="005D11D7" w:rsidRPr="0036280B" w:rsidRDefault="005D11D7" w:rsidP="0036280B">
            <w:pPr>
              <w:spacing w:after="0" w:line="240" w:lineRule="auto"/>
              <w:ind w:left="0" w:firstLine="0"/>
              <w:rPr>
                <w:sz w:val="24"/>
              </w:rPr>
            </w:pPr>
            <w:r w:rsidRPr="0036280B">
              <w:rPr>
                <w:sz w:val="24"/>
              </w:rPr>
              <w:t>10-11</w:t>
            </w:r>
          </w:p>
        </w:tc>
        <w:tc>
          <w:tcPr>
            <w:tcW w:w="1984" w:type="dxa"/>
            <w:tcBorders>
              <w:top w:val="single" w:sz="4" w:space="0" w:color="000000"/>
              <w:left w:val="single" w:sz="4" w:space="0" w:color="000000"/>
              <w:bottom w:val="single" w:sz="4" w:space="0" w:color="000000"/>
              <w:right w:val="single" w:sz="4" w:space="0" w:color="000000"/>
            </w:tcBorders>
          </w:tcPr>
          <w:p w:rsidR="005D11D7" w:rsidRPr="000B65C9" w:rsidRDefault="005D11D7" w:rsidP="0036280B">
            <w:pPr>
              <w:spacing w:after="0" w:line="240" w:lineRule="auto"/>
              <w:ind w:left="0" w:firstLine="0"/>
              <w:rPr>
                <w:sz w:val="24"/>
              </w:rPr>
            </w:pPr>
            <w:r>
              <w:rPr>
                <w:sz w:val="24"/>
              </w:rPr>
              <w:t>апрель</w:t>
            </w:r>
          </w:p>
        </w:tc>
        <w:tc>
          <w:tcPr>
            <w:tcW w:w="2694" w:type="dxa"/>
            <w:gridSpan w:val="2"/>
            <w:tcBorders>
              <w:top w:val="single" w:sz="4" w:space="0" w:color="000000"/>
              <w:left w:val="single" w:sz="4" w:space="0" w:color="000000"/>
              <w:bottom w:val="single" w:sz="4" w:space="0" w:color="000000"/>
              <w:right w:val="single" w:sz="4" w:space="0" w:color="000000"/>
            </w:tcBorders>
          </w:tcPr>
          <w:p w:rsidR="005D11D7" w:rsidRPr="0036280B" w:rsidRDefault="005D11D7" w:rsidP="0036280B">
            <w:pPr>
              <w:spacing w:after="0" w:line="240" w:lineRule="auto"/>
              <w:ind w:left="0" w:firstLine="0"/>
              <w:rPr>
                <w:sz w:val="24"/>
              </w:rPr>
            </w:pPr>
            <w:r w:rsidRPr="0036280B">
              <w:rPr>
                <w:sz w:val="24"/>
              </w:rPr>
              <w:t>Педагог-организатор</w:t>
            </w:r>
          </w:p>
          <w:p w:rsidR="005D11D7" w:rsidRPr="0036280B" w:rsidRDefault="005D11D7" w:rsidP="0036280B">
            <w:pPr>
              <w:spacing w:after="0" w:line="240" w:lineRule="auto"/>
              <w:ind w:left="0" w:firstLine="0"/>
              <w:rPr>
                <w:sz w:val="24"/>
              </w:rPr>
            </w:pPr>
            <w:r w:rsidRPr="0036280B">
              <w:rPr>
                <w:sz w:val="24"/>
              </w:rPr>
              <w:t>Куратор волонтерского отряда</w:t>
            </w:r>
          </w:p>
        </w:tc>
      </w:tr>
      <w:tr w:rsidR="005D11D7" w:rsidRPr="0036280B" w:rsidTr="002F35CE">
        <w:tc>
          <w:tcPr>
            <w:tcW w:w="3652" w:type="dxa"/>
            <w:gridSpan w:val="2"/>
            <w:tcBorders>
              <w:top w:val="single" w:sz="4" w:space="0" w:color="000000"/>
              <w:left w:val="single" w:sz="4" w:space="0" w:color="000000"/>
              <w:bottom w:val="single" w:sz="4" w:space="0" w:color="000000"/>
              <w:right w:val="single" w:sz="4" w:space="0" w:color="000000"/>
            </w:tcBorders>
          </w:tcPr>
          <w:p w:rsidR="005D11D7" w:rsidRPr="00BB01D9" w:rsidRDefault="005D11D7" w:rsidP="0036280B">
            <w:pPr>
              <w:spacing w:after="0" w:line="240" w:lineRule="auto"/>
              <w:ind w:left="0" w:firstLine="0"/>
              <w:rPr>
                <w:sz w:val="24"/>
              </w:rPr>
            </w:pPr>
            <w:r w:rsidRPr="00BB01D9">
              <w:rPr>
                <w:sz w:val="24"/>
              </w:rPr>
              <w:t>Л/а эстафета,  посвященная Дню Победы.</w:t>
            </w:r>
          </w:p>
        </w:tc>
        <w:tc>
          <w:tcPr>
            <w:tcW w:w="1276" w:type="dxa"/>
            <w:gridSpan w:val="2"/>
            <w:tcBorders>
              <w:top w:val="single" w:sz="4" w:space="0" w:color="000000"/>
              <w:left w:val="single" w:sz="4" w:space="0" w:color="000000"/>
              <w:bottom w:val="single" w:sz="4" w:space="0" w:color="000000"/>
              <w:right w:val="single" w:sz="4" w:space="0" w:color="000000"/>
            </w:tcBorders>
          </w:tcPr>
          <w:p w:rsidR="005D11D7" w:rsidRPr="0036280B" w:rsidRDefault="005D11D7" w:rsidP="0036280B">
            <w:pPr>
              <w:spacing w:after="0" w:line="240" w:lineRule="auto"/>
              <w:ind w:left="0" w:firstLine="0"/>
              <w:rPr>
                <w:sz w:val="24"/>
              </w:rPr>
            </w:pPr>
            <w:r w:rsidRPr="0036280B">
              <w:rPr>
                <w:sz w:val="24"/>
              </w:rPr>
              <w:t>10-11</w:t>
            </w:r>
          </w:p>
        </w:tc>
        <w:tc>
          <w:tcPr>
            <w:tcW w:w="1984" w:type="dxa"/>
            <w:tcBorders>
              <w:top w:val="single" w:sz="4" w:space="0" w:color="000000"/>
              <w:left w:val="single" w:sz="4" w:space="0" w:color="000000"/>
              <w:bottom w:val="single" w:sz="4" w:space="0" w:color="000000"/>
              <w:right w:val="single" w:sz="4" w:space="0" w:color="000000"/>
            </w:tcBorders>
          </w:tcPr>
          <w:p w:rsidR="005D11D7" w:rsidRPr="0036280B" w:rsidRDefault="005D11D7" w:rsidP="0036280B">
            <w:pPr>
              <w:spacing w:after="0" w:line="240" w:lineRule="auto"/>
              <w:ind w:left="0" w:firstLine="0"/>
              <w:rPr>
                <w:sz w:val="24"/>
              </w:rPr>
            </w:pPr>
            <w:r w:rsidRPr="0036280B">
              <w:rPr>
                <w:sz w:val="24"/>
              </w:rPr>
              <w:t>май</w:t>
            </w:r>
          </w:p>
        </w:tc>
        <w:tc>
          <w:tcPr>
            <w:tcW w:w="2694" w:type="dxa"/>
            <w:gridSpan w:val="2"/>
            <w:tcBorders>
              <w:top w:val="single" w:sz="4" w:space="0" w:color="000000"/>
              <w:left w:val="single" w:sz="4" w:space="0" w:color="000000"/>
              <w:bottom w:val="single" w:sz="4" w:space="0" w:color="000000"/>
              <w:right w:val="single" w:sz="4" w:space="0" w:color="000000"/>
            </w:tcBorders>
          </w:tcPr>
          <w:p w:rsidR="005D11D7" w:rsidRPr="0036280B" w:rsidRDefault="005D11D7" w:rsidP="0036280B">
            <w:pPr>
              <w:spacing w:after="0" w:line="240" w:lineRule="auto"/>
              <w:ind w:left="0" w:firstLine="0"/>
            </w:pPr>
            <w:r w:rsidRPr="0036280B">
              <w:t>Учителя физ-ры</w:t>
            </w:r>
          </w:p>
        </w:tc>
      </w:tr>
      <w:tr w:rsidR="005D11D7" w:rsidRPr="0036280B" w:rsidTr="002F35CE">
        <w:tc>
          <w:tcPr>
            <w:tcW w:w="3652" w:type="dxa"/>
            <w:gridSpan w:val="2"/>
            <w:tcBorders>
              <w:top w:val="single" w:sz="4" w:space="0" w:color="000000"/>
              <w:left w:val="single" w:sz="4" w:space="0" w:color="000000"/>
              <w:bottom w:val="single" w:sz="4" w:space="0" w:color="000000"/>
              <w:right w:val="single" w:sz="4" w:space="0" w:color="000000"/>
            </w:tcBorders>
          </w:tcPr>
          <w:p w:rsidR="005D11D7" w:rsidRPr="00BB01D9" w:rsidRDefault="005D11D7" w:rsidP="0036280B">
            <w:pPr>
              <w:spacing w:after="0" w:line="240" w:lineRule="auto"/>
              <w:ind w:left="0" w:firstLine="0"/>
              <w:rPr>
                <w:sz w:val="24"/>
              </w:rPr>
            </w:pPr>
            <w:r>
              <w:rPr>
                <w:sz w:val="24"/>
              </w:rPr>
              <w:t>Несение вахты на Посту №1</w:t>
            </w:r>
          </w:p>
        </w:tc>
        <w:tc>
          <w:tcPr>
            <w:tcW w:w="1276" w:type="dxa"/>
            <w:gridSpan w:val="2"/>
            <w:tcBorders>
              <w:top w:val="single" w:sz="4" w:space="0" w:color="000000"/>
              <w:left w:val="single" w:sz="4" w:space="0" w:color="000000"/>
              <w:bottom w:val="single" w:sz="4" w:space="0" w:color="000000"/>
              <w:right w:val="single" w:sz="4" w:space="0" w:color="000000"/>
            </w:tcBorders>
          </w:tcPr>
          <w:p w:rsidR="005D11D7" w:rsidRPr="0036280B" w:rsidRDefault="005D11D7" w:rsidP="0036280B">
            <w:pPr>
              <w:spacing w:after="0" w:line="240" w:lineRule="auto"/>
              <w:ind w:left="0" w:firstLine="0"/>
              <w:rPr>
                <w:sz w:val="24"/>
              </w:rPr>
            </w:pPr>
            <w:r w:rsidRPr="0036280B">
              <w:rPr>
                <w:sz w:val="24"/>
              </w:rPr>
              <w:t>10-11</w:t>
            </w:r>
          </w:p>
        </w:tc>
        <w:tc>
          <w:tcPr>
            <w:tcW w:w="1984" w:type="dxa"/>
            <w:tcBorders>
              <w:top w:val="single" w:sz="4" w:space="0" w:color="000000"/>
              <w:left w:val="single" w:sz="4" w:space="0" w:color="000000"/>
              <w:bottom w:val="single" w:sz="4" w:space="0" w:color="000000"/>
              <w:right w:val="single" w:sz="4" w:space="0" w:color="000000"/>
            </w:tcBorders>
          </w:tcPr>
          <w:p w:rsidR="005D11D7" w:rsidRPr="0036280B" w:rsidRDefault="005D11D7" w:rsidP="0036280B">
            <w:pPr>
              <w:spacing w:after="0" w:line="240" w:lineRule="auto"/>
              <w:ind w:left="0" w:firstLine="0"/>
              <w:rPr>
                <w:sz w:val="24"/>
              </w:rPr>
            </w:pPr>
            <w:r w:rsidRPr="0036280B">
              <w:rPr>
                <w:sz w:val="24"/>
              </w:rPr>
              <w:t>май</w:t>
            </w:r>
          </w:p>
        </w:tc>
        <w:tc>
          <w:tcPr>
            <w:tcW w:w="2694" w:type="dxa"/>
            <w:gridSpan w:val="2"/>
            <w:tcBorders>
              <w:top w:val="single" w:sz="4" w:space="0" w:color="000000"/>
              <w:left w:val="single" w:sz="4" w:space="0" w:color="000000"/>
              <w:bottom w:val="single" w:sz="4" w:space="0" w:color="000000"/>
              <w:right w:val="single" w:sz="4" w:space="0" w:color="000000"/>
            </w:tcBorders>
          </w:tcPr>
          <w:p w:rsidR="005D11D7" w:rsidRPr="0036280B" w:rsidRDefault="005D11D7" w:rsidP="0036280B">
            <w:pPr>
              <w:spacing w:after="0" w:line="240" w:lineRule="auto"/>
              <w:ind w:left="0" w:firstLine="0"/>
            </w:pPr>
            <w:r w:rsidRPr="0036280B">
              <w:t>Педпгог-организатор</w:t>
            </w:r>
          </w:p>
        </w:tc>
      </w:tr>
      <w:tr w:rsidR="005D11D7" w:rsidRPr="0036280B" w:rsidTr="002F35CE">
        <w:tc>
          <w:tcPr>
            <w:tcW w:w="3652" w:type="dxa"/>
            <w:gridSpan w:val="2"/>
            <w:tcBorders>
              <w:top w:val="single" w:sz="4" w:space="0" w:color="000000"/>
              <w:left w:val="single" w:sz="4" w:space="0" w:color="000000"/>
              <w:bottom w:val="single" w:sz="4" w:space="0" w:color="000000"/>
              <w:right w:val="single" w:sz="4" w:space="0" w:color="000000"/>
            </w:tcBorders>
          </w:tcPr>
          <w:p w:rsidR="005D11D7" w:rsidRPr="00BB01D9" w:rsidRDefault="005D11D7" w:rsidP="0036280B">
            <w:pPr>
              <w:spacing w:after="0" w:line="240" w:lineRule="auto"/>
              <w:ind w:left="0" w:firstLine="0"/>
              <w:rPr>
                <w:sz w:val="24"/>
              </w:rPr>
            </w:pPr>
            <w:r w:rsidRPr="00BB01D9">
              <w:rPr>
                <w:sz w:val="24"/>
              </w:rPr>
              <w:t>Тематическая программа к 9 Мая</w:t>
            </w:r>
          </w:p>
        </w:tc>
        <w:tc>
          <w:tcPr>
            <w:tcW w:w="1276" w:type="dxa"/>
            <w:gridSpan w:val="2"/>
            <w:tcBorders>
              <w:top w:val="single" w:sz="4" w:space="0" w:color="000000"/>
              <w:left w:val="single" w:sz="4" w:space="0" w:color="000000"/>
              <w:bottom w:val="single" w:sz="4" w:space="0" w:color="000000"/>
              <w:right w:val="single" w:sz="4" w:space="0" w:color="000000"/>
            </w:tcBorders>
          </w:tcPr>
          <w:p w:rsidR="005D11D7" w:rsidRPr="0036280B" w:rsidRDefault="005D11D7" w:rsidP="0036280B">
            <w:pPr>
              <w:spacing w:after="0" w:line="240" w:lineRule="auto"/>
              <w:ind w:left="0" w:firstLine="0"/>
              <w:rPr>
                <w:sz w:val="24"/>
              </w:rPr>
            </w:pPr>
            <w:r w:rsidRPr="0036280B">
              <w:rPr>
                <w:sz w:val="24"/>
              </w:rPr>
              <w:t>10-11</w:t>
            </w:r>
          </w:p>
        </w:tc>
        <w:tc>
          <w:tcPr>
            <w:tcW w:w="1984" w:type="dxa"/>
            <w:tcBorders>
              <w:top w:val="single" w:sz="4" w:space="0" w:color="000000"/>
              <w:left w:val="single" w:sz="4" w:space="0" w:color="000000"/>
              <w:bottom w:val="single" w:sz="4" w:space="0" w:color="000000"/>
              <w:right w:val="single" w:sz="4" w:space="0" w:color="000000"/>
            </w:tcBorders>
          </w:tcPr>
          <w:p w:rsidR="005D11D7" w:rsidRPr="0036280B" w:rsidRDefault="005D11D7" w:rsidP="0036280B">
            <w:pPr>
              <w:spacing w:after="0" w:line="240" w:lineRule="auto"/>
              <w:ind w:left="0" w:firstLine="0"/>
              <w:rPr>
                <w:sz w:val="24"/>
              </w:rPr>
            </w:pPr>
            <w:r w:rsidRPr="0036280B">
              <w:rPr>
                <w:sz w:val="24"/>
              </w:rPr>
              <w:t>май</w:t>
            </w:r>
          </w:p>
        </w:tc>
        <w:tc>
          <w:tcPr>
            <w:tcW w:w="2694" w:type="dxa"/>
            <w:gridSpan w:val="2"/>
            <w:tcBorders>
              <w:top w:val="single" w:sz="4" w:space="0" w:color="000000"/>
              <w:left w:val="single" w:sz="4" w:space="0" w:color="000000"/>
              <w:bottom w:val="single" w:sz="4" w:space="0" w:color="000000"/>
              <w:right w:val="single" w:sz="4" w:space="0" w:color="000000"/>
            </w:tcBorders>
          </w:tcPr>
          <w:p w:rsidR="005D11D7" w:rsidRPr="0036280B" w:rsidRDefault="005D11D7" w:rsidP="0036280B">
            <w:pPr>
              <w:spacing w:after="0" w:line="240" w:lineRule="auto"/>
              <w:ind w:left="0" w:firstLine="0"/>
            </w:pPr>
            <w:r w:rsidRPr="0036280B">
              <w:t>Педагог-организатор</w:t>
            </w:r>
          </w:p>
        </w:tc>
      </w:tr>
      <w:tr w:rsidR="005D11D7" w:rsidRPr="0036280B" w:rsidTr="002F35CE">
        <w:tc>
          <w:tcPr>
            <w:tcW w:w="3652" w:type="dxa"/>
            <w:gridSpan w:val="2"/>
            <w:tcBorders>
              <w:top w:val="single" w:sz="4" w:space="0" w:color="000000"/>
              <w:left w:val="single" w:sz="4" w:space="0" w:color="000000"/>
              <w:bottom w:val="single" w:sz="4" w:space="0" w:color="000000"/>
              <w:right w:val="single" w:sz="4" w:space="0" w:color="000000"/>
            </w:tcBorders>
          </w:tcPr>
          <w:p w:rsidR="005D11D7" w:rsidRPr="00BB01D9" w:rsidRDefault="005D11D7" w:rsidP="0036280B">
            <w:pPr>
              <w:spacing w:after="0" w:line="240" w:lineRule="auto"/>
              <w:ind w:left="0" w:firstLine="0"/>
              <w:rPr>
                <w:sz w:val="24"/>
              </w:rPr>
            </w:pPr>
            <w:r w:rsidRPr="00BB01D9">
              <w:rPr>
                <w:sz w:val="24"/>
              </w:rPr>
              <w:t xml:space="preserve">Встречи с ветеранами и участниками военных действий, событий, посвященные  Дню Победы       </w:t>
            </w:r>
          </w:p>
        </w:tc>
        <w:tc>
          <w:tcPr>
            <w:tcW w:w="1276" w:type="dxa"/>
            <w:gridSpan w:val="2"/>
            <w:tcBorders>
              <w:top w:val="single" w:sz="4" w:space="0" w:color="000000"/>
              <w:left w:val="single" w:sz="4" w:space="0" w:color="000000"/>
              <w:bottom w:val="single" w:sz="4" w:space="0" w:color="000000"/>
              <w:right w:val="single" w:sz="4" w:space="0" w:color="000000"/>
            </w:tcBorders>
          </w:tcPr>
          <w:p w:rsidR="005D11D7" w:rsidRPr="0036280B" w:rsidRDefault="005D11D7" w:rsidP="0036280B">
            <w:pPr>
              <w:spacing w:after="0" w:line="240" w:lineRule="auto"/>
              <w:ind w:left="0" w:firstLine="0"/>
              <w:rPr>
                <w:sz w:val="24"/>
              </w:rPr>
            </w:pPr>
            <w:r w:rsidRPr="0036280B">
              <w:rPr>
                <w:sz w:val="24"/>
              </w:rPr>
              <w:t>10-11</w:t>
            </w:r>
          </w:p>
        </w:tc>
        <w:tc>
          <w:tcPr>
            <w:tcW w:w="1984" w:type="dxa"/>
            <w:tcBorders>
              <w:top w:val="single" w:sz="4" w:space="0" w:color="000000"/>
              <w:left w:val="single" w:sz="4" w:space="0" w:color="000000"/>
              <w:bottom w:val="single" w:sz="4" w:space="0" w:color="000000"/>
              <w:right w:val="single" w:sz="4" w:space="0" w:color="000000"/>
            </w:tcBorders>
          </w:tcPr>
          <w:p w:rsidR="005D11D7" w:rsidRPr="0036280B" w:rsidRDefault="005D11D7" w:rsidP="0036280B">
            <w:pPr>
              <w:spacing w:after="0" w:line="240" w:lineRule="auto"/>
              <w:ind w:left="0" w:firstLine="0"/>
              <w:rPr>
                <w:sz w:val="24"/>
              </w:rPr>
            </w:pPr>
            <w:r w:rsidRPr="0036280B">
              <w:rPr>
                <w:sz w:val="24"/>
              </w:rPr>
              <w:t>май</w:t>
            </w:r>
          </w:p>
        </w:tc>
        <w:tc>
          <w:tcPr>
            <w:tcW w:w="2694" w:type="dxa"/>
            <w:gridSpan w:val="2"/>
            <w:tcBorders>
              <w:top w:val="single" w:sz="4" w:space="0" w:color="000000"/>
              <w:left w:val="single" w:sz="4" w:space="0" w:color="000000"/>
              <w:bottom w:val="single" w:sz="4" w:space="0" w:color="000000"/>
              <w:right w:val="single" w:sz="4" w:space="0" w:color="000000"/>
            </w:tcBorders>
          </w:tcPr>
          <w:p w:rsidR="005D11D7" w:rsidRPr="0036280B" w:rsidRDefault="005D11D7" w:rsidP="0036280B">
            <w:pPr>
              <w:spacing w:after="0" w:line="240" w:lineRule="auto"/>
              <w:ind w:left="0" w:firstLine="0"/>
            </w:pPr>
            <w:r w:rsidRPr="0036280B">
              <w:t>Педагог-организатор</w:t>
            </w:r>
          </w:p>
        </w:tc>
      </w:tr>
      <w:tr w:rsidR="005D11D7" w:rsidRPr="0036280B" w:rsidTr="002F35CE">
        <w:tc>
          <w:tcPr>
            <w:tcW w:w="3652" w:type="dxa"/>
            <w:gridSpan w:val="2"/>
            <w:tcBorders>
              <w:top w:val="single" w:sz="4" w:space="0" w:color="000000"/>
              <w:left w:val="single" w:sz="4" w:space="0" w:color="000000"/>
              <w:bottom w:val="single" w:sz="4" w:space="0" w:color="000000"/>
              <w:right w:val="single" w:sz="4" w:space="0" w:color="000000"/>
            </w:tcBorders>
          </w:tcPr>
          <w:p w:rsidR="005D11D7" w:rsidRPr="00BB01D9" w:rsidRDefault="005D11D7" w:rsidP="0036280B">
            <w:pPr>
              <w:spacing w:after="0" w:line="240" w:lineRule="auto"/>
              <w:ind w:left="0" w:firstLine="0"/>
              <w:rPr>
                <w:sz w:val="24"/>
              </w:rPr>
            </w:pPr>
            <w:r w:rsidRPr="00BB01D9">
              <w:rPr>
                <w:sz w:val="24"/>
              </w:rPr>
              <w:t>Проведение гимназического праздника «Гимназический Олимп»</w:t>
            </w:r>
          </w:p>
        </w:tc>
        <w:tc>
          <w:tcPr>
            <w:tcW w:w="1276" w:type="dxa"/>
            <w:gridSpan w:val="2"/>
            <w:tcBorders>
              <w:top w:val="single" w:sz="4" w:space="0" w:color="000000"/>
              <w:left w:val="single" w:sz="4" w:space="0" w:color="000000"/>
              <w:bottom w:val="single" w:sz="4" w:space="0" w:color="000000"/>
              <w:right w:val="single" w:sz="4" w:space="0" w:color="000000"/>
            </w:tcBorders>
          </w:tcPr>
          <w:p w:rsidR="005D11D7" w:rsidRPr="00BB01D9" w:rsidRDefault="005D11D7" w:rsidP="0036280B">
            <w:pPr>
              <w:spacing w:after="0" w:line="240" w:lineRule="auto"/>
              <w:ind w:left="0" w:firstLine="0"/>
              <w:rPr>
                <w:sz w:val="24"/>
              </w:rPr>
            </w:pPr>
            <w:r>
              <w:rPr>
                <w:sz w:val="24"/>
              </w:rPr>
              <w:t>10-</w:t>
            </w:r>
            <w:r w:rsidRPr="00BB01D9">
              <w:rPr>
                <w:sz w:val="24"/>
              </w:rPr>
              <w:t>11</w:t>
            </w:r>
          </w:p>
        </w:tc>
        <w:tc>
          <w:tcPr>
            <w:tcW w:w="1984" w:type="dxa"/>
            <w:tcBorders>
              <w:top w:val="single" w:sz="4" w:space="0" w:color="000000"/>
              <w:left w:val="single" w:sz="4" w:space="0" w:color="000000"/>
              <w:bottom w:val="single" w:sz="4" w:space="0" w:color="000000"/>
              <w:right w:val="single" w:sz="4" w:space="0" w:color="000000"/>
            </w:tcBorders>
          </w:tcPr>
          <w:p w:rsidR="005D11D7" w:rsidRPr="00BB01D9" w:rsidRDefault="005D11D7" w:rsidP="0036280B">
            <w:pPr>
              <w:spacing w:after="0" w:line="240" w:lineRule="auto"/>
              <w:ind w:left="0" w:firstLine="0"/>
              <w:rPr>
                <w:sz w:val="24"/>
              </w:rPr>
            </w:pPr>
            <w:r w:rsidRPr="00BB01D9">
              <w:rPr>
                <w:sz w:val="24"/>
              </w:rPr>
              <w:t>май</w:t>
            </w:r>
          </w:p>
        </w:tc>
        <w:tc>
          <w:tcPr>
            <w:tcW w:w="2694" w:type="dxa"/>
            <w:gridSpan w:val="2"/>
            <w:tcBorders>
              <w:top w:val="single" w:sz="4" w:space="0" w:color="000000"/>
              <w:left w:val="single" w:sz="4" w:space="0" w:color="000000"/>
              <w:bottom w:val="single" w:sz="4" w:space="0" w:color="000000"/>
              <w:right w:val="single" w:sz="4" w:space="0" w:color="000000"/>
            </w:tcBorders>
          </w:tcPr>
          <w:p w:rsidR="005D11D7" w:rsidRPr="0036280B" w:rsidRDefault="005D11D7" w:rsidP="0036280B">
            <w:pPr>
              <w:spacing w:after="0" w:line="240" w:lineRule="auto"/>
              <w:ind w:left="0" w:firstLine="0"/>
            </w:pPr>
            <w:r w:rsidRPr="0036280B">
              <w:rPr>
                <w:sz w:val="24"/>
              </w:rPr>
              <w:t>Зам. директора  по УВР</w:t>
            </w:r>
          </w:p>
        </w:tc>
      </w:tr>
      <w:tr w:rsidR="005D11D7" w:rsidRPr="0036280B" w:rsidTr="002F35CE">
        <w:tc>
          <w:tcPr>
            <w:tcW w:w="3652" w:type="dxa"/>
            <w:gridSpan w:val="2"/>
            <w:tcBorders>
              <w:top w:val="single" w:sz="4" w:space="0" w:color="000000"/>
              <w:left w:val="single" w:sz="4" w:space="0" w:color="000000"/>
              <w:bottom w:val="single" w:sz="4" w:space="0" w:color="000000"/>
              <w:right w:val="single" w:sz="4" w:space="0" w:color="000000"/>
            </w:tcBorders>
          </w:tcPr>
          <w:p w:rsidR="005D11D7" w:rsidRPr="00BB01D9" w:rsidRDefault="005D11D7" w:rsidP="0036280B">
            <w:pPr>
              <w:spacing w:after="0" w:line="240" w:lineRule="auto"/>
              <w:ind w:left="0" w:firstLine="0"/>
              <w:rPr>
                <w:sz w:val="24"/>
              </w:rPr>
            </w:pPr>
            <w:r w:rsidRPr="00BB01D9">
              <w:rPr>
                <w:sz w:val="24"/>
              </w:rPr>
              <w:t>Торжественная линейка по подведению итогов спортивного года.</w:t>
            </w:r>
          </w:p>
        </w:tc>
        <w:tc>
          <w:tcPr>
            <w:tcW w:w="1276" w:type="dxa"/>
            <w:gridSpan w:val="2"/>
            <w:tcBorders>
              <w:top w:val="single" w:sz="4" w:space="0" w:color="000000"/>
              <w:left w:val="single" w:sz="4" w:space="0" w:color="000000"/>
              <w:bottom w:val="single" w:sz="4" w:space="0" w:color="000000"/>
              <w:right w:val="single" w:sz="4" w:space="0" w:color="000000"/>
            </w:tcBorders>
          </w:tcPr>
          <w:p w:rsidR="005D11D7" w:rsidRPr="0036280B" w:rsidRDefault="005D11D7" w:rsidP="0036280B">
            <w:pPr>
              <w:spacing w:after="0" w:line="240" w:lineRule="auto"/>
              <w:ind w:left="0" w:firstLine="0"/>
              <w:rPr>
                <w:sz w:val="24"/>
              </w:rPr>
            </w:pPr>
            <w:r w:rsidRPr="0036280B">
              <w:rPr>
                <w:sz w:val="24"/>
              </w:rPr>
              <w:t>10-11</w:t>
            </w:r>
          </w:p>
        </w:tc>
        <w:tc>
          <w:tcPr>
            <w:tcW w:w="1984" w:type="dxa"/>
            <w:tcBorders>
              <w:top w:val="single" w:sz="4" w:space="0" w:color="000000"/>
              <w:left w:val="single" w:sz="4" w:space="0" w:color="000000"/>
              <w:bottom w:val="single" w:sz="4" w:space="0" w:color="000000"/>
              <w:right w:val="single" w:sz="4" w:space="0" w:color="000000"/>
            </w:tcBorders>
          </w:tcPr>
          <w:p w:rsidR="005D11D7" w:rsidRPr="0036280B" w:rsidRDefault="005D11D7" w:rsidP="0036280B">
            <w:pPr>
              <w:spacing w:after="0" w:line="240" w:lineRule="auto"/>
              <w:ind w:left="0" w:firstLine="0"/>
              <w:rPr>
                <w:sz w:val="24"/>
              </w:rPr>
            </w:pPr>
            <w:r w:rsidRPr="0036280B">
              <w:rPr>
                <w:sz w:val="24"/>
              </w:rPr>
              <w:t>май</w:t>
            </w:r>
          </w:p>
        </w:tc>
        <w:tc>
          <w:tcPr>
            <w:tcW w:w="2694" w:type="dxa"/>
            <w:gridSpan w:val="2"/>
            <w:tcBorders>
              <w:top w:val="single" w:sz="4" w:space="0" w:color="000000"/>
              <w:left w:val="single" w:sz="4" w:space="0" w:color="000000"/>
              <w:bottom w:val="single" w:sz="4" w:space="0" w:color="000000"/>
              <w:right w:val="single" w:sz="4" w:space="0" w:color="000000"/>
            </w:tcBorders>
          </w:tcPr>
          <w:p w:rsidR="005D11D7" w:rsidRPr="0036280B" w:rsidRDefault="005D11D7" w:rsidP="0036280B">
            <w:pPr>
              <w:spacing w:after="0" w:line="240" w:lineRule="auto"/>
              <w:ind w:left="0" w:firstLine="0"/>
            </w:pPr>
            <w:r w:rsidRPr="0036280B">
              <w:rPr>
                <w:sz w:val="24"/>
              </w:rPr>
              <w:t>Зам. директора  по УВР</w:t>
            </w:r>
          </w:p>
        </w:tc>
      </w:tr>
      <w:tr w:rsidR="005D11D7" w:rsidRPr="0036280B" w:rsidTr="002F35CE">
        <w:tc>
          <w:tcPr>
            <w:tcW w:w="3652" w:type="dxa"/>
            <w:gridSpan w:val="2"/>
            <w:tcBorders>
              <w:top w:val="single" w:sz="4" w:space="0" w:color="000000"/>
              <w:left w:val="single" w:sz="4" w:space="0" w:color="000000"/>
              <w:bottom w:val="single" w:sz="4" w:space="0" w:color="000000"/>
              <w:right w:val="single" w:sz="4" w:space="0" w:color="000000"/>
            </w:tcBorders>
          </w:tcPr>
          <w:p w:rsidR="005D11D7" w:rsidRPr="00BB01D9" w:rsidRDefault="005D11D7" w:rsidP="0036280B">
            <w:pPr>
              <w:spacing w:after="0" w:line="240" w:lineRule="auto"/>
              <w:ind w:left="0" w:firstLine="0"/>
              <w:rPr>
                <w:sz w:val="24"/>
              </w:rPr>
            </w:pPr>
            <w:r>
              <w:rPr>
                <w:sz w:val="24"/>
              </w:rPr>
              <w:t>Последний звонок</w:t>
            </w:r>
          </w:p>
        </w:tc>
        <w:tc>
          <w:tcPr>
            <w:tcW w:w="1276" w:type="dxa"/>
            <w:gridSpan w:val="2"/>
            <w:tcBorders>
              <w:top w:val="single" w:sz="4" w:space="0" w:color="000000"/>
              <w:left w:val="single" w:sz="4" w:space="0" w:color="000000"/>
              <w:bottom w:val="single" w:sz="4" w:space="0" w:color="000000"/>
              <w:right w:val="single" w:sz="4" w:space="0" w:color="000000"/>
            </w:tcBorders>
          </w:tcPr>
          <w:p w:rsidR="005D11D7" w:rsidRPr="0036280B" w:rsidRDefault="005D11D7" w:rsidP="0036280B">
            <w:pPr>
              <w:spacing w:after="0" w:line="240" w:lineRule="auto"/>
              <w:ind w:left="0" w:firstLine="0"/>
              <w:rPr>
                <w:sz w:val="24"/>
              </w:rPr>
            </w:pPr>
            <w:r w:rsidRPr="0036280B">
              <w:rPr>
                <w:sz w:val="24"/>
              </w:rPr>
              <w:t>10,11</w:t>
            </w:r>
          </w:p>
        </w:tc>
        <w:tc>
          <w:tcPr>
            <w:tcW w:w="1984" w:type="dxa"/>
            <w:tcBorders>
              <w:top w:val="single" w:sz="4" w:space="0" w:color="000000"/>
              <w:left w:val="single" w:sz="4" w:space="0" w:color="000000"/>
              <w:bottom w:val="single" w:sz="4" w:space="0" w:color="000000"/>
              <w:right w:val="single" w:sz="4" w:space="0" w:color="000000"/>
            </w:tcBorders>
          </w:tcPr>
          <w:p w:rsidR="005D11D7" w:rsidRPr="0036280B" w:rsidRDefault="005D11D7" w:rsidP="0036280B">
            <w:pPr>
              <w:spacing w:after="0" w:line="240" w:lineRule="auto"/>
              <w:ind w:left="0" w:firstLine="0"/>
              <w:rPr>
                <w:sz w:val="24"/>
              </w:rPr>
            </w:pPr>
            <w:r w:rsidRPr="0036280B">
              <w:rPr>
                <w:sz w:val="24"/>
              </w:rPr>
              <w:t>май</w:t>
            </w:r>
          </w:p>
        </w:tc>
        <w:tc>
          <w:tcPr>
            <w:tcW w:w="2694" w:type="dxa"/>
            <w:gridSpan w:val="2"/>
            <w:tcBorders>
              <w:top w:val="single" w:sz="4" w:space="0" w:color="000000"/>
              <w:left w:val="single" w:sz="4" w:space="0" w:color="000000"/>
              <w:bottom w:val="single" w:sz="4" w:space="0" w:color="000000"/>
              <w:right w:val="single" w:sz="4" w:space="0" w:color="000000"/>
            </w:tcBorders>
          </w:tcPr>
          <w:p w:rsidR="005D11D7" w:rsidRPr="0036280B" w:rsidRDefault="005D11D7" w:rsidP="0036280B">
            <w:pPr>
              <w:spacing w:after="0" w:line="240" w:lineRule="auto"/>
              <w:ind w:left="0" w:firstLine="0"/>
              <w:rPr>
                <w:sz w:val="24"/>
              </w:rPr>
            </w:pPr>
            <w:r w:rsidRPr="0036280B">
              <w:rPr>
                <w:sz w:val="24"/>
              </w:rPr>
              <w:t>Зам. директора по ВР</w:t>
            </w:r>
          </w:p>
        </w:tc>
      </w:tr>
      <w:tr w:rsidR="005D11D7" w:rsidRPr="0036280B" w:rsidTr="002F35CE">
        <w:tc>
          <w:tcPr>
            <w:tcW w:w="3652" w:type="dxa"/>
            <w:gridSpan w:val="2"/>
            <w:tcBorders>
              <w:top w:val="single" w:sz="4" w:space="0" w:color="000000"/>
              <w:left w:val="single" w:sz="4" w:space="0" w:color="000000"/>
              <w:bottom w:val="single" w:sz="4" w:space="0" w:color="000000"/>
              <w:right w:val="single" w:sz="4" w:space="0" w:color="000000"/>
            </w:tcBorders>
          </w:tcPr>
          <w:p w:rsidR="005D11D7" w:rsidRDefault="005D11D7" w:rsidP="0036280B">
            <w:pPr>
              <w:spacing w:after="0" w:line="240" w:lineRule="auto"/>
              <w:ind w:left="0" w:firstLine="0"/>
              <w:rPr>
                <w:sz w:val="24"/>
              </w:rPr>
            </w:pPr>
            <w:r>
              <w:rPr>
                <w:sz w:val="24"/>
              </w:rPr>
              <w:t>Выпускной вечер</w:t>
            </w:r>
          </w:p>
        </w:tc>
        <w:tc>
          <w:tcPr>
            <w:tcW w:w="1276" w:type="dxa"/>
            <w:gridSpan w:val="2"/>
            <w:tcBorders>
              <w:top w:val="single" w:sz="4" w:space="0" w:color="000000"/>
              <w:left w:val="single" w:sz="4" w:space="0" w:color="000000"/>
              <w:bottom w:val="single" w:sz="4" w:space="0" w:color="000000"/>
              <w:right w:val="single" w:sz="4" w:space="0" w:color="000000"/>
            </w:tcBorders>
          </w:tcPr>
          <w:p w:rsidR="005D11D7" w:rsidRPr="0036280B" w:rsidRDefault="005D11D7" w:rsidP="0036280B">
            <w:pPr>
              <w:spacing w:after="0" w:line="240" w:lineRule="auto"/>
              <w:ind w:left="0" w:firstLine="0"/>
              <w:rPr>
                <w:sz w:val="24"/>
              </w:rPr>
            </w:pPr>
            <w:r w:rsidRPr="0036280B">
              <w:rPr>
                <w:sz w:val="24"/>
              </w:rPr>
              <w:t>11</w:t>
            </w:r>
          </w:p>
        </w:tc>
        <w:tc>
          <w:tcPr>
            <w:tcW w:w="1984" w:type="dxa"/>
            <w:tcBorders>
              <w:top w:val="single" w:sz="4" w:space="0" w:color="000000"/>
              <w:left w:val="single" w:sz="4" w:space="0" w:color="000000"/>
              <w:bottom w:val="single" w:sz="4" w:space="0" w:color="000000"/>
              <w:right w:val="single" w:sz="4" w:space="0" w:color="000000"/>
            </w:tcBorders>
          </w:tcPr>
          <w:p w:rsidR="005D11D7" w:rsidRPr="0036280B" w:rsidRDefault="005D11D7" w:rsidP="0036280B">
            <w:pPr>
              <w:spacing w:after="0" w:line="240" w:lineRule="auto"/>
              <w:ind w:left="0" w:firstLine="0"/>
              <w:rPr>
                <w:sz w:val="24"/>
              </w:rPr>
            </w:pPr>
            <w:r w:rsidRPr="0036280B">
              <w:rPr>
                <w:sz w:val="24"/>
              </w:rPr>
              <w:t>июнь</w:t>
            </w:r>
          </w:p>
        </w:tc>
        <w:tc>
          <w:tcPr>
            <w:tcW w:w="2694" w:type="dxa"/>
            <w:gridSpan w:val="2"/>
            <w:tcBorders>
              <w:top w:val="single" w:sz="4" w:space="0" w:color="000000"/>
              <w:left w:val="single" w:sz="4" w:space="0" w:color="000000"/>
              <w:bottom w:val="single" w:sz="4" w:space="0" w:color="000000"/>
              <w:right w:val="single" w:sz="4" w:space="0" w:color="000000"/>
            </w:tcBorders>
          </w:tcPr>
          <w:p w:rsidR="005D11D7" w:rsidRPr="0036280B" w:rsidRDefault="005D11D7" w:rsidP="0036280B">
            <w:pPr>
              <w:spacing w:after="0" w:line="240" w:lineRule="auto"/>
              <w:ind w:left="0" w:firstLine="0"/>
              <w:rPr>
                <w:sz w:val="24"/>
              </w:rPr>
            </w:pPr>
            <w:r w:rsidRPr="0036280B">
              <w:rPr>
                <w:sz w:val="24"/>
              </w:rPr>
              <w:t>Зам. директора по ВР</w:t>
            </w:r>
          </w:p>
        </w:tc>
      </w:tr>
      <w:tr w:rsidR="005D11D7" w:rsidRPr="00BB01D9" w:rsidTr="002F35CE">
        <w:tc>
          <w:tcPr>
            <w:tcW w:w="9606" w:type="dxa"/>
            <w:gridSpan w:val="7"/>
            <w:tcBorders>
              <w:top w:val="single" w:sz="4" w:space="0" w:color="000000"/>
              <w:left w:val="single" w:sz="4" w:space="0" w:color="000000"/>
              <w:bottom w:val="single" w:sz="4" w:space="0" w:color="000000"/>
              <w:right w:val="single" w:sz="4" w:space="0" w:color="000000"/>
            </w:tcBorders>
          </w:tcPr>
          <w:p w:rsidR="005D11D7" w:rsidRPr="001E2183" w:rsidRDefault="005D11D7" w:rsidP="002F35CE">
            <w:pPr>
              <w:pStyle w:val="ParaAttribute2"/>
              <w:spacing w:line="360" w:lineRule="auto"/>
              <w:rPr>
                <w:color w:val="000000" w:themeColor="text1"/>
                <w:sz w:val="24"/>
                <w:szCs w:val="24"/>
              </w:rPr>
            </w:pPr>
          </w:p>
          <w:p w:rsidR="005D11D7" w:rsidRPr="001E2183" w:rsidRDefault="005D11D7" w:rsidP="002F35CE">
            <w:pPr>
              <w:pStyle w:val="ParaAttribute3"/>
              <w:spacing w:line="360" w:lineRule="auto"/>
              <w:rPr>
                <w:color w:val="000000" w:themeColor="text1"/>
                <w:sz w:val="24"/>
                <w:szCs w:val="24"/>
              </w:rPr>
            </w:pPr>
            <w:r w:rsidRPr="001E2183">
              <w:rPr>
                <w:rStyle w:val="CharAttribute5"/>
                <w:rFonts w:eastAsia="№Е" w:hint="default"/>
                <w:color w:val="000000" w:themeColor="text1"/>
                <w:sz w:val="24"/>
                <w:szCs w:val="24"/>
              </w:rPr>
              <w:t>Курсы</w:t>
            </w:r>
            <w:r w:rsidRPr="001E2183">
              <w:rPr>
                <w:rStyle w:val="CharAttribute5"/>
                <w:rFonts w:eastAsia="№Е" w:hint="default"/>
                <w:color w:val="000000" w:themeColor="text1"/>
                <w:sz w:val="24"/>
                <w:szCs w:val="24"/>
              </w:rPr>
              <w:t xml:space="preserve"> </w:t>
            </w:r>
            <w:r w:rsidRPr="001E2183">
              <w:rPr>
                <w:rStyle w:val="CharAttribute5"/>
                <w:rFonts w:eastAsia="№Е" w:hint="default"/>
                <w:color w:val="000000" w:themeColor="text1"/>
                <w:sz w:val="24"/>
                <w:szCs w:val="24"/>
              </w:rPr>
              <w:t>внеурочной</w:t>
            </w:r>
            <w:r w:rsidRPr="001E2183">
              <w:rPr>
                <w:rStyle w:val="CharAttribute5"/>
                <w:rFonts w:eastAsia="№Е" w:hint="default"/>
                <w:color w:val="000000" w:themeColor="text1"/>
                <w:sz w:val="24"/>
                <w:szCs w:val="24"/>
              </w:rPr>
              <w:t xml:space="preserve"> </w:t>
            </w:r>
            <w:r w:rsidRPr="001E2183">
              <w:rPr>
                <w:rStyle w:val="CharAttribute5"/>
                <w:rFonts w:eastAsia="№Е" w:hint="default"/>
                <w:color w:val="000000" w:themeColor="text1"/>
                <w:sz w:val="24"/>
                <w:szCs w:val="24"/>
              </w:rPr>
              <w:t>деятельности</w:t>
            </w:r>
            <w:r w:rsidRPr="001E2183">
              <w:rPr>
                <w:rStyle w:val="CharAttribute5"/>
                <w:rFonts w:eastAsia="№Е" w:hint="default"/>
                <w:color w:val="000000" w:themeColor="text1"/>
                <w:sz w:val="24"/>
                <w:szCs w:val="24"/>
              </w:rPr>
              <w:t xml:space="preserve"> </w:t>
            </w:r>
          </w:p>
          <w:p w:rsidR="005D11D7" w:rsidRPr="001E2183" w:rsidRDefault="005D11D7" w:rsidP="002F35CE">
            <w:pPr>
              <w:pStyle w:val="ParaAttribute3"/>
              <w:spacing w:line="360" w:lineRule="auto"/>
              <w:rPr>
                <w:color w:val="000000" w:themeColor="text1"/>
                <w:sz w:val="24"/>
                <w:szCs w:val="24"/>
              </w:rPr>
            </w:pPr>
          </w:p>
        </w:tc>
      </w:tr>
      <w:tr w:rsidR="005D11D7" w:rsidRPr="00C8335C" w:rsidTr="002F35CE">
        <w:tc>
          <w:tcPr>
            <w:tcW w:w="3531" w:type="dxa"/>
            <w:tcBorders>
              <w:top w:val="single" w:sz="4" w:space="0" w:color="000000"/>
              <w:left w:val="single" w:sz="4" w:space="0" w:color="000000"/>
              <w:bottom w:val="single" w:sz="4" w:space="0" w:color="000000"/>
              <w:right w:val="single" w:sz="4" w:space="0" w:color="000000"/>
            </w:tcBorders>
          </w:tcPr>
          <w:p w:rsidR="005D11D7" w:rsidRPr="001E2183" w:rsidRDefault="005D11D7" w:rsidP="002F35CE">
            <w:pPr>
              <w:pStyle w:val="ParaAttribute2"/>
              <w:spacing w:line="360" w:lineRule="auto"/>
              <w:rPr>
                <w:color w:val="000000" w:themeColor="text1"/>
                <w:sz w:val="24"/>
                <w:szCs w:val="24"/>
              </w:rPr>
            </w:pPr>
          </w:p>
          <w:p w:rsidR="005D11D7" w:rsidRPr="001E2183" w:rsidRDefault="005D11D7" w:rsidP="002F35CE">
            <w:pPr>
              <w:pStyle w:val="ParaAttribute3"/>
              <w:spacing w:line="360" w:lineRule="auto"/>
              <w:rPr>
                <w:color w:val="000000" w:themeColor="text1"/>
                <w:sz w:val="24"/>
                <w:szCs w:val="24"/>
              </w:rPr>
            </w:pPr>
            <w:r w:rsidRPr="001E2183">
              <w:rPr>
                <w:rStyle w:val="CharAttribute5"/>
                <w:rFonts w:eastAsia="№Е" w:hint="default"/>
                <w:color w:val="000000" w:themeColor="text1"/>
                <w:sz w:val="24"/>
                <w:szCs w:val="24"/>
              </w:rPr>
              <w:t>Название</w:t>
            </w:r>
            <w:r w:rsidRPr="001E2183">
              <w:rPr>
                <w:rStyle w:val="CharAttribute5"/>
                <w:rFonts w:eastAsia="№Е" w:hint="default"/>
                <w:color w:val="000000" w:themeColor="text1"/>
                <w:sz w:val="24"/>
                <w:szCs w:val="24"/>
              </w:rPr>
              <w:t xml:space="preserve"> </w:t>
            </w:r>
            <w:r w:rsidRPr="001E2183">
              <w:rPr>
                <w:rStyle w:val="CharAttribute5"/>
                <w:rFonts w:eastAsia="№Е" w:hint="default"/>
                <w:color w:val="000000" w:themeColor="text1"/>
                <w:sz w:val="24"/>
                <w:szCs w:val="24"/>
              </w:rPr>
              <w:t>курса</w:t>
            </w:r>
            <w:r w:rsidRPr="001E2183">
              <w:rPr>
                <w:rStyle w:val="CharAttribute5"/>
                <w:rFonts w:eastAsia="№Е" w:hint="default"/>
                <w:color w:val="000000" w:themeColor="text1"/>
                <w:sz w:val="24"/>
                <w:szCs w:val="24"/>
              </w:rPr>
              <w:t xml:space="preserve"> </w:t>
            </w:r>
          </w:p>
        </w:tc>
        <w:tc>
          <w:tcPr>
            <w:tcW w:w="1212" w:type="dxa"/>
            <w:gridSpan w:val="2"/>
            <w:tcBorders>
              <w:top w:val="single" w:sz="4" w:space="0" w:color="000000"/>
              <w:left w:val="single" w:sz="4" w:space="0" w:color="000000"/>
              <w:bottom w:val="single" w:sz="4" w:space="0" w:color="000000"/>
              <w:right w:val="single" w:sz="4" w:space="0" w:color="000000"/>
            </w:tcBorders>
          </w:tcPr>
          <w:p w:rsidR="005D11D7" w:rsidRPr="001E2183" w:rsidRDefault="005D11D7" w:rsidP="002F35CE">
            <w:pPr>
              <w:pStyle w:val="ParaAttribute2"/>
              <w:spacing w:line="360" w:lineRule="auto"/>
              <w:rPr>
                <w:color w:val="000000" w:themeColor="text1"/>
                <w:sz w:val="24"/>
                <w:szCs w:val="24"/>
              </w:rPr>
            </w:pPr>
          </w:p>
          <w:p w:rsidR="005D11D7" w:rsidRPr="001E2183" w:rsidRDefault="005D11D7" w:rsidP="002F35CE">
            <w:pPr>
              <w:pStyle w:val="ParaAttribute3"/>
              <w:spacing w:line="360" w:lineRule="auto"/>
              <w:rPr>
                <w:color w:val="000000" w:themeColor="text1"/>
                <w:sz w:val="24"/>
                <w:szCs w:val="24"/>
              </w:rPr>
            </w:pPr>
            <w:r w:rsidRPr="001E2183">
              <w:rPr>
                <w:rStyle w:val="CharAttribute5"/>
                <w:rFonts w:eastAsia="№Е" w:hint="default"/>
                <w:color w:val="000000" w:themeColor="text1"/>
                <w:sz w:val="24"/>
                <w:szCs w:val="24"/>
              </w:rPr>
              <w:t>Классы</w:t>
            </w:r>
            <w:r w:rsidRPr="001E2183">
              <w:rPr>
                <w:rStyle w:val="CharAttribute5"/>
                <w:rFonts w:eastAsia="№Е" w:hint="default"/>
                <w:color w:val="000000" w:themeColor="text1"/>
                <w:sz w:val="24"/>
                <w:szCs w:val="24"/>
              </w:rPr>
              <w:t xml:space="preserve"> </w:t>
            </w:r>
          </w:p>
        </w:tc>
        <w:tc>
          <w:tcPr>
            <w:tcW w:w="2303" w:type="dxa"/>
            <w:gridSpan w:val="3"/>
            <w:tcBorders>
              <w:top w:val="single" w:sz="4" w:space="0" w:color="000000"/>
              <w:left w:val="single" w:sz="4" w:space="0" w:color="000000"/>
              <w:bottom w:val="single" w:sz="4" w:space="0" w:color="000000"/>
              <w:right w:val="single" w:sz="4" w:space="0" w:color="000000"/>
            </w:tcBorders>
          </w:tcPr>
          <w:p w:rsidR="005D11D7" w:rsidRPr="001E2183" w:rsidRDefault="005D11D7" w:rsidP="002F35CE">
            <w:pPr>
              <w:pStyle w:val="ParaAttribute3"/>
              <w:spacing w:line="360" w:lineRule="auto"/>
              <w:rPr>
                <w:color w:val="000000" w:themeColor="text1"/>
                <w:sz w:val="24"/>
                <w:szCs w:val="24"/>
              </w:rPr>
            </w:pPr>
            <w:r w:rsidRPr="001E2183">
              <w:rPr>
                <w:rStyle w:val="CharAttribute5"/>
                <w:rFonts w:eastAsia="№Е" w:hint="default"/>
                <w:color w:val="000000" w:themeColor="text1"/>
                <w:sz w:val="24"/>
                <w:szCs w:val="24"/>
              </w:rPr>
              <w:t>Количество</w:t>
            </w:r>
            <w:r w:rsidRPr="001E2183">
              <w:rPr>
                <w:rStyle w:val="CharAttribute5"/>
                <w:rFonts w:eastAsia="№Е" w:hint="default"/>
                <w:color w:val="000000" w:themeColor="text1"/>
                <w:sz w:val="24"/>
                <w:szCs w:val="24"/>
              </w:rPr>
              <w:t xml:space="preserve"> </w:t>
            </w:r>
          </w:p>
          <w:p w:rsidR="005D11D7" w:rsidRPr="001E2183" w:rsidRDefault="005D11D7" w:rsidP="002F35CE">
            <w:pPr>
              <w:pStyle w:val="ParaAttribute3"/>
              <w:spacing w:line="360" w:lineRule="auto"/>
              <w:rPr>
                <w:color w:val="000000" w:themeColor="text1"/>
                <w:sz w:val="24"/>
                <w:szCs w:val="24"/>
              </w:rPr>
            </w:pPr>
            <w:r w:rsidRPr="001E2183">
              <w:rPr>
                <w:rStyle w:val="CharAttribute5"/>
                <w:rFonts w:eastAsia="№Е" w:hint="default"/>
                <w:color w:val="000000" w:themeColor="text1"/>
                <w:sz w:val="24"/>
                <w:szCs w:val="24"/>
              </w:rPr>
              <w:t>часов</w:t>
            </w:r>
            <w:r w:rsidRPr="001E2183">
              <w:rPr>
                <w:rStyle w:val="CharAttribute5"/>
                <w:rFonts w:eastAsia="№Е" w:hint="default"/>
                <w:color w:val="000000" w:themeColor="text1"/>
                <w:sz w:val="24"/>
                <w:szCs w:val="24"/>
              </w:rPr>
              <w:t xml:space="preserve"> </w:t>
            </w:r>
          </w:p>
          <w:p w:rsidR="005D11D7" w:rsidRPr="001E2183" w:rsidRDefault="005D11D7" w:rsidP="002F35CE">
            <w:pPr>
              <w:pStyle w:val="ParaAttribute3"/>
              <w:spacing w:line="360" w:lineRule="auto"/>
              <w:rPr>
                <w:color w:val="000000" w:themeColor="text1"/>
                <w:sz w:val="24"/>
                <w:szCs w:val="24"/>
              </w:rPr>
            </w:pPr>
            <w:r w:rsidRPr="001E2183">
              <w:rPr>
                <w:rStyle w:val="CharAttribute5"/>
                <w:rFonts w:eastAsia="№Е" w:hint="default"/>
                <w:color w:val="000000" w:themeColor="text1"/>
                <w:sz w:val="24"/>
                <w:szCs w:val="24"/>
              </w:rPr>
              <w:t>в</w:t>
            </w:r>
            <w:r w:rsidRPr="001E2183">
              <w:rPr>
                <w:rStyle w:val="CharAttribute5"/>
                <w:rFonts w:eastAsia="№Е" w:hint="default"/>
                <w:color w:val="000000" w:themeColor="text1"/>
                <w:sz w:val="24"/>
                <w:szCs w:val="24"/>
              </w:rPr>
              <w:t xml:space="preserve"> </w:t>
            </w:r>
            <w:r w:rsidRPr="001E2183">
              <w:rPr>
                <w:rStyle w:val="CharAttribute5"/>
                <w:rFonts w:eastAsia="№Е" w:hint="default"/>
                <w:color w:val="000000" w:themeColor="text1"/>
                <w:sz w:val="24"/>
                <w:szCs w:val="24"/>
              </w:rPr>
              <w:t>неделю</w:t>
            </w:r>
          </w:p>
        </w:tc>
        <w:tc>
          <w:tcPr>
            <w:tcW w:w="2560" w:type="dxa"/>
            <w:tcBorders>
              <w:top w:val="single" w:sz="4" w:space="0" w:color="000000"/>
              <w:left w:val="single" w:sz="4" w:space="0" w:color="000000"/>
              <w:bottom w:val="single" w:sz="4" w:space="0" w:color="000000"/>
              <w:right w:val="single" w:sz="4" w:space="0" w:color="000000"/>
            </w:tcBorders>
          </w:tcPr>
          <w:p w:rsidR="005D11D7" w:rsidRPr="001E2183" w:rsidRDefault="005D11D7" w:rsidP="002F35CE">
            <w:pPr>
              <w:pStyle w:val="ParaAttribute3"/>
              <w:spacing w:line="360" w:lineRule="auto"/>
              <w:rPr>
                <w:rStyle w:val="CharAttribute5"/>
                <w:rFonts w:eastAsia="№Е" w:hint="default"/>
                <w:color w:val="000000" w:themeColor="text1"/>
                <w:sz w:val="24"/>
                <w:szCs w:val="24"/>
              </w:rPr>
            </w:pPr>
          </w:p>
          <w:p w:rsidR="005D11D7" w:rsidRPr="001E2183" w:rsidRDefault="005D11D7" w:rsidP="002F35CE">
            <w:pPr>
              <w:pStyle w:val="ParaAttribute3"/>
              <w:spacing w:line="360" w:lineRule="auto"/>
              <w:rPr>
                <w:rStyle w:val="CharAttribute5"/>
                <w:rFonts w:eastAsia="№Е" w:hint="default"/>
                <w:color w:val="000000" w:themeColor="text1"/>
                <w:sz w:val="24"/>
                <w:szCs w:val="24"/>
              </w:rPr>
            </w:pPr>
            <w:r w:rsidRPr="001E2183">
              <w:rPr>
                <w:rStyle w:val="CharAttribute5"/>
                <w:rFonts w:eastAsia="№Е" w:hint="default"/>
                <w:color w:val="000000" w:themeColor="text1"/>
                <w:sz w:val="24"/>
                <w:szCs w:val="24"/>
              </w:rPr>
              <w:t>Ответственные</w:t>
            </w:r>
          </w:p>
        </w:tc>
      </w:tr>
      <w:tr w:rsidR="005D11D7" w:rsidRPr="00D04AD3" w:rsidTr="002F35CE">
        <w:tc>
          <w:tcPr>
            <w:tcW w:w="9606" w:type="dxa"/>
            <w:gridSpan w:val="7"/>
            <w:tcBorders>
              <w:top w:val="single" w:sz="4" w:space="0" w:color="000000"/>
              <w:left w:val="single" w:sz="4" w:space="0" w:color="000000"/>
              <w:bottom w:val="single" w:sz="4" w:space="0" w:color="000000"/>
              <w:right w:val="single" w:sz="4" w:space="0" w:color="000000"/>
            </w:tcBorders>
          </w:tcPr>
          <w:p w:rsidR="005D11D7" w:rsidRPr="009C7EE5" w:rsidRDefault="005D11D7" w:rsidP="002F35CE">
            <w:pPr>
              <w:pStyle w:val="ParaAttribute3"/>
              <w:spacing w:line="360" w:lineRule="auto"/>
              <w:rPr>
                <w:rStyle w:val="CharAttribute6"/>
                <w:rFonts w:eastAsia="№Е"/>
                <w:color w:val="000000"/>
                <w:sz w:val="24"/>
                <w:szCs w:val="24"/>
              </w:rPr>
            </w:pPr>
            <w:r w:rsidRPr="009C7EE5">
              <w:rPr>
                <w:rStyle w:val="CharAttribute6"/>
                <w:rFonts w:eastAsia="№Е"/>
                <w:color w:val="000000"/>
                <w:sz w:val="24"/>
                <w:szCs w:val="24"/>
              </w:rPr>
              <w:t>Общеинтеллектуальное</w:t>
            </w:r>
          </w:p>
        </w:tc>
      </w:tr>
      <w:tr w:rsidR="005D11D7" w:rsidRPr="0036280B" w:rsidTr="002F35CE">
        <w:tc>
          <w:tcPr>
            <w:tcW w:w="3531" w:type="dxa"/>
            <w:tcBorders>
              <w:top w:val="single" w:sz="4" w:space="0" w:color="000000"/>
              <w:left w:val="single" w:sz="4" w:space="0" w:color="000000"/>
              <w:bottom w:val="single" w:sz="4" w:space="0" w:color="000000"/>
              <w:right w:val="single" w:sz="4" w:space="0" w:color="000000"/>
            </w:tcBorders>
          </w:tcPr>
          <w:p w:rsidR="005D11D7" w:rsidRPr="009C7EE5" w:rsidRDefault="005D11D7" w:rsidP="0036280B">
            <w:pPr>
              <w:spacing w:after="0" w:line="240" w:lineRule="auto"/>
              <w:ind w:left="0" w:firstLine="0"/>
              <w:rPr>
                <w:sz w:val="24"/>
              </w:rPr>
            </w:pPr>
            <w:r w:rsidRPr="009C7EE5">
              <w:rPr>
                <w:sz w:val="24"/>
              </w:rPr>
              <w:t>Сопровождение проекта</w:t>
            </w:r>
          </w:p>
        </w:tc>
        <w:tc>
          <w:tcPr>
            <w:tcW w:w="1212" w:type="dxa"/>
            <w:gridSpan w:val="2"/>
            <w:tcBorders>
              <w:top w:val="single" w:sz="4" w:space="0" w:color="000000"/>
              <w:left w:val="single" w:sz="4" w:space="0" w:color="000000"/>
              <w:bottom w:val="single" w:sz="4" w:space="0" w:color="000000"/>
              <w:right w:val="single" w:sz="4" w:space="0" w:color="000000"/>
            </w:tcBorders>
          </w:tcPr>
          <w:p w:rsidR="005D11D7" w:rsidRPr="0036280B" w:rsidRDefault="005D11D7" w:rsidP="0036280B">
            <w:pPr>
              <w:spacing w:after="0" w:line="240" w:lineRule="auto"/>
              <w:ind w:left="0" w:firstLine="0"/>
              <w:rPr>
                <w:sz w:val="24"/>
              </w:rPr>
            </w:pPr>
            <w:r w:rsidRPr="0036280B">
              <w:rPr>
                <w:sz w:val="24"/>
              </w:rPr>
              <w:t>10,11</w:t>
            </w:r>
          </w:p>
        </w:tc>
        <w:tc>
          <w:tcPr>
            <w:tcW w:w="2303" w:type="dxa"/>
            <w:gridSpan w:val="3"/>
            <w:tcBorders>
              <w:top w:val="single" w:sz="4" w:space="0" w:color="000000"/>
              <w:left w:val="single" w:sz="4" w:space="0" w:color="000000"/>
              <w:bottom w:val="single" w:sz="4" w:space="0" w:color="000000"/>
              <w:right w:val="single" w:sz="4" w:space="0" w:color="000000"/>
            </w:tcBorders>
          </w:tcPr>
          <w:p w:rsidR="005D11D7" w:rsidRPr="0036280B" w:rsidRDefault="005D11D7" w:rsidP="0036280B">
            <w:pPr>
              <w:spacing w:after="0" w:line="240" w:lineRule="auto"/>
              <w:ind w:left="0" w:firstLine="0"/>
              <w:rPr>
                <w:sz w:val="24"/>
              </w:rPr>
            </w:pPr>
            <w:r w:rsidRPr="0036280B">
              <w:rPr>
                <w:sz w:val="24"/>
              </w:rPr>
              <w:t>1</w:t>
            </w:r>
          </w:p>
        </w:tc>
        <w:tc>
          <w:tcPr>
            <w:tcW w:w="2560" w:type="dxa"/>
            <w:tcBorders>
              <w:top w:val="single" w:sz="4" w:space="0" w:color="000000"/>
              <w:left w:val="single" w:sz="4" w:space="0" w:color="000000"/>
              <w:bottom w:val="single" w:sz="4" w:space="0" w:color="000000"/>
              <w:right w:val="single" w:sz="4" w:space="0" w:color="000000"/>
            </w:tcBorders>
          </w:tcPr>
          <w:p w:rsidR="005D11D7" w:rsidRPr="0036280B" w:rsidRDefault="005D11D7" w:rsidP="0036280B">
            <w:pPr>
              <w:spacing w:after="0" w:line="240" w:lineRule="auto"/>
              <w:ind w:left="0" w:firstLine="0"/>
            </w:pPr>
          </w:p>
        </w:tc>
      </w:tr>
      <w:tr w:rsidR="005D11D7" w:rsidRPr="0036280B" w:rsidTr="002F35CE">
        <w:tc>
          <w:tcPr>
            <w:tcW w:w="3531" w:type="dxa"/>
            <w:tcBorders>
              <w:top w:val="single" w:sz="4" w:space="0" w:color="000000"/>
              <w:left w:val="single" w:sz="4" w:space="0" w:color="000000"/>
              <w:bottom w:val="single" w:sz="4" w:space="0" w:color="000000"/>
              <w:right w:val="single" w:sz="4" w:space="0" w:color="000000"/>
            </w:tcBorders>
          </w:tcPr>
          <w:p w:rsidR="005D11D7" w:rsidRPr="009C7EE5" w:rsidRDefault="005D11D7" w:rsidP="0036280B">
            <w:pPr>
              <w:spacing w:after="0" w:line="240" w:lineRule="auto"/>
              <w:ind w:left="0" w:firstLine="0"/>
              <w:rPr>
                <w:sz w:val="24"/>
              </w:rPr>
            </w:pPr>
            <w:r w:rsidRPr="009C7EE5">
              <w:rPr>
                <w:sz w:val="24"/>
              </w:rPr>
              <w:t>История России: от древности до современности</w:t>
            </w:r>
          </w:p>
        </w:tc>
        <w:tc>
          <w:tcPr>
            <w:tcW w:w="1212" w:type="dxa"/>
            <w:gridSpan w:val="2"/>
            <w:tcBorders>
              <w:top w:val="single" w:sz="4" w:space="0" w:color="000000"/>
              <w:left w:val="single" w:sz="4" w:space="0" w:color="000000"/>
              <w:bottom w:val="single" w:sz="4" w:space="0" w:color="000000"/>
              <w:right w:val="single" w:sz="4" w:space="0" w:color="000000"/>
            </w:tcBorders>
          </w:tcPr>
          <w:p w:rsidR="005D11D7" w:rsidRPr="0036280B" w:rsidRDefault="005D11D7" w:rsidP="0036280B">
            <w:pPr>
              <w:spacing w:after="0" w:line="240" w:lineRule="auto"/>
              <w:ind w:left="0" w:firstLine="0"/>
              <w:rPr>
                <w:sz w:val="24"/>
              </w:rPr>
            </w:pPr>
            <w:r w:rsidRPr="0036280B">
              <w:rPr>
                <w:sz w:val="24"/>
              </w:rPr>
              <w:t>10-11</w:t>
            </w:r>
          </w:p>
        </w:tc>
        <w:tc>
          <w:tcPr>
            <w:tcW w:w="2303" w:type="dxa"/>
            <w:gridSpan w:val="3"/>
            <w:tcBorders>
              <w:top w:val="single" w:sz="4" w:space="0" w:color="000000"/>
              <w:left w:val="single" w:sz="4" w:space="0" w:color="000000"/>
              <w:bottom w:val="single" w:sz="4" w:space="0" w:color="000000"/>
              <w:right w:val="single" w:sz="4" w:space="0" w:color="000000"/>
            </w:tcBorders>
          </w:tcPr>
          <w:p w:rsidR="005D11D7" w:rsidRPr="0036280B" w:rsidRDefault="005D11D7" w:rsidP="0036280B">
            <w:pPr>
              <w:spacing w:after="0" w:line="240" w:lineRule="auto"/>
              <w:ind w:left="0" w:firstLine="0"/>
              <w:rPr>
                <w:sz w:val="24"/>
              </w:rPr>
            </w:pPr>
            <w:r w:rsidRPr="0036280B">
              <w:rPr>
                <w:sz w:val="24"/>
              </w:rPr>
              <w:t>2</w:t>
            </w:r>
          </w:p>
        </w:tc>
        <w:tc>
          <w:tcPr>
            <w:tcW w:w="2560" w:type="dxa"/>
            <w:tcBorders>
              <w:top w:val="single" w:sz="4" w:space="0" w:color="000000"/>
              <w:left w:val="single" w:sz="4" w:space="0" w:color="000000"/>
              <w:bottom w:val="single" w:sz="4" w:space="0" w:color="000000"/>
              <w:right w:val="single" w:sz="4" w:space="0" w:color="000000"/>
            </w:tcBorders>
          </w:tcPr>
          <w:p w:rsidR="005D11D7" w:rsidRPr="0036280B" w:rsidRDefault="005D11D7" w:rsidP="0036280B">
            <w:pPr>
              <w:spacing w:after="0" w:line="240" w:lineRule="auto"/>
              <w:ind w:left="0" w:firstLine="0"/>
            </w:pPr>
          </w:p>
        </w:tc>
      </w:tr>
      <w:tr w:rsidR="005D11D7" w:rsidRPr="0036280B" w:rsidTr="002F35CE">
        <w:tc>
          <w:tcPr>
            <w:tcW w:w="3531" w:type="dxa"/>
            <w:tcBorders>
              <w:top w:val="single" w:sz="4" w:space="0" w:color="000000"/>
              <w:left w:val="single" w:sz="4" w:space="0" w:color="000000"/>
              <w:bottom w:val="single" w:sz="4" w:space="0" w:color="000000"/>
              <w:right w:val="single" w:sz="4" w:space="0" w:color="000000"/>
            </w:tcBorders>
          </w:tcPr>
          <w:p w:rsidR="005D11D7" w:rsidRPr="009C7EE5" w:rsidRDefault="005D11D7" w:rsidP="0036280B">
            <w:pPr>
              <w:spacing w:after="0" w:line="240" w:lineRule="auto"/>
              <w:ind w:left="0" w:firstLine="0"/>
              <w:rPr>
                <w:sz w:val="24"/>
              </w:rPr>
            </w:pPr>
            <w:r w:rsidRPr="009C7EE5">
              <w:rPr>
                <w:sz w:val="24"/>
              </w:rPr>
              <w:t xml:space="preserve">   Сложные биологические системы</w:t>
            </w:r>
          </w:p>
        </w:tc>
        <w:tc>
          <w:tcPr>
            <w:tcW w:w="1212" w:type="dxa"/>
            <w:gridSpan w:val="2"/>
            <w:tcBorders>
              <w:top w:val="single" w:sz="4" w:space="0" w:color="000000"/>
              <w:left w:val="single" w:sz="4" w:space="0" w:color="000000"/>
              <w:bottom w:val="single" w:sz="4" w:space="0" w:color="000000"/>
              <w:right w:val="single" w:sz="4" w:space="0" w:color="000000"/>
            </w:tcBorders>
          </w:tcPr>
          <w:p w:rsidR="005D11D7" w:rsidRPr="0036280B" w:rsidRDefault="005D11D7" w:rsidP="0036280B">
            <w:pPr>
              <w:spacing w:after="0" w:line="240" w:lineRule="auto"/>
              <w:ind w:left="0" w:firstLine="0"/>
              <w:rPr>
                <w:sz w:val="24"/>
              </w:rPr>
            </w:pPr>
            <w:r w:rsidRPr="0036280B">
              <w:rPr>
                <w:sz w:val="24"/>
              </w:rPr>
              <w:t>10-11</w:t>
            </w:r>
          </w:p>
        </w:tc>
        <w:tc>
          <w:tcPr>
            <w:tcW w:w="2303" w:type="dxa"/>
            <w:gridSpan w:val="3"/>
            <w:tcBorders>
              <w:top w:val="single" w:sz="4" w:space="0" w:color="000000"/>
              <w:left w:val="single" w:sz="4" w:space="0" w:color="000000"/>
              <w:bottom w:val="single" w:sz="4" w:space="0" w:color="000000"/>
              <w:right w:val="single" w:sz="4" w:space="0" w:color="000000"/>
            </w:tcBorders>
          </w:tcPr>
          <w:p w:rsidR="005D11D7" w:rsidRPr="0036280B" w:rsidRDefault="005D11D7" w:rsidP="0036280B">
            <w:pPr>
              <w:spacing w:after="0" w:line="240" w:lineRule="auto"/>
              <w:ind w:left="0" w:firstLine="0"/>
              <w:rPr>
                <w:sz w:val="24"/>
              </w:rPr>
            </w:pPr>
            <w:r w:rsidRPr="0036280B">
              <w:rPr>
                <w:sz w:val="24"/>
              </w:rPr>
              <w:t>2</w:t>
            </w:r>
          </w:p>
        </w:tc>
        <w:tc>
          <w:tcPr>
            <w:tcW w:w="2560" w:type="dxa"/>
            <w:tcBorders>
              <w:top w:val="single" w:sz="4" w:space="0" w:color="000000"/>
              <w:left w:val="single" w:sz="4" w:space="0" w:color="000000"/>
              <w:bottom w:val="single" w:sz="4" w:space="0" w:color="000000"/>
              <w:right w:val="single" w:sz="4" w:space="0" w:color="000000"/>
            </w:tcBorders>
          </w:tcPr>
          <w:p w:rsidR="005D11D7" w:rsidRPr="0036280B" w:rsidRDefault="005D11D7" w:rsidP="0036280B">
            <w:pPr>
              <w:spacing w:after="0" w:line="240" w:lineRule="auto"/>
              <w:ind w:left="0" w:firstLine="0"/>
            </w:pPr>
          </w:p>
        </w:tc>
      </w:tr>
      <w:tr w:rsidR="005D11D7" w:rsidRPr="0036280B" w:rsidTr="002F35CE">
        <w:tc>
          <w:tcPr>
            <w:tcW w:w="3531" w:type="dxa"/>
            <w:tcBorders>
              <w:top w:val="single" w:sz="4" w:space="0" w:color="000000"/>
              <w:left w:val="single" w:sz="4" w:space="0" w:color="000000"/>
              <w:bottom w:val="single" w:sz="4" w:space="0" w:color="000000"/>
              <w:right w:val="single" w:sz="4" w:space="0" w:color="000000"/>
            </w:tcBorders>
          </w:tcPr>
          <w:p w:rsidR="005D11D7" w:rsidRPr="009C7EE5" w:rsidRDefault="005D11D7" w:rsidP="0036280B">
            <w:pPr>
              <w:spacing w:after="0" w:line="240" w:lineRule="auto"/>
              <w:ind w:left="0" w:firstLine="0"/>
              <w:rPr>
                <w:sz w:val="24"/>
              </w:rPr>
            </w:pPr>
            <w:r w:rsidRPr="009C7EE5">
              <w:rPr>
                <w:sz w:val="24"/>
              </w:rPr>
              <w:t>Решение сложных задач по математике</w:t>
            </w:r>
          </w:p>
        </w:tc>
        <w:tc>
          <w:tcPr>
            <w:tcW w:w="1212" w:type="dxa"/>
            <w:gridSpan w:val="2"/>
            <w:tcBorders>
              <w:top w:val="single" w:sz="4" w:space="0" w:color="000000"/>
              <w:left w:val="single" w:sz="4" w:space="0" w:color="000000"/>
              <w:bottom w:val="single" w:sz="4" w:space="0" w:color="000000"/>
              <w:right w:val="single" w:sz="4" w:space="0" w:color="000000"/>
            </w:tcBorders>
          </w:tcPr>
          <w:p w:rsidR="005D11D7" w:rsidRPr="0036280B" w:rsidRDefault="005D11D7" w:rsidP="0036280B">
            <w:pPr>
              <w:spacing w:after="0" w:line="240" w:lineRule="auto"/>
              <w:ind w:left="0" w:firstLine="0"/>
              <w:rPr>
                <w:sz w:val="24"/>
              </w:rPr>
            </w:pPr>
            <w:r w:rsidRPr="0036280B">
              <w:rPr>
                <w:sz w:val="24"/>
              </w:rPr>
              <w:t>11</w:t>
            </w:r>
          </w:p>
        </w:tc>
        <w:tc>
          <w:tcPr>
            <w:tcW w:w="2303" w:type="dxa"/>
            <w:gridSpan w:val="3"/>
            <w:tcBorders>
              <w:top w:val="single" w:sz="4" w:space="0" w:color="000000"/>
              <w:left w:val="single" w:sz="4" w:space="0" w:color="000000"/>
              <w:bottom w:val="single" w:sz="4" w:space="0" w:color="000000"/>
              <w:right w:val="single" w:sz="4" w:space="0" w:color="000000"/>
            </w:tcBorders>
          </w:tcPr>
          <w:p w:rsidR="005D11D7" w:rsidRPr="0036280B" w:rsidRDefault="005D11D7" w:rsidP="0036280B">
            <w:pPr>
              <w:spacing w:after="0" w:line="240" w:lineRule="auto"/>
              <w:ind w:left="0" w:firstLine="0"/>
              <w:rPr>
                <w:sz w:val="24"/>
              </w:rPr>
            </w:pPr>
            <w:r w:rsidRPr="0036280B">
              <w:rPr>
                <w:sz w:val="24"/>
              </w:rPr>
              <w:t>1</w:t>
            </w:r>
          </w:p>
        </w:tc>
        <w:tc>
          <w:tcPr>
            <w:tcW w:w="2560" w:type="dxa"/>
            <w:tcBorders>
              <w:top w:val="single" w:sz="4" w:space="0" w:color="000000"/>
              <w:left w:val="single" w:sz="4" w:space="0" w:color="000000"/>
              <w:bottom w:val="single" w:sz="4" w:space="0" w:color="000000"/>
              <w:right w:val="single" w:sz="4" w:space="0" w:color="000000"/>
            </w:tcBorders>
          </w:tcPr>
          <w:p w:rsidR="005D11D7" w:rsidRPr="0036280B" w:rsidRDefault="005D11D7" w:rsidP="0036280B">
            <w:pPr>
              <w:spacing w:after="0" w:line="240" w:lineRule="auto"/>
              <w:ind w:left="0" w:firstLine="0"/>
            </w:pPr>
          </w:p>
        </w:tc>
      </w:tr>
      <w:tr w:rsidR="005D11D7" w:rsidRPr="0036280B" w:rsidTr="002F35CE">
        <w:tc>
          <w:tcPr>
            <w:tcW w:w="3531" w:type="dxa"/>
            <w:tcBorders>
              <w:top w:val="single" w:sz="4" w:space="0" w:color="000000"/>
              <w:left w:val="single" w:sz="4" w:space="0" w:color="000000"/>
              <w:bottom w:val="single" w:sz="4" w:space="0" w:color="000000"/>
              <w:right w:val="single" w:sz="4" w:space="0" w:color="000000"/>
            </w:tcBorders>
          </w:tcPr>
          <w:p w:rsidR="005D11D7" w:rsidRPr="009C7EE5" w:rsidRDefault="005D11D7" w:rsidP="0036280B">
            <w:pPr>
              <w:spacing w:after="0" w:line="240" w:lineRule="auto"/>
              <w:ind w:left="0" w:firstLine="0"/>
              <w:rPr>
                <w:sz w:val="24"/>
              </w:rPr>
            </w:pPr>
            <w:r w:rsidRPr="009C7EE5">
              <w:rPr>
                <w:sz w:val="24"/>
              </w:rPr>
              <w:t>Избранные задачи по информатике</w:t>
            </w:r>
          </w:p>
        </w:tc>
        <w:tc>
          <w:tcPr>
            <w:tcW w:w="1212" w:type="dxa"/>
            <w:gridSpan w:val="2"/>
            <w:tcBorders>
              <w:top w:val="single" w:sz="4" w:space="0" w:color="000000"/>
              <w:left w:val="single" w:sz="4" w:space="0" w:color="000000"/>
              <w:bottom w:val="single" w:sz="4" w:space="0" w:color="000000"/>
              <w:right w:val="single" w:sz="4" w:space="0" w:color="000000"/>
            </w:tcBorders>
          </w:tcPr>
          <w:p w:rsidR="005D11D7" w:rsidRPr="0036280B" w:rsidRDefault="005D11D7" w:rsidP="0036280B">
            <w:pPr>
              <w:spacing w:after="0" w:line="240" w:lineRule="auto"/>
              <w:ind w:left="0" w:firstLine="0"/>
              <w:rPr>
                <w:sz w:val="24"/>
              </w:rPr>
            </w:pPr>
            <w:r w:rsidRPr="0036280B">
              <w:rPr>
                <w:sz w:val="24"/>
              </w:rPr>
              <w:t>10.11</w:t>
            </w:r>
          </w:p>
        </w:tc>
        <w:tc>
          <w:tcPr>
            <w:tcW w:w="2303" w:type="dxa"/>
            <w:gridSpan w:val="3"/>
            <w:tcBorders>
              <w:top w:val="single" w:sz="4" w:space="0" w:color="000000"/>
              <w:left w:val="single" w:sz="4" w:space="0" w:color="000000"/>
              <w:bottom w:val="single" w:sz="4" w:space="0" w:color="000000"/>
              <w:right w:val="single" w:sz="4" w:space="0" w:color="000000"/>
            </w:tcBorders>
          </w:tcPr>
          <w:p w:rsidR="005D11D7" w:rsidRPr="0036280B" w:rsidRDefault="005D11D7" w:rsidP="0036280B">
            <w:pPr>
              <w:spacing w:after="0" w:line="240" w:lineRule="auto"/>
              <w:ind w:left="0" w:firstLine="0"/>
              <w:rPr>
                <w:sz w:val="24"/>
              </w:rPr>
            </w:pPr>
            <w:r w:rsidRPr="0036280B">
              <w:rPr>
                <w:sz w:val="24"/>
              </w:rPr>
              <w:t>1</w:t>
            </w:r>
          </w:p>
        </w:tc>
        <w:tc>
          <w:tcPr>
            <w:tcW w:w="2560" w:type="dxa"/>
            <w:tcBorders>
              <w:top w:val="single" w:sz="4" w:space="0" w:color="000000"/>
              <w:left w:val="single" w:sz="4" w:space="0" w:color="000000"/>
              <w:bottom w:val="single" w:sz="4" w:space="0" w:color="000000"/>
              <w:right w:val="single" w:sz="4" w:space="0" w:color="000000"/>
            </w:tcBorders>
          </w:tcPr>
          <w:p w:rsidR="005D11D7" w:rsidRPr="0036280B" w:rsidRDefault="005D11D7" w:rsidP="0036280B">
            <w:pPr>
              <w:spacing w:after="0" w:line="240" w:lineRule="auto"/>
              <w:ind w:left="0" w:firstLine="0"/>
            </w:pPr>
          </w:p>
        </w:tc>
      </w:tr>
      <w:tr w:rsidR="005D11D7" w:rsidRPr="0036280B" w:rsidTr="002F35CE">
        <w:tc>
          <w:tcPr>
            <w:tcW w:w="3531" w:type="dxa"/>
            <w:tcBorders>
              <w:top w:val="single" w:sz="4" w:space="0" w:color="000000"/>
              <w:left w:val="single" w:sz="4" w:space="0" w:color="000000"/>
              <w:bottom w:val="single" w:sz="4" w:space="0" w:color="000000"/>
              <w:right w:val="single" w:sz="4" w:space="0" w:color="000000"/>
            </w:tcBorders>
          </w:tcPr>
          <w:p w:rsidR="005D11D7" w:rsidRPr="009C7EE5" w:rsidRDefault="005D11D7" w:rsidP="0036280B">
            <w:pPr>
              <w:spacing w:after="0" w:line="240" w:lineRule="auto"/>
              <w:ind w:left="0" w:firstLine="0"/>
              <w:rPr>
                <w:sz w:val="24"/>
              </w:rPr>
            </w:pPr>
            <w:r w:rsidRPr="009C7EE5">
              <w:rPr>
                <w:sz w:val="24"/>
              </w:rPr>
              <w:t>Трудные вопросы  обществознания</w:t>
            </w:r>
          </w:p>
        </w:tc>
        <w:tc>
          <w:tcPr>
            <w:tcW w:w="1212" w:type="dxa"/>
            <w:gridSpan w:val="2"/>
            <w:tcBorders>
              <w:top w:val="single" w:sz="4" w:space="0" w:color="000000"/>
              <w:left w:val="single" w:sz="4" w:space="0" w:color="000000"/>
              <w:bottom w:val="single" w:sz="4" w:space="0" w:color="000000"/>
              <w:right w:val="single" w:sz="4" w:space="0" w:color="000000"/>
            </w:tcBorders>
          </w:tcPr>
          <w:p w:rsidR="005D11D7" w:rsidRPr="0036280B" w:rsidRDefault="005D11D7" w:rsidP="0036280B">
            <w:pPr>
              <w:spacing w:after="0" w:line="240" w:lineRule="auto"/>
              <w:ind w:left="0" w:firstLine="0"/>
              <w:rPr>
                <w:sz w:val="24"/>
              </w:rPr>
            </w:pPr>
            <w:r w:rsidRPr="0036280B">
              <w:rPr>
                <w:sz w:val="24"/>
              </w:rPr>
              <w:t>10.11</w:t>
            </w:r>
          </w:p>
        </w:tc>
        <w:tc>
          <w:tcPr>
            <w:tcW w:w="2303" w:type="dxa"/>
            <w:gridSpan w:val="3"/>
            <w:tcBorders>
              <w:top w:val="single" w:sz="4" w:space="0" w:color="000000"/>
              <w:left w:val="single" w:sz="4" w:space="0" w:color="000000"/>
              <w:bottom w:val="single" w:sz="4" w:space="0" w:color="000000"/>
              <w:right w:val="single" w:sz="4" w:space="0" w:color="000000"/>
            </w:tcBorders>
          </w:tcPr>
          <w:p w:rsidR="005D11D7" w:rsidRPr="0036280B" w:rsidRDefault="005D11D7" w:rsidP="0036280B">
            <w:pPr>
              <w:spacing w:after="0" w:line="240" w:lineRule="auto"/>
              <w:ind w:left="0" w:firstLine="0"/>
              <w:rPr>
                <w:sz w:val="24"/>
              </w:rPr>
            </w:pPr>
            <w:r w:rsidRPr="0036280B">
              <w:rPr>
                <w:sz w:val="24"/>
              </w:rPr>
              <w:t>1</w:t>
            </w:r>
          </w:p>
        </w:tc>
        <w:tc>
          <w:tcPr>
            <w:tcW w:w="2560" w:type="dxa"/>
            <w:tcBorders>
              <w:top w:val="single" w:sz="4" w:space="0" w:color="000000"/>
              <w:left w:val="single" w:sz="4" w:space="0" w:color="000000"/>
              <w:bottom w:val="single" w:sz="4" w:space="0" w:color="000000"/>
              <w:right w:val="single" w:sz="4" w:space="0" w:color="000000"/>
            </w:tcBorders>
          </w:tcPr>
          <w:p w:rsidR="005D11D7" w:rsidRPr="0036280B" w:rsidRDefault="005D11D7" w:rsidP="0036280B">
            <w:pPr>
              <w:spacing w:after="0" w:line="240" w:lineRule="auto"/>
              <w:ind w:left="0" w:firstLine="0"/>
            </w:pPr>
          </w:p>
        </w:tc>
      </w:tr>
      <w:tr w:rsidR="005D11D7" w:rsidRPr="00D04AD3" w:rsidTr="002F35CE">
        <w:tc>
          <w:tcPr>
            <w:tcW w:w="9606" w:type="dxa"/>
            <w:gridSpan w:val="7"/>
            <w:tcBorders>
              <w:top w:val="single" w:sz="4" w:space="0" w:color="000000"/>
              <w:left w:val="single" w:sz="4" w:space="0" w:color="000000"/>
              <w:bottom w:val="single" w:sz="4" w:space="0" w:color="000000"/>
              <w:right w:val="single" w:sz="4" w:space="0" w:color="000000"/>
            </w:tcBorders>
          </w:tcPr>
          <w:p w:rsidR="005D11D7" w:rsidRPr="009C7EE5" w:rsidRDefault="005D11D7" w:rsidP="002F35CE">
            <w:pPr>
              <w:jc w:val="center"/>
              <w:rPr>
                <w:sz w:val="24"/>
              </w:rPr>
            </w:pPr>
            <w:r w:rsidRPr="009C7EE5">
              <w:rPr>
                <w:sz w:val="24"/>
              </w:rPr>
              <w:t>Духовно-нравственное</w:t>
            </w:r>
          </w:p>
        </w:tc>
      </w:tr>
      <w:tr w:rsidR="005D11D7" w:rsidRPr="0036280B" w:rsidTr="002F35CE">
        <w:tc>
          <w:tcPr>
            <w:tcW w:w="3531" w:type="dxa"/>
            <w:tcBorders>
              <w:top w:val="single" w:sz="4" w:space="0" w:color="000000"/>
              <w:left w:val="single" w:sz="4" w:space="0" w:color="000000"/>
              <w:bottom w:val="single" w:sz="4" w:space="0" w:color="000000"/>
              <w:right w:val="single" w:sz="4" w:space="0" w:color="000000"/>
            </w:tcBorders>
          </w:tcPr>
          <w:p w:rsidR="005D11D7" w:rsidRPr="00564615" w:rsidRDefault="005D11D7" w:rsidP="0036280B">
            <w:pPr>
              <w:spacing w:after="0" w:line="240" w:lineRule="auto"/>
              <w:ind w:left="0" w:firstLine="0"/>
              <w:rPr>
                <w:sz w:val="24"/>
              </w:rPr>
            </w:pPr>
            <w:r>
              <w:rPr>
                <w:sz w:val="24"/>
              </w:rPr>
              <w:t>По дорогам родной истории</w:t>
            </w:r>
          </w:p>
        </w:tc>
        <w:tc>
          <w:tcPr>
            <w:tcW w:w="1212" w:type="dxa"/>
            <w:gridSpan w:val="2"/>
            <w:tcBorders>
              <w:top w:val="single" w:sz="4" w:space="0" w:color="000000"/>
              <w:left w:val="single" w:sz="4" w:space="0" w:color="000000"/>
              <w:bottom w:val="single" w:sz="4" w:space="0" w:color="000000"/>
              <w:right w:val="single" w:sz="4" w:space="0" w:color="000000"/>
            </w:tcBorders>
          </w:tcPr>
          <w:p w:rsidR="005D11D7" w:rsidRPr="0036280B" w:rsidRDefault="005D11D7" w:rsidP="0036280B">
            <w:pPr>
              <w:spacing w:after="0" w:line="240" w:lineRule="auto"/>
              <w:ind w:left="0" w:firstLine="0"/>
              <w:rPr>
                <w:sz w:val="24"/>
              </w:rPr>
            </w:pPr>
            <w:r w:rsidRPr="0036280B">
              <w:rPr>
                <w:sz w:val="24"/>
              </w:rPr>
              <w:t>10,11</w:t>
            </w:r>
          </w:p>
        </w:tc>
        <w:tc>
          <w:tcPr>
            <w:tcW w:w="2303" w:type="dxa"/>
            <w:gridSpan w:val="3"/>
            <w:tcBorders>
              <w:top w:val="single" w:sz="4" w:space="0" w:color="000000"/>
              <w:left w:val="single" w:sz="4" w:space="0" w:color="000000"/>
              <w:bottom w:val="single" w:sz="4" w:space="0" w:color="000000"/>
              <w:right w:val="single" w:sz="4" w:space="0" w:color="000000"/>
            </w:tcBorders>
          </w:tcPr>
          <w:p w:rsidR="005D11D7" w:rsidRPr="0036280B" w:rsidRDefault="005D11D7" w:rsidP="0036280B">
            <w:pPr>
              <w:spacing w:after="0" w:line="240" w:lineRule="auto"/>
              <w:ind w:left="0" w:firstLine="0"/>
              <w:rPr>
                <w:sz w:val="24"/>
              </w:rPr>
            </w:pPr>
            <w:r w:rsidRPr="0036280B">
              <w:rPr>
                <w:sz w:val="24"/>
              </w:rPr>
              <w:t>1</w:t>
            </w:r>
          </w:p>
        </w:tc>
        <w:tc>
          <w:tcPr>
            <w:tcW w:w="2560" w:type="dxa"/>
            <w:tcBorders>
              <w:top w:val="single" w:sz="4" w:space="0" w:color="000000"/>
              <w:left w:val="single" w:sz="4" w:space="0" w:color="000000"/>
              <w:bottom w:val="single" w:sz="4" w:space="0" w:color="000000"/>
              <w:right w:val="single" w:sz="4" w:space="0" w:color="000000"/>
            </w:tcBorders>
          </w:tcPr>
          <w:p w:rsidR="005D11D7" w:rsidRPr="0036280B" w:rsidRDefault="005D11D7" w:rsidP="0036280B">
            <w:pPr>
              <w:spacing w:after="0" w:line="240" w:lineRule="auto"/>
              <w:ind w:left="0" w:firstLine="0"/>
            </w:pPr>
          </w:p>
        </w:tc>
      </w:tr>
      <w:tr w:rsidR="005D11D7" w:rsidRPr="00F17767" w:rsidTr="002F35CE">
        <w:tc>
          <w:tcPr>
            <w:tcW w:w="9606" w:type="dxa"/>
            <w:gridSpan w:val="7"/>
            <w:tcBorders>
              <w:top w:val="single" w:sz="4" w:space="0" w:color="000000"/>
              <w:left w:val="single" w:sz="4" w:space="0" w:color="000000"/>
              <w:bottom w:val="single" w:sz="4" w:space="0" w:color="000000"/>
              <w:right w:val="single" w:sz="4" w:space="0" w:color="000000"/>
            </w:tcBorders>
          </w:tcPr>
          <w:p w:rsidR="005D11D7" w:rsidRPr="009C7EE5" w:rsidRDefault="005D11D7" w:rsidP="002F35CE">
            <w:pPr>
              <w:jc w:val="center"/>
              <w:rPr>
                <w:sz w:val="24"/>
              </w:rPr>
            </w:pPr>
            <w:r w:rsidRPr="009C7EE5">
              <w:rPr>
                <w:sz w:val="24"/>
              </w:rPr>
              <w:t>Социальное</w:t>
            </w:r>
          </w:p>
          <w:p w:rsidR="005D11D7" w:rsidRPr="009C7EE5" w:rsidRDefault="005D11D7" w:rsidP="002F35CE">
            <w:pPr>
              <w:jc w:val="center"/>
              <w:rPr>
                <w:sz w:val="24"/>
              </w:rPr>
            </w:pPr>
          </w:p>
        </w:tc>
      </w:tr>
      <w:tr w:rsidR="005D11D7" w:rsidRPr="0036280B" w:rsidTr="002F35CE">
        <w:tc>
          <w:tcPr>
            <w:tcW w:w="3531" w:type="dxa"/>
            <w:tcBorders>
              <w:top w:val="single" w:sz="4" w:space="0" w:color="000000"/>
              <w:left w:val="single" w:sz="4" w:space="0" w:color="000000"/>
              <w:bottom w:val="single" w:sz="4" w:space="0" w:color="000000"/>
              <w:right w:val="single" w:sz="4" w:space="0" w:color="000000"/>
            </w:tcBorders>
          </w:tcPr>
          <w:p w:rsidR="005D11D7" w:rsidRPr="009C7EE5" w:rsidRDefault="005D11D7" w:rsidP="0036280B">
            <w:pPr>
              <w:spacing w:after="0" w:line="240" w:lineRule="auto"/>
              <w:ind w:left="0" w:firstLine="0"/>
              <w:rPr>
                <w:sz w:val="24"/>
              </w:rPr>
            </w:pPr>
            <w:r w:rsidRPr="009C7EE5">
              <w:rPr>
                <w:sz w:val="24"/>
              </w:rPr>
              <w:t>Юные корреспонденты газеты «Зеркало»</w:t>
            </w:r>
          </w:p>
        </w:tc>
        <w:tc>
          <w:tcPr>
            <w:tcW w:w="1212" w:type="dxa"/>
            <w:gridSpan w:val="2"/>
            <w:tcBorders>
              <w:top w:val="single" w:sz="4" w:space="0" w:color="000000"/>
              <w:left w:val="single" w:sz="4" w:space="0" w:color="000000"/>
              <w:bottom w:val="single" w:sz="4" w:space="0" w:color="000000"/>
              <w:right w:val="single" w:sz="4" w:space="0" w:color="000000"/>
            </w:tcBorders>
          </w:tcPr>
          <w:p w:rsidR="005D11D7" w:rsidRPr="0036280B" w:rsidRDefault="005D11D7" w:rsidP="0036280B">
            <w:pPr>
              <w:spacing w:after="0" w:line="240" w:lineRule="auto"/>
              <w:ind w:left="0" w:firstLine="0"/>
              <w:rPr>
                <w:sz w:val="24"/>
              </w:rPr>
            </w:pPr>
            <w:r w:rsidRPr="0036280B">
              <w:rPr>
                <w:sz w:val="24"/>
              </w:rPr>
              <w:t>10,11</w:t>
            </w:r>
          </w:p>
        </w:tc>
        <w:tc>
          <w:tcPr>
            <w:tcW w:w="2303" w:type="dxa"/>
            <w:gridSpan w:val="3"/>
            <w:tcBorders>
              <w:top w:val="single" w:sz="4" w:space="0" w:color="000000"/>
              <w:left w:val="single" w:sz="4" w:space="0" w:color="000000"/>
              <w:bottom w:val="single" w:sz="4" w:space="0" w:color="000000"/>
              <w:right w:val="single" w:sz="4" w:space="0" w:color="000000"/>
            </w:tcBorders>
          </w:tcPr>
          <w:p w:rsidR="005D11D7" w:rsidRPr="0036280B" w:rsidRDefault="005D11D7" w:rsidP="0036280B">
            <w:pPr>
              <w:spacing w:after="0" w:line="240" w:lineRule="auto"/>
              <w:ind w:left="0" w:firstLine="0"/>
              <w:rPr>
                <w:sz w:val="24"/>
              </w:rPr>
            </w:pPr>
            <w:r w:rsidRPr="0036280B">
              <w:rPr>
                <w:sz w:val="24"/>
              </w:rPr>
              <w:t>1</w:t>
            </w:r>
          </w:p>
        </w:tc>
        <w:tc>
          <w:tcPr>
            <w:tcW w:w="2560" w:type="dxa"/>
            <w:tcBorders>
              <w:top w:val="single" w:sz="4" w:space="0" w:color="000000"/>
              <w:left w:val="single" w:sz="4" w:space="0" w:color="000000"/>
              <w:bottom w:val="single" w:sz="4" w:space="0" w:color="000000"/>
              <w:right w:val="single" w:sz="4" w:space="0" w:color="000000"/>
            </w:tcBorders>
          </w:tcPr>
          <w:p w:rsidR="005D11D7" w:rsidRPr="0036280B" w:rsidRDefault="005D11D7" w:rsidP="0036280B">
            <w:pPr>
              <w:spacing w:after="0" w:line="240" w:lineRule="auto"/>
              <w:ind w:left="0" w:firstLine="0"/>
            </w:pPr>
          </w:p>
        </w:tc>
      </w:tr>
      <w:tr w:rsidR="005D11D7" w:rsidRPr="0036280B" w:rsidTr="002F35CE">
        <w:tc>
          <w:tcPr>
            <w:tcW w:w="3531" w:type="dxa"/>
            <w:tcBorders>
              <w:top w:val="single" w:sz="4" w:space="0" w:color="000000"/>
              <w:left w:val="single" w:sz="4" w:space="0" w:color="000000"/>
              <w:bottom w:val="single" w:sz="4" w:space="0" w:color="000000"/>
              <w:right w:val="single" w:sz="4" w:space="0" w:color="000000"/>
            </w:tcBorders>
          </w:tcPr>
          <w:p w:rsidR="005D11D7" w:rsidRPr="009C7EE5" w:rsidRDefault="005D11D7" w:rsidP="0036280B">
            <w:pPr>
              <w:spacing w:after="0" w:line="240" w:lineRule="auto"/>
              <w:ind w:left="0" w:firstLine="0"/>
              <w:rPr>
                <w:sz w:val="24"/>
              </w:rPr>
            </w:pPr>
            <w:r w:rsidRPr="009C7EE5">
              <w:rPr>
                <w:sz w:val="24"/>
              </w:rPr>
              <w:t>Гимназическое радио MIX FM</w:t>
            </w:r>
          </w:p>
        </w:tc>
        <w:tc>
          <w:tcPr>
            <w:tcW w:w="1212" w:type="dxa"/>
            <w:gridSpan w:val="2"/>
            <w:tcBorders>
              <w:top w:val="single" w:sz="4" w:space="0" w:color="000000"/>
              <w:left w:val="single" w:sz="4" w:space="0" w:color="000000"/>
              <w:bottom w:val="single" w:sz="4" w:space="0" w:color="000000"/>
              <w:right w:val="single" w:sz="4" w:space="0" w:color="000000"/>
            </w:tcBorders>
          </w:tcPr>
          <w:p w:rsidR="005D11D7" w:rsidRPr="0036280B" w:rsidRDefault="005D11D7" w:rsidP="0036280B">
            <w:pPr>
              <w:spacing w:after="0" w:line="240" w:lineRule="auto"/>
              <w:ind w:left="0" w:firstLine="0"/>
              <w:rPr>
                <w:sz w:val="24"/>
              </w:rPr>
            </w:pPr>
            <w:r w:rsidRPr="0036280B">
              <w:rPr>
                <w:sz w:val="24"/>
              </w:rPr>
              <w:t>10,11</w:t>
            </w:r>
          </w:p>
        </w:tc>
        <w:tc>
          <w:tcPr>
            <w:tcW w:w="2303" w:type="dxa"/>
            <w:gridSpan w:val="3"/>
            <w:tcBorders>
              <w:top w:val="single" w:sz="4" w:space="0" w:color="000000"/>
              <w:left w:val="single" w:sz="4" w:space="0" w:color="000000"/>
              <w:bottom w:val="single" w:sz="4" w:space="0" w:color="000000"/>
              <w:right w:val="single" w:sz="4" w:space="0" w:color="000000"/>
            </w:tcBorders>
          </w:tcPr>
          <w:p w:rsidR="005D11D7" w:rsidRPr="0036280B" w:rsidRDefault="005D11D7" w:rsidP="0036280B">
            <w:pPr>
              <w:spacing w:after="0" w:line="240" w:lineRule="auto"/>
              <w:ind w:left="0" w:firstLine="0"/>
              <w:rPr>
                <w:sz w:val="24"/>
              </w:rPr>
            </w:pPr>
            <w:r w:rsidRPr="0036280B">
              <w:rPr>
                <w:sz w:val="24"/>
              </w:rPr>
              <w:t>1</w:t>
            </w:r>
          </w:p>
        </w:tc>
        <w:tc>
          <w:tcPr>
            <w:tcW w:w="2560" w:type="dxa"/>
            <w:tcBorders>
              <w:top w:val="single" w:sz="4" w:space="0" w:color="000000"/>
              <w:left w:val="single" w:sz="4" w:space="0" w:color="000000"/>
              <w:bottom w:val="single" w:sz="4" w:space="0" w:color="000000"/>
              <w:right w:val="single" w:sz="4" w:space="0" w:color="000000"/>
            </w:tcBorders>
          </w:tcPr>
          <w:p w:rsidR="005D11D7" w:rsidRPr="0036280B" w:rsidRDefault="005D11D7" w:rsidP="0036280B">
            <w:pPr>
              <w:spacing w:after="0" w:line="240" w:lineRule="auto"/>
              <w:ind w:left="0" w:firstLine="0"/>
            </w:pPr>
          </w:p>
        </w:tc>
      </w:tr>
      <w:tr w:rsidR="005D11D7" w:rsidRPr="0036280B" w:rsidTr="002F35CE">
        <w:tc>
          <w:tcPr>
            <w:tcW w:w="3531" w:type="dxa"/>
            <w:tcBorders>
              <w:top w:val="single" w:sz="4" w:space="0" w:color="000000"/>
              <w:left w:val="single" w:sz="4" w:space="0" w:color="000000"/>
              <w:bottom w:val="single" w:sz="4" w:space="0" w:color="000000"/>
              <w:right w:val="single" w:sz="4" w:space="0" w:color="000000"/>
            </w:tcBorders>
          </w:tcPr>
          <w:p w:rsidR="005D11D7" w:rsidRPr="009C7EE5" w:rsidRDefault="005D11D7" w:rsidP="0036280B">
            <w:pPr>
              <w:spacing w:after="0" w:line="240" w:lineRule="auto"/>
              <w:ind w:left="0" w:firstLine="0"/>
              <w:rPr>
                <w:sz w:val="24"/>
              </w:rPr>
            </w:pPr>
            <w:r w:rsidRPr="009C7EE5">
              <w:rPr>
                <w:sz w:val="24"/>
              </w:rPr>
              <w:t>Азбука звукорежиссера</w:t>
            </w:r>
          </w:p>
        </w:tc>
        <w:tc>
          <w:tcPr>
            <w:tcW w:w="1212" w:type="dxa"/>
            <w:gridSpan w:val="2"/>
            <w:tcBorders>
              <w:top w:val="single" w:sz="4" w:space="0" w:color="000000"/>
              <w:left w:val="single" w:sz="4" w:space="0" w:color="000000"/>
              <w:bottom w:val="single" w:sz="4" w:space="0" w:color="000000"/>
              <w:right w:val="single" w:sz="4" w:space="0" w:color="000000"/>
            </w:tcBorders>
          </w:tcPr>
          <w:p w:rsidR="005D11D7" w:rsidRPr="0036280B" w:rsidRDefault="005D11D7" w:rsidP="0036280B">
            <w:pPr>
              <w:spacing w:after="0" w:line="240" w:lineRule="auto"/>
              <w:ind w:left="0" w:firstLine="0"/>
              <w:rPr>
                <w:sz w:val="24"/>
              </w:rPr>
            </w:pPr>
            <w:r w:rsidRPr="0036280B">
              <w:rPr>
                <w:sz w:val="24"/>
              </w:rPr>
              <w:t>10,11</w:t>
            </w:r>
          </w:p>
        </w:tc>
        <w:tc>
          <w:tcPr>
            <w:tcW w:w="2303" w:type="dxa"/>
            <w:gridSpan w:val="3"/>
            <w:tcBorders>
              <w:top w:val="single" w:sz="4" w:space="0" w:color="000000"/>
              <w:left w:val="single" w:sz="4" w:space="0" w:color="000000"/>
              <w:bottom w:val="single" w:sz="4" w:space="0" w:color="000000"/>
              <w:right w:val="single" w:sz="4" w:space="0" w:color="000000"/>
            </w:tcBorders>
          </w:tcPr>
          <w:p w:rsidR="005D11D7" w:rsidRPr="0036280B" w:rsidRDefault="005D11D7" w:rsidP="0036280B">
            <w:pPr>
              <w:spacing w:after="0" w:line="240" w:lineRule="auto"/>
              <w:ind w:left="0" w:firstLine="0"/>
              <w:rPr>
                <w:sz w:val="24"/>
              </w:rPr>
            </w:pPr>
            <w:r w:rsidRPr="0036280B">
              <w:rPr>
                <w:sz w:val="24"/>
              </w:rPr>
              <w:t>1</w:t>
            </w:r>
          </w:p>
        </w:tc>
        <w:tc>
          <w:tcPr>
            <w:tcW w:w="2560" w:type="dxa"/>
            <w:tcBorders>
              <w:top w:val="single" w:sz="4" w:space="0" w:color="000000"/>
              <w:left w:val="single" w:sz="4" w:space="0" w:color="000000"/>
              <w:bottom w:val="single" w:sz="4" w:space="0" w:color="000000"/>
              <w:right w:val="single" w:sz="4" w:space="0" w:color="000000"/>
            </w:tcBorders>
          </w:tcPr>
          <w:p w:rsidR="005D11D7" w:rsidRPr="0036280B" w:rsidRDefault="005D11D7" w:rsidP="0036280B">
            <w:pPr>
              <w:spacing w:after="0" w:line="240" w:lineRule="auto"/>
              <w:ind w:left="0" w:firstLine="0"/>
            </w:pPr>
          </w:p>
        </w:tc>
      </w:tr>
      <w:tr w:rsidR="005D11D7" w:rsidRPr="0036280B" w:rsidTr="002F35CE">
        <w:tc>
          <w:tcPr>
            <w:tcW w:w="3531" w:type="dxa"/>
            <w:tcBorders>
              <w:top w:val="single" w:sz="4" w:space="0" w:color="000000"/>
              <w:left w:val="single" w:sz="4" w:space="0" w:color="000000"/>
              <w:bottom w:val="single" w:sz="4" w:space="0" w:color="000000"/>
              <w:right w:val="single" w:sz="4" w:space="0" w:color="000000"/>
            </w:tcBorders>
          </w:tcPr>
          <w:p w:rsidR="005D11D7" w:rsidRPr="009C7EE5" w:rsidRDefault="005D11D7" w:rsidP="0036280B">
            <w:pPr>
              <w:spacing w:after="0" w:line="240" w:lineRule="auto"/>
              <w:ind w:left="0" w:firstLine="0"/>
              <w:rPr>
                <w:sz w:val="24"/>
              </w:rPr>
            </w:pPr>
            <w:r w:rsidRPr="009C7EE5">
              <w:rPr>
                <w:sz w:val="24"/>
              </w:rPr>
              <w:t>Школа вожатого</w:t>
            </w:r>
          </w:p>
        </w:tc>
        <w:tc>
          <w:tcPr>
            <w:tcW w:w="1212" w:type="dxa"/>
            <w:gridSpan w:val="2"/>
            <w:tcBorders>
              <w:top w:val="single" w:sz="4" w:space="0" w:color="000000"/>
              <w:left w:val="single" w:sz="4" w:space="0" w:color="000000"/>
              <w:bottom w:val="single" w:sz="4" w:space="0" w:color="000000"/>
              <w:right w:val="single" w:sz="4" w:space="0" w:color="000000"/>
            </w:tcBorders>
          </w:tcPr>
          <w:p w:rsidR="005D11D7" w:rsidRPr="0036280B" w:rsidRDefault="005D11D7" w:rsidP="0036280B">
            <w:pPr>
              <w:spacing w:after="0" w:line="240" w:lineRule="auto"/>
              <w:ind w:left="0" w:firstLine="0"/>
              <w:rPr>
                <w:sz w:val="24"/>
              </w:rPr>
            </w:pPr>
            <w:r w:rsidRPr="0036280B">
              <w:rPr>
                <w:sz w:val="24"/>
              </w:rPr>
              <w:t>10,11</w:t>
            </w:r>
          </w:p>
        </w:tc>
        <w:tc>
          <w:tcPr>
            <w:tcW w:w="2303" w:type="dxa"/>
            <w:gridSpan w:val="3"/>
            <w:tcBorders>
              <w:top w:val="single" w:sz="4" w:space="0" w:color="000000"/>
              <w:left w:val="single" w:sz="4" w:space="0" w:color="000000"/>
              <w:bottom w:val="single" w:sz="4" w:space="0" w:color="000000"/>
              <w:right w:val="single" w:sz="4" w:space="0" w:color="000000"/>
            </w:tcBorders>
          </w:tcPr>
          <w:p w:rsidR="005D11D7" w:rsidRPr="0036280B" w:rsidRDefault="005D11D7" w:rsidP="0036280B">
            <w:pPr>
              <w:spacing w:after="0" w:line="240" w:lineRule="auto"/>
              <w:ind w:left="0" w:firstLine="0"/>
              <w:rPr>
                <w:sz w:val="24"/>
              </w:rPr>
            </w:pPr>
            <w:r w:rsidRPr="0036280B">
              <w:rPr>
                <w:sz w:val="24"/>
              </w:rPr>
              <w:t>1</w:t>
            </w:r>
          </w:p>
        </w:tc>
        <w:tc>
          <w:tcPr>
            <w:tcW w:w="2560" w:type="dxa"/>
            <w:tcBorders>
              <w:top w:val="single" w:sz="4" w:space="0" w:color="000000"/>
              <w:left w:val="single" w:sz="4" w:space="0" w:color="000000"/>
              <w:bottom w:val="single" w:sz="4" w:space="0" w:color="000000"/>
              <w:right w:val="single" w:sz="4" w:space="0" w:color="000000"/>
            </w:tcBorders>
          </w:tcPr>
          <w:p w:rsidR="005D11D7" w:rsidRPr="0036280B" w:rsidRDefault="005D11D7" w:rsidP="0036280B">
            <w:pPr>
              <w:spacing w:after="0" w:line="240" w:lineRule="auto"/>
              <w:ind w:left="0" w:firstLine="0"/>
            </w:pPr>
          </w:p>
        </w:tc>
      </w:tr>
      <w:tr w:rsidR="005D11D7" w:rsidRPr="0036280B" w:rsidTr="002F35CE">
        <w:tc>
          <w:tcPr>
            <w:tcW w:w="3531" w:type="dxa"/>
            <w:tcBorders>
              <w:top w:val="single" w:sz="4" w:space="0" w:color="000000"/>
              <w:left w:val="single" w:sz="4" w:space="0" w:color="000000"/>
              <w:bottom w:val="single" w:sz="4" w:space="0" w:color="000000"/>
              <w:right w:val="single" w:sz="4" w:space="0" w:color="000000"/>
            </w:tcBorders>
          </w:tcPr>
          <w:p w:rsidR="005D11D7" w:rsidRPr="009C7EE5" w:rsidRDefault="005D11D7" w:rsidP="0036280B">
            <w:pPr>
              <w:spacing w:after="0" w:line="240" w:lineRule="auto"/>
              <w:ind w:left="0" w:firstLine="0"/>
              <w:rPr>
                <w:sz w:val="24"/>
              </w:rPr>
            </w:pPr>
            <w:r w:rsidRPr="009C7EE5">
              <w:rPr>
                <w:sz w:val="24"/>
              </w:rPr>
              <w:t>Разговорный английский</w:t>
            </w:r>
          </w:p>
        </w:tc>
        <w:tc>
          <w:tcPr>
            <w:tcW w:w="1212" w:type="dxa"/>
            <w:gridSpan w:val="2"/>
            <w:tcBorders>
              <w:top w:val="single" w:sz="4" w:space="0" w:color="000000"/>
              <w:left w:val="single" w:sz="4" w:space="0" w:color="000000"/>
              <w:bottom w:val="single" w:sz="4" w:space="0" w:color="000000"/>
              <w:right w:val="single" w:sz="4" w:space="0" w:color="000000"/>
            </w:tcBorders>
          </w:tcPr>
          <w:p w:rsidR="005D11D7" w:rsidRPr="0036280B" w:rsidRDefault="005D11D7" w:rsidP="0036280B">
            <w:pPr>
              <w:spacing w:after="0" w:line="240" w:lineRule="auto"/>
              <w:ind w:left="0" w:firstLine="0"/>
              <w:rPr>
                <w:sz w:val="24"/>
              </w:rPr>
            </w:pPr>
            <w:r w:rsidRPr="0036280B">
              <w:rPr>
                <w:sz w:val="24"/>
              </w:rPr>
              <w:t>10-11</w:t>
            </w:r>
          </w:p>
        </w:tc>
        <w:tc>
          <w:tcPr>
            <w:tcW w:w="2303" w:type="dxa"/>
            <w:gridSpan w:val="3"/>
            <w:tcBorders>
              <w:top w:val="single" w:sz="4" w:space="0" w:color="000000"/>
              <w:left w:val="single" w:sz="4" w:space="0" w:color="000000"/>
              <w:bottom w:val="single" w:sz="4" w:space="0" w:color="000000"/>
              <w:right w:val="single" w:sz="4" w:space="0" w:color="000000"/>
            </w:tcBorders>
          </w:tcPr>
          <w:p w:rsidR="005D11D7" w:rsidRPr="0036280B" w:rsidRDefault="005D11D7" w:rsidP="0036280B">
            <w:pPr>
              <w:spacing w:after="0" w:line="240" w:lineRule="auto"/>
              <w:ind w:left="0" w:firstLine="0"/>
              <w:rPr>
                <w:sz w:val="24"/>
              </w:rPr>
            </w:pPr>
            <w:r w:rsidRPr="0036280B">
              <w:rPr>
                <w:sz w:val="24"/>
              </w:rPr>
              <w:t>2</w:t>
            </w:r>
          </w:p>
        </w:tc>
        <w:tc>
          <w:tcPr>
            <w:tcW w:w="2560" w:type="dxa"/>
            <w:tcBorders>
              <w:top w:val="single" w:sz="4" w:space="0" w:color="000000"/>
              <w:left w:val="single" w:sz="4" w:space="0" w:color="000000"/>
              <w:bottom w:val="single" w:sz="4" w:space="0" w:color="000000"/>
              <w:right w:val="single" w:sz="4" w:space="0" w:color="000000"/>
            </w:tcBorders>
          </w:tcPr>
          <w:p w:rsidR="005D11D7" w:rsidRPr="0036280B" w:rsidRDefault="005D11D7" w:rsidP="0036280B">
            <w:pPr>
              <w:spacing w:after="0" w:line="240" w:lineRule="auto"/>
              <w:ind w:left="0" w:firstLine="0"/>
            </w:pPr>
          </w:p>
        </w:tc>
      </w:tr>
      <w:tr w:rsidR="005D11D7" w:rsidRPr="0036280B" w:rsidTr="002F35CE">
        <w:tc>
          <w:tcPr>
            <w:tcW w:w="3531" w:type="dxa"/>
            <w:tcBorders>
              <w:top w:val="single" w:sz="4" w:space="0" w:color="000000"/>
              <w:left w:val="single" w:sz="4" w:space="0" w:color="000000"/>
              <w:bottom w:val="single" w:sz="4" w:space="0" w:color="000000"/>
              <w:right w:val="single" w:sz="4" w:space="0" w:color="000000"/>
            </w:tcBorders>
          </w:tcPr>
          <w:p w:rsidR="005D11D7" w:rsidRPr="00700005" w:rsidRDefault="005D11D7" w:rsidP="0036280B">
            <w:pPr>
              <w:spacing w:after="0" w:line="240" w:lineRule="auto"/>
              <w:ind w:left="0" w:firstLine="0"/>
              <w:rPr>
                <w:sz w:val="24"/>
              </w:rPr>
            </w:pPr>
            <w:r>
              <w:rPr>
                <w:sz w:val="24"/>
              </w:rPr>
              <w:t>Волонтерский отряд</w:t>
            </w:r>
          </w:p>
        </w:tc>
        <w:tc>
          <w:tcPr>
            <w:tcW w:w="1212" w:type="dxa"/>
            <w:gridSpan w:val="2"/>
            <w:tcBorders>
              <w:top w:val="single" w:sz="4" w:space="0" w:color="000000"/>
              <w:left w:val="single" w:sz="4" w:space="0" w:color="000000"/>
              <w:bottom w:val="single" w:sz="4" w:space="0" w:color="000000"/>
              <w:right w:val="single" w:sz="4" w:space="0" w:color="000000"/>
            </w:tcBorders>
          </w:tcPr>
          <w:p w:rsidR="005D11D7" w:rsidRPr="0036280B" w:rsidRDefault="005D11D7" w:rsidP="0036280B">
            <w:pPr>
              <w:spacing w:after="0" w:line="240" w:lineRule="auto"/>
              <w:ind w:left="0" w:firstLine="0"/>
              <w:rPr>
                <w:sz w:val="24"/>
              </w:rPr>
            </w:pPr>
            <w:r w:rsidRPr="0036280B">
              <w:rPr>
                <w:sz w:val="24"/>
              </w:rPr>
              <w:t>10-11</w:t>
            </w:r>
          </w:p>
        </w:tc>
        <w:tc>
          <w:tcPr>
            <w:tcW w:w="2303" w:type="dxa"/>
            <w:gridSpan w:val="3"/>
            <w:tcBorders>
              <w:top w:val="single" w:sz="4" w:space="0" w:color="000000"/>
              <w:left w:val="single" w:sz="4" w:space="0" w:color="000000"/>
              <w:bottom w:val="single" w:sz="4" w:space="0" w:color="000000"/>
              <w:right w:val="single" w:sz="4" w:space="0" w:color="000000"/>
            </w:tcBorders>
          </w:tcPr>
          <w:p w:rsidR="005D11D7" w:rsidRPr="0036280B" w:rsidRDefault="005D11D7" w:rsidP="0036280B">
            <w:pPr>
              <w:spacing w:after="0" w:line="240" w:lineRule="auto"/>
              <w:ind w:left="0" w:firstLine="0"/>
              <w:rPr>
                <w:sz w:val="24"/>
              </w:rPr>
            </w:pPr>
            <w:r w:rsidRPr="0036280B">
              <w:rPr>
                <w:sz w:val="24"/>
              </w:rPr>
              <w:t>1</w:t>
            </w:r>
          </w:p>
        </w:tc>
        <w:tc>
          <w:tcPr>
            <w:tcW w:w="2560" w:type="dxa"/>
            <w:tcBorders>
              <w:top w:val="single" w:sz="4" w:space="0" w:color="000000"/>
              <w:left w:val="single" w:sz="4" w:space="0" w:color="000000"/>
              <w:bottom w:val="single" w:sz="4" w:space="0" w:color="000000"/>
              <w:right w:val="single" w:sz="4" w:space="0" w:color="000000"/>
            </w:tcBorders>
          </w:tcPr>
          <w:p w:rsidR="005D11D7" w:rsidRPr="0036280B" w:rsidRDefault="005D11D7" w:rsidP="0036280B">
            <w:pPr>
              <w:spacing w:after="0" w:line="240" w:lineRule="auto"/>
              <w:ind w:left="0" w:firstLine="0"/>
            </w:pPr>
          </w:p>
        </w:tc>
      </w:tr>
      <w:tr w:rsidR="005D11D7" w:rsidRPr="00D04AD3" w:rsidTr="002F35CE">
        <w:tc>
          <w:tcPr>
            <w:tcW w:w="9606" w:type="dxa"/>
            <w:gridSpan w:val="7"/>
            <w:tcBorders>
              <w:top w:val="single" w:sz="4" w:space="0" w:color="000000"/>
              <w:left w:val="single" w:sz="4" w:space="0" w:color="000000"/>
              <w:bottom w:val="single" w:sz="4" w:space="0" w:color="000000"/>
              <w:right w:val="single" w:sz="4" w:space="0" w:color="000000"/>
            </w:tcBorders>
          </w:tcPr>
          <w:p w:rsidR="005D11D7" w:rsidRPr="009C7EE5" w:rsidRDefault="005D11D7" w:rsidP="002F35CE">
            <w:pPr>
              <w:pStyle w:val="ParaAttribute3"/>
              <w:spacing w:line="360" w:lineRule="auto"/>
              <w:rPr>
                <w:rStyle w:val="CharAttribute6"/>
                <w:rFonts w:eastAsia="№Е"/>
                <w:color w:val="000000"/>
                <w:sz w:val="24"/>
                <w:szCs w:val="24"/>
              </w:rPr>
            </w:pPr>
            <w:r w:rsidRPr="009C7EE5">
              <w:rPr>
                <w:rStyle w:val="CharAttribute6"/>
                <w:rFonts w:eastAsia="№Е"/>
                <w:color w:val="000000"/>
                <w:sz w:val="24"/>
                <w:szCs w:val="24"/>
              </w:rPr>
              <w:t>Спортивно</w:t>
            </w:r>
            <w:r w:rsidRPr="009C7EE5">
              <w:rPr>
                <w:rStyle w:val="CharAttribute6"/>
                <w:rFonts w:eastAsia="№Е"/>
                <w:color w:val="000000"/>
                <w:sz w:val="24"/>
                <w:szCs w:val="24"/>
              </w:rPr>
              <w:t>-</w:t>
            </w:r>
            <w:r w:rsidRPr="009C7EE5">
              <w:rPr>
                <w:rStyle w:val="CharAttribute6"/>
                <w:rFonts w:eastAsia="№Е"/>
                <w:color w:val="000000"/>
                <w:sz w:val="24"/>
                <w:szCs w:val="24"/>
              </w:rPr>
              <w:t>оздоровительное</w:t>
            </w:r>
          </w:p>
        </w:tc>
      </w:tr>
      <w:tr w:rsidR="005D11D7" w:rsidRPr="0036280B" w:rsidTr="002F35CE">
        <w:tc>
          <w:tcPr>
            <w:tcW w:w="3531" w:type="dxa"/>
            <w:tcBorders>
              <w:top w:val="single" w:sz="4" w:space="0" w:color="000000"/>
              <w:left w:val="single" w:sz="4" w:space="0" w:color="000000"/>
              <w:bottom w:val="single" w:sz="4" w:space="0" w:color="000000"/>
              <w:right w:val="single" w:sz="4" w:space="0" w:color="000000"/>
            </w:tcBorders>
          </w:tcPr>
          <w:p w:rsidR="005D11D7" w:rsidRPr="0036280B" w:rsidRDefault="005D11D7" w:rsidP="0036280B">
            <w:pPr>
              <w:spacing w:after="0" w:line="240" w:lineRule="auto"/>
              <w:ind w:left="0" w:firstLine="0"/>
              <w:rPr>
                <w:sz w:val="24"/>
              </w:rPr>
            </w:pPr>
            <w:r w:rsidRPr="0036280B">
              <w:rPr>
                <w:sz w:val="24"/>
              </w:rPr>
              <w:t>Футбол</w:t>
            </w:r>
          </w:p>
        </w:tc>
        <w:tc>
          <w:tcPr>
            <w:tcW w:w="1212" w:type="dxa"/>
            <w:gridSpan w:val="2"/>
            <w:tcBorders>
              <w:top w:val="single" w:sz="4" w:space="0" w:color="000000"/>
              <w:left w:val="single" w:sz="4" w:space="0" w:color="000000"/>
              <w:bottom w:val="single" w:sz="4" w:space="0" w:color="000000"/>
              <w:right w:val="single" w:sz="4" w:space="0" w:color="000000"/>
            </w:tcBorders>
          </w:tcPr>
          <w:p w:rsidR="005D11D7" w:rsidRPr="0036280B" w:rsidRDefault="005D11D7" w:rsidP="0036280B">
            <w:pPr>
              <w:spacing w:after="0" w:line="240" w:lineRule="auto"/>
              <w:ind w:left="0" w:firstLine="0"/>
              <w:rPr>
                <w:sz w:val="24"/>
              </w:rPr>
            </w:pPr>
            <w:r w:rsidRPr="0036280B">
              <w:rPr>
                <w:sz w:val="24"/>
              </w:rPr>
              <w:t>10,11</w:t>
            </w:r>
          </w:p>
        </w:tc>
        <w:tc>
          <w:tcPr>
            <w:tcW w:w="2303" w:type="dxa"/>
            <w:gridSpan w:val="3"/>
            <w:tcBorders>
              <w:top w:val="single" w:sz="4" w:space="0" w:color="000000"/>
              <w:left w:val="single" w:sz="4" w:space="0" w:color="000000"/>
              <w:bottom w:val="single" w:sz="4" w:space="0" w:color="000000"/>
              <w:right w:val="single" w:sz="4" w:space="0" w:color="000000"/>
            </w:tcBorders>
          </w:tcPr>
          <w:p w:rsidR="005D11D7" w:rsidRPr="0036280B" w:rsidRDefault="005D11D7" w:rsidP="0036280B">
            <w:pPr>
              <w:spacing w:after="0" w:line="240" w:lineRule="auto"/>
              <w:ind w:left="0" w:firstLine="0"/>
              <w:rPr>
                <w:sz w:val="24"/>
              </w:rPr>
            </w:pPr>
            <w:r w:rsidRPr="0036280B">
              <w:rPr>
                <w:sz w:val="24"/>
              </w:rPr>
              <w:t>1</w:t>
            </w:r>
          </w:p>
        </w:tc>
        <w:tc>
          <w:tcPr>
            <w:tcW w:w="2560" w:type="dxa"/>
            <w:tcBorders>
              <w:top w:val="single" w:sz="4" w:space="0" w:color="000000"/>
              <w:left w:val="single" w:sz="4" w:space="0" w:color="000000"/>
              <w:bottom w:val="single" w:sz="4" w:space="0" w:color="000000"/>
              <w:right w:val="single" w:sz="4" w:space="0" w:color="000000"/>
            </w:tcBorders>
          </w:tcPr>
          <w:p w:rsidR="005D11D7" w:rsidRPr="0036280B" w:rsidRDefault="005D11D7" w:rsidP="0036280B">
            <w:pPr>
              <w:spacing w:after="0" w:line="240" w:lineRule="auto"/>
              <w:ind w:left="0" w:firstLine="0"/>
            </w:pPr>
          </w:p>
        </w:tc>
      </w:tr>
      <w:tr w:rsidR="005D11D7" w:rsidRPr="0036280B" w:rsidTr="002F35CE">
        <w:tc>
          <w:tcPr>
            <w:tcW w:w="3531" w:type="dxa"/>
            <w:tcBorders>
              <w:top w:val="single" w:sz="4" w:space="0" w:color="000000"/>
              <w:left w:val="single" w:sz="4" w:space="0" w:color="000000"/>
              <w:bottom w:val="single" w:sz="4" w:space="0" w:color="000000"/>
              <w:right w:val="single" w:sz="4" w:space="0" w:color="000000"/>
            </w:tcBorders>
          </w:tcPr>
          <w:p w:rsidR="005D11D7" w:rsidRPr="009C7EE5" w:rsidRDefault="005D11D7" w:rsidP="0036280B">
            <w:pPr>
              <w:spacing w:after="0" w:line="240" w:lineRule="auto"/>
              <w:ind w:left="0" w:firstLine="0"/>
              <w:rPr>
                <w:sz w:val="24"/>
              </w:rPr>
            </w:pPr>
            <w:r w:rsidRPr="009C7EE5">
              <w:rPr>
                <w:sz w:val="24"/>
              </w:rPr>
              <w:t>Волейбол</w:t>
            </w:r>
          </w:p>
        </w:tc>
        <w:tc>
          <w:tcPr>
            <w:tcW w:w="1212" w:type="dxa"/>
            <w:gridSpan w:val="2"/>
            <w:tcBorders>
              <w:top w:val="single" w:sz="4" w:space="0" w:color="000000"/>
              <w:left w:val="single" w:sz="4" w:space="0" w:color="000000"/>
              <w:bottom w:val="single" w:sz="4" w:space="0" w:color="000000"/>
              <w:right w:val="single" w:sz="4" w:space="0" w:color="000000"/>
            </w:tcBorders>
          </w:tcPr>
          <w:p w:rsidR="005D11D7" w:rsidRPr="0036280B" w:rsidRDefault="005D11D7" w:rsidP="0036280B">
            <w:pPr>
              <w:spacing w:after="0" w:line="240" w:lineRule="auto"/>
              <w:ind w:left="0" w:firstLine="0"/>
              <w:rPr>
                <w:sz w:val="24"/>
              </w:rPr>
            </w:pPr>
            <w:r w:rsidRPr="0036280B">
              <w:rPr>
                <w:sz w:val="24"/>
              </w:rPr>
              <w:t>10,11</w:t>
            </w:r>
          </w:p>
        </w:tc>
        <w:tc>
          <w:tcPr>
            <w:tcW w:w="2303" w:type="dxa"/>
            <w:gridSpan w:val="3"/>
            <w:tcBorders>
              <w:top w:val="single" w:sz="4" w:space="0" w:color="000000"/>
              <w:left w:val="single" w:sz="4" w:space="0" w:color="000000"/>
              <w:bottom w:val="single" w:sz="4" w:space="0" w:color="000000"/>
              <w:right w:val="single" w:sz="4" w:space="0" w:color="000000"/>
            </w:tcBorders>
          </w:tcPr>
          <w:p w:rsidR="005D11D7" w:rsidRPr="0036280B" w:rsidRDefault="005D11D7" w:rsidP="0036280B">
            <w:pPr>
              <w:spacing w:after="0" w:line="240" w:lineRule="auto"/>
              <w:ind w:left="0" w:firstLine="0"/>
              <w:rPr>
                <w:sz w:val="24"/>
              </w:rPr>
            </w:pPr>
            <w:r w:rsidRPr="0036280B">
              <w:rPr>
                <w:sz w:val="24"/>
              </w:rPr>
              <w:t>2</w:t>
            </w:r>
          </w:p>
        </w:tc>
        <w:tc>
          <w:tcPr>
            <w:tcW w:w="2560" w:type="dxa"/>
            <w:tcBorders>
              <w:top w:val="single" w:sz="4" w:space="0" w:color="000000"/>
              <w:left w:val="single" w:sz="4" w:space="0" w:color="000000"/>
              <w:bottom w:val="single" w:sz="4" w:space="0" w:color="000000"/>
              <w:right w:val="single" w:sz="4" w:space="0" w:color="000000"/>
            </w:tcBorders>
          </w:tcPr>
          <w:p w:rsidR="005D11D7" w:rsidRPr="0036280B" w:rsidRDefault="005D11D7" w:rsidP="0036280B">
            <w:pPr>
              <w:spacing w:after="0" w:line="240" w:lineRule="auto"/>
              <w:ind w:left="0" w:firstLine="0"/>
            </w:pPr>
          </w:p>
        </w:tc>
      </w:tr>
      <w:tr w:rsidR="005D11D7" w:rsidRPr="0036280B" w:rsidTr="002F35CE">
        <w:tc>
          <w:tcPr>
            <w:tcW w:w="3531" w:type="dxa"/>
            <w:tcBorders>
              <w:top w:val="single" w:sz="4" w:space="0" w:color="000000"/>
              <w:left w:val="single" w:sz="4" w:space="0" w:color="000000"/>
              <w:bottom w:val="single" w:sz="4" w:space="0" w:color="000000"/>
              <w:right w:val="single" w:sz="4" w:space="0" w:color="000000"/>
            </w:tcBorders>
          </w:tcPr>
          <w:p w:rsidR="005D11D7" w:rsidRPr="009C7EE5" w:rsidRDefault="005D11D7" w:rsidP="0036280B">
            <w:pPr>
              <w:spacing w:after="0" w:line="240" w:lineRule="auto"/>
              <w:ind w:left="0" w:firstLine="0"/>
              <w:rPr>
                <w:sz w:val="24"/>
              </w:rPr>
            </w:pPr>
            <w:r w:rsidRPr="009C7EE5">
              <w:rPr>
                <w:sz w:val="24"/>
              </w:rPr>
              <w:t>Баскетбол</w:t>
            </w:r>
          </w:p>
        </w:tc>
        <w:tc>
          <w:tcPr>
            <w:tcW w:w="1212" w:type="dxa"/>
            <w:gridSpan w:val="2"/>
            <w:tcBorders>
              <w:top w:val="single" w:sz="4" w:space="0" w:color="000000"/>
              <w:left w:val="single" w:sz="4" w:space="0" w:color="000000"/>
              <w:bottom w:val="single" w:sz="4" w:space="0" w:color="000000"/>
              <w:right w:val="single" w:sz="4" w:space="0" w:color="000000"/>
            </w:tcBorders>
          </w:tcPr>
          <w:p w:rsidR="005D11D7" w:rsidRPr="0036280B" w:rsidRDefault="005D11D7" w:rsidP="0036280B">
            <w:pPr>
              <w:spacing w:after="0" w:line="240" w:lineRule="auto"/>
              <w:ind w:left="0" w:firstLine="0"/>
              <w:rPr>
                <w:sz w:val="24"/>
              </w:rPr>
            </w:pPr>
            <w:r w:rsidRPr="0036280B">
              <w:rPr>
                <w:sz w:val="24"/>
              </w:rPr>
              <w:t>10,11</w:t>
            </w:r>
          </w:p>
        </w:tc>
        <w:tc>
          <w:tcPr>
            <w:tcW w:w="2303" w:type="dxa"/>
            <w:gridSpan w:val="3"/>
            <w:tcBorders>
              <w:top w:val="single" w:sz="4" w:space="0" w:color="000000"/>
              <w:left w:val="single" w:sz="4" w:space="0" w:color="000000"/>
              <w:bottom w:val="single" w:sz="4" w:space="0" w:color="000000"/>
              <w:right w:val="single" w:sz="4" w:space="0" w:color="000000"/>
            </w:tcBorders>
          </w:tcPr>
          <w:p w:rsidR="005D11D7" w:rsidRPr="0036280B" w:rsidRDefault="005D11D7" w:rsidP="0036280B">
            <w:pPr>
              <w:spacing w:after="0" w:line="240" w:lineRule="auto"/>
              <w:ind w:left="0" w:firstLine="0"/>
              <w:rPr>
                <w:sz w:val="24"/>
              </w:rPr>
            </w:pPr>
            <w:r w:rsidRPr="0036280B">
              <w:rPr>
                <w:sz w:val="24"/>
              </w:rPr>
              <w:t>2</w:t>
            </w:r>
          </w:p>
        </w:tc>
        <w:tc>
          <w:tcPr>
            <w:tcW w:w="2560" w:type="dxa"/>
            <w:tcBorders>
              <w:top w:val="single" w:sz="4" w:space="0" w:color="000000"/>
              <w:left w:val="single" w:sz="4" w:space="0" w:color="000000"/>
              <w:bottom w:val="single" w:sz="4" w:space="0" w:color="000000"/>
              <w:right w:val="single" w:sz="4" w:space="0" w:color="000000"/>
            </w:tcBorders>
          </w:tcPr>
          <w:p w:rsidR="005D11D7" w:rsidRPr="0036280B" w:rsidRDefault="005D11D7" w:rsidP="0036280B">
            <w:pPr>
              <w:spacing w:after="0" w:line="240" w:lineRule="auto"/>
              <w:ind w:left="0" w:firstLine="0"/>
            </w:pPr>
          </w:p>
        </w:tc>
      </w:tr>
      <w:tr w:rsidR="005D11D7" w:rsidRPr="00D04AD3" w:rsidTr="002F35CE">
        <w:tc>
          <w:tcPr>
            <w:tcW w:w="9606" w:type="dxa"/>
            <w:gridSpan w:val="7"/>
            <w:tcBorders>
              <w:top w:val="single" w:sz="4" w:space="0" w:color="000000"/>
              <w:left w:val="single" w:sz="4" w:space="0" w:color="000000"/>
              <w:bottom w:val="single" w:sz="4" w:space="0" w:color="000000"/>
              <w:right w:val="single" w:sz="4" w:space="0" w:color="000000"/>
            </w:tcBorders>
          </w:tcPr>
          <w:p w:rsidR="005D11D7" w:rsidRPr="009C7EE5" w:rsidRDefault="005D11D7" w:rsidP="002F35CE">
            <w:pPr>
              <w:pStyle w:val="ParaAttribute3"/>
              <w:spacing w:line="360" w:lineRule="auto"/>
              <w:rPr>
                <w:rStyle w:val="CharAttribute6"/>
                <w:rFonts w:eastAsia="№Е"/>
                <w:color w:val="000000"/>
                <w:sz w:val="24"/>
                <w:szCs w:val="24"/>
              </w:rPr>
            </w:pPr>
            <w:r w:rsidRPr="009C7EE5">
              <w:rPr>
                <w:color w:val="000000"/>
                <w:sz w:val="24"/>
                <w:szCs w:val="24"/>
              </w:rPr>
              <w:t>Общекультурное</w:t>
            </w:r>
          </w:p>
        </w:tc>
      </w:tr>
      <w:tr w:rsidR="005D11D7" w:rsidRPr="0036280B" w:rsidTr="002F35CE">
        <w:tc>
          <w:tcPr>
            <w:tcW w:w="3531" w:type="dxa"/>
            <w:tcBorders>
              <w:top w:val="single" w:sz="4" w:space="0" w:color="000000"/>
              <w:left w:val="single" w:sz="4" w:space="0" w:color="000000"/>
              <w:bottom w:val="single" w:sz="4" w:space="0" w:color="000000"/>
              <w:right w:val="single" w:sz="4" w:space="0" w:color="000000"/>
            </w:tcBorders>
          </w:tcPr>
          <w:p w:rsidR="005D11D7" w:rsidRPr="009C7EE5" w:rsidRDefault="005D11D7" w:rsidP="0036280B">
            <w:pPr>
              <w:spacing w:after="0" w:line="240" w:lineRule="auto"/>
              <w:ind w:left="0" w:firstLine="0"/>
              <w:rPr>
                <w:sz w:val="24"/>
              </w:rPr>
            </w:pPr>
            <w:r w:rsidRPr="009C7EE5">
              <w:rPr>
                <w:sz w:val="24"/>
              </w:rPr>
              <w:t>Эстрадно-джазовый вокал</w:t>
            </w:r>
          </w:p>
        </w:tc>
        <w:tc>
          <w:tcPr>
            <w:tcW w:w="1212" w:type="dxa"/>
            <w:gridSpan w:val="2"/>
            <w:tcBorders>
              <w:top w:val="single" w:sz="4" w:space="0" w:color="000000"/>
              <w:left w:val="single" w:sz="4" w:space="0" w:color="000000"/>
              <w:bottom w:val="single" w:sz="4" w:space="0" w:color="000000"/>
              <w:right w:val="single" w:sz="4" w:space="0" w:color="000000"/>
            </w:tcBorders>
          </w:tcPr>
          <w:p w:rsidR="005D11D7" w:rsidRPr="0036280B" w:rsidRDefault="005D11D7" w:rsidP="0036280B">
            <w:pPr>
              <w:spacing w:after="0" w:line="240" w:lineRule="auto"/>
              <w:ind w:left="0" w:firstLine="0"/>
              <w:rPr>
                <w:sz w:val="24"/>
              </w:rPr>
            </w:pPr>
            <w:r w:rsidRPr="0036280B">
              <w:rPr>
                <w:sz w:val="24"/>
              </w:rPr>
              <w:t>5,7</w:t>
            </w:r>
          </w:p>
        </w:tc>
        <w:tc>
          <w:tcPr>
            <w:tcW w:w="2303" w:type="dxa"/>
            <w:gridSpan w:val="3"/>
            <w:tcBorders>
              <w:top w:val="single" w:sz="4" w:space="0" w:color="000000"/>
              <w:left w:val="single" w:sz="4" w:space="0" w:color="000000"/>
              <w:bottom w:val="single" w:sz="4" w:space="0" w:color="000000"/>
              <w:right w:val="single" w:sz="4" w:space="0" w:color="000000"/>
            </w:tcBorders>
          </w:tcPr>
          <w:p w:rsidR="005D11D7" w:rsidRPr="0036280B" w:rsidRDefault="005D11D7" w:rsidP="0036280B">
            <w:pPr>
              <w:spacing w:after="0" w:line="240" w:lineRule="auto"/>
              <w:ind w:left="0" w:firstLine="0"/>
              <w:rPr>
                <w:sz w:val="24"/>
              </w:rPr>
            </w:pPr>
            <w:r w:rsidRPr="0036280B">
              <w:rPr>
                <w:sz w:val="24"/>
              </w:rPr>
              <w:t>1</w:t>
            </w:r>
          </w:p>
        </w:tc>
        <w:tc>
          <w:tcPr>
            <w:tcW w:w="2560" w:type="dxa"/>
            <w:tcBorders>
              <w:top w:val="single" w:sz="4" w:space="0" w:color="000000"/>
              <w:left w:val="single" w:sz="4" w:space="0" w:color="000000"/>
              <w:bottom w:val="single" w:sz="4" w:space="0" w:color="000000"/>
              <w:right w:val="single" w:sz="4" w:space="0" w:color="000000"/>
            </w:tcBorders>
          </w:tcPr>
          <w:p w:rsidR="005D11D7" w:rsidRPr="0036280B" w:rsidRDefault="005D11D7" w:rsidP="0036280B">
            <w:pPr>
              <w:spacing w:after="0" w:line="240" w:lineRule="auto"/>
              <w:ind w:left="0" w:firstLine="0"/>
            </w:pPr>
          </w:p>
        </w:tc>
      </w:tr>
      <w:tr w:rsidR="005D11D7" w:rsidRPr="0036280B" w:rsidTr="002F35CE">
        <w:tc>
          <w:tcPr>
            <w:tcW w:w="3531" w:type="dxa"/>
            <w:tcBorders>
              <w:top w:val="single" w:sz="4" w:space="0" w:color="000000"/>
              <w:left w:val="single" w:sz="4" w:space="0" w:color="000000"/>
              <w:bottom w:val="single" w:sz="4" w:space="0" w:color="000000"/>
              <w:right w:val="single" w:sz="4" w:space="0" w:color="000000"/>
            </w:tcBorders>
          </w:tcPr>
          <w:p w:rsidR="005D11D7" w:rsidRPr="0036280B" w:rsidRDefault="005D11D7" w:rsidP="0036280B">
            <w:pPr>
              <w:spacing w:after="0" w:line="240" w:lineRule="auto"/>
              <w:ind w:left="0" w:firstLine="0"/>
              <w:rPr>
                <w:sz w:val="24"/>
              </w:rPr>
            </w:pPr>
            <w:r w:rsidRPr="0036280B">
              <w:rPr>
                <w:sz w:val="24"/>
              </w:rPr>
              <w:t>Эстрадный танец</w:t>
            </w:r>
          </w:p>
        </w:tc>
        <w:tc>
          <w:tcPr>
            <w:tcW w:w="1212" w:type="dxa"/>
            <w:gridSpan w:val="2"/>
            <w:tcBorders>
              <w:top w:val="single" w:sz="4" w:space="0" w:color="000000"/>
              <w:left w:val="single" w:sz="4" w:space="0" w:color="000000"/>
              <w:bottom w:val="single" w:sz="4" w:space="0" w:color="000000"/>
              <w:right w:val="single" w:sz="4" w:space="0" w:color="000000"/>
            </w:tcBorders>
          </w:tcPr>
          <w:p w:rsidR="005D11D7" w:rsidRPr="0036280B" w:rsidRDefault="005D11D7" w:rsidP="0036280B">
            <w:pPr>
              <w:spacing w:after="0" w:line="240" w:lineRule="auto"/>
              <w:ind w:left="0" w:firstLine="0"/>
              <w:rPr>
                <w:sz w:val="24"/>
              </w:rPr>
            </w:pPr>
            <w:r w:rsidRPr="0036280B">
              <w:rPr>
                <w:sz w:val="24"/>
              </w:rPr>
              <w:t>10,11</w:t>
            </w:r>
          </w:p>
        </w:tc>
        <w:tc>
          <w:tcPr>
            <w:tcW w:w="2303" w:type="dxa"/>
            <w:gridSpan w:val="3"/>
            <w:tcBorders>
              <w:top w:val="single" w:sz="4" w:space="0" w:color="000000"/>
              <w:left w:val="single" w:sz="4" w:space="0" w:color="000000"/>
              <w:bottom w:val="single" w:sz="4" w:space="0" w:color="000000"/>
              <w:right w:val="single" w:sz="4" w:space="0" w:color="000000"/>
            </w:tcBorders>
          </w:tcPr>
          <w:p w:rsidR="005D11D7" w:rsidRPr="0036280B" w:rsidRDefault="005D11D7" w:rsidP="0036280B">
            <w:pPr>
              <w:spacing w:after="0" w:line="240" w:lineRule="auto"/>
              <w:ind w:left="0" w:firstLine="0"/>
              <w:rPr>
                <w:sz w:val="24"/>
              </w:rPr>
            </w:pPr>
            <w:r w:rsidRPr="0036280B">
              <w:rPr>
                <w:sz w:val="24"/>
              </w:rPr>
              <w:t>1</w:t>
            </w:r>
          </w:p>
        </w:tc>
        <w:tc>
          <w:tcPr>
            <w:tcW w:w="2560" w:type="dxa"/>
            <w:tcBorders>
              <w:top w:val="single" w:sz="4" w:space="0" w:color="000000"/>
              <w:left w:val="single" w:sz="4" w:space="0" w:color="000000"/>
              <w:bottom w:val="single" w:sz="4" w:space="0" w:color="000000"/>
              <w:right w:val="single" w:sz="4" w:space="0" w:color="000000"/>
            </w:tcBorders>
          </w:tcPr>
          <w:p w:rsidR="005D11D7" w:rsidRPr="0036280B" w:rsidRDefault="005D11D7" w:rsidP="0036280B">
            <w:pPr>
              <w:spacing w:after="0" w:line="240" w:lineRule="auto"/>
              <w:ind w:left="0" w:firstLine="0"/>
            </w:pPr>
          </w:p>
        </w:tc>
      </w:tr>
      <w:tr w:rsidR="005D11D7" w:rsidRPr="00D04AD3" w:rsidTr="002F35CE">
        <w:tc>
          <w:tcPr>
            <w:tcW w:w="3531" w:type="dxa"/>
            <w:tcBorders>
              <w:top w:val="single" w:sz="4" w:space="0" w:color="000000"/>
              <w:left w:val="single" w:sz="4" w:space="0" w:color="000000"/>
              <w:bottom w:val="single" w:sz="4" w:space="0" w:color="000000"/>
              <w:right w:val="single" w:sz="4" w:space="0" w:color="000000"/>
            </w:tcBorders>
          </w:tcPr>
          <w:p w:rsidR="005D11D7" w:rsidRPr="009C7EE5" w:rsidRDefault="005D11D7" w:rsidP="002F35CE">
            <w:pPr>
              <w:pStyle w:val="ParaAttribute3"/>
              <w:spacing w:line="360" w:lineRule="auto"/>
              <w:jc w:val="both"/>
              <w:rPr>
                <w:sz w:val="24"/>
                <w:szCs w:val="24"/>
              </w:rPr>
            </w:pPr>
            <w:r>
              <w:rPr>
                <w:sz w:val="24"/>
                <w:szCs w:val="24"/>
              </w:rPr>
              <w:t>Школьный бал</w:t>
            </w:r>
          </w:p>
        </w:tc>
        <w:tc>
          <w:tcPr>
            <w:tcW w:w="1212" w:type="dxa"/>
            <w:gridSpan w:val="2"/>
            <w:tcBorders>
              <w:top w:val="single" w:sz="4" w:space="0" w:color="000000"/>
              <w:left w:val="single" w:sz="4" w:space="0" w:color="000000"/>
              <w:bottom w:val="single" w:sz="4" w:space="0" w:color="000000"/>
              <w:right w:val="single" w:sz="4" w:space="0" w:color="000000"/>
            </w:tcBorders>
          </w:tcPr>
          <w:p w:rsidR="005D11D7" w:rsidRDefault="005D11D7" w:rsidP="002F35CE">
            <w:pPr>
              <w:pStyle w:val="ParaAttribute3"/>
              <w:spacing w:line="360" w:lineRule="auto"/>
              <w:rPr>
                <w:color w:val="000000"/>
                <w:sz w:val="24"/>
                <w:szCs w:val="24"/>
              </w:rPr>
            </w:pPr>
            <w:r>
              <w:rPr>
                <w:color w:val="000000"/>
                <w:sz w:val="24"/>
                <w:szCs w:val="24"/>
              </w:rPr>
              <w:t>10-11</w:t>
            </w:r>
          </w:p>
        </w:tc>
        <w:tc>
          <w:tcPr>
            <w:tcW w:w="2303" w:type="dxa"/>
            <w:gridSpan w:val="3"/>
            <w:tcBorders>
              <w:top w:val="single" w:sz="4" w:space="0" w:color="000000"/>
              <w:left w:val="single" w:sz="4" w:space="0" w:color="000000"/>
              <w:bottom w:val="single" w:sz="4" w:space="0" w:color="000000"/>
              <w:right w:val="single" w:sz="4" w:space="0" w:color="000000"/>
            </w:tcBorders>
          </w:tcPr>
          <w:p w:rsidR="005D11D7" w:rsidRPr="009C7EE5" w:rsidRDefault="005D11D7" w:rsidP="002F35CE">
            <w:pPr>
              <w:pStyle w:val="ParaAttribute3"/>
              <w:spacing w:line="360" w:lineRule="auto"/>
              <w:rPr>
                <w:color w:val="000000"/>
                <w:sz w:val="24"/>
                <w:szCs w:val="24"/>
              </w:rPr>
            </w:pPr>
            <w:r>
              <w:rPr>
                <w:color w:val="000000"/>
                <w:sz w:val="24"/>
                <w:szCs w:val="24"/>
              </w:rPr>
              <w:t>1</w:t>
            </w:r>
          </w:p>
        </w:tc>
        <w:tc>
          <w:tcPr>
            <w:tcW w:w="2560" w:type="dxa"/>
            <w:tcBorders>
              <w:top w:val="single" w:sz="4" w:space="0" w:color="000000"/>
              <w:left w:val="single" w:sz="4" w:space="0" w:color="000000"/>
              <w:bottom w:val="single" w:sz="4" w:space="0" w:color="000000"/>
              <w:right w:val="single" w:sz="4" w:space="0" w:color="000000"/>
            </w:tcBorders>
          </w:tcPr>
          <w:p w:rsidR="005D11D7" w:rsidRPr="001E2183" w:rsidRDefault="005D11D7" w:rsidP="002F35CE">
            <w:pPr>
              <w:pStyle w:val="ParaAttribute3"/>
              <w:spacing w:line="360" w:lineRule="auto"/>
              <w:rPr>
                <w:rStyle w:val="CharAttribute6"/>
                <w:rFonts w:eastAsia="№Е"/>
                <w:color w:val="000000"/>
                <w:sz w:val="24"/>
                <w:szCs w:val="24"/>
              </w:rPr>
            </w:pPr>
          </w:p>
        </w:tc>
      </w:tr>
      <w:tr w:rsidR="005D11D7" w:rsidRPr="0036280B" w:rsidTr="002F35CE">
        <w:tc>
          <w:tcPr>
            <w:tcW w:w="3531" w:type="dxa"/>
            <w:tcBorders>
              <w:top w:val="single" w:sz="4" w:space="0" w:color="000000"/>
              <w:left w:val="single" w:sz="4" w:space="0" w:color="000000"/>
              <w:bottom w:val="single" w:sz="4" w:space="0" w:color="000000"/>
              <w:right w:val="single" w:sz="4" w:space="0" w:color="000000"/>
            </w:tcBorders>
          </w:tcPr>
          <w:p w:rsidR="005D11D7" w:rsidRPr="009C7EE5" w:rsidRDefault="005D11D7" w:rsidP="0036280B">
            <w:pPr>
              <w:spacing w:after="0" w:line="240" w:lineRule="auto"/>
              <w:ind w:left="0" w:firstLine="0"/>
              <w:rPr>
                <w:sz w:val="24"/>
              </w:rPr>
            </w:pPr>
            <w:r w:rsidRPr="009C7EE5">
              <w:rPr>
                <w:sz w:val="24"/>
              </w:rPr>
              <w:t>Сценическое искусство</w:t>
            </w:r>
          </w:p>
          <w:p w:rsidR="005D11D7" w:rsidRPr="009C7EE5" w:rsidRDefault="005D11D7" w:rsidP="0036280B">
            <w:pPr>
              <w:spacing w:after="0" w:line="240" w:lineRule="auto"/>
              <w:ind w:left="0" w:firstLine="0"/>
              <w:rPr>
                <w:sz w:val="24"/>
              </w:rPr>
            </w:pPr>
          </w:p>
        </w:tc>
        <w:tc>
          <w:tcPr>
            <w:tcW w:w="1212" w:type="dxa"/>
            <w:gridSpan w:val="2"/>
            <w:tcBorders>
              <w:top w:val="single" w:sz="4" w:space="0" w:color="000000"/>
              <w:left w:val="single" w:sz="4" w:space="0" w:color="000000"/>
              <w:bottom w:val="single" w:sz="4" w:space="0" w:color="000000"/>
              <w:right w:val="single" w:sz="4" w:space="0" w:color="000000"/>
            </w:tcBorders>
          </w:tcPr>
          <w:p w:rsidR="005D11D7" w:rsidRPr="0036280B" w:rsidRDefault="005D11D7" w:rsidP="0036280B">
            <w:pPr>
              <w:spacing w:after="0" w:line="240" w:lineRule="auto"/>
              <w:ind w:left="0" w:firstLine="0"/>
              <w:rPr>
                <w:sz w:val="24"/>
              </w:rPr>
            </w:pPr>
            <w:r w:rsidRPr="0036280B">
              <w:rPr>
                <w:sz w:val="24"/>
              </w:rPr>
              <w:t>10,11</w:t>
            </w:r>
          </w:p>
        </w:tc>
        <w:tc>
          <w:tcPr>
            <w:tcW w:w="2303" w:type="dxa"/>
            <w:gridSpan w:val="3"/>
            <w:tcBorders>
              <w:top w:val="single" w:sz="4" w:space="0" w:color="000000"/>
              <w:left w:val="single" w:sz="4" w:space="0" w:color="000000"/>
              <w:bottom w:val="single" w:sz="4" w:space="0" w:color="000000"/>
              <w:right w:val="single" w:sz="4" w:space="0" w:color="000000"/>
            </w:tcBorders>
          </w:tcPr>
          <w:p w:rsidR="005D11D7" w:rsidRPr="0036280B" w:rsidRDefault="005D11D7" w:rsidP="0036280B">
            <w:pPr>
              <w:spacing w:after="0" w:line="240" w:lineRule="auto"/>
              <w:ind w:left="0" w:firstLine="0"/>
              <w:rPr>
                <w:sz w:val="24"/>
              </w:rPr>
            </w:pPr>
            <w:r w:rsidRPr="0036280B">
              <w:rPr>
                <w:sz w:val="24"/>
              </w:rPr>
              <w:t>2</w:t>
            </w:r>
          </w:p>
        </w:tc>
        <w:tc>
          <w:tcPr>
            <w:tcW w:w="2560" w:type="dxa"/>
            <w:tcBorders>
              <w:top w:val="single" w:sz="4" w:space="0" w:color="000000"/>
              <w:left w:val="single" w:sz="4" w:space="0" w:color="000000"/>
              <w:bottom w:val="single" w:sz="4" w:space="0" w:color="000000"/>
              <w:right w:val="single" w:sz="4" w:space="0" w:color="000000"/>
            </w:tcBorders>
          </w:tcPr>
          <w:p w:rsidR="005D11D7" w:rsidRPr="0036280B" w:rsidRDefault="005D11D7" w:rsidP="0036280B">
            <w:pPr>
              <w:spacing w:after="0" w:line="240" w:lineRule="auto"/>
              <w:ind w:left="0" w:firstLine="0"/>
            </w:pPr>
          </w:p>
        </w:tc>
      </w:tr>
      <w:tr w:rsidR="005D11D7" w:rsidRPr="001E2183" w:rsidTr="002F35CE">
        <w:tc>
          <w:tcPr>
            <w:tcW w:w="9606" w:type="dxa"/>
            <w:gridSpan w:val="7"/>
            <w:tcBorders>
              <w:top w:val="single" w:sz="4" w:space="0" w:color="000000"/>
              <w:left w:val="single" w:sz="4" w:space="0" w:color="000000"/>
              <w:bottom w:val="single" w:sz="4" w:space="0" w:color="000000"/>
              <w:right w:val="single" w:sz="4" w:space="0" w:color="000000"/>
            </w:tcBorders>
          </w:tcPr>
          <w:p w:rsidR="005D11D7" w:rsidRPr="001E2183" w:rsidRDefault="005D11D7" w:rsidP="002F35CE">
            <w:pPr>
              <w:pStyle w:val="ParaAttribute2"/>
              <w:spacing w:line="360" w:lineRule="auto"/>
              <w:rPr>
                <w:i/>
                <w:color w:val="000000"/>
                <w:sz w:val="24"/>
                <w:szCs w:val="24"/>
              </w:rPr>
            </w:pPr>
          </w:p>
          <w:p w:rsidR="005D11D7" w:rsidRPr="001E2183" w:rsidRDefault="005D11D7" w:rsidP="002F35CE">
            <w:pPr>
              <w:pStyle w:val="ParaAttribute3"/>
              <w:spacing w:line="360" w:lineRule="auto"/>
              <w:rPr>
                <w:i/>
                <w:color w:val="000000"/>
                <w:sz w:val="24"/>
                <w:szCs w:val="24"/>
              </w:rPr>
            </w:pPr>
            <w:r w:rsidRPr="001E2183">
              <w:rPr>
                <w:rStyle w:val="CharAttribute5"/>
                <w:rFonts w:eastAsia="№Е" w:hint="default"/>
                <w:color w:val="000000"/>
                <w:sz w:val="24"/>
                <w:szCs w:val="24"/>
              </w:rPr>
              <w:t>Самоуправление</w:t>
            </w:r>
          </w:p>
        </w:tc>
      </w:tr>
      <w:tr w:rsidR="005D11D7" w:rsidRPr="0036280B" w:rsidTr="002F35CE">
        <w:tc>
          <w:tcPr>
            <w:tcW w:w="3531" w:type="dxa"/>
            <w:tcBorders>
              <w:top w:val="single" w:sz="4" w:space="0" w:color="000000"/>
              <w:left w:val="single" w:sz="4" w:space="0" w:color="000000"/>
              <w:bottom w:val="single" w:sz="4" w:space="0" w:color="000000"/>
              <w:right w:val="single" w:sz="4" w:space="0" w:color="000000"/>
            </w:tcBorders>
          </w:tcPr>
          <w:p w:rsidR="005D11D7" w:rsidRPr="0036280B" w:rsidRDefault="005D11D7" w:rsidP="0036280B">
            <w:pPr>
              <w:spacing w:after="0" w:line="240" w:lineRule="auto"/>
              <w:ind w:left="0" w:firstLine="0"/>
              <w:jc w:val="center"/>
              <w:rPr>
                <w:sz w:val="24"/>
              </w:rPr>
            </w:pPr>
          </w:p>
          <w:p w:rsidR="005D11D7" w:rsidRPr="0036280B" w:rsidRDefault="005D11D7" w:rsidP="0036280B">
            <w:pPr>
              <w:spacing w:after="0" w:line="240" w:lineRule="auto"/>
              <w:ind w:left="0" w:firstLine="0"/>
              <w:jc w:val="center"/>
              <w:rPr>
                <w:sz w:val="24"/>
              </w:rPr>
            </w:pPr>
            <w:r w:rsidRPr="0036280B">
              <w:rPr>
                <w:sz w:val="24"/>
              </w:rPr>
              <w:t>Дела, события, мероприятия</w:t>
            </w:r>
          </w:p>
        </w:tc>
        <w:tc>
          <w:tcPr>
            <w:tcW w:w="1212" w:type="dxa"/>
            <w:gridSpan w:val="2"/>
            <w:tcBorders>
              <w:top w:val="single" w:sz="4" w:space="0" w:color="000000"/>
              <w:left w:val="single" w:sz="4" w:space="0" w:color="000000"/>
              <w:bottom w:val="single" w:sz="4" w:space="0" w:color="000000"/>
              <w:right w:val="single" w:sz="4" w:space="0" w:color="000000"/>
            </w:tcBorders>
          </w:tcPr>
          <w:p w:rsidR="005D11D7" w:rsidRPr="0036280B" w:rsidRDefault="005D11D7" w:rsidP="0036280B">
            <w:pPr>
              <w:spacing w:after="0" w:line="240" w:lineRule="auto"/>
              <w:ind w:left="0" w:firstLine="0"/>
              <w:jc w:val="center"/>
              <w:rPr>
                <w:sz w:val="24"/>
              </w:rPr>
            </w:pPr>
          </w:p>
          <w:p w:rsidR="005D11D7" w:rsidRPr="0036280B" w:rsidRDefault="005D11D7" w:rsidP="0036280B">
            <w:pPr>
              <w:spacing w:after="0" w:line="240" w:lineRule="auto"/>
              <w:ind w:left="0" w:firstLine="0"/>
              <w:jc w:val="center"/>
              <w:rPr>
                <w:sz w:val="24"/>
              </w:rPr>
            </w:pPr>
            <w:r w:rsidRPr="0036280B">
              <w:rPr>
                <w:sz w:val="24"/>
              </w:rPr>
              <w:t>Классы</w:t>
            </w:r>
          </w:p>
        </w:tc>
        <w:tc>
          <w:tcPr>
            <w:tcW w:w="2303" w:type="dxa"/>
            <w:gridSpan w:val="3"/>
            <w:tcBorders>
              <w:top w:val="single" w:sz="4" w:space="0" w:color="000000"/>
              <w:left w:val="single" w:sz="4" w:space="0" w:color="000000"/>
              <w:bottom w:val="single" w:sz="4" w:space="0" w:color="000000"/>
              <w:right w:val="single" w:sz="4" w:space="0" w:color="000000"/>
            </w:tcBorders>
          </w:tcPr>
          <w:p w:rsidR="005D11D7" w:rsidRPr="0036280B" w:rsidRDefault="005D11D7" w:rsidP="0036280B">
            <w:pPr>
              <w:spacing w:after="0" w:line="240" w:lineRule="auto"/>
              <w:ind w:left="0" w:firstLine="0"/>
              <w:jc w:val="center"/>
              <w:rPr>
                <w:sz w:val="24"/>
              </w:rPr>
            </w:pPr>
            <w:r w:rsidRPr="0036280B">
              <w:rPr>
                <w:sz w:val="24"/>
              </w:rPr>
              <w:t>Ориентировочное</w:t>
            </w:r>
          </w:p>
          <w:p w:rsidR="005D11D7" w:rsidRPr="0036280B" w:rsidRDefault="005D11D7" w:rsidP="0036280B">
            <w:pPr>
              <w:spacing w:after="0" w:line="240" w:lineRule="auto"/>
              <w:ind w:left="0" w:firstLine="0"/>
              <w:jc w:val="center"/>
              <w:rPr>
                <w:sz w:val="24"/>
              </w:rPr>
            </w:pPr>
            <w:r w:rsidRPr="0036280B">
              <w:rPr>
                <w:sz w:val="24"/>
              </w:rPr>
              <w:t>время</w:t>
            </w:r>
          </w:p>
          <w:p w:rsidR="005D11D7" w:rsidRPr="0036280B" w:rsidRDefault="005D11D7" w:rsidP="0036280B">
            <w:pPr>
              <w:spacing w:after="0" w:line="240" w:lineRule="auto"/>
              <w:ind w:left="0" w:firstLine="0"/>
              <w:jc w:val="center"/>
              <w:rPr>
                <w:sz w:val="24"/>
              </w:rPr>
            </w:pPr>
            <w:r w:rsidRPr="0036280B">
              <w:rPr>
                <w:sz w:val="24"/>
              </w:rPr>
              <w:t>проведения</w:t>
            </w:r>
          </w:p>
        </w:tc>
        <w:tc>
          <w:tcPr>
            <w:tcW w:w="2560" w:type="dxa"/>
            <w:tcBorders>
              <w:top w:val="single" w:sz="4" w:space="0" w:color="000000"/>
              <w:left w:val="single" w:sz="4" w:space="0" w:color="000000"/>
              <w:bottom w:val="single" w:sz="4" w:space="0" w:color="000000"/>
              <w:right w:val="single" w:sz="4" w:space="0" w:color="000000"/>
            </w:tcBorders>
          </w:tcPr>
          <w:p w:rsidR="005D11D7" w:rsidRPr="0036280B" w:rsidRDefault="005D11D7" w:rsidP="0036280B">
            <w:pPr>
              <w:spacing w:after="0" w:line="240" w:lineRule="auto"/>
              <w:ind w:left="0" w:firstLine="0"/>
              <w:jc w:val="center"/>
              <w:rPr>
                <w:sz w:val="24"/>
              </w:rPr>
            </w:pPr>
          </w:p>
          <w:p w:rsidR="005D11D7" w:rsidRPr="0036280B" w:rsidRDefault="005D11D7" w:rsidP="0036280B">
            <w:pPr>
              <w:spacing w:after="0" w:line="240" w:lineRule="auto"/>
              <w:ind w:left="0" w:firstLine="0"/>
              <w:jc w:val="center"/>
              <w:rPr>
                <w:sz w:val="24"/>
              </w:rPr>
            </w:pPr>
            <w:r w:rsidRPr="0036280B">
              <w:rPr>
                <w:sz w:val="24"/>
              </w:rPr>
              <w:t>Ответственные</w:t>
            </w:r>
          </w:p>
        </w:tc>
      </w:tr>
      <w:tr w:rsidR="005D11D7" w:rsidRPr="0036280B" w:rsidTr="002F35CE">
        <w:tc>
          <w:tcPr>
            <w:tcW w:w="3531" w:type="dxa"/>
            <w:tcBorders>
              <w:top w:val="single" w:sz="4" w:space="0" w:color="000000"/>
              <w:left w:val="single" w:sz="4" w:space="0" w:color="000000"/>
              <w:bottom w:val="single" w:sz="4" w:space="0" w:color="000000"/>
              <w:right w:val="single" w:sz="4" w:space="0" w:color="000000"/>
            </w:tcBorders>
          </w:tcPr>
          <w:p w:rsidR="005D11D7" w:rsidRPr="00BB01D9" w:rsidRDefault="005D11D7" w:rsidP="0036280B">
            <w:pPr>
              <w:spacing w:after="0" w:line="240" w:lineRule="auto"/>
              <w:ind w:left="0" w:firstLine="0"/>
              <w:rPr>
                <w:sz w:val="24"/>
              </w:rPr>
            </w:pPr>
            <w:r w:rsidRPr="00BB01D9">
              <w:rPr>
                <w:sz w:val="24"/>
              </w:rPr>
              <w:t>Выборы председателя Совета старшеклассников</w:t>
            </w:r>
          </w:p>
        </w:tc>
        <w:tc>
          <w:tcPr>
            <w:tcW w:w="1212" w:type="dxa"/>
            <w:gridSpan w:val="2"/>
            <w:tcBorders>
              <w:top w:val="single" w:sz="4" w:space="0" w:color="000000"/>
              <w:left w:val="single" w:sz="4" w:space="0" w:color="000000"/>
              <w:bottom w:val="single" w:sz="4" w:space="0" w:color="000000"/>
              <w:right w:val="single" w:sz="4" w:space="0" w:color="000000"/>
            </w:tcBorders>
          </w:tcPr>
          <w:p w:rsidR="005D11D7" w:rsidRPr="00BB01D9" w:rsidRDefault="005D11D7" w:rsidP="0036280B">
            <w:pPr>
              <w:spacing w:after="0" w:line="240" w:lineRule="auto"/>
              <w:ind w:left="0" w:firstLine="0"/>
              <w:rPr>
                <w:sz w:val="24"/>
              </w:rPr>
            </w:pPr>
            <w:r>
              <w:rPr>
                <w:sz w:val="24"/>
              </w:rPr>
              <w:t>10-</w:t>
            </w:r>
            <w:r w:rsidRPr="00BB01D9">
              <w:rPr>
                <w:sz w:val="24"/>
              </w:rPr>
              <w:t>11</w:t>
            </w:r>
          </w:p>
        </w:tc>
        <w:tc>
          <w:tcPr>
            <w:tcW w:w="2303" w:type="dxa"/>
            <w:gridSpan w:val="3"/>
            <w:tcBorders>
              <w:top w:val="single" w:sz="4" w:space="0" w:color="000000"/>
              <w:left w:val="single" w:sz="4" w:space="0" w:color="000000"/>
              <w:bottom w:val="single" w:sz="4" w:space="0" w:color="000000"/>
              <w:right w:val="single" w:sz="4" w:space="0" w:color="000000"/>
            </w:tcBorders>
          </w:tcPr>
          <w:p w:rsidR="005D11D7" w:rsidRPr="00BB01D9" w:rsidRDefault="005D11D7" w:rsidP="0036280B">
            <w:pPr>
              <w:spacing w:after="0" w:line="240" w:lineRule="auto"/>
              <w:ind w:left="0" w:firstLine="0"/>
              <w:rPr>
                <w:sz w:val="24"/>
              </w:rPr>
            </w:pPr>
            <w:r w:rsidRPr="00BB01D9">
              <w:rPr>
                <w:sz w:val="24"/>
              </w:rPr>
              <w:t>сентябрь</w:t>
            </w:r>
          </w:p>
        </w:tc>
        <w:tc>
          <w:tcPr>
            <w:tcW w:w="2560" w:type="dxa"/>
            <w:tcBorders>
              <w:top w:val="single" w:sz="4" w:space="0" w:color="000000"/>
              <w:left w:val="single" w:sz="4" w:space="0" w:color="000000"/>
              <w:bottom w:val="single" w:sz="4" w:space="0" w:color="000000"/>
              <w:right w:val="single" w:sz="4" w:space="0" w:color="000000"/>
            </w:tcBorders>
          </w:tcPr>
          <w:p w:rsidR="005D11D7" w:rsidRPr="0036280B" w:rsidRDefault="005D11D7" w:rsidP="0036280B">
            <w:pPr>
              <w:spacing w:after="0" w:line="240" w:lineRule="auto"/>
              <w:ind w:left="0" w:firstLine="0"/>
              <w:rPr>
                <w:sz w:val="24"/>
              </w:rPr>
            </w:pPr>
            <w:r w:rsidRPr="0036280B">
              <w:rPr>
                <w:sz w:val="24"/>
              </w:rPr>
              <w:t>Педагог-организатор</w:t>
            </w:r>
          </w:p>
        </w:tc>
      </w:tr>
      <w:tr w:rsidR="005D11D7" w:rsidRPr="0036280B" w:rsidTr="002F35CE">
        <w:tc>
          <w:tcPr>
            <w:tcW w:w="3531" w:type="dxa"/>
            <w:tcBorders>
              <w:top w:val="single" w:sz="4" w:space="0" w:color="000000"/>
              <w:left w:val="single" w:sz="4" w:space="0" w:color="000000"/>
              <w:bottom w:val="single" w:sz="4" w:space="0" w:color="000000"/>
              <w:right w:val="single" w:sz="4" w:space="0" w:color="000000"/>
            </w:tcBorders>
          </w:tcPr>
          <w:p w:rsidR="005D11D7" w:rsidRPr="00BB01D9" w:rsidRDefault="005D11D7" w:rsidP="0036280B">
            <w:pPr>
              <w:spacing w:after="0" w:line="240" w:lineRule="auto"/>
              <w:ind w:left="0" w:firstLine="0"/>
              <w:rPr>
                <w:sz w:val="24"/>
              </w:rPr>
            </w:pPr>
            <w:r w:rsidRPr="00BB01D9">
              <w:rPr>
                <w:sz w:val="24"/>
              </w:rPr>
              <w:t>Большой совет учащихся гимназии</w:t>
            </w:r>
          </w:p>
        </w:tc>
        <w:tc>
          <w:tcPr>
            <w:tcW w:w="1212" w:type="dxa"/>
            <w:gridSpan w:val="2"/>
            <w:tcBorders>
              <w:top w:val="single" w:sz="4" w:space="0" w:color="000000"/>
              <w:left w:val="single" w:sz="4" w:space="0" w:color="000000"/>
              <w:bottom w:val="single" w:sz="4" w:space="0" w:color="000000"/>
              <w:right w:val="single" w:sz="4" w:space="0" w:color="000000"/>
            </w:tcBorders>
          </w:tcPr>
          <w:p w:rsidR="005D11D7" w:rsidRPr="00BB01D9" w:rsidRDefault="005D11D7" w:rsidP="0036280B">
            <w:pPr>
              <w:spacing w:after="0" w:line="240" w:lineRule="auto"/>
              <w:ind w:left="0" w:firstLine="0"/>
              <w:rPr>
                <w:sz w:val="24"/>
              </w:rPr>
            </w:pPr>
            <w:r>
              <w:rPr>
                <w:sz w:val="24"/>
              </w:rPr>
              <w:t>10-</w:t>
            </w:r>
            <w:r w:rsidRPr="00BB01D9">
              <w:rPr>
                <w:sz w:val="24"/>
              </w:rPr>
              <w:t>11</w:t>
            </w:r>
          </w:p>
        </w:tc>
        <w:tc>
          <w:tcPr>
            <w:tcW w:w="2303" w:type="dxa"/>
            <w:gridSpan w:val="3"/>
            <w:tcBorders>
              <w:top w:val="single" w:sz="4" w:space="0" w:color="000000"/>
              <w:left w:val="single" w:sz="4" w:space="0" w:color="000000"/>
              <w:bottom w:val="single" w:sz="4" w:space="0" w:color="000000"/>
              <w:right w:val="single" w:sz="4" w:space="0" w:color="000000"/>
            </w:tcBorders>
          </w:tcPr>
          <w:p w:rsidR="005D11D7" w:rsidRPr="00BB01D9" w:rsidRDefault="005D11D7" w:rsidP="0036280B">
            <w:pPr>
              <w:spacing w:after="0" w:line="240" w:lineRule="auto"/>
              <w:ind w:left="0" w:firstLine="0"/>
              <w:rPr>
                <w:sz w:val="24"/>
              </w:rPr>
            </w:pPr>
            <w:r w:rsidRPr="00BB01D9">
              <w:rPr>
                <w:sz w:val="24"/>
              </w:rPr>
              <w:t>Сентябрь, январь</w:t>
            </w:r>
          </w:p>
        </w:tc>
        <w:tc>
          <w:tcPr>
            <w:tcW w:w="2560" w:type="dxa"/>
            <w:tcBorders>
              <w:top w:val="single" w:sz="4" w:space="0" w:color="000000"/>
              <w:left w:val="single" w:sz="4" w:space="0" w:color="000000"/>
              <w:bottom w:val="single" w:sz="4" w:space="0" w:color="000000"/>
              <w:right w:val="single" w:sz="4" w:space="0" w:color="000000"/>
            </w:tcBorders>
          </w:tcPr>
          <w:p w:rsidR="005D11D7" w:rsidRPr="0036280B" w:rsidRDefault="005D11D7" w:rsidP="0036280B">
            <w:pPr>
              <w:spacing w:after="0" w:line="240" w:lineRule="auto"/>
              <w:ind w:left="0" w:firstLine="0"/>
              <w:rPr>
                <w:sz w:val="24"/>
              </w:rPr>
            </w:pPr>
            <w:r w:rsidRPr="0036280B">
              <w:rPr>
                <w:sz w:val="24"/>
              </w:rPr>
              <w:t>Педагог-организатор</w:t>
            </w:r>
          </w:p>
        </w:tc>
      </w:tr>
      <w:tr w:rsidR="005D11D7" w:rsidRPr="0036280B" w:rsidTr="002F35CE">
        <w:tc>
          <w:tcPr>
            <w:tcW w:w="3531" w:type="dxa"/>
            <w:tcBorders>
              <w:top w:val="single" w:sz="4" w:space="0" w:color="000000"/>
              <w:left w:val="single" w:sz="4" w:space="0" w:color="000000"/>
              <w:bottom w:val="single" w:sz="4" w:space="0" w:color="000000"/>
              <w:right w:val="single" w:sz="4" w:space="0" w:color="000000"/>
            </w:tcBorders>
          </w:tcPr>
          <w:p w:rsidR="005D11D7" w:rsidRPr="00BB01D9" w:rsidRDefault="005D11D7" w:rsidP="0036280B">
            <w:pPr>
              <w:spacing w:after="0" w:line="240" w:lineRule="auto"/>
              <w:ind w:left="0" w:firstLine="0"/>
              <w:rPr>
                <w:sz w:val="24"/>
              </w:rPr>
            </w:pPr>
            <w:r w:rsidRPr="00BB01D9">
              <w:rPr>
                <w:sz w:val="24"/>
              </w:rPr>
              <w:t xml:space="preserve">Совет дела по проведению интерактивной игры «Давайте познакомимся» </w:t>
            </w:r>
          </w:p>
        </w:tc>
        <w:tc>
          <w:tcPr>
            <w:tcW w:w="1212" w:type="dxa"/>
            <w:gridSpan w:val="2"/>
            <w:tcBorders>
              <w:top w:val="single" w:sz="4" w:space="0" w:color="000000"/>
              <w:left w:val="single" w:sz="4" w:space="0" w:color="000000"/>
              <w:bottom w:val="single" w:sz="4" w:space="0" w:color="000000"/>
              <w:right w:val="single" w:sz="4" w:space="0" w:color="000000"/>
            </w:tcBorders>
          </w:tcPr>
          <w:p w:rsidR="005D11D7" w:rsidRPr="00BB01D9" w:rsidRDefault="005D11D7" w:rsidP="0036280B">
            <w:pPr>
              <w:spacing w:after="0" w:line="240" w:lineRule="auto"/>
              <w:ind w:left="0" w:firstLine="0"/>
              <w:rPr>
                <w:sz w:val="24"/>
              </w:rPr>
            </w:pPr>
            <w:r>
              <w:rPr>
                <w:sz w:val="24"/>
              </w:rPr>
              <w:t>10</w:t>
            </w:r>
          </w:p>
        </w:tc>
        <w:tc>
          <w:tcPr>
            <w:tcW w:w="2303" w:type="dxa"/>
            <w:gridSpan w:val="3"/>
            <w:tcBorders>
              <w:top w:val="single" w:sz="4" w:space="0" w:color="000000"/>
              <w:left w:val="single" w:sz="4" w:space="0" w:color="000000"/>
              <w:bottom w:val="single" w:sz="4" w:space="0" w:color="000000"/>
              <w:right w:val="single" w:sz="4" w:space="0" w:color="000000"/>
            </w:tcBorders>
          </w:tcPr>
          <w:p w:rsidR="005D11D7" w:rsidRPr="00BB01D9" w:rsidRDefault="005D11D7" w:rsidP="0036280B">
            <w:pPr>
              <w:spacing w:after="0" w:line="240" w:lineRule="auto"/>
              <w:ind w:left="0" w:firstLine="0"/>
              <w:rPr>
                <w:sz w:val="24"/>
              </w:rPr>
            </w:pPr>
            <w:r w:rsidRPr="00BB01D9">
              <w:rPr>
                <w:sz w:val="24"/>
              </w:rPr>
              <w:t>сентябрь</w:t>
            </w:r>
          </w:p>
        </w:tc>
        <w:tc>
          <w:tcPr>
            <w:tcW w:w="2560" w:type="dxa"/>
            <w:tcBorders>
              <w:top w:val="single" w:sz="4" w:space="0" w:color="000000"/>
              <w:left w:val="single" w:sz="4" w:space="0" w:color="000000"/>
              <w:bottom w:val="single" w:sz="4" w:space="0" w:color="000000"/>
              <w:right w:val="single" w:sz="4" w:space="0" w:color="000000"/>
            </w:tcBorders>
          </w:tcPr>
          <w:p w:rsidR="005D11D7" w:rsidRPr="0036280B" w:rsidRDefault="005D11D7" w:rsidP="0036280B">
            <w:pPr>
              <w:spacing w:after="0" w:line="240" w:lineRule="auto"/>
              <w:ind w:left="0" w:firstLine="0"/>
              <w:rPr>
                <w:sz w:val="24"/>
              </w:rPr>
            </w:pPr>
            <w:r w:rsidRPr="0036280B">
              <w:rPr>
                <w:sz w:val="24"/>
              </w:rPr>
              <w:t>Педагог-организатор</w:t>
            </w:r>
          </w:p>
        </w:tc>
      </w:tr>
      <w:tr w:rsidR="005D11D7" w:rsidRPr="0036280B" w:rsidTr="002F35CE">
        <w:tc>
          <w:tcPr>
            <w:tcW w:w="3531" w:type="dxa"/>
            <w:tcBorders>
              <w:top w:val="single" w:sz="4" w:space="0" w:color="000000"/>
              <w:left w:val="single" w:sz="4" w:space="0" w:color="000000"/>
              <w:bottom w:val="single" w:sz="4" w:space="0" w:color="000000"/>
              <w:right w:val="single" w:sz="4" w:space="0" w:color="000000"/>
            </w:tcBorders>
          </w:tcPr>
          <w:p w:rsidR="005D11D7" w:rsidRPr="00BB01D9" w:rsidRDefault="005D11D7" w:rsidP="0036280B">
            <w:pPr>
              <w:spacing w:after="0" w:line="240" w:lineRule="auto"/>
              <w:ind w:left="0" w:firstLine="0"/>
              <w:rPr>
                <w:sz w:val="24"/>
              </w:rPr>
            </w:pPr>
            <w:r w:rsidRPr="00BB01D9">
              <w:rPr>
                <w:sz w:val="24"/>
              </w:rPr>
              <w:t>Конференция старшеклассников по выборам представителя в УС гимназии.</w:t>
            </w:r>
          </w:p>
        </w:tc>
        <w:tc>
          <w:tcPr>
            <w:tcW w:w="1212" w:type="dxa"/>
            <w:gridSpan w:val="2"/>
            <w:tcBorders>
              <w:top w:val="single" w:sz="4" w:space="0" w:color="000000"/>
              <w:left w:val="single" w:sz="4" w:space="0" w:color="000000"/>
              <w:bottom w:val="single" w:sz="4" w:space="0" w:color="000000"/>
              <w:right w:val="single" w:sz="4" w:space="0" w:color="000000"/>
            </w:tcBorders>
          </w:tcPr>
          <w:p w:rsidR="005D11D7" w:rsidRPr="00BB01D9" w:rsidRDefault="005D11D7" w:rsidP="0036280B">
            <w:pPr>
              <w:spacing w:after="0" w:line="240" w:lineRule="auto"/>
              <w:ind w:left="0" w:firstLine="0"/>
              <w:rPr>
                <w:sz w:val="24"/>
              </w:rPr>
            </w:pPr>
            <w:r>
              <w:rPr>
                <w:sz w:val="24"/>
              </w:rPr>
              <w:t>10</w:t>
            </w:r>
          </w:p>
        </w:tc>
        <w:tc>
          <w:tcPr>
            <w:tcW w:w="2303" w:type="dxa"/>
            <w:gridSpan w:val="3"/>
            <w:tcBorders>
              <w:top w:val="single" w:sz="4" w:space="0" w:color="000000"/>
              <w:left w:val="single" w:sz="4" w:space="0" w:color="000000"/>
              <w:bottom w:val="single" w:sz="4" w:space="0" w:color="000000"/>
              <w:right w:val="single" w:sz="4" w:space="0" w:color="000000"/>
            </w:tcBorders>
          </w:tcPr>
          <w:p w:rsidR="005D11D7" w:rsidRPr="00BB01D9" w:rsidRDefault="005D11D7" w:rsidP="0036280B">
            <w:pPr>
              <w:spacing w:after="0" w:line="240" w:lineRule="auto"/>
              <w:ind w:left="0" w:firstLine="0"/>
              <w:rPr>
                <w:sz w:val="24"/>
              </w:rPr>
            </w:pPr>
            <w:r w:rsidRPr="00BB01D9">
              <w:rPr>
                <w:sz w:val="24"/>
              </w:rPr>
              <w:t>сентябрь</w:t>
            </w:r>
          </w:p>
        </w:tc>
        <w:tc>
          <w:tcPr>
            <w:tcW w:w="2560" w:type="dxa"/>
            <w:tcBorders>
              <w:top w:val="single" w:sz="4" w:space="0" w:color="000000"/>
              <w:left w:val="single" w:sz="4" w:space="0" w:color="000000"/>
              <w:bottom w:val="single" w:sz="4" w:space="0" w:color="000000"/>
              <w:right w:val="single" w:sz="4" w:space="0" w:color="000000"/>
            </w:tcBorders>
          </w:tcPr>
          <w:p w:rsidR="005D11D7" w:rsidRPr="0036280B" w:rsidRDefault="005D11D7" w:rsidP="0036280B">
            <w:pPr>
              <w:spacing w:after="0" w:line="240" w:lineRule="auto"/>
              <w:ind w:left="0" w:firstLine="0"/>
              <w:rPr>
                <w:sz w:val="24"/>
              </w:rPr>
            </w:pPr>
            <w:r w:rsidRPr="0036280B">
              <w:rPr>
                <w:sz w:val="24"/>
              </w:rPr>
              <w:t>Педагог-организатор</w:t>
            </w:r>
          </w:p>
        </w:tc>
      </w:tr>
      <w:tr w:rsidR="005D11D7" w:rsidRPr="0036280B" w:rsidTr="002F35CE">
        <w:tc>
          <w:tcPr>
            <w:tcW w:w="3531" w:type="dxa"/>
            <w:tcBorders>
              <w:top w:val="single" w:sz="4" w:space="0" w:color="000000"/>
              <w:left w:val="single" w:sz="4" w:space="0" w:color="000000"/>
              <w:bottom w:val="single" w:sz="4" w:space="0" w:color="000000"/>
              <w:right w:val="single" w:sz="4" w:space="0" w:color="000000"/>
            </w:tcBorders>
          </w:tcPr>
          <w:p w:rsidR="005D11D7" w:rsidRPr="00BB01D9" w:rsidRDefault="005D11D7" w:rsidP="0036280B">
            <w:pPr>
              <w:spacing w:after="0" w:line="240" w:lineRule="auto"/>
              <w:ind w:left="0" w:firstLine="0"/>
              <w:rPr>
                <w:sz w:val="24"/>
              </w:rPr>
            </w:pPr>
            <w:r w:rsidRPr="00BB01D9">
              <w:rPr>
                <w:sz w:val="24"/>
              </w:rPr>
              <w:t>Организация Дня самоуправления</w:t>
            </w:r>
          </w:p>
        </w:tc>
        <w:tc>
          <w:tcPr>
            <w:tcW w:w="1212" w:type="dxa"/>
            <w:gridSpan w:val="2"/>
            <w:tcBorders>
              <w:top w:val="single" w:sz="4" w:space="0" w:color="000000"/>
              <w:left w:val="single" w:sz="4" w:space="0" w:color="000000"/>
              <w:bottom w:val="single" w:sz="4" w:space="0" w:color="000000"/>
              <w:right w:val="single" w:sz="4" w:space="0" w:color="000000"/>
            </w:tcBorders>
          </w:tcPr>
          <w:p w:rsidR="005D11D7" w:rsidRPr="00BB01D9" w:rsidRDefault="005D11D7" w:rsidP="0036280B">
            <w:pPr>
              <w:spacing w:after="0" w:line="240" w:lineRule="auto"/>
              <w:ind w:left="0" w:firstLine="0"/>
              <w:rPr>
                <w:sz w:val="24"/>
              </w:rPr>
            </w:pPr>
            <w:r>
              <w:rPr>
                <w:sz w:val="24"/>
              </w:rPr>
              <w:t>10-11</w:t>
            </w:r>
          </w:p>
        </w:tc>
        <w:tc>
          <w:tcPr>
            <w:tcW w:w="2303" w:type="dxa"/>
            <w:gridSpan w:val="3"/>
            <w:tcBorders>
              <w:top w:val="single" w:sz="4" w:space="0" w:color="000000"/>
              <w:left w:val="single" w:sz="4" w:space="0" w:color="000000"/>
              <w:bottom w:val="single" w:sz="4" w:space="0" w:color="000000"/>
              <w:right w:val="single" w:sz="4" w:space="0" w:color="000000"/>
            </w:tcBorders>
          </w:tcPr>
          <w:p w:rsidR="005D11D7" w:rsidRPr="00BB01D9" w:rsidRDefault="005D11D7" w:rsidP="0036280B">
            <w:pPr>
              <w:spacing w:after="0" w:line="240" w:lineRule="auto"/>
              <w:ind w:left="0" w:firstLine="0"/>
              <w:rPr>
                <w:sz w:val="24"/>
              </w:rPr>
            </w:pPr>
            <w:r w:rsidRPr="00BB01D9">
              <w:rPr>
                <w:sz w:val="24"/>
              </w:rPr>
              <w:t>октябрь</w:t>
            </w:r>
          </w:p>
        </w:tc>
        <w:tc>
          <w:tcPr>
            <w:tcW w:w="2560" w:type="dxa"/>
            <w:tcBorders>
              <w:top w:val="single" w:sz="4" w:space="0" w:color="000000"/>
              <w:left w:val="single" w:sz="4" w:space="0" w:color="000000"/>
              <w:bottom w:val="single" w:sz="4" w:space="0" w:color="000000"/>
              <w:right w:val="single" w:sz="4" w:space="0" w:color="000000"/>
            </w:tcBorders>
          </w:tcPr>
          <w:p w:rsidR="005D11D7" w:rsidRPr="0036280B" w:rsidRDefault="005D11D7" w:rsidP="0036280B">
            <w:pPr>
              <w:spacing w:after="0" w:line="240" w:lineRule="auto"/>
              <w:ind w:left="0" w:firstLine="0"/>
            </w:pPr>
            <w:r w:rsidRPr="0036280B">
              <w:t>Совет старшеклассников</w:t>
            </w:r>
          </w:p>
        </w:tc>
      </w:tr>
      <w:tr w:rsidR="005D11D7" w:rsidRPr="0036280B" w:rsidTr="002F35CE">
        <w:tc>
          <w:tcPr>
            <w:tcW w:w="3531" w:type="dxa"/>
            <w:tcBorders>
              <w:top w:val="single" w:sz="4" w:space="0" w:color="000000"/>
              <w:left w:val="single" w:sz="4" w:space="0" w:color="000000"/>
              <w:bottom w:val="single" w:sz="4" w:space="0" w:color="000000"/>
              <w:right w:val="single" w:sz="4" w:space="0" w:color="000000"/>
            </w:tcBorders>
          </w:tcPr>
          <w:p w:rsidR="005D11D7" w:rsidRPr="00BB01D9" w:rsidRDefault="005D11D7" w:rsidP="0036280B">
            <w:pPr>
              <w:spacing w:after="0" w:line="240" w:lineRule="auto"/>
              <w:ind w:left="0" w:firstLine="0"/>
              <w:rPr>
                <w:sz w:val="24"/>
              </w:rPr>
            </w:pPr>
            <w:r w:rsidRPr="00BB01D9">
              <w:rPr>
                <w:sz w:val="24"/>
              </w:rPr>
              <w:t>Акция «Собери макулатуру - спаси дерево»</w:t>
            </w:r>
          </w:p>
        </w:tc>
        <w:tc>
          <w:tcPr>
            <w:tcW w:w="1212" w:type="dxa"/>
            <w:gridSpan w:val="2"/>
            <w:tcBorders>
              <w:top w:val="single" w:sz="4" w:space="0" w:color="000000"/>
              <w:left w:val="single" w:sz="4" w:space="0" w:color="000000"/>
              <w:bottom w:val="single" w:sz="4" w:space="0" w:color="000000"/>
              <w:right w:val="single" w:sz="4" w:space="0" w:color="000000"/>
            </w:tcBorders>
          </w:tcPr>
          <w:p w:rsidR="005D11D7" w:rsidRPr="00BB01D9" w:rsidRDefault="005D11D7" w:rsidP="0036280B">
            <w:pPr>
              <w:spacing w:after="0" w:line="240" w:lineRule="auto"/>
              <w:ind w:left="0" w:firstLine="0"/>
              <w:rPr>
                <w:sz w:val="24"/>
              </w:rPr>
            </w:pPr>
            <w:r>
              <w:rPr>
                <w:sz w:val="24"/>
              </w:rPr>
              <w:t>10-</w:t>
            </w:r>
            <w:r w:rsidRPr="00BB01D9">
              <w:rPr>
                <w:sz w:val="24"/>
              </w:rPr>
              <w:t>11</w:t>
            </w:r>
          </w:p>
        </w:tc>
        <w:tc>
          <w:tcPr>
            <w:tcW w:w="2303" w:type="dxa"/>
            <w:gridSpan w:val="3"/>
            <w:tcBorders>
              <w:top w:val="single" w:sz="4" w:space="0" w:color="000000"/>
              <w:left w:val="single" w:sz="4" w:space="0" w:color="000000"/>
              <w:bottom w:val="single" w:sz="4" w:space="0" w:color="000000"/>
              <w:right w:val="single" w:sz="4" w:space="0" w:color="000000"/>
            </w:tcBorders>
          </w:tcPr>
          <w:p w:rsidR="005D11D7" w:rsidRPr="00BB01D9" w:rsidRDefault="005D11D7" w:rsidP="0036280B">
            <w:pPr>
              <w:spacing w:after="0" w:line="240" w:lineRule="auto"/>
              <w:ind w:left="0" w:firstLine="0"/>
              <w:rPr>
                <w:sz w:val="24"/>
              </w:rPr>
            </w:pPr>
            <w:r w:rsidRPr="00BB01D9">
              <w:rPr>
                <w:sz w:val="24"/>
              </w:rPr>
              <w:t>Октябрь, март</w:t>
            </w:r>
          </w:p>
        </w:tc>
        <w:tc>
          <w:tcPr>
            <w:tcW w:w="2560" w:type="dxa"/>
            <w:tcBorders>
              <w:top w:val="single" w:sz="4" w:space="0" w:color="000000"/>
              <w:left w:val="single" w:sz="4" w:space="0" w:color="000000"/>
              <w:bottom w:val="single" w:sz="4" w:space="0" w:color="000000"/>
              <w:right w:val="single" w:sz="4" w:space="0" w:color="000000"/>
            </w:tcBorders>
          </w:tcPr>
          <w:p w:rsidR="005D11D7" w:rsidRPr="0036280B" w:rsidRDefault="005D11D7" w:rsidP="0036280B">
            <w:pPr>
              <w:spacing w:after="0" w:line="240" w:lineRule="auto"/>
              <w:ind w:left="0" w:firstLine="0"/>
            </w:pPr>
            <w:r w:rsidRPr="0036280B">
              <w:t>Совет класса</w:t>
            </w:r>
          </w:p>
        </w:tc>
      </w:tr>
      <w:tr w:rsidR="005D11D7" w:rsidRPr="0036280B" w:rsidTr="002F35CE">
        <w:tc>
          <w:tcPr>
            <w:tcW w:w="3531" w:type="dxa"/>
            <w:tcBorders>
              <w:top w:val="single" w:sz="4" w:space="0" w:color="000000"/>
              <w:left w:val="single" w:sz="4" w:space="0" w:color="000000"/>
              <w:bottom w:val="single" w:sz="4" w:space="0" w:color="000000"/>
              <w:right w:val="single" w:sz="4" w:space="0" w:color="000000"/>
            </w:tcBorders>
          </w:tcPr>
          <w:p w:rsidR="005D11D7" w:rsidRPr="00BB01D9" w:rsidRDefault="005D11D7" w:rsidP="0036280B">
            <w:pPr>
              <w:spacing w:after="0" w:line="240" w:lineRule="auto"/>
              <w:ind w:left="0" w:firstLine="0"/>
              <w:rPr>
                <w:sz w:val="24"/>
              </w:rPr>
            </w:pPr>
            <w:r w:rsidRPr="00BB01D9">
              <w:rPr>
                <w:sz w:val="24"/>
              </w:rPr>
              <w:t>Организация соревнования «Самый классный класс»</w:t>
            </w:r>
          </w:p>
        </w:tc>
        <w:tc>
          <w:tcPr>
            <w:tcW w:w="1212" w:type="dxa"/>
            <w:gridSpan w:val="2"/>
            <w:tcBorders>
              <w:top w:val="single" w:sz="4" w:space="0" w:color="000000"/>
              <w:left w:val="single" w:sz="4" w:space="0" w:color="000000"/>
              <w:bottom w:val="single" w:sz="4" w:space="0" w:color="000000"/>
              <w:right w:val="single" w:sz="4" w:space="0" w:color="000000"/>
            </w:tcBorders>
          </w:tcPr>
          <w:p w:rsidR="005D11D7" w:rsidRPr="00BB01D9" w:rsidRDefault="005D11D7" w:rsidP="0036280B">
            <w:pPr>
              <w:spacing w:after="0" w:line="240" w:lineRule="auto"/>
              <w:ind w:left="0" w:firstLine="0"/>
              <w:rPr>
                <w:sz w:val="24"/>
              </w:rPr>
            </w:pPr>
            <w:r>
              <w:rPr>
                <w:sz w:val="24"/>
              </w:rPr>
              <w:t>10-</w:t>
            </w:r>
            <w:r w:rsidRPr="00BB01D9">
              <w:rPr>
                <w:sz w:val="24"/>
              </w:rPr>
              <w:t>11</w:t>
            </w:r>
          </w:p>
        </w:tc>
        <w:tc>
          <w:tcPr>
            <w:tcW w:w="2303" w:type="dxa"/>
            <w:gridSpan w:val="3"/>
            <w:tcBorders>
              <w:top w:val="single" w:sz="4" w:space="0" w:color="000000"/>
              <w:left w:val="single" w:sz="4" w:space="0" w:color="000000"/>
              <w:bottom w:val="single" w:sz="4" w:space="0" w:color="000000"/>
              <w:right w:val="single" w:sz="4" w:space="0" w:color="000000"/>
            </w:tcBorders>
          </w:tcPr>
          <w:p w:rsidR="005D11D7" w:rsidRPr="00BB01D9" w:rsidRDefault="005D11D7" w:rsidP="0036280B">
            <w:pPr>
              <w:spacing w:after="0" w:line="240" w:lineRule="auto"/>
              <w:ind w:left="0" w:firstLine="0"/>
              <w:rPr>
                <w:sz w:val="24"/>
              </w:rPr>
            </w:pPr>
            <w:r w:rsidRPr="00BB01D9">
              <w:rPr>
                <w:sz w:val="24"/>
              </w:rPr>
              <w:t>Подведение итогов 1 раз в четверть</w:t>
            </w:r>
          </w:p>
        </w:tc>
        <w:tc>
          <w:tcPr>
            <w:tcW w:w="2560" w:type="dxa"/>
            <w:tcBorders>
              <w:top w:val="single" w:sz="4" w:space="0" w:color="000000"/>
              <w:left w:val="single" w:sz="4" w:space="0" w:color="000000"/>
              <w:bottom w:val="single" w:sz="4" w:space="0" w:color="000000"/>
              <w:right w:val="single" w:sz="4" w:space="0" w:color="000000"/>
            </w:tcBorders>
          </w:tcPr>
          <w:p w:rsidR="005D11D7" w:rsidRPr="0036280B" w:rsidRDefault="005D11D7" w:rsidP="0036280B">
            <w:pPr>
              <w:spacing w:after="0" w:line="240" w:lineRule="auto"/>
              <w:ind w:left="0" w:firstLine="0"/>
            </w:pPr>
            <w:r w:rsidRPr="0036280B">
              <w:t>Совет старшеклассников</w:t>
            </w:r>
          </w:p>
        </w:tc>
      </w:tr>
      <w:tr w:rsidR="005D11D7" w:rsidRPr="0036280B" w:rsidTr="002F35CE">
        <w:tc>
          <w:tcPr>
            <w:tcW w:w="3531" w:type="dxa"/>
            <w:tcBorders>
              <w:top w:val="single" w:sz="4" w:space="0" w:color="000000"/>
              <w:left w:val="single" w:sz="4" w:space="0" w:color="000000"/>
              <w:bottom w:val="single" w:sz="4" w:space="0" w:color="000000"/>
              <w:right w:val="single" w:sz="4" w:space="0" w:color="000000"/>
            </w:tcBorders>
          </w:tcPr>
          <w:p w:rsidR="005D11D7" w:rsidRPr="00BB01D9" w:rsidRDefault="005D11D7" w:rsidP="0036280B">
            <w:pPr>
              <w:spacing w:after="0" w:line="240" w:lineRule="auto"/>
              <w:ind w:left="0" w:firstLine="0"/>
              <w:rPr>
                <w:sz w:val="24"/>
              </w:rPr>
            </w:pPr>
            <w:r w:rsidRPr="00BB01D9">
              <w:rPr>
                <w:sz w:val="24"/>
              </w:rPr>
              <w:t xml:space="preserve">Организация конкурса «Гимназист года»  </w:t>
            </w:r>
          </w:p>
        </w:tc>
        <w:tc>
          <w:tcPr>
            <w:tcW w:w="1212" w:type="dxa"/>
            <w:gridSpan w:val="2"/>
            <w:tcBorders>
              <w:top w:val="single" w:sz="4" w:space="0" w:color="000000"/>
              <w:left w:val="single" w:sz="4" w:space="0" w:color="000000"/>
              <w:bottom w:val="single" w:sz="4" w:space="0" w:color="000000"/>
              <w:right w:val="single" w:sz="4" w:space="0" w:color="000000"/>
            </w:tcBorders>
          </w:tcPr>
          <w:p w:rsidR="005D11D7" w:rsidRPr="00BB01D9" w:rsidRDefault="005D11D7" w:rsidP="0036280B">
            <w:pPr>
              <w:spacing w:after="0" w:line="240" w:lineRule="auto"/>
              <w:ind w:left="0" w:firstLine="0"/>
              <w:rPr>
                <w:sz w:val="24"/>
              </w:rPr>
            </w:pPr>
            <w:r>
              <w:rPr>
                <w:sz w:val="24"/>
              </w:rPr>
              <w:t>10-</w:t>
            </w:r>
            <w:r w:rsidRPr="00BB01D9">
              <w:rPr>
                <w:sz w:val="24"/>
              </w:rPr>
              <w:t>11</w:t>
            </w:r>
          </w:p>
        </w:tc>
        <w:tc>
          <w:tcPr>
            <w:tcW w:w="2303" w:type="dxa"/>
            <w:gridSpan w:val="3"/>
            <w:tcBorders>
              <w:top w:val="single" w:sz="4" w:space="0" w:color="000000"/>
              <w:left w:val="single" w:sz="4" w:space="0" w:color="000000"/>
              <w:bottom w:val="single" w:sz="4" w:space="0" w:color="000000"/>
              <w:right w:val="single" w:sz="4" w:space="0" w:color="000000"/>
            </w:tcBorders>
          </w:tcPr>
          <w:p w:rsidR="005D11D7" w:rsidRPr="00BB01D9" w:rsidRDefault="005D11D7" w:rsidP="0036280B">
            <w:pPr>
              <w:spacing w:after="0" w:line="240" w:lineRule="auto"/>
              <w:ind w:left="0" w:firstLine="0"/>
              <w:rPr>
                <w:sz w:val="24"/>
              </w:rPr>
            </w:pPr>
            <w:r w:rsidRPr="00BB01D9">
              <w:rPr>
                <w:sz w:val="24"/>
              </w:rPr>
              <w:t>Март-апрель</w:t>
            </w:r>
          </w:p>
        </w:tc>
        <w:tc>
          <w:tcPr>
            <w:tcW w:w="2560" w:type="dxa"/>
            <w:tcBorders>
              <w:top w:val="single" w:sz="4" w:space="0" w:color="000000"/>
              <w:left w:val="single" w:sz="4" w:space="0" w:color="000000"/>
              <w:bottom w:val="single" w:sz="4" w:space="0" w:color="000000"/>
              <w:right w:val="single" w:sz="4" w:space="0" w:color="000000"/>
            </w:tcBorders>
          </w:tcPr>
          <w:p w:rsidR="005D11D7" w:rsidRPr="0036280B" w:rsidRDefault="005D11D7" w:rsidP="0036280B">
            <w:pPr>
              <w:spacing w:after="0" w:line="240" w:lineRule="auto"/>
              <w:ind w:left="0" w:firstLine="0"/>
            </w:pPr>
            <w:r w:rsidRPr="0036280B">
              <w:t>Совет старшеклассников</w:t>
            </w:r>
          </w:p>
        </w:tc>
      </w:tr>
      <w:tr w:rsidR="005D11D7" w:rsidRPr="0036280B" w:rsidTr="002F35CE">
        <w:tc>
          <w:tcPr>
            <w:tcW w:w="3531" w:type="dxa"/>
            <w:tcBorders>
              <w:top w:val="single" w:sz="4" w:space="0" w:color="000000"/>
              <w:left w:val="single" w:sz="4" w:space="0" w:color="000000"/>
              <w:bottom w:val="single" w:sz="4" w:space="0" w:color="000000"/>
              <w:right w:val="single" w:sz="4" w:space="0" w:color="000000"/>
            </w:tcBorders>
          </w:tcPr>
          <w:p w:rsidR="005D11D7" w:rsidRPr="00BB01D9" w:rsidRDefault="005D11D7" w:rsidP="0036280B">
            <w:pPr>
              <w:spacing w:after="0" w:line="240" w:lineRule="auto"/>
              <w:ind w:left="0" w:firstLine="0"/>
              <w:rPr>
                <w:sz w:val="24"/>
              </w:rPr>
            </w:pPr>
            <w:r w:rsidRPr="00BB01D9">
              <w:rPr>
                <w:sz w:val="24"/>
              </w:rPr>
              <w:t>Совет дела «Зимняя благотворительная ярмарка»</w:t>
            </w:r>
          </w:p>
        </w:tc>
        <w:tc>
          <w:tcPr>
            <w:tcW w:w="1212" w:type="dxa"/>
            <w:gridSpan w:val="2"/>
            <w:tcBorders>
              <w:top w:val="single" w:sz="4" w:space="0" w:color="000000"/>
              <w:left w:val="single" w:sz="4" w:space="0" w:color="000000"/>
              <w:bottom w:val="single" w:sz="4" w:space="0" w:color="000000"/>
              <w:right w:val="single" w:sz="4" w:space="0" w:color="000000"/>
            </w:tcBorders>
          </w:tcPr>
          <w:p w:rsidR="005D11D7" w:rsidRPr="00BB01D9" w:rsidRDefault="005D11D7" w:rsidP="0036280B">
            <w:pPr>
              <w:spacing w:after="0" w:line="240" w:lineRule="auto"/>
              <w:ind w:left="0" w:firstLine="0"/>
              <w:rPr>
                <w:sz w:val="24"/>
              </w:rPr>
            </w:pPr>
            <w:r>
              <w:rPr>
                <w:sz w:val="24"/>
              </w:rPr>
              <w:t>10-</w:t>
            </w:r>
            <w:r w:rsidRPr="00BB01D9">
              <w:rPr>
                <w:sz w:val="24"/>
              </w:rPr>
              <w:t>11</w:t>
            </w:r>
          </w:p>
        </w:tc>
        <w:tc>
          <w:tcPr>
            <w:tcW w:w="2303" w:type="dxa"/>
            <w:gridSpan w:val="3"/>
            <w:tcBorders>
              <w:top w:val="single" w:sz="4" w:space="0" w:color="000000"/>
              <w:left w:val="single" w:sz="4" w:space="0" w:color="000000"/>
              <w:bottom w:val="single" w:sz="4" w:space="0" w:color="000000"/>
              <w:right w:val="single" w:sz="4" w:space="0" w:color="000000"/>
            </w:tcBorders>
          </w:tcPr>
          <w:p w:rsidR="005D11D7" w:rsidRPr="00BB01D9" w:rsidRDefault="005D11D7" w:rsidP="0036280B">
            <w:pPr>
              <w:spacing w:after="0" w:line="240" w:lineRule="auto"/>
              <w:ind w:left="0" w:firstLine="0"/>
              <w:rPr>
                <w:sz w:val="24"/>
              </w:rPr>
            </w:pPr>
            <w:r w:rsidRPr="00BB01D9">
              <w:rPr>
                <w:sz w:val="24"/>
              </w:rPr>
              <w:t>ноябрь</w:t>
            </w:r>
          </w:p>
        </w:tc>
        <w:tc>
          <w:tcPr>
            <w:tcW w:w="2560" w:type="dxa"/>
            <w:tcBorders>
              <w:top w:val="single" w:sz="4" w:space="0" w:color="000000"/>
              <w:left w:val="single" w:sz="4" w:space="0" w:color="000000"/>
              <w:bottom w:val="single" w:sz="4" w:space="0" w:color="000000"/>
              <w:right w:val="single" w:sz="4" w:space="0" w:color="000000"/>
            </w:tcBorders>
          </w:tcPr>
          <w:p w:rsidR="005D11D7" w:rsidRPr="0036280B" w:rsidRDefault="005D11D7" w:rsidP="0036280B">
            <w:pPr>
              <w:spacing w:after="0" w:line="240" w:lineRule="auto"/>
              <w:ind w:left="0" w:firstLine="0"/>
            </w:pPr>
            <w:r w:rsidRPr="0036280B">
              <w:t>Совет старшеклассников</w:t>
            </w:r>
          </w:p>
        </w:tc>
      </w:tr>
      <w:tr w:rsidR="005D11D7" w:rsidRPr="0036280B" w:rsidTr="002F35CE">
        <w:tc>
          <w:tcPr>
            <w:tcW w:w="3531" w:type="dxa"/>
            <w:tcBorders>
              <w:top w:val="single" w:sz="4" w:space="0" w:color="000000"/>
              <w:left w:val="single" w:sz="4" w:space="0" w:color="000000"/>
              <w:bottom w:val="single" w:sz="4" w:space="0" w:color="000000"/>
              <w:right w:val="single" w:sz="4" w:space="0" w:color="000000"/>
            </w:tcBorders>
          </w:tcPr>
          <w:p w:rsidR="005D11D7" w:rsidRPr="00BB01D9" w:rsidRDefault="005D11D7" w:rsidP="0036280B">
            <w:pPr>
              <w:spacing w:after="0" w:line="240" w:lineRule="auto"/>
              <w:ind w:left="0" w:firstLine="0"/>
              <w:rPr>
                <w:sz w:val="24"/>
              </w:rPr>
            </w:pPr>
            <w:r w:rsidRPr="00BB01D9">
              <w:rPr>
                <w:sz w:val="24"/>
              </w:rPr>
              <w:t>Совет дела «День защитника Отечества»</w:t>
            </w:r>
          </w:p>
        </w:tc>
        <w:tc>
          <w:tcPr>
            <w:tcW w:w="1212" w:type="dxa"/>
            <w:gridSpan w:val="2"/>
            <w:tcBorders>
              <w:top w:val="single" w:sz="4" w:space="0" w:color="000000"/>
              <w:left w:val="single" w:sz="4" w:space="0" w:color="000000"/>
              <w:bottom w:val="single" w:sz="4" w:space="0" w:color="000000"/>
              <w:right w:val="single" w:sz="4" w:space="0" w:color="000000"/>
            </w:tcBorders>
          </w:tcPr>
          <w:p w:rsidR="005D11D7" w:rsidRPr="00BB01D9" w:rsidRDefault="005D11D7" w:rsidP="0036280B">
            <w:pPr>
              <w:spacing w:after="0" w:line="240" w:lineRule="auto"/>
              <w:ind w:left="0" w:firstLine="0"/>
              <w:rPr>
                <w:sz w:val="24"/>
              </w:rPr>
            </w:pPr>
            <w:r>
              <w:rPr>
                <w:sz w:val="24"/>
              </w:rPr>
              <w:t>10-</w:t>
            </w:r>
            <w:r w:rsidRPr="00BB01D9">
              <w:rPr>
                <w:sz w:val="24"/>
              </w:rPr>
              <w:t>11</w:t>
            </w:r>
          </w:p>
        </w:tc>
        <w:tc>
          <w:tcPr>
            <w:tcW w:w="2303" w:type="dxa"/>
            <w:gridSpan w:val="3"/>
            <w:tcBorders>
              <w:top w:val="single" w:sz="4" w:space="0" w:color="000000"/>
              <w:left w:val="single" w:sz="4" w:space="0" w:color="000000"/>
              <w:bottom w:val="single" w:sz="4" w:space="0" w:color="000000"/>
              <w:right w:val="single" w:sz="4" w:space="0" w:color="000000"/>
            </w:tcBorders>
          </w:tcPr>
          <w:p w:rsidR="005D11D7" w:rsidRPr="00BB01D9" w:rsidRDefault="005D11D7" w:rsidP="0036280B">
            <w:pPr>
              <w:spacing w:after="0" w:line="240" w:lineRule="auto"/>
              <w:ind w:left="0" w:firstLine="0"/>
              <w:rPr>
                <w:sz w:val="24"/>
              </w:rPr>
            </w:pPr>
            <w:r w:rsidRPr="00BB01D9">
              <w:rPr>
                <w:sz w:val="24"/>
              </w:rPr>
              <w:t>февраль</w:t>
            </w:r>
          </w:p>
        </w:tc>
        <w:tc>
          <w:tcPr>
            <w:tcW w:w="2560" w:type="dxa"/>
            <w:tcBorders>
              <w:top w:val="single" w:sz="4" w:space="0" w:color="000000"/>
              <w:left w:val="single" w:sz="4" w:space="0" w:color="000000"/>
              <w:bottom w:val="single" w:sz="4" w:space="0" w:color="000000"/>
              <w:right w:val="single" w:sz="4" w:space="0" w:color="000000"/>
            </w:tcBorders>
          </w:tcPr>
          <w:p w:rsidR="005D11D7" w:rsidRPr="0036280B" w:rsidRDefault="005D11D7" w:rsidP="0036280B">
            <w:pPr>
              <w:spacing w:after="0" w:line="240" w:lineRule="auto"/>
              <w:ind w:left="0" w:firstLine="0"/>
            </w:pPr>
            <w:r w:rsidRPr="0036280B">
              <w:t>Совет старшеклассников</w:t>
            </w:r>
          </w:p>
        </w:tc>
      </w:tr>
      <w:tr w:rsidR="005D11D7" w:rsidRPr="0036280B" w:rsidTr="002F35CE">
        <w:tc>
          <w:tcPr>
            <w:tcW w:w="3531" w:type="dxa"/>
            <w:tcBorders>
              <w:top w:val="single" w:sz="4" w:space="0" w:color="000000"/>
              <w:left w:val="single" w:sz="4" w:space="0" w:color="000000"/>
              <w:bottom w:val="single" w:sz="4" w:space="0" w:color="000000"/>
              <w:right w:val="single" w:sz="4" w:space="0" w:color="000000"/>
            </w:tcBorders>
          </w:tcPr>
          <w:p w:rsidR="005D11D7" w:rsidRPr="00BB01D9" w:rsidRDefault="005D11D7" w:rsidP="0036280B">
            <w:pPr>
              <w:spacing w:after="0" w:line="240" w:lineRule="auto"/>
              <w:ind w:left="0" w:firstLine="0"/>
              <w:rPr>
                <w:sz w:val="24"/>
              </w:rPr>
            </w:pPr>
            <w:r w:rsidRPr="00BB01D9">
              <w:rPr>
                <w:sz w:val="24"/>
              </w:rPr>
              <w:t>Совет дела «Международный женский день</w:t>
            </w:r>
          </w:p>
        </w:tc>
        <w:tc>
          <w:tcPr>
            <w:tcW w:w="1212" w:type="dxa"/>
            <w:gridSpan w:val="2"/>
            <w:tcBorders>
              <w:top w:val="single" w:sz="4" w:space="0" w:color="000000"/>
              <w:left w:val="single" w:sz="4" w:space="0" w:color="000000"/>
              <w:bottom w:val="single" w:sz="4" w:space="0" w:color="000000"/>
              <w:right w:val="single" w:sz="4" w:space="0" w:color="000000"/>
            </w:tcBorders>
          </w:tcPr>
          <w:p w:rsidR="005D11D7" w:rsidRPr="00BB01D9" w:rsidRDefault="005D11D7" w:rsidP="0036280B">
            <w:pPr>
              <w:spacing w:after="0" w:line="240" w:lineRule="auto"/>
              <w:ind w:left="0" w:firstLine="0"/>
              <w:rPr>
                <w:sz w:val="24"/>
              </w:rPr>
            </w:pPr>
            <w:r>
              <w:rPr>
                <w:sz w:val="24"/>
              </w:rPr>
              <w:t>10-</w:t>
            </w:r>
            <w:r w:rsidRPr="00BB01D9">
              <w:rPr>
                <w:sz w:val="24"/>
              </w:rPr>
              <w:t>11</w:t>
            </w:r>
          </w:p>
        </w:tc>
        <w:tc>
          <w:tcPr>
            <w:tcW w:w="2303" w:type="dxa"/>
            <w:gridSpan w:val="3"/>
            <w:tcBorders>
              <w:top w:val="single" w:sz="4" w:space="0" w:color="000000"/>
              <w:left w:val="single" w:sz="4" w:space="0" w:color="000000"/>
              <w:bottom w:val="single" w:sz="4" w:space="0" w:color="000000"/>
              <w:right w:val="single" w:sz="4" w:space="0" w:color="000000"/>
            </w:tcBorders>
          </w:tcPr>
          <w:p w:rsidR="005D11D7" w:rsidRPr="00BB01D9" w:rsidRDefault="005D11D7" w:rsidP="0036280B">
            <w:pPr>
              <w:spacing w:after="0" w:line="240" w:lineRule="auto"/>
              <w:ind w:left="0" w:firstLine="0"/>
              <w:rPr>
                <w:sz w:val="24"/>
              </w:rPr>
            </w:pPr>
            <w:r w:rsidRPr="00BB01D9">
              <w:rPr>
                <w:sz w:val="24"/>
              </w:rPr>
              <w:t>март</w:t>
            </w:r>
          </w:p>
        </w:tc>
        <w:tc>
          <w:tcPr>
            <w:tcW w:w="2560" w:type="dxa"/>
            <w:tcBorders>
              <w:top w:val="single" w:sz="4" w:space="0" w:color="000000"/>
              <w:left w:val="single" w:sz="4" w:space="0" w:color="000000"/>
              <w:bottom w:val="single" w:sz="4" w:space="0" w:color="000000"/>
              <w:right w:val="single" w:sz="4" w:space="0" w:color="000000"/>
            </w:tcBorders>
          </w:tcPr>
          <w:p w:rsidR="005D11D7" w:rsidRPr="0036280B" w:rsidRDefault="005D11D7" w:rsidP="0036280B">
            <w:pPr>
              <w:spacing w:after="0" w:line="240" w:lineRule="auto"/>
              <w:ind w:left="0" w:firstLine="0"/>
            </w:pPr>
            <w:r w:rsidRPr="0036280B">
              <w:t>Совет старшеклассников</w:t>
            </w:r>
          </w:p>
        </w:tc>
      </w:tr>
      <w:tr w:rsidR="005D11D7" w:rsidRPr="0036280B" w:rsidTr="002F35CE">
        <w:tc>
          <w:tcPr>
            <w:tcW w:w="3531" w:type="dxa"/>
            <w:tcBorders>
              <w:top w:val="single" w:sz="4" w:space="0" w:color="000000"/>
              <w:left w:val="single" w:sz="4" w:space="0" w:color="000000"/>
              <w:bottom w:val="single" w:sz="4" w:space="0" w:color="000000"/>
              <w:right w:val="single" w:sz="4" w:space="0" w:color="000000"/>
            </w:tcBorders>
          </w:tcPr>
          <w:p w:rsidR="005D11D7" w:rsidRPr="00BB01D9" w:rsidRDefault="005D11D7" w:rsidP="0036280B">
            <w:pPr>
              <w:spacing w:after="0" w:line="240" w:lineRule="auto"/>
              <w:ind w:left="0" w:firstLine="0"/>
              <w:rPr>
                <w:sz w:val="24"/>
              </w:rPr>
            </w:pPr>
            <w:r w:rsidRPr="00BB01D9">
              <w:rPr>
                <w:sz w:val="24"/>
              </w:rPr>
              <w:t>Оформление информационного стенда «Школьное самоуправление»</w:t>
            </w:r>
          </w:p>
        </w:tc>
        <w:tc>
          <w:tcPr>
            <w:tcW w:w="1212" w:type="dxa"/>
            <w:gridSpan w:val="2"/>
            <w:tcBorders>
              <w:top w:val="single" w:sz="4" w:space="0" w:color="000000"/>
              <w:left w:val="single" w:sz="4" w:space="0" w:color="000000"/>
              <w:bottom w:val="single" w:sz="4" w:space="0" w:color="000000"/>
              <w:right w:val="single" w:sz="4" w:space="0" w:color="000000"/>
            </w:tcBorders>
          </w:tcPr>
          <w:p w:rsidR="005D11D7" w:rsidRPr="00D550FD" w:rsidRDefault="005D11D7" w:rsidP="0036280B">
            <w:pPr>
              <w:spacing w:after="0" w:line="240" w:lineRule="auto"/>
              <w:ind w:left="0" w:firstLine="0"/>
              <w:rPr>
                <w:sz w:val="24"/>
              </w:rPr>
            </w:pPr>
          </w:p>
        </w:tc>
        <w:tc>
          <w:tcPr>
            <w:tcW w:w="2303" w:type="dxa"/>
            <w:gridSpan w:val="3"/>
            <w:tcBorders>
              <w:top w:val="single" w:sz="4" w:space="0" w:color="000000"/>
              <w:left w:val="single" w:sz="4" w:space="0" w:color="000000"/>
              <w:bottom w:val="single" w:sz="4" w:space="0" w:color="000000"/>
              <w:right w:val="single" w:sz="4" w:space="0" w:color="000000"/>
            </w:tcBorders>
          </w:tcPr>
          <w:p w:rsidR="005D11D7" w:rsidRPr="00BB01D9" w:rsidRDefault="005D11D7" w:rsidP="0036280B">
            <w:pPr>
              <w:spacing w:after="0" w:line="240" w:lineRule="auto"/>
              <w:ind w:left="0" w:firstLine="0"/>
              <w:rPr>
                <w:sz w:val="24"/>
              </w:rPr>
            </w:pPr>
            <w:r w:rsidRPr="00BB01D9">
              <w:rPr>
                <w:sz w:val="24"/>
              </w:rPr>
              <w:t>В течение года</w:t>
            </w:r>
          </w:p>
        </w:tc>
        <w:tc>
          <w:tcPr>
            <w:tcW w:w="2560" w:type="dxa"/>
            <w:tcBorders>
              <w:top w:val="single" w:sz="4" w:space="0" w:color="000000"/>
              <w:left w:val="single" w:sz="4" w:space="0" w:color="000000"/>
              <w:bottom w:val="single" w:sz="4" w:space="0" w:color="000000"/>
              <w:right w:val="single" w:sz="4" w:space="0" w:color="000000"/>
            </w:tcBorders>
          </w:tcPr>
          <w:p w:rsidR="005D11D7" w:rsidRPr="0036280B" w:rsidRDefault="005D11D7" w:rsidP="0036280B">
            <w:pPr>
              <w:spacing w:after="0" w:line="240" w:lineRule="auto"/>
              <w:ind w:left="0" w:firstLine="0"/>
            </w:pPr>
            <w:r w:rsidRPr="0036280B">
              <w:t>Педагог-организатор</w:t>
            </w:r>
          </w:p>
        </w:tc>
      </w:tr>
      <w:tr w:rsidR="005D11D7" w:rsidRPr="0036280B" w:rsidTr="002F35CE">
        <w:tc>
          <w:tcPr>
            <w:tcW w:w="3531" w:type="dxa"/>
            <w:tcBorders>
              <w:top w:val="single" w:sz="4" w:space="0" w:color="000000"/>
              <w:left w:val="single" w:sz="4" w:space="0" w:color="000000"/>
              <w:bottom w:val="single" w:sz="4" w:space="0" w:color="000000"/>
              <w:right w:val="single" w:sz="4" w:space="0" w:color="000000"/>
            </w:tcBorders>
          </w:tcPr>
          <w:p w:rsidR="005D11D7" w:rsidRPr="00BB01D9" w:rsidRDefault="005D11D7" w:rsidP="0036280B">
            <w:pPr>
              <w:spacing w:after="0" w:line="240" w:lineRule="auto"/>
              <w:ind w:left="0" w:firstLine="0"/>
              <w:rPr>
                <w:sz w:val="24"/>
              </w:rPr>
            </w:pPr>
            <w:r w:rsidRPr="00BB01D9">
              <w:rPr>
                <w:sz w:val="24"/>
              </w:rPr>
              <w:t>Акция , посвященная Дню здоровья</w:t>
            </w:r>
          </w:p>
        </w:tc>
        <w:tc>
          <w:tcPr>
            <w:tcW w:w="1212" w:type="dxa"/>
            <w:gridSpan w:val="2"/>
            <w:tcBorders>
              <w:top w:val="single" w:sz="4" w:space="0" w:color="000000"/>
              <w:left w:val="single" w:sz="4" w:space="0" w:color="000000"/>
              <w:bottom w:val="single" w:sz="4" w:space="0" w:color="000000"/>
              <w:right w:val="single" w:sz="4" w:space="0" w:color="000000"/>
            </w:tcBorders>
          </w:tcPr>
          <w:p w:rsidR="005D11D7" w:rsidRPr="00BB01D9" w:rsidRDefault="005D11D7" w:rsidP="0036280B">
            <w:pPr>
              <w:spacing w:after="0" w:line="240" w:lineRule="auto"/>
              <w:ind w:left="0" w:firstLine="0"/>
              <w:rPr>
                <w:sz w:val="24"/>
              </w:rPr>
            </w:pPr>
            <w:r>
              <w:rPr>
                <w:sz w:val="24"/>
              </w:rPr>
              <w:t>10-11</w:t>
            </w:r>
          </w:p>
        </w:tc>
        <w:tc>
          <w:tcPr>
            <w:tcW w:w="2303" w:type="dxa"/>
            <w:gridSpan w:val="3"/>
            <w:tcBorders>
              <w:top w:val="single" w:sz="4" w:space="0" w:color="000000"/>
              <w:left w:val="single" w:sz="4" w:space="0" w:color="000000"/>
              <w:bottom w:val="single" w:sz="4" w:space="0" w:color="000000"/>
              <w:right w:val="single" w:sz="4" w:space="0" w:color="000000"/>
            </w:tcBorders>
          </w:tcPr>
          <w:p w:rsidR="005D11D7" w:rsidRPr="00BB01D9" w:rsidRDefault="005D11D7" w:rsidP="0036280B">
            <w:pPr>
              <w:spacing w:after="0" w:line="240" w:lineRule="auto"/>
              <w:ind w:left="0" w:firstLine="0"/>
              <w:rPr>
                <w:sz w:val="24"/>
              </w:rPr>
            </w:pPr>
            <w:r w:rsidRPr="00BB01D9">
              <w:rPr>
                <w:sz w:val="24"/>
              </w:rPr>
              <w:t>апрель</w:t>
            </w:r>
          </w:p>
        </w:tc>
        <w:tc>
          <w:tcPr>
            <w:tcW w:w="2560" w:type="dxa"/>
            <w:tcBorders>
              <w:top w:val="single" w:sz="4" w:space="0" w:color="000000"/>
              <w:left w:val="single" w:sz="4" w:space="0" w:color="000000"/>
              <w:bottom w:val="single" w:sz="4" w:space="0" w:color="000000"/>
              <w:right w:val="single" w:sz="4" w:space="0" w:color="000000"/>
            </w:tcBorders>
          </w:tcPr>
          <w:p w:rsidR="005D11D7" w:rsidRPr="0036280B" w:rsidRDefault="005D11D7" w:rsidP="0036280B">
            <w:pPr>
              <w:spacing w:after="0" w:line="240" w:lineRule="auto"/>
              <w:ind w:left="0" w:firstLine="0"/>
            </w:pPr>
            <w:r w:rsidRPr="0036280B">
              <w:t>Совет старшеклассников</w:t>
            </w:r>
          </w:p>
        </w:tc>
      </w:tr>
      <w:tr w:rsidR="005D11D7" w:rsidRPr="0036280B" w:rsidTr="002F35CE">
        <w:tc>
          <w:tcPr>
            <w:tcW w:w="3531" w:type="dxa"/>
            <w:tcBorders>
              <w:top w:val="single" w:sz="4" w:space="0" w:color="000000"/>
              <w:left w:val="single" w:sz="4" w:space="0" w:color="000000"/>
              <w:bottom w:val="single" w:sz="4" w:space="0" w:color="000000"/>
              <w:right w:val="single" w:sz="4" w:space="0" w:color="000000"/>
            </w:tcBorders>
          </w:tcPr>
          <w:p w:rsidR="005D11D7" w:rsidRPr="00BB01D9" w:rsidRDefault="005D11D7" w:rsidP="0036280B">
            <w:pPr>
              <w:spacing w:after="0" w:line="240" w:lineRule="auto"/>
              <w:ind w:left="0" w:firstLine="0"/>
              <w:rPr>
                <w:sz w:val="24"/>
              </w:rPr>
            </w:pPr>
            <w:r w:rsidRPr="00BB01D9">
              <w:rPr>
                <w:sz w:val="24"/>
              </w:rPr>
              <w:t>Совет дела «Проект "Наследники Великой Победы"»</w:t>
            </w:r>
          </w:p>
        </w:tc>
        <w:tc>
          <w:tcPr>
            <w:tcW w:w="1212" w:type="dxa"/>
            <w:gridSpan w:val="2"/>
            <w:tcBorders>
              <w:top w:val="single" w:sz="4" w:space="0" w:color="000000"/>
              <w:left w:val="single" w:sz="4" w:space="0" w:color="000000"/>
              <w:bottom w:val="single" w:sz="4" w:space="0" w:color="000000"/>
              <w:right w:val="single" w:sz="4" w:space="0" w:color="000000"/>
            </w:tcBorders>
          </w:tcPr>
          <w:p w:rsidR="005D11D7" w:rsidRPr="00BB01D9" w:rsidRDefault="005D11D7" w:rsidP="0036280B">
            <w:pPr>
              <w:spacing w:after="0" w:line="240" w:lineRule="auto"/>
              <w:ind w:left="0" w:firstLine="0"/>
              <w:rPr>
                <w:sz w:val="24"/>
              </w:rPr>
            </w:pPr>
            <w:r>
              <w:rPr>
                <w:sz w:val="24"/>
              </w:rPr>
              <w:t>10-</w:t>
            </w:r>
            <w:r w:rsidRPr="00BB01D9">
              <w:rPr>
                <w:sz w:val="24"/>
              </w:rPr>
              <w:t>11</w:t>
            </w:r>
          </w:p>
        </w:tc>
        <w:tc>
          <w:tcPr>
            <w:tcW w:w="2303" w:type="dxa"/>
            <w:gridSpan w:val="3"/>
            <w:tcBorders>
              <w:top w:val="single" w:sz="4" w:space="0" w:color="000000"/>
              <w:left w:val="single" w:sz="4" w:space="0" w:color="000000"/>
              <w:bottom w:val="single" w:sz="4" w:space="0" w:color="000000"/>
              <w:right w:val="single" w:sz="4" w:space="0" w:color="000000"/>
            </w:tcBorders>
          </w:tcPr>
          <w:p w:rsidR="005D11D7" w:rsidRPr="00BB01D9" w:rsidRDefault="005D11D7" w:rsidP="0036280B">
            <w:pPr>
              <w:spacing w:after="0" w:line="240" w:lineRule="auto"/>
              <w:ind w:left="0" w:firstLine="0"/>
              <w:rPr>
                <w:sz w:val="24"/>
              </w:rPr>
            </w:pPr>
            <w:r w:rsidRPr="00BB01D9">
              <w:rPr>
                <w:sz w:val="24"/>
              </w:rPr>
              <w:t>май</w:t>
            </w:r>
          </w:p>
        </w:tc>
        <w:tc>
          <w:tcPr>
            <w:tcW w:w="2560" w:type="dxa"/>
            <w:tcBorders>
              <w:top w:val="single" w:sz="4" w:space="0" w:color="000000"/>
              <w:left w:val="single" w:sz="4" w:space="0" w:color="000000"/>
              <w:bottom w:val="single" w:sz="4" w:space="0" w:color="000000"/>
              <w:right w:val="single" w:sz="4" w:space="0" w:color="000000"/>
            </w:tcBorders>
          </w:tcPr>
          <w:p w:rsidR="005D11D7" w:rsidRPr="0036280B" w:rsidRDefault="005D11D7" w:rsidP="0036280B">
            <w:pPr>
              <w:spacing w:after="0" w:line="240" w:lineRule="auto"/>
              <w:ind w:left="0" w:firstLine="0"/>
            </w:pPr>
            <w:r w:rsidRPr="0036280B">
              <w:t>Совет старшеклассников</w:t>
            </w:r>
          </w:p>
        </w:tc>
      </w:tr>
      <w:tr w:rsidR="005D11D7" w:rsidRPr="0036280B" w:rsidTr="002F35CE">
        <w:tc>
          <w:tcPr>
            <w:tcW w:w="3531" w:type="dxa"/>
            <w:tcBorders>
              <w:top w:val="single" w:sz="4" w:space="0" w:color="000000"/>
              <w:left w:val="single" w:sz="4" w:space="0" w:color="000000"/>
              <w:bottom w:val="single" w:sz="4" w:space="0" w:color="000000"/>
              <w:right w:val="single" w:sz="4" w:space="0" w:color="000000"/>
            </w:tcBorders>
          </w:tcPr>
          <w:p w:rsidR="005D11D7" w:rsidRPr="00BB01D9" w:rsidRDefault="005D11D7" w:rsidP="0036280B">
            <w:pPr>
              <w:spacing w:after="0" w:line="240" w:lineRule="auto"/>
              <w:ind w:left="0" w:firstLine="0"/>
              <w:rPr>
                <w:sz w:val="24"/>
              </w:rPr>
            </w:pPr>
            <w:r w:rsidRPr="00BB01D9">
              <w:rPr>
                <w:sz w:val="24"/>
              </w:rPr>
              <w:t xml:space="preserve">Сбор совета старшеклассников </w:t>
            </w:r>
          </w:p>
        </w:tc>
        <w:tc>
          <w:tcPr>
            <w:tcW w:w="1212" w:type="dxa"/>
            <w:gridSpan w:val="2"/>
            <w:tcBorders>
              <w:top w:val="single" w:sz="4" w:space="0" w:color="000000"/>
              <w:left w:val="single" w:sz="4" w:space="0" w:color="000000"/>
              <w:bottom w:val="single" w:sz="4" w:space="0" w:color="000000"/>
              <w:right w:val="single" w:sz="4" w:space="0" w:color="000000"/>
            </w:tcBorders>
          </w:tcPr>
          <w:p w:rsidR="005D11D7" w:rsidRPr="00BB01D9" w:rsidRDefault="005D11D7" w:rsidP="0036280B">
            <w:pPr>
              <w:spacing w:after="0" w:line="240" w:lineRule="auto"/>
              <w:ind w:left="0" w:firstLine="0"/>
              <w:rPr>
                <w:sz w:val="24"/>
              </w:rPr>
            </w:pPr>
          </w:p>
        </w:tc>
        <w:tc>
          <w:tcPr>
            <w:tcW w:w="2303" w:type="dxa"/>
            <w:gridSpan w:val="3"/>
            <w:tcBorders>
              <w:top w:val="single" w:sz="4" w:space="0" w:color="000000"/>
              <w:left w:val="single" w:sz="4" w:space="0" w:color="000000"/>
              <w:bottom w:val="single" w:sz="4" w:space="0" w:color="000000"/>
              <w:right w:val="single" w:sz="4" w:space="0" w:color="000000"/>
            </w:tcBorders>
          </w:tcPr>
          <w:p w:rsidR="005D11D7" w:rsidRPr="00BB01D9" w:rsidRDefault="005D11D7" w:rsidP="0036280B">
            <w:pPr>
              <w:spacing w:after="0" w:line="240" w:lineRule="auto"/>
              <w:ind w:left="0" w:firstLine="0"/>
              <w:rPr>
                <w:sz w:val="24"/>
              </w:rPr>
            </w:pPr>
            <w:r w:rsidRPr="00BB01D9">
              <w:rPr>
                <w:sz w:val="24"/>
              </w:rPr>
              <w:t>2 раза в четверть</w:t>
            </w:r>
          </w:p>
        </w:tc>
        <w:tc>
          <w:tcPr>
            <w:tcW w:w="2560" w:type="dxa"/>
            <w:tcBorders>
              <w:top w:val="single" w:sz="4" w:space="0" w:color="000000"/>
              <w:left w:val="single" w:sz="4" w:space="0" w:color="000000"/>
              <w:bottom w:val="single" w:sz="4" w:space="0" w:color="000000"/>
              <w:right w:val="single" w:sz="4" w:space="0" w:color="000000"/>
            </w:tcBorders>
          </w:tcPr>
          <w:p w:rsidR="005D11D7" w:rsidRPr="0036280B" w:rsidRDefault="005D11D7" w:rsidP="0036280B">
            <w:pPr>
              <w:spacing w:after="0" w:line="240" w:lineRule="auto"/>
              <w:ind w:left="0" w:firstLine="0"/>
            </w:pPr>
            <w:r w:rsidRPr="0036280B">
              <w:t>Педагог-организатор</w:t>
            </w:r>
          </w:p>
        </w:tc>
      </w:tr>
      <w:tr w:rsidR="005D11D7" w:rsidRPr="005A4F81" w:rsidTr="002F35CE">
        <w:trPr>
          <w:trHeight w:val="848"/>
        </w:trPr>
        <w:tc>
          <w:tcPr>
            <w:tcW w:w="9606" w:type="dxa"/>
            <w:gridSpan w:val="7"/>
            <w:tcBorders>
              <w:top w:val="single" w:sz="4" w:space="0" w:color="000000"/>
              <w:left w:val="single" w:sz="4" w:space="0" w:color="000000"/>
              <w:right w:val="single" w:sz="4" w:space="0" w:color="000000"/>
            </w:tcBorders>
          </w:tcPr>
          <w:p w:rsidR="005D11D7" w:rsidRPr="00700005" w:rsidRDefault="005D11D7" w:rsidP="002F35CE">
            <w:pPr>
              <w:jc w:val="center"/>
              <w:rPr>
                <w:sz w:val="24"/>
              </w:rPr>
            </w:pPr>
            <w:r w:rsidRPr="00700005">
              <w:rPr>
                <w:sz w:val="24"/>
              </w:rPr>
              <w:t>Профориентация</w:t>
            </w:r>
          </w:p>
        </w:tc>
      </w:tr>
      <w:tr w:rsidR="005D11D7" w:rsidRPr="001E2183" w:rsidTr="002F35CE">
        <w:tc>
          <w:tcPr>
            <w:tcW w:w="3531" w:type="dxa"/>
            <w:tcBorders>
              <w:top w:val="single" w:sz="4" w:space="0" w:color="000000"/>
              <w:left w:val="single" w:sz="4" w:space="0" w:color="000000"/>
              <w:bottom w:val="single" w:sz="4" w:space="0" w:color="000000"/>
              <w:right w:val="single" w:sz="4" w:space="0" w:color="000000"/>
            </w:tcBorders>
          </w:tcPr>
          <w:p w:rsidR="005D11D7" w:rsidRPr="00700005" w:rsidRDefault="005D11D7" w:rsidP="002F35CE">
            <w:pPr>
              <w:rPr>
                <w:sz w:val="24"/>
              </w:rPr>
            </w:pPr>
          </w:p>
        </w:tc>
        <w:tc>
          <w:tcPr>
            <w:tcW w:w="1212" w:type="dxa"/>
            <w:gridSpan w:val="2"/>
            <w:tcBorders>
              <w:top w:val="single" w:sz="4" w:space="0" w:color="000000"/>
              <w:left w:val="single" w:sz="4" w:space="0" w:color="000000"/>
              <w:bottom w:val="single" w:sz="4" w:space="0" w:color="000000"/>
              <w:right w:val="single" w:sz="4" w:space="0" w:color="000000"/>
            </w:tcBorders>
          </w:tcPr>
          <w:p w:rsidR="005D11D7" w:rsidRPr="00700005" w:rsidRDefault="005D11D7" w:rsidP="002F35CE">
            <w:pPr>
              <w:pStyle w:val="ParaAttribute2"/>
              <w:spacing w:line="360" w:lineRule="auto"/>
              <w:rPr>
                <w:color w:val="000000"/>
                <w:sz w:val="24"/>
                <w:szCs w:val="24"/>
              </w:rPr>
            </w:pPr>
          </w:p>
          <w:p w:rsidR="005D11D7" w:rsidRPr="00700005" w:rsidRDefault="005D11D7" w:rsidP="002F35CE">
            <w:pPr>
              <w:pStyle w:val="ParaAttribute3"/>
              <w:spacing w:line="360" w:lineRule="auto"/>
              <w:rPr>
                <w:color w:val="000000"/>
                <w:sz w:val="24"/>
                <w:szCs w:val="24"/>
              </w:rPr>
            </w:pPr>
            <w:r w:rsidRPr="00700005">
              <w:rPr>
                <w:rStyle w:val="CharAttribute5"/>
                <w:rFonts w:ascii="Times New Roman" w:eastAsia="№Е" w:hint="default"/>
                <w:color w:val="000000"/>
                <w:sz w:val="24"/>
                <w:szCs w:val="24"/>
              </w:rPr>
              <w:t xml:space="preserve">Классы </w:t>
            </w:r>
          </w:p>
        </w:tc>
        <w:tc>
          <w:tcPr>
            <w:tcW w:w="2303" w:type="dxa"/>
            <w:gridSpan w:val="3"/>
            <w:tcBorders>
              <w:top w:val="single" w:sz="4" w:space="0" w:color="000000"/>
              <w:left w:val="single" w:sz="4" w:space="0" w:color="000000"/>
              <w:bottom w:val="single" w:sz="4" w:space="0" w:color="000000"/>
              <w:right w:val="single" w:sz="4" w:space="0" w:color="000000"/>
            </w:tcBorders>
          </w:tcPr>
          <w:p w:rsidR="005D11D7" w:rsidRPr="00700005" w:rsidRDefault="005D11D7" w:rsidP="002F35CE">
            <w:pPr>
              <w:pStyle w:val="ParaAttribute3"/>
              <w:spacing w:line="360" w:lineRule="auto"/>
              <w:rPr>
                <w:color w:val="000000"/>
                <w:sz w:val="24"/>
                <w:szCs w:val="24"/>
              </w:rPr>
            </w:pPr>
            <w:r w:rsidRPr="00700005">
              <w:rPr>
                <w:rStyle w:val="CharAttribute5"/>
                <w:rFonts w:ascii="Times New Roman" w:eastAsia="№Е" w:hint="default"/>
                <w:color w:val="000000"/>
                <w:sz w:val="24"/>
                <w:szCs w:val="24"/>
              </w:rPr>
              <w:t>Ориентировочное</w:t>
            </w:r>
          </w:p>
          <w:p w:rsidR="005D11D7" w:rsidRPr="00700005" w:rsidRDefault="005D11D7" w:rsidP="002F35CE">
            <w:pPr>
              <w:pStyle w:val="ParaAttribute3"/>
              <w:spacing w:line="360" w:lineRule="auto"/>
              <w:rPr>
                <w:rStyle w:val="CharAttribute5"/>
                <w:rFonts w:ascii="Times New Roman" w:eastAsia="№Е" w:hint="default"/>
                <w:color w:val="000000"/>
                <w:sz w:val="24"/>
                <w:szCs w:val="24"/>
              </w:rPr>
            </w:pPr>
            <w:r w:rsidRPr="00700005">
              <w:rPr>
                <w:rStyle w:val="CharAttribute5"/>
                <w:rFonts w:ascii="Times New Roman" w:eastAsia="№Е" w:hint="default"/>
                <w:color w:val="000000"/>
                <w:sz w:val="24"/>
                <w:szCs w:val="24"/>
              </w:rPr>
              <w:t xml:space="preserve">время </w:t>
            </w:r>
          </w:p>
          <w:p w:rsidR="005D11D7" w:rsidRPr="00700005" w:rsidRDefault="005D11D7" w:rsidP="002F35CE">
            <w:pPr>
              <w:pStyle w:val="ParaAttribute3"/>
              <w:spacing w:line="360" w:lineRule="auto"/>
              <w:rPr>
                <w:color w:val="000000"/>
                <w:sz w:val="24"/>
                <w:szCs w:val="24"/>
              </w:rPr>
            </w:pPr>
            <w:r w:rsidRPr="00700005">
              <w:rPr>
                <w:rStyle w:val="CharAttribute5"/>
                <w:rFonts w:ascii="Times New Roman" w:eastAsia="№Е" w:hint="default"/>
                <w:color w:val="000000"/>
                <w:sz w:val="24"/>
                <w:szCs w:val="24"/>
              </w:rPr>
              <w:t>проведения</w:t>
            </w:r>
          </w:p>
        </w:tc>
        <w:tc>
          <w:tcPr>
            <w:tcW w:w="2560" w:type="dxa"/>
            <w:tcBorders>
              <w:top w:val="single" w:sz="4" w:space="0" w:color="000000"/>
              <w:left w:val="single" w:sz="4" w:space="0" w:color="000000"/>
              <w:bottom w:val="single" w:sz="4" w:space="0" w:color="000000"/>
              <w:right w:val="single" w:sz="4" w:space="0" w:color="000000"/>
            </w:tcBorders>
          </w:tcPr>
          <w:p w:rsidR="005D11D7" w:rsidRPr="00700005" w:rsidRDefault="005D11D7" w:rsidP="002F35CE">
            <w:pPr>
              <w:pStyle w:val="ParaAttribute3"/>
              <w:spacing w:line="360" w:lineRule="auto"/>
              <w:rPr>
                <w:rStyle w:val="CharAttribute5"/>
                <w:rFonts w:ascii="Times New Roman" w:eastAsia="№Е" w:hint="default"/>
                <w:color w:val="000000"/>
                <w:sz w:val="24"/>
                <w:szCs w:val="24"/>
              </w:rPr>
            </w:pPr>
          </w:p>
          <w:p w:rsidR="005D11D7" w:rsidRPr="00700005" w:rsidRDefault="005D11D7" w:rsidP="002F35CE">
            <w:pPr>
              <w:pStyle w:val="ParaAttribute3"/>
              <w:spacing w:line="360" w:lineRule="auto"/>
              <w:rPr>
                <w:rStyle w:val="CharAttribute5"/>
                <w:rFonts w:ascii="Times New Roman" w:eastAsia="№Е" w:hint="default"/>
                <w:color w:val="000000"/>
                <w:sz w:val="24"/>
                <w:szCs w:val="24"/>
              </w:rPr>
            </w:pPr>
            <w:r w:rsidRPr="00700005">
              <w:rPr>
                <w:rStyle w:val="CharAttribute5"/>
                <w:rFonts w:ascii="Times New Roman" w:eastAsia="№Е" w:hint="default"/>
                <w:color w:val="000000"/>
                <w:sz w:val="24"/>
                <w:szCs w:val="24"/>
              </w:rPr>
              <w:t>Ответственные</w:t>
            </w:r>
          </w:p>
        </w:tc>
      </w:tr>
      <w:tr w:rsidR="005D11D7" w:rsidRPr="0036280B" w:rsidTr="002F35CE">
        <w:tc>
          <w:tcPr>
            <w:tcW w:w="3531" w:type="dxa"/>
            <w:tcBorders>
              <w:top w:val="single" w:sz="4" w:space="0" w:color="000000"/>
              <w:left w:val="single" w:sz="4" w:space="0" w:color="000000"/>
              <w:bottom w:val="single" w:sz="4" w:space="0" w:color="000000"/>
              <w:right w:val="single" w:sz="4" w:space="0" w:color="000000"/>
            </w:tcBorders>
          </w:tcPr>
          <w:p w:rsidR="005D11D7" w:rsidRPr="00700005" w:rsidRDefault="005D11D7" w:rsidP="0036280B">
            <w:pPr>
              <w:spacing w:after="0" w:line="240" w:lineRule="auto"/>
              <w:ind w:left="0" w:firstLine="0"/>
              <w:rPr>
                <w:sz w:val="24"/>
              </w:rPr>
            </w:pPr>
            <w:r w:rsidRPr="00700005">
              <w:rPr>
                <w:sz w:val="24"/>
              </w:rPr>
              <w:t>Участие в олимпиадах по предметам различного уровня</w:t>
            </w:r>
          </w:p>
        </w:tc>
        <w:tc>
          <w:tcPr>
            <w:tcW w:w="1212" w:type="dxa"/>
            <w:gridSpan w:val="2"/>
            <w:tcBorders>
              <w:top w:val="single" w:sz="4" w:space="0" w:color="000000"/>
              <w:left w:val="single" w:sz="4" w:space="0" w:color="000000"/>
              <w:bottom w:val="single" w:sz="4" w:space="0" w:color="000000"/>
              <w:right w:val="single" w:sz="4" w:space="0" w:color="000000"/>
            </w:tcBorders>
          </w:tcPr>
          <w:p w:rsidR="005D11D7" w:rsidRPr="00700005" w:rsidRDefault="005D11D7" w:rsidP="0036280B">
            <w:pPr>
              <w:spacing w:after="0" w:line="240" w:lineRule="auto"/>
              <w:ind w:left="0" w:firstLine="0"/>
              <w:rPr>
                <w:sz w:val="24"/>
              </w:rPr>
            </w:pPr>
            <w:r w:rsidRPr="00700005">
              <w:rPr>
                <w:sz w:val="24"/>
              </w:rPr>
              <w:t>10-11</w:t>
            </w:r>
          </w:p>
        </w:tc>
        <w:tc>
          <w:tcPr>
            <w:tcW w:w="2303" w:type="dxa"/>
            <w:gridSpan w:val="3"/>
            <w:tcBorders>
              <w:top w:val="single" w:sz="4" w:space="0" w:color="000000"/>
              <w:left w:val="single" w:sz="4" w:space="0" w:color="000000"/>
              <w:bottom w:val="single" w:sz="4" w:space="0" w:color="000000"/>
              <w:right w:val="single" w:sz="4" w:space="0" w:color="000000"/>
            </w:tcBorders>
          </w:tcPr>
          <w:p w:rsidR="005D11D7" w:rsidRPr="00700005" w:rsidRDefault="005D11D7" w:rsidP="0036280B">
            <w:pPr>
              <w:spacing w:after="0" w:line="240" w:lineRule="auto"/>
              <w:ind w:left="0" w:firstLine="0"/>
              <w:rPr>
                <w:sz w:val="24"/>
              </w:rPr>
            </w:pPr>
            <w:r w:rsidRPr="00700005">
              <w:rPr>
                <w:sz w:val="24"/>
              </w:rPr>
              <w:t>Октябрь-февраль</w:t>
            </w:r>
          </w:p>
        </w:tc>
        <w:tc>
          <w:tcPr>
            <w:tcW w:w="2560" w:type="dxa"/>
            <w:tcBorders>
              <w:top w:val="single" w:sz="4" w:space="0" w:color="000000"/>
              <w:left w:val="single" w:sz="4" w:space="0" w:color="000000"/>
              <w:bottom w:val="single" w:sz="4" w:space="0" w:color="000000"/>
              <w:right w:val="single" w:sz="4" w:space="0" w:color="000000"/>
            </w:tcBorders>
          </w:tcPr>
          <w:p w:rsidR="005D11D7" w:rsidRPr="00700005" w:rsidRDefault="005D11D7" w:rsidP="0036280B">
            <w:pPr>
              <w:spacing w:after="0" w:line="240" w:lineRule="auto"/>
              <w:ind w:left="0" w:firstLine="0"/>
              <w:rPr>
                <w:sz w:val="24"/>
              </w:rPr>
            </w:pPr>
            <w:r w:rsidRPr="00700005">
              <w:rPr>
                <w:sz w:val="24"/>
              </w:rPr>
              <w:t>Зам. директора по УВР</w:t>
            </w:r>
          </w:p>
        </w:tc>
      </w:tr>
      <w:tr w:rsidR="005D11D7" w:rsidRPr="0036280B" w:rsidTr="002F35CE">
        <w:tc>
          <w:tcPr>
            <w:tcW w:w="3531" w:type="dxa"/>
            <w:tcBorders>
              <w:top w:val="single" w:sz="4" w:space="0" w:color="000000"/>
              <w:left w:val="single" w:sz="4" w:space="0" w:color="000000"/>
              <w:bottom w:val="single" w:sz="4" w:space="0" w:color="000000"/>
              <w:right w:val="single" w:sz="4" w:space="0" w:color="000000"/>
            </w:tcBorders>
          </w:tcPr>
          <w:p w:rsidR="005D11D7" w:rsidRPr="00700005" w:rsidRDefault="005D11D7" w:rsidP="0036280B">
            <w:pPr>
              <w:spacing w:after="0" w:line="240" w:lineRule="auto"/>
              <w:ind w:left="0" w:firstLine="0"/>
              <w:rPr>
                <w:sz w:val="24"/>
              </w:rPr>
            </w:pPr>
            <w:r w:rsidRPr="00700005">
              <w:rPr>
                <w:sz w:val="24"/>
              </w:rPr>
              <w:t>Индивидуальные консультации для учащихся и родителей с психологом</w:t>
            </w:r>
          </w:p>
        </w:tc>
        <w:tc>
          <w:tcPr>
            <w:tcW w:w="1212" w:type="dxa"/>
            <w:gridSpan w:val="2"/>
            <w:tcBorders>
              <w:top w:val="single" w:sz="4" w:space="0" w:color="000000"/>
              <w:left w:val="single" w:sz="4" w:space="0" w:color="000000"/>
              <w:bottom w:val="single" w:sz="4" w:space="0" w:color="000000"/>
              <w:right w:val="single" w:sz="4" w:space="0" w:color="000000"/>
            </w:tcBorders>
          </w:tcPr>
          <w:p w:rsidR="005D11D7" w:rsidRPr="00700005" w:rsidRDefault="005D11D7" w:rsidP="0036280B">
            <w:pPr>
              <w:spacing w:after="0" w:line="240" w:lineRule="auto"/>
              <w:ind w:left="0" w:firstLine="0"/>
              <w:rPr>
                <w:sz w:val="24"/>
              </w:rPr>
            </w:pPr>
            <w:r w:rsidRPr="00700005">
              <w:rPr>
                <w:sz w:val="24"/>
              </w:rPr>
              <w:t>10-11</w:t>
            </w:r>
          </w:p>
        </w:tc>
        <w:tc>
          <w:tcPr>
            <w:tcW w:w="2303" w:type="dxa"/>
            <w:gridSpan w:val="3"/>
            <w:tcBorders>
              <w:top w:val="single" w:sz="4" w:space="0" w:color="000000"/>
              <w:left w:val="single" w:sz="4" w:space="0" w:color="000000"/>
              <w:bottom w:val="single" w:sz="4" w:space="0" w:color="000000"/>
              <w:right w:val="single" w:sz="4" w:space="0" w:color="000000"/>
            </w:tcBorders>
          </w:tcPr>
          <w:p w:rsidR="005D11D7" w:rsidRPr="00700005" w:rsidRDefault="005D11D7" w:rsidP="0036280B">
            <w:pPr>
              <w:spacing w:after="0" w:line="240" w:lineRule="auto"/>
              <w:ind w:left="0" w:firstLine="0"/>
              <w:rPr>
                <w:sz w:val="24"/>
              </w:rPr>
            </w:pPr>
            <w:r w:rsidRPr="00700005">
              <w:rPr>
                <w:sz w:val="24"/>
              </w:rPr>
              <w:t>По индивидуальной договоренности</w:t>
            </w:r>
          </w:p>
        </w:tc>
        <w:tc>
          <w:tcPr>
            <w:tcW w:w="2560" w:type="dxa"/>
            <w:tcBorders>
              <w:top w:val="single" w:sz="4" w:space="0" w:color="000000"/>
              <w:left w:val="single" w:sz="4" w:space="0" w:color="000000"/>
              <w:bottom w:val="single" w:sz="4" w:space="0" w:color="000000"/>
              <w:right w:val="single" w:sz="4" w:space="0" w:color="000000"/>
            </w:tcBorders>
          </w:tcPr>
          <w:p w:rsidR="005D11D7" w:rsidRPr="00700005" w:rsidRDefault="005D11D7" w:rsidP="0036280B">
            <w:pPr>
              <w:spacing w:after="0" w:line="240" w:lineRule="auto"/>
              <w:ind w:left="0" w:firstLine="0"/>
              <w:rPr>
                <w:sz w:val="24"/>
              </w:rPr>
            </w:pPr>
            <w:r w:rsidRPr="00700005">
              <w:rPr>
                <w:sz w:val="24"/>
              </w:rPr>
              <w:t>Психолог</w:t>
            </w:r>
          </w:p>
        </w:tc>
      </w:tr>
      <w:tr w:rsidR="005D11D7" w:rsidRPr="0036280B" w:rsidTr="002F35CE">
        <w:tc>
          <w:tcPr>
            <w:tcW w:w="3531" w:type="dxa"/>
            <w:tcBorders>
              <w:top w:val="single" w:sz="4" w:space="0" w:color="000000"/>
              <w:left w:val="single" w:sz="4" w:space="0" w:color="000000"/>
              <w:bottom w:val="single" w:sz="4" w:space="0" w:color="000000"/>
              <w:right w:val="single" w:sz="4" w:space="0" w:color="000000"/>
            </w:tcBorders>
          </w:tcPr>
          <w:p w:rsidR="005D11D7" w:rsidRPr="00700005" w:rsidRDefault="005D11D7" w:rsidP="0036280B">
            <w:pPr>
              <w:spacing w:after="0" w:line="240" w:lineRule="auto"/>
              <w:ind w:left="0" w:firstLine="0"/>
              <w:rPr>
                <w:sz w:val="24"/>
              </w:rPr>
            </w:pPr>
            <w:r w:rsidRPr="00700005">
              <w:rPr>
                <w:sz w:val="24"/>
              </w:rPr>
              <w:t>Профориентационные экскурсии по отдельному плану</w:t>
            </w:r>
          </w:p>
        </w:tc>
        <w:tc>
          <w:tcPr>
            <w:tcW w:w="1212" w:type="dxa"/>
            <w:gridSpan w:val="2"/>
            <w:tcBorders>
              <w:top w:val="single" w:sz="4" w:space="0" w:color="000000"/>
              <w:left w:val="single" w:sz="4" w:space="0" w:color="000000"/>
              <w:bottom w:val="single" w:sz="4" w:space="0" w:color="000000"/>
              <w:right w:val="single" w:sz="4" w:space="0" w:color="000000"/>
            </w:tcBorders>
          </w:tcPr>
          <w:p w:rsidR="005D11D7" w:rsidRPr="00700005" w:rsidRDefault="005D11D7" w:rsidP="0036280B">
            <w:pPr>
              <w:spacing w:after="0" w:line="240" w:lineRule="auto"/>
              <w:ind w:left="0" w:firstLine="0"/>
              <w:rPr>
                <w:sz w:val="24"/>
              </w:rPr>
            </w:pPr>
            <w:r w:rsidRPr="00700005">
              <w:rPr>
                <w:sz w:val="24"/>
              </w:rPr>
              <w:t>5–11</w:t>
            </w:r>
          </w:p>
        </w:tc>
        <w:tc>
          <w:tcPr>
            <w:tcW w:w="2303" w:type="dxa"/>
            <w:gridSpan w:val="3"/>
            <w:tcBorders>
              <w:top w:val="single" w:sz="4" w:space="0" w:color="000000"/>
              <w:left w:val="single" w:sz="4" w:space="0" w:color="000000"/>
              <w:bottom w:val="single" w:sz="4" w:space="0" w:color="000000"/>
              <w:right w:val="single" w:sz="4" w:space="0" w:color="000000"/>
            </w:tcBorders>
          </w:tcPr>
          <w:p w:rsidR="005D11D7" w:rsidRPr="00700005" w:rsidRDefault="005D11D7" w:rsidP="0036280B">
            <w:pPr>
              <w:spacing w:after="0" w:line="240" w:lineRule="auto"/>
              <w:ind w:left="0" w:firstLine="0"/>
              <w:rPr>
                <w:sz w:val="24"/>
              </w:rPr>
            </w:pPr>
            <w:r w:rsidRPr="00700005">
              <w:rPr>
                <w:sz w:val="24"/>
              </w:rPr>
              <w:t>В течение года</w:t>
            </w:r>
          </w:p>
        </w:tc>
        <w:tc>
          <w:tcPr>
            <w:tcW w:w="2560" w:type="dxa"/>
            <w:tcBorders>
              <w:top w:val="single" w:sz="4" w:space="0" w:color="000000"/>
              <w:left w:val="single" w:sz="4" w:space="0" w:color="000000"/>
              <w:bottom w:val="single" w:sz="4" w:space="0" w:color="000000"/>
              <w:right w:val="single" w:sz="4" w:space="0" w:color="000000"/>
            </w:tcBorders>
          </w:tcPr>
          <w:p w:rsidR="005D11D7" w:rsidRPr="0036280B" w:rsidRDefault="005D11D7" w:rsidP="0036280B">
            <w:pPr>
              <w:spacing w:after="0" w:line="240" w:lineRule="auto"/>
              <w:ind w:left="0" w:firstLine="0"/>
              <w:rPr>
                <w:sz w:val="24"/>
              </w:rPr>
            </w:pPr>
            <w:r w:rsidRPr="0036280B">
              <w:rPr>
                <w:sz w:val="24"/>
              </w:rPr>
              <w:t>Замдиректора по ВР</w:t>
            </w:r>
          </w:p>
          <w:p w:rsidR="005D11D7" w:rsidRPr="0036280B" w:rsidRDefault="005D11D7" w:rsidP="0036280B">
            <w:pPr>
              <w:spacing w:after="0" w:line="240" w:lineRule="auto"/>
              <w:ind w:left="0" w:firstLine="0"/>
              <w:rPr>
                <w:sz w:val="24"/>
              </w:rPr>
            </w:pPr>
            <w:r w:rsidRPr="0036280B">
              <w:rPr>
                <w:sz w:val="24"/>
              </w:rPr>
              <w:t>Психолог</w:t>
            </w:r>
          </w:p>
        </w:tc>
      </w:tr>
      <w:tr w:rsidR="005D11D7" w:rsidRPr="0036280B" w:rsidTr="002F35CE">
        <w:tc>
          <w:tcPr>
            <w:tcW w:w="3531" w:type="dxa"/>
            <w:tcBorders>
              <w:top w:val="single" w:sz="4" w:space="0" w:color="000000"/>
              <w:left w:val="single" w:sz="4" w:space="0" w:color="000000"/>
              <w:bottom w:val="single" w:sz="4" w:space="0" w:color="000000"/>
              <w:right w:val="single" w:sz="4" w:space="0" w:color="000000"/>
            </w:tcBorders>
          </w:tcPr>
          <w:p w:rsidR="005D11D7" w:rsidRPr="00700005" w:rsidRDefault="005D11D7" w:rsidP="0036280B">
            <w:pPr>
              <w:spacing w:after="0" w:line="240" w:lineRule="auto"/>
              <w:ind w:left="0" w:firstLine="0"/>
              <w:rPr>
                <w:sz w:val="24"/>
              </w:rPr>
            </w:pPr>
            <w:r w:rsidRPr="00700005">
              <w:rPr>
                <w:sz w:val="24"/>
              </w:rPr>
              <w:t>Деловые игры в рамках внеурочной деятельности в соответствии профилей</w:t>
            </w:r>
          </w:p>
        </w:tc>
        <w:tc>
          <w:tcPr>
            <w:tcW w:w="1212" w:type="dxa"/>
            <w:gridSpan w:val="2"/>
            <w:tcBorders>
              <w:top w:val="single" w:sz="4" w:space="0" w:color="000000"/>
              <w:left w:val="single" w:sz="4" w:space="0" w:color="000000"/>
              <w:bottom w:val="single" w:sz="4" w:space="0" w:color="000000"/>
              <w:right w:val="single" w:sz="4" w:space="0" w:color="000000"/>
            </w:tcBorders>
          </w:tcPr>
          <w:p w:rsidR="005D11D7" w:rsidRPr="00700005" w:rsidRDefault="005D11D7" w:rsidP="0036280B">
            <w:pPr>
              <w:spacing w:after="0" w:line="240" w:lineRule="auto"/>
              <w:ind w:left="0" w:firstLine="0"/>
              <w:rPr>
                <w:sz w:val="24"/>
              </w:rPr>
            </w:pPr>
            <w:r w:rsidRPr="00700005">
              <w:rPr>
                <w:sz w:val="24"/>
              </w:rPr>
              <w:t>10-11</w:t>
            </w:r>
          </w:p>
        </w:tc>
        <w:tc>
          <w:tcPr>
            <w:tcW w:w="2303" w:type="dxa"/>
            <w:gridSpan w:val="3"/>
            <w:tcBorders>
              <w:top w:val="single" w:sz="4" w:space="0" w:color="000000"/>
              <w:left w:val="single" w:sz="4" w:space="0" w:color="000000"/>
              <w:bottom w:val="single" w:sz="4" w:space="0" w:color="000000"/>
              <w:right w:val="single" w:sz="4" w:space="0" w:color="000000"/>
            </w:tcBorders>
          </w:tcPr>
          <w:p w:rsidR="005D11D7" w:rsidRPr="00700005" w:rsidRDefault="005D11D7" w:rsidP="0036280B">
            <w:pPr>
              <w:spacing w:after="0" w:line="240" w:lineRule="auto"/>
              <w:ind w:left="0" w:firstLine="0"/>
              <w:rPr>
                <w:sz w:val="24"/>
              </w:rPr>
            </w:pPr>
            <w:r w:rsidRPr="00700005">
              <w:rPr>
                <w:sz w:val="24"/>
              </w:rPr>
              <w:t>февраль</w:t>
            </w:r>
          </w:p>
        </w:tc>
        <w:tc>
          <w:tcPr>
            <w:tcW w:w="2560" w:type="dxa"/>
            <w:tcBorders>
              <w:top w:val="single" w:sz="4" w:space="0" w:color="000000"/>
              <w:left w:val="single" w:sz="4" w:space="0" w:color="000000"/>
              <w:bottom w:val="single" w:sz="4" w:space="0" w:color="000000"/>
              <w:right w:val="single" w:sz="4" w:space="0" w:color="000000"/>
            </w:tcBorders>
          </w:tcPr>
          <w:p w:rsidR="005D11D7" w:rsidRPr="0036280B" w:rsidRDefault="005D11D7" w:rsidP="0036280B">
            <w:pPr>
              <w:spacing w:after="0" w:line="240" w:lineRule="auto"/>
              <w:ind w:left="0" w:firstLine="0"/>
            </w:pPr>
            <w:r w:rsidRPr="0036280B">
              <w:t>Учителя-предметники</w:t>
            </w:r>
          </w:p>
        </w:tc>
      </w:tr>
      <w:tr w:rsidR="005D11D7" w:rsidRPr="0036280B" w:rsidTr="002F35CE">
        <w:tc>
          <w:tcPr>
            <w:tcW w:w="3531" w:type="dxa"/>
            <w:tcBorders>
              <w:top w:val="single" w:sz="4" w:space="0" w:color="000000"/>
              <w:left w:val="single" w:sz="4" w:space="0" w:color="000000"/>
              <w:bottom w:val="single" w:sz="4" w:space="0" w:color="000000"/>
              <w:right w:val="single" w:sz="4" w:space="0" w:color="000000"/>
            </w:tcBorders>
          </w:tcPr>
          <w:p w:rsidR="005D11D7" w:rsidRPr="00700005" w:rsidRDefault="005D11D7" w:rsidP="0036280B">
            <w:pPr>
              <w:spacing w:after="0" w:line="240" w:lineRule="auto"/>
              <w:ind w:left="0" w:firstLine="0"/>
              <w:rPr>
                <w:sz w:val="24"/>
              </w:rPr>
            </w:pPr>
            <w:r w:rsidRPr="00700005">
              <w:rPr>
                <w:sz w:val="24"/>
              </w:rPr>
              <w:t>Экскурсии в рамках внеурочной деятельности в соответствии профилей</w:t>
            </w:r>
          </w:p>
        </w:tc>
        <w:tc>
          <w:tcPr>
            <w:tcW w:w="1212" w:type="dxa"/>
            <w:gridSpan w:val="2"/>
            <w:tcBorders>
              <w:top w:val="single" w:sz="4" w:space="0" w:color="000000"/>
              <w:left w:val="single" w:sz="4" w:space="0" w:color="000000"/>
              <w:bottom w:val="single" w:sz="4" w:space="0" w:color="000000"/>
              <w:right w:val="single" w:sz="4" w:space="0" w:color="000000"/>
            </w:tcBorders>
          </w:tcPr>
          <w:p w:rsidR="005D11D7" w:rsidRPr="00700005" w:rsidRDefault="005D11D7" w:rsidP="0036280B">
            <w:pPr>
              <w:spacing w:after="0" w:line="240" w:lineRule="auto"/>
              <w:ind w:left="0" w:firstLine="0"/>
              <w:rPr>
                <w:sz w:val="24"/>
              </w:rPr>
            </w:pPr>
            <w:r w:rsidRPr="00700005">
              <w:rPr>
                <w:sz w:val="24"/>
              </w:rPr>
              <w:t>10-11</w:t>
            </w:r>
          </w:p>
        </w:tc>
        <w:tc>
          <w:tcPr>
            <w:tcW w:w="2303" w:type="dxa"/>
            <w:gridSpan w:val="3"/>
            <w:tcBorders>
              <w:top w:val="single" w:sz="4" w:space="0" w:color="000000"/>
              <w:left w:val="single" w:sz="4" w:space="0" w:color="000000"/>
              <w:bottom w:val="single" w:sz="4" w:space="0" w:color="000000"/>
              <w:right w:val="single" w:sz="4" w:space="0" w:color="000000"/>
            </w:tcBorders>
          </w:tcPr>
          <w:p w:rsidR="005D11D7" w:rsidRPr="00700005" w:rsidRDefault="005D11D7" w:rsidP="0036280B">
            <w:pPr>
              <w:spacing w:after="0" w:line="240" w:lineRule="auto"/>
              <w:ind w:left="0" w:firstLine="0"/>
              <w:rPr>
                <w:sz w:val="24"/>
              </w:rPr>
            </w:pPr>
            <w:r w:rsidRPr="00700005">
              <w:rPr>
                <w:sz w:val="24"/>
              </w:rPr>
              <w:t>В течение года</w:t>
            </w:r>
          </w:p>
        </w:tc>
        <w:tc>
          <w:tcPr>
            <w:tcW w:w="2560" w:type="dxa"/>
            <w:tcBorders>
              <w:top w:val="single" w:sz="4" w:space="0" w:color="000000"/>
              <w:left w:val="single" w:sz="4" w:space="0" w:color="000000"/>
              <w:bottom w:val="single" w:sz="4" w:space="0" w:color="000000"/>
              <w:right w:val="single" w:sz="4" w:space="0" w:color="000000"/>
            </w:tcBorders>
          </w:tcPr>
          <w:p w:rsidR="005D11D7" w:rsidRPr="0036280B" w:rsidRDefault="005D11D7" w:rsidP="0036280B">
            <w:pPr>
              <w:spacing w:after="0" w:line="240" w:lineRule="auto"/>
              <w:ind w:left="0" w:firstLine="0"/>
            </w:pPr>
            <w:r w:rsidRPr="0036280B">
              <w:t>Классные руководители</w:t>
            </w:r>
          </w:p>
        </w:tc>
      </w:tr>
      <w:tr w:rsidR="005D11D7" w:rsidRPr="0036280B" w:rsidTr="002F35CE">
        <w:tc>
          <w:tcPr>
            <w:tcW w:w="3531" w:type="dxa"/>
            <w:tcBorders>
              <w:top w:val="single" w:sz="4" w:space="0" w:color="000000"/>
              <w:left w:val="single" w:sz="4" w:space="0" w:color="000000"/>
              <w:bottom w:val="single" w:sz="4" w:space="0" w:color="000000"/>
              <w:right w:val="single" w:sz="4" w:space="0" w:color="000000"/>
            </w:tcBorders>
          </w:tcPr>
          <w:p w:rsidR="005D11D7" w:rsidRPr="00700005" w:rsidRDefault="005D11D7" w:rsidP="0036280B">
            <w:pPr>
              <w:spacing w:after="0" w:line="240" w:lineRule="auto"/>
              <w:ind w:left="0" w:firstLine="0"/>
              <w:rPr>
                <w:sz w:val="24"/>
              </w:rPr>
            </w:pPr>
            <w:r w:rsidRPr="00700005">
              <w:rPr>
                <w:sz w:val="24"/>
              </w:rPr>
              <w:t>Просмотр видео-уроков Всероссийского проекта «Открытые уроки»</w:t>
            </w:r>
          </w:p>
        </w:tc>
        <w:tc>
          <w:tcPr>
            <w:tcW w:w="1212" w:type="dxa"/>
            <w:gridSpan w:val="2"/>
            <w:tcBorders>
              <w:top w:val="single" w:sz="4" w:space="0" w:color="000000"/>
              <w:left w:val="single" w:sz="4" w:space="0" w:color="000000"/>
              <w:bottom w:val="single" w:sz="4" w:space="0" w:color="000000"/>
              <w:right w:val="single" w:sz="4" w:space="0" w:color="000000"/>
            </w:tcBorders>
          </w:tcPr>
          <w:p w:rsidR="005D11D7" w:rsidRPr="00700005" w:rsidRDefault="005D11D7" w:rsidP="0036280B">
            <w:pPr>
              <w:spacing w:after="0" w:line="240" w:lineRule="auto"/>
              <w:ind w:left="0" w:firstLine="0"/>
              <w:rPr>
                <w:sz w:val="24"/>
              </w:rPr>
            </w:pPr>
            <w:r w:rsidRPr="00700005">
              <w:rPr>
                <w:sz w:val="24"/>
              </w:rPr>
              <w:t>5-11</w:t>
            </w:r>
          </w:p>
        </w:tc>
        <w:tc>
          <w:tcPr>
            <w:tcW w:w="2303" w:type="dxa"/>
            <w:gridSpan w:val="3"/>
            <w:tcBorders>
              <w:top w:val="single" w:sz="4" w:space="0" w:color="000000"/>
              <w:left w:val="single" w:sz="4" w:space="0" w:color="000000"/>
              <w:bottom w:val="single" w:sz="4" w:space="0" w:color="000000"/>
              <w:right w:val="single" w:sz="4" w:space="0" w:color="000000"/>
            </w:tcBorders>
          </w:tcPr>
          <w:p w:rsidR="005D11D7" w:rsidRPr="00700005" w:rsidRDefault="005D11D7" w:rsidP="0036280B">
            <w:pPr>
              <w:spacing w:after="0" w:line="240" w:lineRule="auto"/>
              <w:ind w:left="0" w:firstLine="0"/>
              <w:rPr>
                <w:sz w:val="24"/>
              </w:rPr>
            </w:pPr>
            <w:r w:rsidRPr="00700005">
              <w:rPr>
                <w:sz w:val="24"/>
              </w:rPr>
              <w:t>В течение года</w:t>
            </w:r>
          </w:p>
        </w:tc>
        <w:tc>
          <w:tcPr>
            <w:tcW w:w="2560" w:type="dxa"/>
            <w:tcBorders>
              <w:top w:val="single" w:sz="4" w:space="0" w:color="000000"/>
              <w:left w:val="single" w:sz="4" w:space="0" w:color="000000"/>
              <w:bottom w:val="single" w:sz="4" w:space="0" w:color="000000"/>
              <w:right w:val="single" w:sz="4" w:space="0" w:color="000000"/>
            </w:tcBorders>
          </w:tcPr>
          <w:p w:rsidR="005D11D7" w:rsidRPr="0036280B" w:rsidRDefault="005D11D7" w:rsidP="0036280B">
            <w:pPr>
              <w:spacing w:after="0" w:line="240" w:lineRule="auto"/>
              <w:ind w:left="0" w:firstLine="0"/>
            </w:pPr>
            <w:r w:rsidRPr="0036280B">
              <w:t>Классные руководители</w:t>
            </w:r>
          </w:p>
        </w:tc>
      </w:tr>
      <w:tr w:rsidR="005D11D7" w:rsidRPr="0036280B" w:rsidTr="002F35CE">
        <w:tc>
          <w:tcPr>
            <w:tcW w:w="3531" w:type="dxa"/>
            <w:tcBorders>
              <w:top w:val="single" w:sz="4" w:space="0" w:color="000000"/>
              <w:left w:val="single" w:sz="4" w:space="0" w:color="000000"/>
              <w:bottom w:val="single" w:sz="4" w:space="0" w:color="000000"/>
              <w:right w:val="single" w:sz="4" w:space="0" w:color="000000"/>
            </w:tcBorders>
          </w:tcPr>
          <w:p w:rsidR="005D11D7" w:rsidRPr="00700005" w:rsidRDefault="005D11D7" w:rsidP="0036280B">
            <w:pPr>
              <w:spacing w:after="0" w:line="240" w:lineRule="auto"/>
              <w:ind w:left="0" w:firstLine="0"/>
              <w:rPr>
                <w:sz w:val="24"/>
              </w:rPr>
            </w:pPr>
            <w:r w:rsidRPr="00700005">
              <w:rPr>
                <w:sz w:val="24"/>
              </w:rPr>
              <w:t>Научная конференция «Мой первый проект»</w:t>
            </w:r>
          </w:p>
        </w:tc>
        <w:tc>
          <w:tcPr>
            <w:tcW w:w="1212" w:type="dxa"/>
            <w:gridSpan w:val="2"/>
            <w:tcBorders>
              <w:top w:val="single" w:sz="4" w:space="0" w:color="000000"/>
              <w:left w:val="single" w:sz="4" w:space="0" w:color="000000"/>
              <w:bottom w:val="single" w:sz="4" w:space="0" w:color="000000"/>
              <w:right w:val="single" w:sz="4" w:space="0" w:color="000000"/>
            </w:tcBorders>
          </w:tcPr>
          <w:p w:rsidR="005D11D7" w:rsidRPr="00700005" w:rsidRDefault="005D11D7" w:rsidP="0036280B">
            <w:pPr>
              <w:spacing w:after="0" w:line="240" w:lineRule="auto"/>
              <w:ind w:left="0" w:firstLine="0"/>
              <w:rPr>
                <w:sz w:val="24"/>
              </w:rPr>
            </w:pPr>
            <w:r w:rsidRPr="00700005">
              <w:rPr>
                <w:sz w:val="24"/>
              </w:rPr>
              <w:t>5-7</w:t>
            </w:r>
          </w:p>
        </w:tc>
        <w:tc>
          <w:tcPr>
            <w:tcW w:w="2303" w:type="dxa"/>
            <w:gridSpan w:val="3"/>
            <w:tcBorders>
              <w:top w:val="single" w:sz="4" w:space="0" w:color="000000"/>
              <w:left w:val="single" w:sz="4" w:space="0" w:color="000000"/>
              <w:bottom w:val="single" w:sz="4" w:space="0" w:color="000000"/>
              <w:right w:val="single" w:sz="4" w:space="0" w:color="000000"/>
            </w:tcBorders>
          </w:tcPr>
          <w:p w:rsidR="005D11D7" w:rsidRPr="00700005" w:rsidRDefault="005D11D7" w:rsidP="0036280B">
            <w:pPr>
              <w:spacing w:after="0" w:line="240" w:lineRule="auto"/>
              <w:ind w:left="0" w:firstLine="0"/>
              <w:rPr>
                <w:sz w:val="24"/>
              </w:rPr>
            </w:pPr>
            <w:r w:rsidRPr="00700005">
              <w:rPr>
                <w:sz w:val="24"/>
              </w:rPr>
              <w:t>апрель</w:t>
            </w:r>
          </w:p>
        </w:tc>
        <w:tc>
          <w:tcPr>
            <w:tcW w:w="2560" w:type="dxa"/>
            <w:tcBorders>
              <w:top w:val="single" w:sz="4" w:space="0" w:color="000000"/>
              <w:left w:val="single" w:sz="4" w:space="0" w:color="000000"/>
              <w:bottom w:val="single" w:sz="4" w:space="0" w:color="000000"/>
              <w:right w:val="single" w:sz="4" w:space="0" w:color="000000"/>
            </w:tcBorders>
          </w:tcPr>
          <w:p w:rsidR="005D11D7" w:rsidRPr="0036280B" w:rsidRDefault="005D11D7" w:rsidP="0036280B">
            <w:pPr>
              <w:spacing w:after="0" w:line="240" w:lineRule="auto"/>
              <w:ind w:left="0" w:firstLine="0"/>
            </w:pPr>
            <w:r w:rsidRPr="0036280B">
              <w:t>Зам. директора по УВР</w:t>
            </w:r>
          </w:p>
        </w:tc>
      </w:tr>
      <w:tr w:rsidR="005D11D7" w:rsidRPr="00C51720" w:rsidTr="002F35CE">
        <w:tc>
          <w:tcPr>
            <w:tcW w:w="9606" w:type="dxa"/>
            <w:gridSpan w:val="7"/>
            <w:tcBorders>
              <w:top w:val="single" w:sz="4" w:space="0" w:color="000000"/>
              <w:left w:val="single" w:sz="4" w:space="0" w:color="000000"/>
              <w:bottom w:val="single" w:sz="4" w:space="0" w:color="000000"/>
              <w:right w:val="single" w:sz="4" w:space="0" w:color="000000"/>
            </w:tcBorders>
          </w:tcPr>
          <w:p w:rsidR="005D11D7" w:rsidRPr="00C37E02" w:rsidRDefault="005D11D7" w:rsidP="002F35CE">
            <w:pPr>
              <w:pStyle w:val="af3"/>
              <w:rPr>
                <w:rFonts w:ascii="Times New Roman"/>
                <w:sz w:val="24"/>
                <w:szCs w:val="24"/>
              </w:rPr>
            </w:pPr>
          </w:p>
          <w:p w:rsidR="005D11D7" w:rsidRPr="00C37E02" w:rsidRDefault="005D11D7" w:rsidP="002F35CE">
            <w:pPr>
              <w:pStyle w:val="af3"/>
              <w:jc w:val="center"/>
              <w:rPr>
                <w:rFonts w:ascii="Times New Roman"/>
                <w:sz w:val="24"/>
                <w:szCs w:val="24"/>
              </w:rPr>
            </w:pPr>
            <w:r w:rsidRPr="00C37E02">
              <w:rPr>
                <w:rStyle w:val="CharAttribute5"/>
                <w:rFonts w:ascii="Times New Roman" w:eastAsia="Batang" w:hint="default"/>
                <w:sz w:val="24"/>
                <w:szCs w:val="24"/>
              </w:rPr>
              <w:t>Школьные медиа</w:t>
            </w:r>
          </w:p>
          <w:p w:rsidR="005D11D7" w:rsidRPr="00C37E02" w:rsidRDefault="005D11D7" w:rsidP="002F35CE">
            <w:pPr>
              <w:pStyle w:val="af3"/>
              <w:rPr>
                <w:rFonts w:ascii="Times New Roman"/>
                <w:sz w:val="24"/>
                <w:szCs w:val="24"/>
              </w:rPr>
            </w:pPr>
          </w:p>
        </w:tc>
      </w:tr>
      <w:tr w:rsidR="005D11D7" w:rsidRPr="00C51720" w:rsidTr="002F35CE">
        <w:tc>
          <w:tcPr>
            <w:tcW w:w="3531" w:type="dxa"/>
            <w:tcBorders>
              <w:top w:val="single" w:sz="4" w:space="0" w:color="000000"/>
              <w:left w:val="single" w:sz="4" w:space="0" w:color="000000"/>
              <w:bottom w:val="single" w:sz="4" w:space="0" w:color="000000"/>
              <w:right w:val="single" w:sz="4" w:space="0" w:color="000000"/>
            </w:tcBorders>
          </w:tcPr>
          <w:p w:rsidR="005D11D7" w:rsidRPr="00C37E02" w:rsidRDefault="005D11D7" w:rsidP="002F35CE">
            <w:pPr>
              <w:pStyle w:val="ParaAttribute2"/>
              <w:spacing w:line="360" w:lineRule="auto"/>
              <w:jc w:val="both"/>
              <w:rPr>
                <w:color w:val="000000"/>
                <w:sz w:val="24"/>
                <w:szCs w:val="24"/>
              </w:rPr>
            </w:pPr>
          </w:p>
          <w:p w:rsidR="005D11D7" w:rsidRPr="00C37E02" w:rsidRDefault="005D11D7" w:rsidP="002F35CE">
            <w:pPr>
              <w:pStyle w:val="ParaAttribute3"/>
              <w:spacing w:line="360" w:lineRule="auto"/>
              <w:rPr>
                <w:color w:val="000000"/>
                <w:sz w:val="24"/>
                <w:szCs w:val="24"/>
              </w:rPr>
            </w:pPr>
            <w:r w:rsidRPr="00C37E02">
              <w:rPr>
                <w:rStyle w:val="CharAttribute5"/>
                <w:rFonts w:ascii="Times New Roman" w:eastAsia="№Е" w:hint="default"/>
                <w:sz w:val="24"/>
                <w:szCs w:val="24"/>
              </w:rPr>
              <w:t>Дела, события, мероприятия</w:t>
            </w:r>
          </w:p>
        </w:tc>
        <w:tc>
          <w:tcPr>
            <w:tcW w:w="1212" w:type="dxa"/>
            <w:gridSpan w:val="2"/>
            <w:tcBorders>
              <w:top w:val="single" w:sz="4" w:space="0" w:color="000000"/>
              <w:left w:val="single" w:sz="4" w:space="0" w:color="000000"/>
              <w:bottom w:val="single" w:sz="4" w:space="0" w:color="000000"/>
              <w:right w:val="single" w:sz="4" w:space="0" w:color="000000"/>
            </w:tcBorders>
          </w:tcPr>
          <w:p w:rsidR="005D11D7" w:rsidRPr="00C37E02" w:rsidRDefault="005D11D7" w:rsidP="002F35CE">
            <w:pPr>
              <w:pStyle w:val="ParaAttribute2"/>
              <w:spacing w:line="360" w:lineRule="auto"/>
              <w:rPr>
                <w:color w:val="000000"/>
                <w:sz w:val="24"/>
                <w:szCs w:val="24"/>
              </w:rPr>
            </w:pPr>
          </w:p>
          <w:p w:rsidR="005D11D7" w:rsidRPr="00C37E02" w:rsidRDefault="005D11D7" w:rsidP="002F35CE">
            <w:pPr>
              <w:pStyle w:val="ParaAttribute3"/>
              <w:spacing w:line="360" w:lineRule="auto"/>
              <w:rPr>
                <w:color w:val="000000"/>
                <w:sz w:val="24"/>
                <w:szCs w:val="24"/>
              </w:rPr>
            </w:pPr>
            <w:r w:rsidRPr="00C37E02">
              <w:rPr>
                <w:rStyle w:val="CharAttribute5"/>
                <w:rFonts w:ascii="Times New Roman" w:eastAsia="№Е" w:hint="default"/>
                <w:color w:val="000000"/>
                <w:sz w:val="24"/>
                <w:szCs w:val="24"/>
              </w:rPr>
              <w:t xml:space="preserve">Классы </w:t>
            </w:r>
          </w:p>
        </w:tc>
        <w:tc>
          <w:tcPr>
            <w:tcW w:w="2303" w:type="dxa"/>
            <w:gridSpan w:val="3"/>
            <w:tcBorders>
              <w:top w:val="single" w:sz="4" w:space="0" w:color="000000"/>
              <w:left w:val="single" w:sz="4" w:space="0" w:color="000000"/>
              <w:bottom w:val="single" w:sz="4" w:space="0" w:color="000000"/>
              <w:right w:val="single" w:sz="4" w:space="0" w:color="000000"/>
            </w:tcBorders>
          </w:tcPr>
          <w:p w:rsidR="005D11D7" w:rsidRPr="00C37E02" w:rsidRDefault="005D11D7" w:rsidP="002F35CE">
            <w:pPr>
              <w:pStyle w:val="ParaAttribute3"/>
              <w:spacing w:line="360" w:lineRule="auto"/>
              <w:rPr>
                <w:color w:val="000000"/>
                <w:sz w:val="24"/>
                <w:szCs w:val="24"/>
              </w:rPr>
            </w:pPr>
            <w:r w:rsidRPr="00C37E02">
              <w:rPr>
                <w:rStyle w:val="CharAttribute5"/>
                <w:rFonts w:ascii="Times New Roman" w:eastAsia="№Е" w:hint="default"/>
                <w:color w:val="000000"/>
                <w:sz w:val="24"/>
                <w:szCs w:val="24"/>
              </w:rPr>
              <w:t>Ориентировочное</w:t>
            </w:r>
          </w:p>
          <w:p w:rsidR="005D11D7" w:rsidRPr="00C37E02" w:rsidRDefault="005D11D7" w:rsidP="002F35CE">
            <w:pPr>
              <w:pStyle w:val="ParaAttribute3"/>
              <w:spacing w:line="360" w:lineRule="auto"/>
              <w:rPr>
                <w:rStyle w:val="CharAttribute5"/>
                <w:rFonts w:ascii="Times New Roman" w:eastAsia="№Е" w:hint="default"/>
                <w:color w:val="000000"/>
                <w:sz w:val="24"/>
                <w:szCs w:val="24"/>
              </w:rPr>
            </w:pPr>
            <w:r w:rsidRPr="00C37E02">
              <w:rPr>
                <w:rStyle w:val="CharAttribute5"/>
                <w:rFonts w:ascii="Times New Roman" w:eastAsia="№Е" w:hint="default"/>
                <w:color w:val="000000"/>
                <w:sz w:val="24"/>
                <w:szCs w:val="24"/>
              </w:rPr>
              <w:t xml:space="preserve">время </w:t>
            </w:r>
          </w:p>
          <w:p w:rsidR="005D11D7" w:rsidRPr="00C37E02" w:rsidRDefault="005D11D7" w:rsidP="002F35CE">
            <w:pPr>
              <w:pStyle w:val="ParaAttribute3"/>
              <w:spacing w:line="360" w:lineRule="auto"/>
              <w:rPr>
                <w:color w:val="000000"/>
                <w:sz w:val="24"/>
                <w:szCs w:val="24"/>
              </w:rPr>
            </w:pPr>
            <w:r w:rsidRPr="00C37E02">
              <w:rPr>
                <w:rStyle w:val="CharAttribute5"/>
                <w:rFonts w:ascii="Times New Roman" w:eastAsia="№Е" w:hint="default"/>
                <w:color w:val="000000"/>
                <w:sz w:val="24"/>
                <w:szCs w:val="24"/>
              </w:rPr>
              <w:t>проведения</w:t>
            </w:r>
          </w:p>
        </w:tc>
        <w:tc>
          <w:tcPr>
            <w:tcW w:w="2560" w:type="dxa"/>
            <w:tcBorders>
              <w:top w:val="single" w:sz="4" w:space="0" w:color="000000"/>
              <w:left w:val="single" w:sz="4" w:space="0" w:color="000000"/>
              <w:bottom w:val="single" w:sz="4" w:space="0" w:color="000000"/>
              <w:right w:val="single" w:sz="4" w:space="0" w:color="000000"/>
            </w:tcBorders>
          </w:tcPr>
          <w:p w:rsidR="005D11D7" w:rsidRPr="00C37E02" w:rsidRDefault="005D11D7" w:rsidP="002F35CE">
            <w:pPr>
              <w:pStyle w:val="ParaAttribute3"/>
              <w:spacing w:line="360" w:lineRule="auto"/>
              <w:rPr>
                <w:rStyle w:val="CharAttribute5"/>
                <w:rFonts w:ascii="Times New Roman" w:eastAsia="№Е" w:hint="default"/>
                <w:color w:val="000000"/>
                <w:sz w:val="24"/>
                <w:szCs w:val="24"/>
              </w:rPr>
            </w:pPr>
          </w:p>
          <w:p w:rsidR="005D11D7" w:rsidRPr="00C37E02" w:rsidRDefault="005D11D7" w:rsidP="002F35CE">
            <w:pPr>
              <w:pStyle w:val="ParaAttribute3"/>
              <w:spacing w:line="360" w:lineRule="auto"/>
              <w:rPr>
                <w:rStyle w:val="CharAttribute5"/>
                <w:rFonts w:ascii="Times New Roman" w:eastAsia="№Е" w:hint="default"/>
                <w:color w:val="000000"/>
                <w:sz w:val="24"/>
                <w:szCs w:val="24"/>
              </w:rPr>
            </w:pPr>
            <w:r w:rsidRPr="00C37E02">
              <w:rPr>
                <w:rStyle w:val="CharAttribute5"/>
                <w:rFonts w:ascii="Times New Roman" w:eastAsia="№Е" w:hint="default"/>
                <w:color w:val="000000"/>
                <w:sz w:val="24"/>
                <w:szCs w:val="24"/>
              </w:rPr>
              <w:t>Ответственные</w:t>
            </w:r>
          </w:p>
        </w:tc>
      </w:tr>
      <w:tr w:rsidR="005D11D7" w:rsidRPr="0036280B" w:rsidTr="002F35CE">
        <w:tc>
          <w:tcPr>
            <w:tcW w:w="3531" w:type="dxa"/>
            <w:tcBorders>
              <w:top w:val="single" w:sz="4" w:space="0" w:color="000000"/>
              <w:left w:val="single" w:sz="4" w:space="0" w:color="000000"/>
              <w:bottom w:val="single" w:sz="4" w:space="0" w:color="000000"/>
              <w:right w:val="single" w:sz="4" w:space="0" w:color="000000"/>
            </w:tcBorders>
          </w:tcPr>
          <w:p w:rsidR="005D11D7" w:rsidRPr="00C37E02" w:rsidRDefault="005D11D7" w:rsidP="0036280B">
            <w:pPr>
              <w:spacing w:after="0" w:line="240" w:lineRule="auto"/>
              <w:ind w:left="0" w:firstLine="0"/>
              <w:rPr>
                <w:sz w:val="24"/>
              </w:rPr>
            </w:pPr>
            <w:r w:rsidRPr="00C37E02">
              <w:rPr>
                <w:sz w:val="24"/>
              </w:rPr>
              <w:t>Выпуск гимназической газеты «Зеркало»</w:t>
            </w:r>
          </w:p>
        </w:tc>
        <w:tc>
          <w:tcPr>
            <w:tcW w:w="1212" w:type="dxa"/>
            <w:gridSpan w:val="2"/>
            <w:tcBorders>
              <w:top w:val="single" w:sz="4" w:space="0" w:color="000000"/>
              <w:left w:val="single" w:sz="4" w:space="0" w:color="000000"/>
              <w:bottom w:val="single" w:sz="4" w:space="0" w:color="000000"/>
              <w:right w:val="single" w:sz="4" w:space="0" w:color="000000"/>
            </w:tcBorders>
          </w:tcPr>
          <w:p w:rsidR="005D11D7" w:rsidRPr="00C37E02" w:rsidRDefault="005D11D7" w:rsidP="0036280B">
            <w:pPr>
              <w:spacing w:after="0" w:line="240" w:lineRule="auto"/>
              <w:ind w:left="0" w:firstLine="0"/>
              <w:rPr>
                <w:sz w:val="24"/>
              </w:rPr>
            </w:pPr>
            <w:r>
              <w:rPr>
                <w:sz w:val="24"/>
              </w:rPr>
              <w:t>10-</w:t>
            </w:r>
            <w:r w:rsidRPr="00C37E02">
              <w:rPr>
                <w:sz w:val="24"/>
              </w:rPr>
              <w:t>11</w:t>
            </w:r>
          </w:p>
        </w:tc>
        <w:tc>
          <w:tcPr>
            <w:tcW w:w="2303" w:type="dxa"/>
            <w:gridSpan w:val="3"/>
            <w:tcBorders>
              <w:top w:val="single" w:sz="4" w:space="0" w:color="000000"/>
              <w:left w:val="single" w:sz="4" w:space="0" w:color="000000"/>
              <w:bottom w:val="single" w:sz="4" w:space="0" w:color="000000"/>
              <w:right w:val="single" w:sz="4" w:space="0" w:color="000000"/>
            </w:tcBorders>
          </w:tcPr>
          <w:p w:rsidR="005D11D7" w:rsidRPr="00C37E02" w:rsidRDefault="005D11D7" w:rsidP="0036280B">
            <w:pPr>
              <w:spacing w:after="0" w:line="240" w:lineRule="auto"/>
              <w:ind w:left="0" w:firstLine="0"/>
              <w:rPr>
                <w:sz w:val="24"/>
              </w:rPr>
            </w:pPr>
            <w:r w:rsidRPr="00C37E02">
              <w:rPr>
                <w:sz w:val="24"/>
              </w:rPr>
              <w:t>1 раз в месяц</w:t>
            </w:r>
          </w:p>
        </w:tc>
        <w:tc>
          <w:tcPr>
            <w:tcW w:w="2560" w:type="dxa"/>
            <w:tcBorders>
              <w:top w:val="single" w:sz="4" w:space="0" w:color="000000"/>
              <w:left w:val="single" w:sz="4" w:space="0" w:color="000000"/>
              <w:bottom w:val="single" w:sz="4" w:space="0" w:color="000000"/>
              <w:right w:val="single" w:sz="4" w:space="0" w:color="000000"/>
            </w:tcBorders>
          </w:tcPr>
          <w:p w:rsidR="005D11D7" w:rsidRPr="0036280B" w:rsidRDefault="005D11D7" w:rsidP="0036280B">
            <w:pPr>
              <w:spacing w:after="0" w:line="240" w:lineRule="auto"/>
              <w:ind w:left="0" w:firstLine="0"/>
            </w:pPr>
            <w:r w:rsidRPr="0036280B">
              <w:t>Руководитель объединения</w:t>
            </w:r>
          </w:p>
        </w:tc>
      </w:tr>
      <w:tr w:rsidR="005D11D7" w:rsidRPr="0036280B" w:rsidTr="002F35CE">
        <w:tc>
          <w:tcPr>
            <w:tcW w:w="3531" w:type="dxa"/>
            <w:tcBorders>
              <w:top w:val="single" w:sz="4" w:space="0" w:color="000000"/>
              <w:left w:val="single" w:sz="4" w:space="0" w:color="000000"/>
              <w:bottom w:val="single" w:sz="4" w:space="0" w:color="000000"/>
              <w:right w:val="single" w:sz="4" w:space="0" w:color="000000"/>
            </w:tcBorders>
          </w:tcPr>
          <w:p w:rsidR="005D11D7" w:rsidRPr="00C37E02" w:rsidRDefault="005D11D7" w:rsidP="0036280B">
            <w:pPr>
              <w:spacing w:after="0" w:line="240" w:lineRule="auto"/>
              <w:ind w:left="0" w:firstLine="0"/>
              <w:rPr>
                <w:sz w:val="24"/>
              </w:rPr>
            </w:pPr>
            <w:r w:rsidRPr="00C37E02">
              <w:rPr>
                <w:sz w:val="24"/>
              </w:rPr>
              <w:t>Выпуск тематической программы редакции гимназического радио MIX FM</w:t>
            </w:r>
          </w:p>
        </w:tc>
        <w:tc>
          <w:tcPr>
            <w:tcW w:w="1212" w:type="dxa"/>
            <w:gridSpan w:val="2"/>
            <w:tcBorders>
              <w:top w:val="single" w:sz="4" w:space="0" w:color="000000"/>
              <w:left w:val="single" w:sz="4" w:space="0" w:color="000000"/>
              <w:bottom w:val="single" w:sz="4" w:space="0" w:color="000000"/>
              <w:right w:val="single" w:sz="4" w:space="0" w:color="000000"/>
            </w:tcBorders>
          </w:tcPr>
          <w:p w:rsidR="005D11D7" w:rsidRPr="00C37E02" w:rsidRDefault="005D11D7" w:rsidP="0036280B">
            <w:pPr>
              <w:spacing w:after="0" w:line="240" w:lineRule="auto"/>
              <w:ind w:left="0" w:firstLine="0"/>
              <w:rPr>
                <w:sz w:val="24"/>
              </w:rPr>
            </w:pPr>
            <w:r>
              <w:rPr>
                <w:sz w:val="24"/>
              </w:rPr>
              <w:t>10-</w:t>
            </w:r>
            <w:r w:rsidRPr="00C37E02">
              <w:rPr>
                <w:sz w:val="24"/>
              </w:rPr>
              <w:t>11</w:t>
            </w:r>
          </w:p>
        </w:tc>
        <w:tc>
          <w:tcPr>
            <w:tcW w:w="2303" w:type="dxa"/>
            <w:gridSpan w:val="3"/>
            <w:tcBorders>
              <w:top w:val="single" w:sz="4" w:space="0" w:color="000000"/>
              <w:left w:val="single" w:sz="4" w:space="0" w:color="000000"/>
              <w:bottom w:val="single" w:sz="4" w:space="0" w:color="000000"/>
              <w:right w:val="single" w:sz="4" w:space="0" w:color="000000"/>
            </w:tcBorders>
          </w:tcPr>
          <w:p w:rsidR="005D11D7" w:rsidRPr="00C37E02" w:rsidRDefault="005D11D7" w:rsidP="0036280B">
            <w:pPr>
              <w:spacing w:after="0" w:line="240" w:lineRule="auto"/>
              <w:ind w:left="0" w:firstLine="0"/>
              <w:rPr>
                <w:sz w:val="24"/>
              </w:rPr>
            </w:pPr>
            <w:r w:rsidRPr="00C37E02">
              <w:rPr>
                <w:sz w:val="24"/>
              </w:rPr>
              <w:t>1 раз в месяц</w:t>
            </w:r>
          </w:p>
        </w:tc>
        <w:tc>
          <w:tcPr>
            <w:tcW w:w="2560" w:type="dxa"/>
            <w:tcBorders>
              <w:top w:val="single" w:sz="4" w:space="0" w:color="000000"/>
              <w:left w:val="single" w:sz="4" w:space="0" w:color="000000"/>
              <w:bottom w:val="single" w:sz="4" w:space="0" w:color="000000"/>
              <w:right w:val="single" w:sz="4" w:space="0" w:color="000000"/>
            </w:tcBorders>
          </w:tcPr>
          <w:p w:rsidR="005D11D7" w:rsidRPr="0036280B" w:rsidRDefault="005D11D7" w:rsidP="0036280B">
            <w:pPr>
              <w:spacing w:after="0" w:line="240" w:lineRule="auto"/>
              <w:ind w:left="0" w:firstLine="0"/>
            </w:pPr>
            <w:r w:rsidRPr="0036280B">
              <w:t>Руководитель объединения</w:t>
            </w:r>
          </w:p>
        </w:tc>
      </w:tr>
      <w:tr w:rsidR="005D11D7" w:rsidRPr="0036280B" w:rsidTr="002F35CE">
        <w:tc>
          <w:tcPr>
            <w:tcW w:w="3531" w:type="dxa"/>
            <w:tcBorders>
              <w:top w:val="single" w:sz="4" w:space="0" w:color="000000"/>
              <w:left w:val="single" w:sz="4" w:space="0" w:color="000000"/>
              <w:bottom w:val="single" w:sz="4" w:space="0" w:color="000000"/>
              <w:right w:val="single" w:sz="4" w:space="0" w:color="000000"/>
            </w:tcBorders>
          </w:tcPr>
          <w:p w:rsidR="005D11D7" w:rsidRPr="00C37E02" w:rsidRDefault="005D11D7" w:rsidP="0036280B">
            <w:pPr>
              <w:spacing w:after="0" w:line="240" w:lineRule="auto"/>
              <w:ind w:left="0" w:firstLine="0"/>
              <w:rPr>
                <w:sz w:val="24"/>
              </w:rPr>
            </w:pPr>
            <w:r w:rsidRPr="00C37E02">
              <w:rPr>
                <w:sz w:val="24"/>
              </w:rPr>
              <w:t>Выпуск информационной программы редакции гимназического радио MIX FM</w:t>
            </w:r>
          </w:p>
        </w:tc>
        <w:tc>
          <w:tcPr>
            <w:tcW w:w="1212" w:type="dxa"/>
            <w:gridSpan w:val="2"/>
            <w:tcBorders>
              <w:top w:val="single" w:sz="4" w:space="0" w:color="000000"/>
              <w:left w:val="single" w:sz="4" w:space="0" w:color="000000"/>
              <w:bottom w:val="single" w:sz="4" w:space="0" w:color="000000"/>
              <w:right w:val="single" w:sz="4" w:space="0" w:color="000000"/>
            </w:tcBorders>
          </w:tcPr>
          <w:p w:rsidR="005D11D7" w:rsidRPr="00C37E02" w:rsidRDefault="005D11D7" w:rsidP="0036280B">
            <w:pPr>
              <w:spacing w:after="0" w:line="240" w:lineRule="auto"/>
              <w:ind w:left="0" w:firstLine="0"/>
              <w:rPr>
                <w:sz w:val="24"/>
              </w:rPr>
            </w:pPr>
            <w:r>
              <w:rPr>
                <w:sz w:val="24"/>
              </w:rPr>
              <w:t>10-</w:t>
            </w:r>
            <w:r w:rsidRPr="00C37E02">
              <w:rPr>
                <w:sz w:val="24"/>
              </w:rPr>
              <w:t>11</w:t>
            </w:r>
          </w:p>
        </w:tc>
        <w:tc>
          <w:tcPr>
            <w:tcW w:w="2303" w:type="dxa"/>
            <w:gridSpan w:val="3"/>
            <w:tcBorders>
              <w:top w:val="single" w:sz="4" w:space="0" w:color="000000"/>
              <w:left w:val="single" w:sz="4" w:space="0" w:color="000000"/>
              <w:bottom w:val="single" w:sz="4" w:space="0" w:color="000000"/>
              <w:right w:val="single" w:sz="4" w:space="0" w:color="000000"/>
            </w:tcBorders>
          </w:tcPr>
          <w:p w:rsidR="005D11D7" w:rsidRPr="00C37E02" w:rsidRDefault="005D11D7" w:rsidP="0036280B">
            <w:pPr>
              <w:spacing w:after="0" w:line="240" w:lineRule="auto"/>
              <w:ind w:left="0" w:firstLine="0"/>
              <w:rPr>
                <w:sz w:val="24"/>
              </w:rPr>
            </w:pPr>
            <w:r w:rsidRPr="00C37E02">
              <w:rPr>
                <w:sz w:val="24"/>
              </w:rPr>
              <w:t>1 раз в неделю</w:t>
            </w:r>
          </w:p>
        </w:tc>
        <w:tc>
          <w:tcPr>
            <w:tcW w:w="2560" w:type="dxa"/>
            <w:tcBorders>
              <w:top w:val="single" w:sz="4" w:space="0" w:color="000000"/>
              <w:left w:val="single" w:sz="4" w:space="0" w:color="000000"/>
              <w:bottom w:val="single" w:sz="4" w:space="0" w:color="000000"/>
              <w:right w:val="single" w:sz="4" w:space="0" w:color="000000"/>
            </w:tcBorders>
          </w:tcPr>
          <w:p w:rsidR="005D11D7" w:rsidRPr="0036280B" w:rsidRDefault="005D11D7" w:rsidP="0036280B">
            <w:pPr>
              <w:spacing w:after="0" w:line="240" w:lineRule="auto"/>
              <w:ind w:left="0" w:firstLine="0"/>
            </w:pPr>
            <w:r w:rsidRPr="0036280B">
              <w:t>Руководитель объединения</w:t>
            </w:r>
          </w:p>
        </w:tc>
      </w:tr>
      <w:tr w:rsidR="005D11D7" w:rsidRPr="0036280B" w:rsidTr="002F35CE">
        <w:tc>
          <w:tcPr>
            <w:tcW w:w="3531" w:type="dxa"/>
            <w:tcBorders>
              <w:top w:val="single" w:sz="4" w:space="0" w:color="000000"/>
              <w:left w:val="single" w:sz="4" w:space="0" w:color="000000"/>
              <w:bottom w:val="single" w:sz="4" w:space="0" w:color="000000"/>
              <w:right w:val="single" w:sz="4" w:space="0" w:color="000000"/>
            </w:tcBorders>
          </w:tcPr>
          <w:p w:rsidR="005D11D7" w:rsidRPr="00C37E02" w:rsidRDefault="005D11D7" w:rsidP="0036280B">
            <w:pPr>
              <w:spacing w:after="0" w:line="240" w:lineRule="auto"/>
              <w:ind w:left="0" w:firstLine="0"/>
              <w:rPr>
                <w:sz w:val="24"/>
              </w:rPr>
            </w:pPr>
            <w:r w:rsidRPr="00C37E02">
              <w:rPr>
                <w:sz w:val="24"/>
              </w:rPr>
              <w:t>Выпуск информационных программ гимназического телевидения БРИГ ТВ</w:t>
            </w:r>
          </w:p>
        </w:tc>
        <w:tc>
          <w:tcPr>
            <w:tcW w:w="1212" w:type="dxa"/>
            <w:gridSpan w:val="2"/>
            <w:tcBorders>
              <w:top w:val="single" w:sz="4" w:space="0" w:color="000000"/>
              <w:left w:val="single" w:sz="4" w:space="0" w:color="000000"/>
              <w:bottom w:val="single" w:sz="4" w:space="0" w:color="000000"/>
              <w:right w:val="single" w:sz="4" w:space="0" w:color="000000"/>
            </w:tcBorders>
          </w:tcPr>
          <w:p w:rsidR="005D11D7" w:rsidRPr="00C37E02" w:rsidRDefault="005D11D7" w:rsidP="0036280B">
            <w:pPr>
              <w:spacing w:after="0" w:line="240" w:lineRule="auto"/>
              <w:ind w:left="0" w:firstLine="0"/>
              <w:rPr>
                <w:sz w:val="24"/>
              </w:rPr>
            </w:pPr>
            <w:r>
              <w:rPr>
                <w:sz w:val="24"/>
              </w:rPr>
              <w:t>10-</w:t>
            </w:r>
            <w:r w:rsidRPr="00C37E02">
              <w:rPr>
                <w:sz w:val="24"/>
              </w:rPr>
              <w:t>11</w:t>
            </w:r>
          </w:p>
        </w:tc>
        <w:tc>
          <w:tcPr>
            <w:tcW w:w="2303" w:type="dxa"/>
            <w:gridSpan w:val="3"/>
            <w:tcBorders>
              <w:top w:val="single" w:sz="4" w:space="0" w:color="000000"/>
              <w:left w:val="single" w:sz="4" w:space="0" w:color="000000"/>
              <w:bottom w:val="single" w:sz="4" w:space="0" w:color="000000"/>
              <w:right w:val="single" w:sz="4" w:space="0" w:color="000000"/>
            </w:tcBorders>
          </w:tcPr>
          <w:p w:rsidR="005D11D7" w:rsidRPr="00C37E02" w:rsidRDefault="005D11D7" w:rsidP="0036280B">
            <w:pPr>
              <w:spacing w:after="0" w:line="240" w:lineRule="auto"/>
              <w:ind w:left="0" w:firstLine="0"/>
              <w:rPr>
                <w:sz w:val="24"/>
              </w:rPr>
            </w:pPr>
            <w:r w:rsidRPr="00C37E02">
              <w:rPr>
                <w:sz w:val="24"/>
              </w:rPr>
              <w:t>1 раз в месяц</w:t>
            </w:r>
          </w:p>
        </w:tc>
        <w:tc>
          <w:tcPr>
            <w:tcW w:w="2560" w:type="dxa"/>
            <w:tcBorders>
              <w:top w:val="single" w:sz="4" w:space="0" w:color="000000"/>
              <w:left w:val="single" w:sz="4" w:space="0" w:color="000000"/>
              <w:bottom w:val="single" w:sz="4" w:space="0" w:color="000000"/>
              <w:right w:val="single" w:sz="4" w:space="0" w:color="000000"/>
            </w:tcBorders>
          </w:tcPr>
          <w:p w:rsidR="005D11D7" w:rsidRPr="0036280B" w:rsidRDefault="005D11D7" w:rsidP="0036280B">
            <w:pPr>
              <w:spacing w:after="0" w:line="240" w:lineRule="auto"/>
              <w:ind w:left="0" w:firstLine="0"/>
            </w:pPr>
            <w:r w:rsidRPr="0036280B">
              <w:t>Руководитель объединения</w:t>
            </w:r>
          </w:p>
        </w:tc>
      </w:tr>
      <w:tr w:rsidR="005D11D7" w:rsidRPr="0036280B" w:rsidTr="002F35CE">
        <w:tc>
          <w:tcPr>
            <w:tcW w:w="3531" w:type="dxa"/>
            <w:tcBorders>
              <w:top w:val="single" w:sz="4" w:space="0" w:color="000000"/>
              <w:left w:val="single" w:sz="4" w:space="0" w:color="000000"/>
              <w:bottom w:val="single" w:sz="4" w:space="0" w:color="000000"/>
              <w:right w:val="single" w:sz="4" w:space="0" w:color="000000"/>
            </w:tcBorders>
          </w:tcPr>
          <w:p w:rsidR="005D11D7" w:rsidRPr="00C37E02" w:rsidRDefault="005D11D7" w:rsidP="0036280B">
            <w:pPr>
              <w:spacing w:after="0" w:line="240" w:lineRule="auto"/>
              <w:ind w:left="0" w:firstLine="0"/>
              <w:rPr>
                <w:sz w:val="24"/>
              </w:rPr>
            </w:pPr>
            <w:r w:rsidRPr="00C37E02">
              <w:rPr>
                <w:sz w:val="24"/>
              </w:rPr>
              <w:t>Подготовка праздничных видео-открыток к Дню учителя</w:t>
            </w:r>
          </w:p>
        </w:tc>
        <w:tc>
          <w:tcPr>
            <w:tcW w:w="1212" w:type="dxa"/>
            <w:gridSpan w:val="2"/>
            <w:tcBorders>
              <w:top w:val="single" w:sz="4" w:space="0" w:color="000000"/>
              <w:left w:val="single" w:sz="4" w:space="0" w:color="000000"/>
              <w:bottom w:val="single" w:sz="4" w:space="0" w:color="000000"/>
              <w:right w:val="single" w:sz="4" w:space="0" w:color="000000"/>
            </w:tcBorders>
          </w:tcPr>
          <w:p w:rsidR="005D11D7" w:rsidRPr="00C37E02" w:rsidRDefault="005D11D7" w:rsidP="0036280B">
            <w:pPr>
              <w:spacing w:after="0" w:line="240" w:lineRule="auto"/>
              <w:ind w:left="0" w:firstLine="0"/>
              <w:rPr>
                <w:sz w:val="24"/>
              </w:rPr>
            </w:pPr>
            <w:r>
              <w:rPr>
                <w:sz w:val="24"/>
              </w:rPr>
              <w:t>10-11</w:t>
            </w:r>
          </w:p>
        </w:tc>
        <w:tc>
          <w:tcPr>
            <w:tcW w:w="2303" w:type="dxa"/>
            <w:gridSpan w:val="3"/>
            <w:tcBorders>
              <w:top w:val="single" w:sz="4" w:space="0" w:color="000000"/>
              <w:left w:val="single" w:sz="4" w:space="0" w:color="000000"/>
              <w:bottom w:val="single" w:sz="4" w:space="0" w:color="000000"/>
              <w:right w:val="single" w:sz="4" w:space="0" w:color="000000"/>
            </w:tcBorders>
          </w:tcPr>
          <w:p w:rsidR="005D11D7" w:rsidRPr="00C37E02" w:rsidRDefault="005D11D7" w:rsidP="0036280B">
            <w:pPr>
              <w:spacing w:after="0" w:line="240" w:lineRule="auto"/>
              <w:ind w:left="0" w:firstLine="0"/>
              <w:rPr>
                <w:sz w:val="24"/>
              </w:rPr>
            </w:pPr>
            <w:r w:rsidRPr="00C37E02">
              <w:rPr>
                <w:sz w:val="24"/>
              </w:rPr>
              <w:t>октябрь</w:t>
            </w:r>
          </w:p>
        </w:tc>
        <w:tc>
          <w:tcPr>
            <w:tcW w:w="2560" w:type="dxa"/>
            <w:tcBorders>
              <w:top w:val="single" w:sz="4" w:space="0" w:color="000000"/>
              <w:left w:val="single" w:sz="4" w:space="0" w:color="000000"/>
              <w:bottom w:val="single" w:sz="4" w:space="0" w:color="000000"/>
              <w:right w:val="single" w:sz="4" w:space="0" w:color="000000"/>
            </w:tcBorders>
          </w:tcPr>
          <w:p w:rsidR="005D11D7" w:rsidRPr="0036280B" w:rsidRDefault="005D11D7" w:rsidP="0036280B">
            <w:pPr>
              <w:spacing w:after="0" w:line="240" w:lineRule="auto"/>
              <w:ind w:left="0" w:firstLine="0"/>
            </w:pPr>
            <w:r w:rsidRPr="0036280B">
              <w:t>Совет класса</w:t>
            </w:r>
          </w:p>
        </w:tc>
      </w:tr>
      <w:tr w:rsidR="005D11D7" w:rsidRPr="0036280B" w:rsidTr="002F35CE">
        <w:tc>
          <w:tcPr>
            <w:tcW w:w="3531" w:type="dxa"/>
            <w:tcBorders>
              <w:top w:val="single" w:sz="4" w:space="0" w:color="000000"/>
              <w:left w:val="single" w:sz="4" w:space="0" w:color="000000"/>
              <w:bottom w:val="single" w:sz="4" w:space="0" w:color="000000"/>
              <w:right w:val="single" w:sz="4" w:space="0" w:color="000000"/>
            </w:tcBorders>
          </w:tcPr>
          <w:p w:rsidR="005D11D7" w:rsidRPr="00C37E02" w:rsidRDefault="005D11D7" w:rsidP="0036280B">
            <w:pPr>
              <w:spacing w:after="0" w:line="240" w:lineRule="auto"/>
              <w:ind w:left="0" w:firstLine="0"/>
              <w:rPr>
                <w:sz w:val="24"/>
              </w:rPr>
            </w:pPr>
            <w:r w:rsidRPr="00C37E02">
              <w:rPr>
                <w:sz w:val="24"/>
              </w:rPr>
              <w:t>Подготовка праздничных видео-открыток к Новому году</w:t>
            </w:r>
          </w:p>
        </w:tc>
        <w:tc>
          <w:tcPr>
            <w:tcW w:w="1212" w:type="dxa"/>
            <w:gridSpan w:val="2"/>
            <w:tcBorders>
              <w:top w:val="single" w:sz="4" w:space="0" w:color="000000"/>
              <w:left w:val="single" w:sz="4" w:space="0" w:color="000000"/>
              <w:bottom w:val="single" w:sz="4" w:space="0" w:color="000000"/>
              <w:right w:val="single" w:sz="4" w:space="0" w:color="000000"/>
            </w:tcBorders>
          </w:tcPr>
          <w:p w:rsidR="005D11D7" w:rsidRPr="00C37E02" w:rsidRDefault="005D11D7" w:rsidP="0036280B">
            <w:pPr>
              <w:spacing w:after="0" w:line="240" w:lineRule="auto"/>
              <w:ind w:left="0" w:firstLine="0"/>
              <w:rPr>
                <w:sz w:val="24"/>
              </w:rPr>
            </w:pPr>
            <w:r>
              <w:rPr>
                <w:sz w:val="24"/>
              </w:rPr>
              <w:t>10-11</w:t>
            </w:r>
          </w:p>
        </w:tc>
        <w:tc>
          <w:tcPr>
            <w:tcW w:w="2303" w:type="dxa"/>
            <w:gridSpan w:val="3"/>
            <w:tcBorders>
              <w:top w:val="single" w:sz="4" w:space="0" w:color="000000"/>
              <w:left w:val="single" w:sz="4" w:space="0" w:color="000000"/>
              <w:bottom w:val="single" w:sz="4" w:space="0" w:color="000000"/>
              <w:right w:val="single" w:sz="4" w:space="0" w:color="000000"/>
            </w:tcBorders>
          </w:tcPr>
          <w:p w:rsidR="005D11D7" w:rsidRPr="00C37E02" w:rsidRDefault="005D11D7" w:rsidP="0036280B">
            <w:pPr>
              <w:spacing w:after="0" w:line="240" w:lineRule="auto"/>
              <w:ind w:left="0" w:firstLine="0"/>
              <w:rPr>
                <w:sz w:val="24"/>
              </w:rPr>
            </w:pPr>
            <w:r w:rsidRPr="00C37E02">
              <w:rPr>
                <w:sz w:val="24"/>
              </w:rPr>
              <w:t>декабрь</w:t>
            </w:r>
          </w:p>
        </w:tc>
        <w:tc>
          <w:tcPr>
            <w:tcW w:w="2560" w:type="dxa"/>
            <w:tcBorders>
              <w:top w:val="single" w:sz="4" w:space="0" w:color="000000"/>
              <w:left w:val="single" w:sz="4" w:space="0" w:color="000000"/>
              <w:bottom w:val="single" w:sz="4" w:space="0" w:color="000000"/>
              <w:right w:val="single" w:sz="4" w:space="0" w:color="000000"/>
            </w:tcBorders>
          </w:tcPr>
          <w:p w:rsidR="005D11D7" w:rsidRPr="0036280B" w:rsidRDefault="005D11D7" w:rsidP="0036280B">
            <w:pPr>
              <w:spacing w:after="0" w:line="240" w:lineRule="auto"/>
              <w:ind w:left="0" w:firstLine="0"/>
            </w:pPr>
            <w:r w:rsidRPr="0036280B">
              <w:t>Совет класса</w:t>
            </w:r>
          </w:p>
        </w:tc>
      </w:tr>
      <w:tr w:rsidR="005D11D7" w:rsidRPr="0036280B" w:rsidTr="002F35CE">
        <w:tc>
          <w:tcPr>
            <w:tcW w:w="3531" w:type="dxa"/>
            <w:tcBorders>
              <w:top w:val="single" w:sz="4" w:space="0" w:color="000000"/>
              <w:left w:val="single" w:sz="4" w:space="0" w:color="000000"/>
              <w:bottom w:val="single" w:sz="4" w:space="0" w:color="000000"/>
              <w:right w:val="single" w:sz="4" w:space="0" w:color="000000"/>
            </w:tcBorders>
          </w:tcPr>
          <w:p w:rsidR="005D11D7" w:rsidRPr="00C37E02" w:rsidRDefault="005D11D7" w:rsidP="0036280B">
            <w:pPr>
              <w:spacing w:after="0" w:line="240" w:lineRule="auto"/>
              <w:ind w:left="0" w:firstLine="0"/>
              <w:rPr>
                <w:sz w:val="24"/>
              </w:rPr>
            </w:pPr>
            <w:r w:rsidRPr="00C37E02">
              <w:rPr>
                <w:sz w:val="24"/>
              </w:rPr>
              <w:t>Подготовка праздничных видео-открыток к Дню матери</w:t>
            </w:r>
          </w:p>
        </w:tc>
        <w:tc>
          <w:tcPr>
            <w:tcW w:w="1212" w:type="dxa"/>
            <w:gridSpan w:val="2"/>
            <w:tcBorders>
              <w:top w:val="single" w:sz="4" w:space="0" w:color="000000"/>
              <w:left w:val="single" w:sz="4" w:space="0" w:color="000000"/>
              <w:bottom w:val="single" w:sz="4" w:space="0" w:color="000000"/>
              <w:right w:val="single" w:sz="4" w:space="0" w:color="000000"/>
            </w:tcBorders>
          </w:tcPr>
          <w:p w:rsidR="005D11D7" w:rsidRPr="00C37E02" w:rsidRDefault="005D11D7" w:rsidP="0036280B">
            <w:pPr>
              <w:spacing w:after="0" w:line="240" w:lineRule="auto"/>
              <w:ind w:left="0" w:firstLine="0"/>
              <w:rPr>
                <w:sz w:val="24"/>
              </w:rPr>
            </w:pPr>
            <w:r>
              <w:rPr>
                <w:sz w:val="24"/>
              </w:rPr>
              <w:t>10-11</w:t>
            </w:r>
          </w:p>
        </w:tc>
        <w:tc>
          <w:tcPr>
            <w:tcW w:w="2303" w:type="dxa"/>
            <w:gridSpan w:val="3"/>
            <w:tcBorders>
              <w:top w:val="single" w:sz="4" w:space="0" w:color="000000"/>
              <w:left w:val="single" w:sz="4" w:space="0" w:color="000000"/>
              <w:bottom w:val="single" w:sz="4" w:space="0" w:color="000000"/>
              <w:right w:val="single" w:sz="4" w:space="0" w:color="000000"/>
            </w:tcBorders>
          </w:tcPr>
          <w:p w:rsidR="005D11D7" w:rsidRPr="00C37E02" w:rsidRDefault="005D11D7" w:rsidP="0036280B">
            <w:pPr>
              <w:spacing w:after="0" w:line="240" w:lineRule="auto"/>
              <w:ind w:left="0" w:firstLine="0"/>
              <w:rPr>
                <w:sz w:val="24"/>
              </w:rPr>
            </w:pPr>
            <w:r w:rsidRPr="00C37E02">
              <w:rPr>
                <w:sz w:val="24"/>
              </w:rPr>
              <w:t>ноябрь</w:t>
            </w:r>
          </w:p>
        </w:tc>
        <w:tc>
          <w:tcPr>
            <w:tcW w:w="2560" w:type="dxa"/>
            <w:tcBorders>
              <w:top w:val="single" w:sz="4" w:space="0" w:color="000000"/>
              <w:left w:val="single" w:sz="4" w:space="0" w:color="000000"/>
              <w:bottom w:val="single" w:sz="4" w:space="0" w:color="000000"/>
              <w:right w:val="single" w:sz="4" w:space="0" w:color="000000"/>
            </w:tcBorders>
          </w:tcPr>
          <w:p w:rsidR="005D11D7" w:rsidRPr="0036280B" w:rsidRDefault="005D11D7" w:rsidP="0036280B">
            <w:pPr>
              <w:spacing w:after="0" w:line="240" w:lineRule="auto"/>
              <w:ind w:left="0" w:firstLine="0"/>
            </w:pPr>
            <w:r w:rsidRPr="0036280B">
              <w:t>Совет класса</w:t>
            </w:r>
          </w:p>
        </w:tc>
      </w:tr>
      <w:tr w:rsidR="005D11D7" w:rsidRPr="0036280B" w:rsidTr="002F35CE">
        <w:tc>
          <w:tcPr>
            <w:tcW w:w="3531" w:type="dxa"/>
            <w:tcBorders>
              <w:top w:val="single" w:sz="4" w:space="0" w:color="000000"/>
              <w:left w:val="single" w:sz="4" w:space="0" w:color="000000"/>
              <w:bottom w:val="single" w:sz="4" w:space="0" w:color="000000"/>
              <w:right w:val="single" w:sz="4" w:space="0" w:color="000000"/>
            </w:tcBorders>
          </w:tcPr>
          <w:p w:rsidR="005D11D7" w:rsidRPr="00C37E02" w:rsidRDefault="005D11D7" w:rsidP="0036280B">
            <w:pPr>
              <w:spacing w:after="0" w:line="240" w:lineRule="auto"/>
              <w:ind w:left="0" w:firstLine="0"/>
              <w:rPr>
                <w:sz w:val="24"/>
              </w:rPr>
            </w:pPr>
            <w:r w:rsidRPr="00C37E02">
              <w:rPr>
                <w:sz w:val="24"/>
              </w:rPr>
              <w:t>Подготовка праздничных видео-открыток к Дню 8 Марта</w:t>
            </w:r>
          </w:p>
        </w:tc>
        <w:tc>
          <w:tcPr>
            <w:tcW w:w="1212" w:type="dxa"/>
            <w:gridSpan w:val="2"/>
            <w:tcBorders>
              <w:top w:val="single" w:sz="4" w:space="0" w:color="000000"/>
              <w:left w:val="single" w:sz="4" w:space="0" w:color="000000"/>
              <w:bottom w:val="single" w:sz="4" w:space="0" w:color="000000"/>
              <w:right w:val="single" w:sz="4" w:space="0" w:color="000000"/>
            </w:tcBorders>
          </w:tcPr>
          <w:p w:rsidR="005D11D7" w:rsidRPr="00C37E02" w:rsidRDefault="005D11D7" w:rsidP="0036280B">
            <w:pPr>
              <w:spacing w:after="0" w:line="240" w:lineRule="auto"/>
              <w:ind w:left="0" w:firstLine="0"/>
              <w:rPr>
                <w:sz w:val="24"/>
              </w:rPr>
            </w:pPr>
            <w:r>
              <w:rPr>
                <w:sz w:val="24"/>
              </w:rPr>
              <w:t>10-11</w:t>
            </w:r>
          </w:p>
        </w:tc>
        <w:tc>
          <w:tcPr>
            <w:tcW w:w="2303" w:type="dxa"/>
            <w:gridSpan w:val="3"/>
            <w:tcBorders>
              <w:top w:val="single" w:sz="4" w:space="0" w:color="000000"/>
              <w:left w:val="single" w:sz="4" w:space="0" w:color="000000"/>
              <w:bottom w:val="single" w:sz="4" w:space="0" w:color="000000"/>
              <w:right w:val="single" w:sz="4" w:space="0" w:color="000000"/>
            </w:tcBorders>
          </w:tcPr>
          <w:p w:rsidR="005D11D7" w:rsidRPr="00C37E02" w:rsidRDefault="005D11D7" w:rsidP="0036280B">
            <w:pPr>
              <w:spacing w:after="0" w:line="240" w:lineRule="auto"/>
              <w:ind w:left="0" w:firstLine="0"/>
              <w:rPr>
                <w:sz w:val="24"/>
              </w:rPr>
            </w:pPr>
            <w:r w:rsidRPr="00C37E02">
              <w:rPr>
                <w:sz w:val="24"/>
              </w:rPr>
              <w:t>март</w:t>
            </w:r>
          </w:p>
        </w:tc>
        <w:tc>
          <w:tcPr>
            <w:tcW w:w="2560" w:type="dxa"/>
            <w:tcBorders>
              <w:top w:val="single" w:sz="4" w:space="0" w:color="000000"/>
              <w:left w:val="single" w:sz="4" w:space="0" w:color="000000"/>
              <w:bottom w:val="single" w:sz="4" w:space="0" w:color="000000"/>
              <w:right w:val="single" w:sz="4" w:space="0" w:color="000000"/>
            </w:tcBorders>
          </w:tcPr>
          <w:p w:rsidR="005D11D7" w:rsidRPr="0036280B" w:rsidRDefault="005D11D7" w:rsidP="0036280B">
            <w:pPr>
              <w:spacing w:after="0" w:line="240" w:lineRule="auto"/>
              <w:ind w:left="0" w:firstLine="0"/>
            </w:pPr>
            <w:r w:rsidRPr="0036280B">
              <w:t>Совет класса</w:t>
            </w:r>
          </w:p>
        </w:tc>
      </w:tr>
      <w:tr w:rsidR="005D11D7" w:rsidRPr="0036280B" w:rsidTr="002F35CE">
        <w:tc>
          <w:tcPr>
            <w:tcW w:w="3531" w:type="dxa"/>
            <w:tcBorders>
              <w:top w:val="single" w:sz="4" w:space="0" w:color="000000"/>
              <w:left w:val="single" w:sz="4" w:space="0" w:color="000000"/>
              <w:bottom w:val="single" w:sz="4" w:space="0" w:color="000000"/>
              <w:right w:val="single" w:sz="4" w:space="0" w:color="000000"/>
            </w:tcBorders>
          </w:tcPr>
          <w:p w:rsidR="005D11D7" w:rsidRPr="00C37E02" w:rsidRDefault="005D11D7" w:rsidP="0036280B">
            <w:pPr>
              <w:spacing w:after="0" w:line="240" w:lineRule="auto"/>
              <w:ind w:left="0" w:firstLine="0"/>
              <w:rPr>
                <w:sz w:val="24"/>
              </w:rPr>
            </w:pPr>
            <w:r w:rsidRPr="00C37E02">
              <w:rPr>
                <w:sz w:val="24"/>
              </w:rPr>
              <w:t>Ведении группы в vk</w:t>
            </w:r>
          </w:p>
        </w:tc>
        <w:tc>
          <w:tcPr>
            <w:tcW w:w="1212" w:type="dxa"/>
            <w:gridSpan w:val="2"/>
            <w:tcBorders>
              <w:top w:val="single" w:sz="4" w:space="0" w:color="000000"/>
              <w:left w:val="single" w:sz="4" w:space="0" w:color="000000"/>
              <w:bottom w:val="single" w:sz="4" w:space="0" w:color="000000"/>
              <w:right w:val="single" w:sz="4" w:space="0" w:color="000000"/>
            </w:tcBorders>
          </w:tcPr>
          <w:p w:rsidR="005D11D7" w:rsidRPr="00C37E02" w:rsidRDefault="005D11D7" w:rsidP="0036280B">
            <w:pPr>
              <w:spacing w:after="0" w:line="240" w:lineRule="auto"/>
              <w:ind w:left="0" w:firstLine="0"/>
              <w:rPr>
                <w:sz w:val="24"/>
              </w:rPr>
            </w:pPr>
            <w:r>
              <w:rPr>
                <w:sz w:val="24"/>
              </w:rPr>
              <w:t>10-</w:t>
            </w:r>
            <w:r w:rsidRPr="00C37E02">
              <w:rPr>
                <w:sz w:val="24"/>
              </w:rPr>
              <w:t>11</w:t>
            </w:r>
          </w:p>
        </w:tc>
        <w:tc>
          <w:tcPr>
            <w:tcW w:w="2303" w:type="dxa"/>
            <w:gridSpan w:val="3"/>
            <w:tcBorders>
              <w:top w:val="single" w:sz="4" w:space="0" w:color="000000"/>
              <w:left w:val="single" w:sz="4" w:space="0" w:color="000000"/>
              <w:bottom w:val="single" w:sz="4" w:space="0" w:color="000000"/>
              <w:right w:val="single" w:sz="4" w:space="0" w:color="000000"/>
            </w:tcBorders>
          </w:tcPr>
          <w:p w:rsidR="005D11D7" w:rsidRPr="00C37E02" w:rsidRDefault="005D11D7" w:rsidP="0036280B">
            <w:pPr>
              <w:spacing w:after="0" w:line="240" w:lineRule="auto"/>
              <w:ind w:left="0" w:firstLine="0"/>
              <w:rPr>
                <w:sz w:val="24"/>
              </w:rPr>
            </w:pPr>
            <w:r w:rsidRPr="00C37E02">
              <w:rPr>
                <w:sz w:val="24"/>
              </w:rPr>
              <w:t>В течение года</w:t>
            </w:r>
          </w:p>
        </w:tc>
        <w:tc>
          <w:tcPr>
            <w:tcW w:w="2560" w:type="dxa"/>
            <w:tcBorders>
              <w:top w:val="single" w:sz="4" w:space="0" w:color="000000"/>
              <w:left w:val="single" w:sz="4" w:space="0" w:color="000000"/>
              <w:bottom w:val="single" w:sz="4" w:space="0" w:color="000000"/>
              <w:right w:val="single" w:sz="4" w:space="0" w:color="000000"/>
            </w:tcBorders>
          </w:tcPr>
          <w:p w:rsidR="005D11D7" w:rsidRPr="0036280B" w:rsidRDefault="005D11D7" w:rsidP="0036280B">
            <w:pPr>
              <w:spacing w:after="0" w:line="240" w:lineRule="auto"/>
              <w:ind w:left="0" w:firstLine="0"/>
            </w:pPr>
            <w:r w:rsidRPr="0036280B">
              <w:t>Педагог-организатор</w:t>
            </w:r>
          </w:p>
        </w:tc>
      </w:tr>
      <w:tr w:rsidR="005D11D7" w:rsidRPr="00B21683" w:rsidTr="002F35CE">
        <w:tc>
          <w:tcPr>
            <w:tcW w:w="9606" w:type="dxa"/>
            <w:gridSpan w:val="7"/>
            <w:tcBorders>
              <w:top w:val="single" w:sz="4" w:space="0" w:color="000000"/>
              <w:left w:val="single" w:sz="4" w:space="0" w:color="000000"/>
              <w:bottom w:val="single" w:sz="4" w:space="0" w:color="000000"/>
              <w:right w:val="single" w:sz="4" w:space="0" w:color="000000"/>
            </w:tcBorders>
          </w:tcPr>
          <w:p w:rsidR="005D11D7" w:rsidRPr="002641D6" w:rsidRDefault="005D11D7" w:rsidP="002F35CE">
            <w:pPr>
              <w:pStyle w:val="ParaAttribute2"/>
              <w:spacing w:line="360" w:lineRule="auto"/>
              <w:rPr>
                <w:i/>
                <w:color w:val="000000"/>
                <w:sz w:val="24"/>
                <w:szCs w:val="24"/>
              </w:rPr>
            </w:pPr>
          </w:p>
          <w:p w:rsidR="005D11D7" w:rsidRPr="002641D6" w:rsidRDefault="005D11D7" w:rsidP="002F35CE">
            <w:pPr>
              <w:pStyle w:val="ParaAttribute3"/>
              <w:spacing w:line="360" w:lineRule="auto"/>
              <w:rPr>
                <w:i/>
                <w:color w:val="000000"/>
                <w:sz w:val="24"/>
                <w:szCs w:val="24"/>
              </w:rPr>
            </w:pPr>
            <w:r w:rsidRPr="002641D6">
              <w:rPr>
                <w:rStyle w:val="CharAttribute5"/>
                <w:rFonts w:ascii="Times New Roman" w:eastAsia="№Е" w:hint="default"/>
                <w:color w:val="000000"/>
                <w:sz w:val="24"/>
                <w:szCs w:val="24"/>
              </w:rPr>
              <w:t>Детские общественные объединения</w:t>
            </w:r>
            <w:r w:rsidRPr="002641D6">
              <w:rPr>
                <w:i/>
                <w:color w:val="000000"/>
                <w:sz w:val="24"/>
                <w:szCs w:val="24"/>
              </w:rPr>
              <w:t xml:space="preserve"> </w:t>
            </w:r>
          </w:p>
        </w:tc>
      </w:tr>
      <w:tr w:rsidR="005D11D7" w:rsidRPr="001E2183" w:rsidTr="002F35CE">
        <w:tc>
          <w:tcPr>
            <w:tcW w:w="3531" w:type="dxa"/>
            <w:tcBorders>
              <w:top w:val="single" w:sz="4" w:space="0" w:color="000000"/>
              <w:left w:val="single" w:sz="4" w:space="0" w:color="000000"/>
              <w:bottom w:val="single" w:sz="4" w:space="0" w:color="000000"/>
              <w:right w:val="single" w:sz="4" w:space="0" w:color="000000"/>
            </w:tcBorders>
          </w:tcPr>
          <w:p w:rsidR="005D11D7" w:rsidRPr="002641D6" w:rsidRDefault="005D11D7" w:rsidP="002F35CE">
            <w:pPr>
              <w:pStyle w:val="ParaAttribute2"/>
              <w:spacing w:line="360" w:lineRule="auto"/>
              <w:jc w:val="both"/>
              <w:rPr>
                <w:color w:val="000000"/>
                <w:sz w:val="24"/>
                <w:szCs w:val="24"/>
              </w:rPr>
            </w:pPr>
          </w:p>
          <w:p w:rsidR="005D11D7" w:rsidRPr="002641D6" w:rsidRDefault="005D11D7" w:rsidP="002F35CE">
            <w:pPr>
              <w:pStyle w:val="ParaAttribute3"/>
              <w:spacing w:line="360" w:lineRule="auto"/>
              <w:rPr>
                <w:color w:val="000000"/>
                <w:sz w:val="24"/>
                <w:szCs w:val="24"/>
              </w:rPr>
            </w:pPr>
            <w:r w:rsidRPr="002641D6">
              <w:rPr>
                <w:rStyle w:val="CharAttribute5"/>
                <w:rFonts w:ascii="Times New Roman" w:eastAsia="№Е" w:hint="default"/>
                <w:sz w:val="24"/>
                <w:szCs w:val="24"/>
              </w:rPr>
              <w:t>Дела, события, мероприятия</w:t>
            </w:r>
          </w:p>
        </w:tc>
        <w:tc>
          <w:tcPr>
            <w:tcW w:w="1212" w:type="dxa"/>
            <w:gridSpan w:val="2"/>
            <w:tcBorders>
              <w:top w:val="single" w:sz="4" w:space="0" w:color="000000"/>
              <w:left w:val="single" w:sz="4" w:space="0" w:color="000000"/>
              <w:bottom w:val="single" w:sz="4" w:space="0" w:color="000000"/>
              <w:right w:val="single" w:sz="4" w:space="0" w:color="000000"/>
            </w:tcBorders>
          </w:tcPr>
          <w:p w:rsidR="005D11D7" w:rsidRPr="002641D6" w:rsidRDefault="005D11D7" w:rsidP="002F35CE">
            <w:pPr>
              <w:pStyle w:val="ParaAttribute2"/>
              <w:spacing w:line="360" w:lineRule="auto"/>
              <w:rPr>
                <w:color w:val="000000"/>
                <w:sz w:val="24"/>
                <w:szCs w:val="24"/>
              </w:rPr>
            </w:pPr>
          </w:p>
          <w:p w:rsidR="005D11D7" w:rsidRPr="002641D6" w:rsidRDefault="005D11D7" w:rsidP="002F35CE">
            <w:pPr>
              <w:pStyle w:val="ParaAttribute3"/>
              <w:spacing w:line="360" w:lineRule="auto"/>
              <w:rPr>
                <w:color w:val="000000"/>
                <w:sz w:val="24"/>
                <w:szCs w:val="24"/>
              </w:rPr>
            </w:pPr>
            <w:r w:rsidRPr="002641D6">
              <w:rPr>
                <w:rStyle w:val="CharAttribute5"/>
                <w:rFonts w:ascii="Times New Roman" w:eastAsia="№Е" w:hint="default"/>
                <w:color w:val="000000"/>
                <w:sz w:val="24"/>
                <w:szCs w:val="24"/>
              </w:rPr>
              <w:t xml:space="preserve">Классы </w:t>
            </w:r>
          </w:p>
        </w:tc>
        <w:tc>
          <w:tcPr>
            <w:tcW w:w="2303" w:type="dxa"/>
            <w:gridSpan w:val="3"/>
            <w:tcBorders>
              <w:top w:val="single" w:sz="4" w:space="0" w:color="000000"/>
              <w:left w:val="single" w:sz="4" w:space="0" w:color="000000"/>
              <w:bottom w:val="single" w:sz="4" w:space="0" w:color="000000"/>
              <w:right w:val="single" w:sz="4" w:space="0" w:color="000000"/>
            </w:tcBorders>
          </w:tcPr>
          <w:p w:rsidR="005D11D7" w:rsidRPr="002641D6" w:rsidRDefault="005D11D7" w:rsidP="002F35CE">
            <w:pPr>
              <w:pStyle w:val="ParaAttribute3"/>
              <w:spacing w:line="360" w:lineRule="auto"/>
              <w:rPr>
                <w:color w:val="000000"/>
                <w:sz w:val="24"/>
                <w:szCs w:val="24"/>
              </w:rPr>
            </w:pPr>
            <w:r w:rsidRPr="002641D6">
              <w:rPr>
                <w:rStyle w:val="CharAttribute5"/>
                <w:rFonts w:ascii="Times New Roman" w:eastAsia="№Е" w:hint="default"/>
                <w:color w:val="000000"/>
                <w:sz w:val="24"/>
                <w:szCs w:val="24"/>
              </w:rPr>
              <w:t>Ориентировочное</w:t>
            </w:r>
          </w:p>
          <w:p w:rsidR="005D11D7" w:rsidRPr="002641D6" w:rsidRDefault="005D11D7" w:rsidP="002F35CE">
            <w:pPr>
              <w:pStyle w:val="ParaAttribute3"/>
              <w:spacing w:line="360" w:lineRule="auto"/>
              <w:rPr>
                <w:rStyle w:val="CharAttribute5"/>
                <w:rFonts w:ascii="Times New Roman" w:eastAsia="№Е" w:hint="default"/>
                <w:color w:val="000000"/>
                <w:sz w:val="24"/>
                <w:szCs w:val="24"/>
              </w:rPr>
            </w:pPr>
            <w:r w:rsidRPr="002641D6">
              <w:rPr>
                <w:rStyle w:val="CharAttribute5"/>
                <w:rFonts w:ascii="Times New Roman" w:eastAsia="№Е" w:hint="default"/>
                <w:color w:val="000000"/>
                <w:sz w:val="24"/>
                <w:szCs w:val="24"/>
              </w:rPr>
              <w:t xml:space="preserve">время </w:t>
            </w:r>
          </w:p>
          <w:p w:rsidR="005D11D7" w:rsidRPr="002641D6" w:rsidRDefault="005D11D7" w:rsidP="002F35CE">
            <w:pPr>
              <w:pStyle w:val="ParaAttribute3"/>
              <w:spacing w:line="360" w:lineRule="auto"/>
              <w:rPr>
                <w:color w:val="000000"/>
                <w:sz w:val="24"/>
                <w:szCs w:val="24"/>
              </w:rPr>
            </w:pPr>
            <w:r w:rsidRPr="002641D6">
              <w:rPr>
                <w:rStyle w:val="CharAttribute5"/>
                <w:rFonts w:ascii="Times New Roman" w:eastAsia="№Е" w:hint="default"/>
                <w:color w:val="000000"/>
                <w:sz w:val="24"/>
                <w:szCs w:val="24"/>
              </w:rPr>
              <w:t>проведения</w:t>
            </w:r>
          </w:p>
        </w:tc>
        <w:tc>
          <w:tcPr>
            <w:tcW w:w="2560" w:type="dxa"/>
            <w:tcBorders>
              <w:top w:val="single" w:sz="4" w:space="0" w:color="000000"/>
              <w:left w:val="single" w:sz="4" w:space="0" w:color="000000"/>
              <w:bottom w:val="single" w:sz="4" w:space="0" w:color="000000"/>
              <w:right w:val="single" w:sz="4" w:space="0" w:color="000000"/>
            </w:tcBorders>
          </w:tcPr>
          <w:p w:rsidR="005D11D7" w:rsidRPr="002641D6" w:rsidRDefault="005D11D7" w:rsidP="002F35CE">
            <w:pPr>
              <w:pStyle w:val="ParaAttribute3"/>
              <w:spacing w:line="360" w:lineRule="auto"/>
              <w:rPr>
                <w:rStyle w:val="CharAttribute5"/>
                <w:rFonts w:ascii="Times New Roman" w:eastAsia="№Е" w:hint="default"/>
                <w:color w:val="000000"/>
                <w:sz w:val="24"/>
                <w:szCs w:val="24"/>
              </w:rPr>
            </w:pPr>
          </w:p>
          <w:p w:rsidR="005D11D7" w:rsidRPr="002641D6" w:rsidRDefault="005D11D7" w:rsidP="002F35CE">
            <w:pPr>
              <w:pStyle w:val="ParaAttribute3"/>
              <w:spacing w:line="360" w:lineRule="auto"/>
              <w:rPr>
                <w:rStyle w:val="CharAttribute5"/>
                <w:rFonts w:ascii="Times New Roman" w:eastAsia="№Е" w:hint="default"/>
                <w:color w:val="000000"/>
                <w:sz w:val="24"/>
                <w:szCs w:val="24"/>
              </w:rPr>
            </w:pPr>
            <w:r w:rsidRPr="002641D6">
              <w:rPr>
                <w:rStyle w:val="CharAttribute5"/>
                <w:rFonts w:ascii="Times New Roman" w:eastAsia="№Е" w:hint="default"/>
                <w:color w:val="000000"/>
                <w:sz w:val="24"/>
                <w:szCs w:val="24"/>
              </w:rPr>
              <w:t>Ответственные</w:t>
            </w:r>
          </w:p>
        </w:tc>
      </w:tr>
      <w:tr w:rsidR="005D11D7" w:rsidRPr="0036280B" w:rsidTr="002F35CE">
        <w:tc>
          <w:tcPr>
            <w:tcW w:w="3531" w:type="dxa"/>
            <w:tcBorders>
              <w:top w:val="single" w:sz="4" w:space="0" w:color="000000"/>
              <w:left w:val="single" w:sz="4" w:space="0" w:color="000000"/>
              <w:bottom w:val="single" w:sz="4" w:space="0" w:color="000000"/>
              <w:right w:val="single" w:sz="4" w:space="0" w:color="000000"/>
            </w:tcBorders>
          </w:tcPr>
          <w:p w:rsidR="005D11D7" w:rsidRPr="0036280B" w:rsidRDefault="005D11D7" w:rsidP="0036280B">
            <w:pPr>
              <w:spacing w:after="0" w:line="240" w:lineRule="auto"/>
              <w:ind w:left="0" w:firstLine="0"/>
              <w:rPr>
                <w:sz w:val="24"/>
              </w:rPr>
            </w:pPr>
            <w:r w:rsidRPr="0036280B">
              <w:rPr>
                <w:sz w:val="24"/>
              </w:rPr>
              <w:t>Благотворительная акция «Пасхальный подарок»  и концерт в геронтологическом центре</w:t>
            </w:r>
          </w:p>
        </w:tc>
        <w:tc>
          <w:tcPr>
            <w:tcW w:w="1212" w:type="dxa"/>
            <w:gridSpan w:val="2"/>
            <w:tcBorders>
              <w:top w:val="single" w:sz="4" w:space="0" w:color="000000"/>
              <w:left w:val="single" w:sz="4" w:space="0" w:color="000000"/>
              <w:bottom w:val="single" w:sz="4" w:space="0" w:color="000000"/>
              <w:right w:val="single" w:sz="4" w:space="0" w:color="000000"/>
            </w:tcBorders>
          </w:tcPr>
          <w:p w:rsidR="005D11D7" w:rsidRPr="0036280B" w:rsidRDefault="005D11D7" w:rsidP="0036280B">
            <w:pPr>
              <w:spacing w:after="0" w:line="240" w:lineRule="auto"/>
              <w:ind w:left="0" w:firstLine="0"/>
              <w:rPr>
                <w:sz w:val="24"/>
              </w:rPr>
            </w:pPr>
            <w:r w:rsidRPr="0036280B">
              <w:rPr>
                <w:sz w:val="24"/>
              </w:rPr>
              <w:t>10-11</w:t>
            </w:r>
          </w:p>
        </w:tc>
        <w:tc>
          <w:tcPr>
            <w:tcW w:w="2303" w:type="dxa"/>
            <w:gridSpan w:val="3"/>
            <w:tcBorders>
              <w:top w:val="single" w:sz="4" w:space="0" w:color="000000"/>
              <w:left w:val="single" w:sz="4" w:space="0" w:color="000000"/>
              <w:bottom w:val="single" w:sz="4" w:space="0" w:color="000000"/>
              <w:right w:val="single" w:sz="4" w:space="0" w:color="000000"/>
            </w:tcBorders>
          </w:tcPr>
          <w:p w:rsidR="005D11D7" w:rsidRPr="0036280B" w:rsidRDefault="005D11D7" w:rsidP="0036280B">
            <w:pPr>
              <w:spacing w:after="0" w:line="240" w:lineRule="auto"/>
              <w:ind w:left="0" w:firstLine="0"/>
              <w:rPr>
                <w:sz w:val="24"/>
              </w:rPr>
            </w:pPr>
            <w:r w:rsidRPr="0036280B">
              <w:rPr>
                <w:sz w:val="24"/>
              </w:rPr>
              <w:t>апрель</w:t>
            </w:r>
          </w:p>
        </w:tc>
        <w:tc>
          <w:tcPr>
            <w:tcW w:w="2560" w:type="dxa"/>
            <w:tcBorders>
              <w:top w:val="single" w:sz="4" w:space="0" w:color="000000"/>
              <w:left w:val="single" w:sz="4" w:space="0" w:color="000000"/>
              <w:bottom w:val="single" w:sz="4" w:space="0" w:color="000000"/>
              <w:right w:val="single" w:sz="4" w:space="0" w:color="000000"/>
            </w:tcBorders>
          </w:tcPr>
          <w:p w:rsidR="005D11D7" w:rsidRPr="0036280B" w:rsidRDefault="005D11D7" w:rsidP="0036280B">
            <w:pPr>
              <w:spacing w:after="0" w:line="240" w:lineRule="auto"/>
              <w:ind w:left="0" w:firstLine="0"/>
            </w:pPr>
            <w:r w:rsidRPr="0036280B">
              <w:t>Куратор волонтерского отряда</w:t>
            </w:r>
          </w:p>
        </w:tc>
      </w:tr>
      <w:tr w:rsidR="005D11D7" w:rsidRPr="0036280B" w:rsidTr="002F35CE">
        <w:tc>
          <w:tcPr>
            <w:tcW w:w="3531" w:type="dxa"/>
            <w:tcBorders>
              <w:top w:val="single" w:sz="4" w:space="0" w:color="000000"/>
              <w:left w:val="single" w:sz="4" w:space="0" w:color="000000"/>
              <w:bottom w:val="single" w:sz="4" w:space="0" w:color="000000"/>
              <w:right w:val="single" w:sz="4" w:space="0" w:color="000000"/>
            </w:tcBorders>
          </w:tcPr>
          <w:p w:rsidR="005D11D7" w:rsidRPr="0036280B" w:rsidRDefault="005D11D7" w:rsidP="0036280B">
            <w:pPr>
              <w:spacing w:after="0" w:line="240" w:lineRule="auto"/>
              <w:ind w:left="0" w:firstLine="0"/>
              <w:rPr>
                <w:sz w:val="24"/>
              </w:rPr>
            </w:pPr>
            <w:r w:rsidRPr="0036280B">
              <w:rPr>
                <w:sz w:val="24"/>
              </w:rPr>
              <w:t>Сбор корма для приюта «Ковчег»</w:t>
            </w:r>
          </w:p>
          <w:p w:rsidR="005D11D7" w:rsidRPr="0036280B" w:rsidRDefault="005D11D7" w:rsidP="0036280B">
            <w:pPr>
              <w:spacing w:after="0" w:line="240" w:lineRule="auto"/>
              <w:ind w:left="0" w:firstLine="0"/>
              <w:rPr>
                <w:sz w:val="24"/>
              </w:rPr>
            </w:pPr>
          </w:p>
        </w:tc>
        <w:tc>
          <w:tcPr>
            <w:tcW w:w="1212" w:type="dxa"/>
            <w:gridSpan w:val="2"/>
            <w:tcBorders>
              <w:top w:val="single" w:sz="4" w:space="0" w:color="000000"/>
              <w:left w:val="single" w:sz="4" w:space="0" w:color="000000"/>
              <w:bottom w:val="single" w:sz="4" w:space="0" w:color="000000"/>
              <w:right w:val="single" w:sz="4" w:space="0" w:color="000000"/>
            </w:tcBorders>
          </w:tcPr>
          <w:p w:rsidR="005D11D7" w:rsidRPr="0036280B" w:rsidRDefault="005D11D7" w:rsidP="0036280B">
            <w:pPr>
              <w:spacing w:after="0" w:line="240" w:lineRule="auto"/>
              <w:ind w:left="0" w:firstLine="0"/>
              <w:rPr>
                <w:sz w:val="24"/>
              </w:rPr>
            </w:pPr>
            <w:r w:rsidRPr="0036280B">
              <w:rPr>
                <w:sz w:val="24"/>
              </w:rPr>
              <w:t>10-11</w:t>
            </w:r>
          </w:p>
        </w:tc>
        <w:tc>
          <w:tcPr>
            <w:tcW w:w="2303" w:type="dxa"/>
            <w:gridSpan w:val="3"/>
            <w:tcBorders>
              <w:top w:val="single" w:sz="4" w:space="0" w:color="000000"/>
              <w:left w:val="single" w:sz="4" w:space="0" w:color="000000"/>
              <w:bottom w:val="single" w:sz="4" w:space="0" w:color="000000"/>
              <w:right w:val="single" w:sz="4" w:space="0" w:color="000000"/>
            </w:tcBorders>
          </w:tcPr>
          <w:p w:rsidR="005D11D7" w:rsidRPr="0036280B" w:rsidRDefault="005D11D7" w:rsidP="0036280B">
            <w:pPr>
              <w:spacing w:after="0" w:line="240" w:lineRule="auto"/>
              <w:ind w:left="0" w:firstLine="0"/>
              <w:rPr>
                <w:sz w:val="24"/>
              </w:rPr>
            </w:pPr>
            <w:r w:rsidRPr="0036280B">
              <w:rPr>
                <w:sz w:val="24"/>
              </w:rPr>
              <w:t>1 раз в четверть</w:t>
            </w:r>
          </w:p>
        </w:tc>
        <w:tc>
          <w:tcPr>
            <w:tcW w:w="2560" w:type="dxa"/>
            <w:tcBorders>
              <w:top w:val="single" w:sz="4" w:space="0" w:color="000000"/>
              <w:left w:val="single" w:sz="4" w:space="0" w:color="000000"/>
              <w:bottom w:val="single" w:sz="4" w:space="0" w:color="000000"/>
              <w:right w:val="single" w:sz="4" w:space="0" w:color="000000"/>
            </w:tcBorders>
          </w:tcPr>
          <w:p w:rsidR="005D11D7" w:rsidRPr="0036280B" w:rsidRDefault="005D11D7" w:rsidP="0036280B">
            <w:pPr>
              <w:spacing w:after="0" w:line="240" w:lineRule="auto"/>
              <w:ind w:left="0" w:firstLine="0"/>
            </w:pPr>
            <w:r w:rsidRPr="0036280B">
              <w:t>Куратор волонтерского отряда</w:t>
            </w:r>
          </w:p>
        </w:tc>
      </w:tr>
      <w:tr w:rsidR="005D11D7" w:rsidRPr="0036280B" w:rsidTr="002F35CE">
        <w:tc>
          <w:tcPr>
            <w:tcW w:w="3531" w:type="dxa"/>
            <w:tcBorders>
              <w:top w:val="single" w:sz="4" w:space="0" w:color="000000"/>
              <w:left w:val="single" w:sz="4" w:space="0" w:color="000000"/>
              <w:bottom w:val="single" w:sz="4" w:space="0" w:color="000000"/>
              <w:right w:val="single" w:sz="4" w:space="0" w:color="000000"/>
            </w:tcBorders>
          </w:tcPr>
          <w:p w:rsidR="005D11D7" w:rsidRPr="0036280B" w:rsidRDefault="005D11D7" w:rsidP="0036280B">
            <w:pPr>
              <w:spacing w:after="0" w:line="240" w:lineRule="auto"/>
              <w:ind w:left="0" w:firstLine="0"/>
              <w:rPr>
                <w:sz w:val="24"/>
              </w:rPr>
            </w:pPr>
            <w:r w:rsidRPr="0036280B">
              <w:rPr>
                <w:sz w:val="24"/>
              </w:rPr>
              <w:t>Акция «Спасите ежика»</w:t>
            </w:r>
          </w:p>
        </w:tc>
        <w:tc>
          <w:tcPr>
            <w:tcW w:w="1212" w:type="dxa"/>
            <w:gridSpan w:val="2"/>
            <w:tcBorders>
              <w:top w:val="single" w:sz="4" w:space="0" w:color="000000"/>
              <w:left w:val="single" w:sz="4" w:space="0" w:color="000000"/>
              <w:bottom w:val="single" w:sz="4" w:space="0" w:color="000000"/>
              <w:right w:val="single" w:sz="4" w:space="0" w:color="000000"/>
            </w:tcBorders>
          </w:tcPr>
          <w:p w:rsidR="005D11D7" w:rsidRPr="0036280B" w:rsidRDefault="005D11D7" w:rsidP="0036280B">
            <w:pPr>
              <w:spacing w:after="0" w:line="240" w:lineRule="auto"/>
              <w:ind w:left="0" w:firstLine="0"/>
              <w:rPr>
                <w:sz w:val="24"/>
              </w:rPr>
            </w:pPr>
            <w:r w:rsidRPr="0036280B">
              <w:rPr>
                <w:sz w:val="24"/>
              </w:rPr>
              <w:t>10-11</w:t>
            </w:r>
          </w:p>
        </w:tc>
        <w:tc>
          <w:tcPr>
            <w:tcW w:w="2303" w:type="dxa"/>
            <w:gridSpan w:val="3"/>
            <w:tcBorders>
              <w:top w:val="single" w:sz="4" w:space="0" w:color="000000"/>
              <w:left w:val="single" w:sz="4" w:space="0" w:color="000000"/>
              <w:bottom w:val="single" w:sz="4" w:space="0" w:color="000000"/>
              <w:right w:val="single" w:sz="4" w:space="0" w:color="000000"/>
            </w:tcBorders>
          </w:tcPr>
          <w:p w:rsidR="005D11D7" w:rsidRPr="0036280B" w:rsidRDefault="005D11D7" w:rsidP="0036280B">
            <w:pPr>
              <w:spacing w:after="0" w:line="240" w:lineRule="auto"/>
              <w:ind w:left="0" w:firstLine="0"/>
              <w:rPr>
                <w:sz w:val="24"/>
              </w:rPr>
            </w:pPr>
            <w:r w:rsidRPr="0036280B">
              <w:rPr>
                <w:sz w:val="24"/>
              </w:rPr>
              <w:t>В течение года</w:t>
            </w:r>
          </w:p>
        </w:tc>
        <w:tc>
          <w:tcPr>
            <w:tcW w:w="2560" w:type="dxa"/>
            <w:tcBorders>
              <w:top w:val="single" w:sz="4" w:space="0" w:color="000000"/>
              <w:left w:val="single" w:sz="4" w:space="0" w:color="000000"/>
              <w:bottom w:val="single" w:sz="4" w:space="0" w:color="000000"/>
              <w:right w:val="single" w:sz="4" w:space="0" w:color="000000"/>
            </w:tcBorders>
          </w:tcPr>
          <w:p w:rsidR="005D11D7" w:rsidRPr="0036280B" w:rsidRDefault="005D11D7" w:rsidP="0036280B">
            <w:pPr>
              <w:spacing w:after="0" w:line="240" w:lineRule="auto"/>
              <w:ind w:left="0" w:firstLine="0"/>
            </w:pPr>
            <w:r w:rsidRPr="0036280B">
              <w:t>Куратор волонтерского отряда</w:t>
            </w:r>
          </w:p>
        </w:tc>
      </w:tr>
      <w:tr w:rsidR="005D11D7" w:rsidRPr="0036280B" w:rsidTr="002F35CE">
        <w:tc>
          <w:tcPr>
            <w:tcW w:w="3531" w:type="dxa"/>
            <w:tcBorders>
              <w:top w:val="single" w:sz="4" w:space="0" w:color="000000"/>
              <w:left w:val="single" w:sz="4" w:space="0" w:color="000000"/>
              <w:bottom w:val="single" w:sz="4" w:space="0" w:color="000000"/>
              <w:right w:val="single" w:sz="4" w:space="0" w:color="000000"/>
            </w:tcBorders>
          </w:tcPr>
          <w:p w:rsidR="005D11D7" w:rsidRPr="0036280B" w:rsidRDefault="005D11D7" w:rsidP="0036280B">
            <w:pPr>
              <w:spacing w:after="0" w:line="240" w:lineRule="auto"/>
              <w:ind w:left="0" w:firstLine="0"/>
              <w:rPr>
                <w:sz w:val="24"/>
              </w:rPr>
            </w:pPr>
            <w:r w:rsidRPr="0036280B">
              <w:rPr>
                <w:sz w:val="24"/>
              </w:rPr>
              <w:t>Встречи с детьми и пожилыми людьми Комплексного центра социального обслуживания населения Красноперекопского района г. Ярославля</w:t>
            </w:r>
          </w:p>
        </w:tc>
        <w:tc>
          <w:tcPr>
            <w:tcW w:w="1212" w:type="dxa"/>
            <w:gridSpan w:val="2"/>
            <w:tcBorders>
              <w:top w:val="single" w:sz="4" w:space="0" w:color="000000"/>
              <w:left w:val="single" w:sz="4" w:space="0" w:color="000000"/>
              <w:bottom w:val="single" w:sz="4" w:space="0" w:color="000000"/>
              <w:right w:val="single" w:sz="4" w:space="0" w:color="000000"/>
            </w:tcBorders>
          </w:tcPr>
          <w:p w:rsidR="005D11D7" w:rsidRPr="0036280B" w:rsidRDefault="005D11D7" w:rsidP="0036280B">
            <w:pPr>
              <w:spacing w:after="0" w:line="240" w:lineRule="auto"/>
              <w:ind w:left="0" w:firstLine="0"/>
              <w:rPr>
                <w:sz w:val="24"/>
              </w:rPr>
            </w:pPr>
            <w:r w:rsidRPr="0036280B">
              <w:rPr>
                <w:sz w:val="24"/>
              </w:rPr>
              <w:t>10-11</w:t>
            </w:r>
          </w:p>
        </w:tc>
        <w:tc>
          <w:tcPr>
            <w:tcW w:w="2303" w:type="dxa"/>
            <w:gridSpan w:val="3"/>
            <w:tcBorders>
              <w:top w:val="single" w:sz="4" w:space="0" w:color="000000"/>
              <w:left w:val="single" w:sz="4" w:space="0" w:color="000000"/>
              <w:bottom w:val="single" w:sz="4" w:space="0" w:color="000000"/>
              <w:right w:val="single" w:sz="4" w:space="0" w:color="000000"/>
            </w:tcBorders>
          </w:tcPr>
          <w:p w:rsidR="005D11D7" w:rsidRPr="0036280B" w:rsidRDefault="005D11D7" w:rsidP="0036280B">
            <w:pPr>
              <w:spacing w:after="0" w:line="240" w:lineRule="auto"/>
              <w:ind w:left="0" w:firstLine="0"/>
              <w:rPr>
                <w:sz w:val="24"/>
              </w:rPr>
            </w:pPr>
            <w:r w:rsidRPr="0036280B">
              <w:rPr>
                <w:sz w:val="24"/>
              </w:rPr>
              <w:t>В течение года</w:t>
            </w:r>
          </w:p>
        </w:tc>
        <w:tc>
          <w:tcPr>
            <w:tcW w:w="2560" w:type="dxa"/>
            <w:tcBorders>
              <w:top w:val="single" w:sz="4" w:space="0" w:color="000000"/>
              <w:left w:val="single" w:sz="4" w:space="0" w:color="000000"/>
              <w:bottom w:val="single" w:sz="4" w:space="0" w:color="000000"/>
              <w:right w:val="single" w:sz="4" w:space="0" w:color="000000"/>
            </w:tcBorders>
          </w:tcPr>
          <w:p w:rsidR="005D11D7" w:rsidRPr="0036280B" w:rsidRDefault="005D11D7" w:rsidP="0036280B">
            <w:pPr>
              <w:spacing w:after="0" w:line="240" w:lineRule="auto"/>
              <w:ind w:left="0" w:firstLine="0"/>
            </w:pPr>
            <w:r w:rsidRPr="0036280B">
              <w:t>Куратор волонтерского отряда</w:t>
            </w:r>
          </w:p>
        </w:tc>
      </w:tr>
      <w:tr w:rsidR="005D11D7" w:rsidRPr="0036280B" w:rsidTr="002F35CE">
        <w:tc>
          <w:tcPr>
            <w:tcW w:w="3531" w:type="dxa"/>
            <w:tcBorders>
              <w:top w:val="single" w:sz="4" w:space="0" w:color="000000"/>
              <w:left w:val="single" w:sz="4" w:space="0" w:color="000000"/>
              <w:bottom w:val="single" w:sz="4" w:space="0" w:color="000000"/>
              <w:right w:val="single" w:sz="4" w:space="0" w:color="000000"/>
            </w:tcBorders>
          </w:tcPr>
          <w:p w:rsidR="005D11D7" w:rsidRPr="0036280B" w:rsidRDefault="005D11D7" w:rsidP="0036280B">
            <w:pPr>
              <w:spacing w:after="0" w:line="240" w:lineRule="auto"/>
              <w:ind w:left="0" w:firstLine="0"/>
              <w:rPr>
                <w:sz w:val="24"/>
              </w:rPr>
            </w:pPr>
            <w:r w:rsidRPr="0036280B">
              <w:rPr>
                <w:sz w:val="24"/>
              </w:rPr>
              <w:t>Организация форума «Социальный проект класса»</w:t>
            </w:r>
          </w:p>
        </w:tc>
        <w:tc>
          <w:tcPr>
            <w:tcW w:w="1212" w:type="dxa"/>
            <w:gridSpan w:val="2"/>
            <w:tcBorders>
              <w:top w:val="single" w:sz="4" w:space="0" w:color="000000"/>
              <w:left w:val="single" w:sz="4" w:space="0" w:color="000000"/>
              <w:bottom w:val="single" w:sz="4" w:space="0" w:color="000000"/>
              <w:right w:val="single" w:sz="4" w:space="0" w:color="000000"/>
            </w:tcBorders>
          </w:tcPr>
          <w:p w:rsidR="005D11D7" w:rsidRPr="0036280B" w:rsidRDefault="005D11D7" w:rsidP="0036280B">
            <w:pPr>
              <w:spacing w:after="0" w:line="240" w:lineRule="auto"/>
              <w:ind w:left="0" w:firstLine="0"/>
              <w:rPr>
                <w:sz w:val="24"/>
              </w:rPr>
            </w:pPr>
            <w:r w:rsidRPr="0036280B">
              <w:rPr>
                <w:sz w:val="24"/>
              </w:rPr>
              <w:t>10-11</w:t>
            </w:r>
          </w:p>
        </w:tc>
        <w:tc>
          <w:tcPr>
            <w:tcW w:w="2303" w:type="dxa"/>
            <w:gridSpan w:val="3"/>
            <w:tcBorders>
              <w:top w:val="single" w:sz="4" w:space="0" w:color="000000"/>
              <w:left w:val="single" w:sz="4" w:space="0" w:color="000000"/>
              <w:bottom w:val="single" w:sz="4" w:space="0" w:color="000000"/>
              <w:right w:val="single" w:sz="4" w:space="0" w:color="000000"/>
            </w:tcBorders>
          </w:tcPr>
          <w:p w:rsidR="005D11D7" w:rsidRPr="0036280B" w:rsidRDefault="005D11D7" w:rsidP="0036280B">
            <w:pPr>
              <w:spacing w:after="0" w:line="240" w:lineRule="auto"/>
              <w:ind w:left="0" w:firstLine="0"/>
              <w:rPr>
                <w:sz w:val="24"/>
              </w:rPr>
            </w:pPr>
            <w:r w:rsidRPr="0036280B">
              <w:rPr>
                <w:sz w:val="24"/>
              </w:rPr>
              <w:t>апрель</w:t>
            </w:r>
          </w:p>
        </w:tc>
        <w:tc>
          <w:tcPr>
            <w:tcW w:w="2560" w:type="dxa"/>
            <w:tcBorders>
              <w:top w:val="single" w:sz="4" w:space="0" w:color="000000"/>
              <w:left w:val="single" w:sz="4" w:space="0" w:color="000000"/>
              <w:bottom w:val="single" w:sz="4" w:space="0" w:color="000000"/>
              <w:right w:val="single" w:sz="4" w:space="0" w:color="000000"/>
            </w:tcBorders>
          </w:tcPr>
          <w:p w:rsidR="005D11D7" w:rsidRPr="0036280B" w:rsidRDefault="005D11D7" w:rsidP="0036280B">
            <w:pPr>
              <w:spacing w:after="0" w:line="240" w:lineRule="auto"/>
              <w:ind w:left="0" w:firstLine="0"/>
            </w:pPr>
            <w:r w:rsidRPr="0036280B">
              <w:t>Куратор волонтерского отряда</w:t>
            </w:r>
          </w:p>
        </w:tc>
      </w:tr>
      <w:tr w:rsidR="005D11D7" w:rsidRPr="0036280B" w:rsidTr="002F35CE">
        <w:tc>
          <w:tcPr>
            <w:tcW w:w="3531" w:type="dxa"/>
            <w:tcBorders>
              <w:top w:val="single" w:sz="4" w:space="0" w:color="000000"/>
              <w:left w:val="single" w:sz="4" w:space="0" w:color="000000"/>
              <w:bottom w:val="single" w:sz="4" w:space="0" w:color="000000"/>
              <w:right w:val="single" w:sz="4" w:space="0" w:color="000000"/>
            </w:tcBorders>
          </w:tcPr>
          <w:p w:rsidR="005D11D7" w:rsidRPr="0036280B" w:rsidRDefault="005D11D7" w:rsidP="0036280B">
            <w:pPr>
              <w:spacing w:after="0" w:line="240" w:lineRule="auto"/>
              <w:ind w:left="0" w:firstLine="0"/>
              <w:rPr>
                <w:sz w:val="24"/>
              </w:rPr>
            </w:pPr>
            <w:r w:rsidRPr="0036280B">
              <w:rPr>
                <w:sz w:val="24"/>
              </w:rPr>
              <w:t>Эколого-благотворительный проект «Добрые крышечки»</w:t>
            </w:r>
          </w:p>
        </w:tc>
        <w:tc>
          <w:tcPr>
            <w:tcW w:w="1212" w:type="dxa"/>
            <w:gridSpan w:val="2"/>
            <w:tcBorders>
              <w:top w:val="single" w:sz="4" w:space="0" w:color="000000"/>
              <w:left w:val="single" w:sz="4" w:space="0" w:color="000000"/>
              <w:bottom w:val="single" w:sz="4" w:space="0" w:color="000000"/>
              <w:right w:val="single" w:sz="4" w:space="0" w:color="000000"/>
            </w:tcBorders>
          </w:tcPr>
          <w:p w:rsidR="005D11D7" w:rsidRPr="0036280B" w:rsidRDefault="005D11D7" w:rsidP="0036280B">
            <w:pPr>
              <w:spacing w:after="0" w:line="240" w:lineRule="auto"/>
              <w:ind w:left="0" w:firstLine="0"/>
              <w:rPr>
                <w:sz w:val="24"/>
              </w:rPr>
            </w:pPr>
            <w:r w:rsidRPr="0036280B">
              <w:rPr>
                <w:sz w:val="24"/>
              </w:rPr>
              <w:t>10-11</w:t>
            </w:r>
          </w:p>
        </w:tc>
        <w:tc>
          <w:tcPr>
            <w:tcW w:w="2303" w:type="dxa"/>
            <w:gridSpan w:val="3"/>
            <w:tcBorders>
              <w:top w:val="single" w:sz="4" w:space="0" w:color="000000"/>
              <w:left w:val="single" w:sz="4" w:space="0" w:color="000000"/>
              <w:bottom w:val="single" w:sz="4" w:space="0" w:color="000000"/>
              <w:right w:val="single" w:sz="4" w:space="0" w:color="000000"/>
            </w:tcBorders>
          </w:tcPr>
          <w:p w:rsidR="005D11D7" w:rsidRPr="0036280B" w:rsidRDefault="005D11D7" w:rsidP="0036280B">
            <w:pPr>
              <w:spacing w:after="0" w:line="240" w:lineRule="auto"/>
              <w:ind w:left="0" w:firstLine="0"/>
              <w:rPr>
                <w:sz w:val="24"/>
              </w:rPr>
            </w:pPr>
            <w:r w:rsidRPr="0036280B">
              <w:rPr>
                <w:sz w:val="24"/>
              </w:rPr>
              <w:t>В течение года</w:t>
            </w:r>
          </w:p>
        </w:tc>
        <w:tc>
          <w:tcPr>
            <w:tcW w:w="2560" w:type="dxa"/>
            <w:tcBorders>
              <w:top w:val="single" w:sz="4" w:space="0" w:color="000000"/>
              <w:left w:val="single" w:sz="4" w:space="0" w:color="000000"/>
              <w:bottom w:val="single" w:sz="4" w:space="0" w:color="000000"/>
              <w:right w:val="single" w:sz="4" w:space="0" w:color="000000"/>
            </w:tcBorders>
          </w:tcPr>
          <w:p w:rsidR="005D11D7" w:rsidRPr="0036280B" w:rsidRDefault="005D11D7" w:rsidP="0036280B">
            <w:pPr>
              <w:spacing w:after="0" w:line="240" w:lineRule="auto"/>
              <w:ind w:left="0" w:firstLine="0"/>
            </w:pPr>
            <w:r w:rsidRPr="0036280B">
              <w:t>Куратор волонтерского отряда</w:t>
            </w:r>
          </w:p>
        </w:tc>
      </w:tr>
      <w:tr w:rsidR="005D11D7" w:rsidRPr="0036280B" w:rsidTr="002F35CE">
        <w:tc>
          <w:tcPr>
            <w:tcW w:w="3531" w:type="dxa"/>
            <w:tcBorders>
              <w:top w:val="single" w:sz="4" w:space="0" w:color="000000"/>
              <w:left w:val="single" w:sz="4" w:space="0" w:color="000000"/>
              <w:bottom w:val="single" w:sz="4" w:space="0" w:color="000000"/>
              <w:right w:val="single" w:sz="4" w:space="0" w:color="000000"/>
            </w:tcBorders>
          </w:tcPr>
          <w:p w:rsidR="005D11D7" w:rsidRPr="0036280B" w:rsidRDefault="005D11D7" w:rsidP="0036280B">
            <w:pPr>
              <w:spacing w:after="0" w:line="240" w:lineRule="auto"/>
              <w:ind w:left="0" w:firstLine="0"/>
              <w:rPr>
                <w:sz w:val="24"/>
              </w:rPr>
            </w:pPr>
            <w:r w:rsidRPr="0036280B">
              <w:rPr>
                <w:sz w:val="24"/>
              </w:rPr>
              <w:t>Деятельность по урегулированию конфликтных ситуаций</w:t>
            </w:r>
          </w:p>
        </w:tc>
        <w:tc>
          <w:tcPr>
            <w:tcW w:w="1212" w:type="dxa"/>
            <w:gridSpan w:val="2"/>
            <w:tcBorders>
              <w:top w:val="single" w:sz="4" w:space="0" w:color="000000"/>
              <w:left w:val="single" w:sz="4" w:space="0" w:color="000000"/>
              <w:bottom w:val="single" w:sz="4" w:space="0" w:color="000000"/>
              <w:right w:val="single" w:sz="4" w:space="0" w:color="000000"/>
            </w:tcBorders>
          </w:tcPr>
          <w:p w:rsidR="005D11D7" w:rsidRPr="0036280B" w:rsidRDefault="005D11D7" w:rsidP="0036280B">
            <w:pPr>
              <w:spacing w:after="0" w:line="240" w:lineRule="auto"/>
              <w:ind w:left="0" w:firstLine="0"/>
              <w:rPr>
                <w:sz w:val="24"/>
              </w:rPr>
            </w:pPr>
            <w:r w:rsidRPr="0036280B">
              <w:rPr>
                <w:sz w:val="24"/>
              </w:rPr>
              <w:t>10-11</w:t>
            </w:r>
          </w:p>
        </w:tc>
        <w:tc>
          <w:tcPr>
            <w:tcW w:w="2303" w:type="dxa"/>
            <w:gridSpan w:val="3"/>
            <w:tcBorders>
              <w:top w:val="single" w:sz="4" w:space="0" w:color="000000"/>
              <w:left w:val="single" w:sz="4" w:space="0" w:color="000000"/>
              <w:bottom w:val="single" w:sz="4" w:space="0" w:color="000000"/>
              <w:right w:val="single" w:sz="4" w:space="0" w:color="000000"/>
            </w:tcBorders>
          </w:tcPr>
          <w:p w:rsidR="005D11D7" w:rsidRPr="0036280B" w:rsidRDefault="005D11D7" w:rsidP="0036280B">
            <w:pPr>
              <w:spacing w:after="0" w:line="240" w:lineRule="auto"/>
              <w:ind w:left="0" w:firstLine="0"/>
              <w:rPr>
                <w:sz w:val="24"/>
              </w:rPr>
            </w:pPr>
            <w:r w:rsidRPr="0036280B">
              <w:rPr>
                <w:sz w:val="24"/>
              </w:rPr>
              <w:t>В течение года</w:t>
            </w:r>
          </w:p>
        </w:tc>
        <w:tc>
          <w:tcPr>
            <w:tcW w:w="2560" w:type="dxa"/>
            <w:tcBorders>
              <w:top w:val="single" w:sz="4" w:space="0" w:color="000000"/>
              <w:left w:val="single" w:sz="4" w:space="0" w:color="000000"/>
              <w:bottom w:val="single" w:sz="4" w:space="0" w:color="000000"/>
              <w:right w:val="single" w:sz="4" w:space="0" w:color="000000"/>
            </w:tcBorders>
          </w:tcPr>
          <w:p w:rsidR="005D11D7" w:rsidRPr="0036280B" w:rsidRDefault="005D11D7" w:rsidP="0036280B">
            <w:pPr>
              <w:spacing w:after="0" w:line="240" w:lineRule="auto"/>
              <w:ind w:left="0" w:firstLine="0"/>
            </w:pPr>
            <w:r w:rsidRPr="0036280B">
              <w:t>Куратор службы примирения</w:t>
            </w:r>
          </w:p>
        </w:tc>
      </w:tr>
      <w:tr w:rsidR="005D11D7" w:rsidRPr="0036280B" w:rsidTr="002F35CE">
        <w:tc>
          <w:tcPr>
            <w:tcW w:w="3531" w:type="dxa"/>
            <w:tcBorders>
              <w:top w:val="single" w:sz="4" w:space="0" w:color="000000"/>
              <w:left w:val="single" w:sz="4" w:space="0" w:color="000000"/>
              <w:bottom w:val="single" w:sz="4" w:space="0" w:color="000000"/>
              <w:right w:val="single" w:sz="4" w:space="0" w:color="000000"/>
            </w:tcBorders>
          </w:tcPr>
          <w:p w:rsidR="005D11D7" w:rsidRPr="0036280B" w:rsidRDefault="005D11D7" w:rsidP="0036280B">
            <w:pPr>
              <w:spacing w:after="0" w:line="240" w:lineRule="auto"/>
              <w:ind w:left="0" w:firstLine="0"/>
              <w:rPr>
                <w:sz w:val="24"/>
              </w:rPr>
            </w:pPr>
            <w:r w:rsidRPr="0036280B">
              <w:rPr>
                <w:sz w:val="24"/>
              </w:rPr>
              <w:t>Участие во Всероссийских конкурсах социального направления</w:t>
            </w:r>
          </w:p>
        </w:tc>
        <w:tc>
          <w:tcPr>
            <w:tcW w:w="1212" w:type="dxa"/>
            <w:gridSpan w:val="2"/>
            <w:tcBorders>
              <w:top w:val="single" w:sz="4" w:space="0" w:color="000000"/>
              <w:left w:val="single" w:sz="4" w:space="0" w:color="000000"/>
              <w:bottom w:val="single" w:sz="4" w:space="0" w:color="000000"/>
              <w:right w:val="single" w:sz="4" w:space="0" w:color="000000"/>
            </w:tcBorders>
          </w:tcPr>
          <w:p w:rsidR="005D11D7" w:rsidRPr="0036280B" w:rsidRDefault="005D11D7" w:rsidP="0036280B">
            <w:pPr>
              <w:spacing w:after="0" w:line="240" w:lineRule="auto"/>
              <w:ind w:left="0" w:firstLine="0"/>
              <w:rPr>
                <w:sz w:val="24"/>
              </w:rPr>
            </w:pPr>
            <w:r w:rsidRPr="0036280B">
              <w:rPr>
                <w:sz w:val="24"/>
              </w:rPr>
              <w:t>10-11</w:t>
            </w:r>
          </w:p>
        </w:tc>
        <w:tc>
          <w:tcPr>
            <w:tcW w:w="2303" w:type="dxa"/>
            <w:gridSpan w:val="3"/>
            <w:tcBorders>
              <w:top w:val="single" w:sz="4" w:space="0" w:color="000000"/>
              <w:left w:val="single" w:sz="4" w:space="0" w:color="000000"/>
              <w:bottom w:val="single" w:sz="4" w:space="0" w:color="000000"/>
              <w:right w:val="single" w:sz="4" w:space="0" w:color="000000"/>
            </w:tcBorders>
          </w:tcPr>
          <w:p w:rsidR="005D11D7" w:rsidRPr="0036280B" w:rsidRDefault="005D11D7" w:rsidP="0036280B">
            <w:pPr>
              <w:spacing w:after="0" w:line="240" w:lineRule="auto"/>
              <w:ind w:left="0" w:firstLine="0"/>
              <w:rPr>
                <w:sz w:val="24"/>
              </w:rPr>
            </w:pPr>
            <w:r w:rsidRPr="0036280B">
              <w:rPr>
                <w:sz w:val="24"/>
              </w:rPr>
              <w:t>В течение года</w:t>
            </w:r>
          </w:p>
        </w:tc>
        <w:tc>
          <w:tcPr>
            <w:tcW w:w="2560" w:type="dxa"/>
            <w:tcBorders>
              <w:top w:val="single" w:sz="4" w:space="0" w:color="000000"/>
              <w:left w:val="single" w:sz="4" w:space="0" w:color="000000"/>
              <w:bottom w:val="single" w:sz="4" w:space="0" w:color="000000"/>
              <w:right w:val="single" w:sz="4" w:space="0" w:color="000000"/>
            </w:tcBorders>
          </w:tcPr>
          <w:p w:rsidR="005D11D7" w:rsidRPr="0036280B" w:rsidRDefault="005D11D7" w:rsidP="0036280B">
            <w:pPr>
              <w:spacing w:after="0" w:line="240" w:lineRule="auto"/>
              <w:ind w:left="0" w:firstLine="0"/>
            </w:pPr>
            <w:r w:rsidRPr="0036280B">
              <w:t>Куратор РДШ</w:t>
            </w:r>
          </w:p>
        </w:tc>
      </w:tr>
      <w:tr w:rsidR="005D11D7" w:rsidRPr="00B21683" w:rsidTr="002F35CE">
        <w:tc>
          <w:tcPr>
            <w:tcW w:w="9606" w:type="dxa"/>
            <w:gridSpan w:val="7"/>
            <w:tcBorders>
              <w:top w:val="single" w:sz="4" w:space="0" w:color="000000"/>
              <w:left w:val="single" w:sz="4" w:space="0" w:color="000000"/>
              <w:bottom w:val="single" w:sz="4" w:space="0" w:color="000000"/>
              <w:right w:val="single" w:sz="4" w:space="0" w:color="000000"/>
            </w:tcBorders>
          </w:tcPr>
          <w:p w:rsidR="005D11D7" w:rsidRPr="002641D6" w:rsidRDefault="005D11D7" w:rsidP="002F35CE">
            <w:pPr>
              <w:pStyle w:val="ParaAttribute2"/>
              <w:spacing w:line="360" w:lineRule="auto"/>
              <w:rPr>
                <w:i/>
                <w:color w:val="000000"/>
                <w:sz w:val="24"/>
                <w:szCs w:val="24"/>
              </w:rPr>
            </w:pPr>
          </w:p>
          <w:p w:rsidR="005D11D7" w:rsidRPr="002641D6" w:rsidRDefault="005D11D7" w:rsidP="002F35CE">
            <w:pPr>
              <w:pStyle w:val="ParaAttribute3"/>
              <w:spacing w:line="360" w:lineRule="auto"/>
              <w:rPr>
                <w:i/>
                <w:color w:val="000000"/>
                <w:sz w:val="24"/>
                <w:szCs w:val="24"/>
              </w:rPr>
            </w:pPr>
            <w:r w:rsidRPr="002641D6">
              <w:rPr>
                <w:rStyle w:val="CharAttribute5"/>
                <w:rFonts w:ascii="Times New Roman" w:eastAsia="№Е" w:hint="default"/>
                <w:color w:val="000000"/>
                <w:sz w:val="24"/>
                <w:szCs w:val="24"/>
              </w:rPr>
              <w:t>Организация предметно-эстетической среды</w:t>
            </w:r>
            <w:r w:rsidRPr="002641D6">
              <w:rPr>
                <w:i/>
                <w:color w:val="000000"/>
                <w:sz w:val="24"/>
                <w:szCs w:val="24"/>
              </w:rPr>
              <w:t xml:space="preserve"> </w:t>
            </w:r>
          </w:p>
        </w:tc>
      </w:tr>
      <w:tr w:rsidR="005D11D7" w:rsidRPr="001E2183" w:rsidTr="002F35CE">
        <w:tc>
          <w:tcPr>
            <w:tcW w:w="3531" w:type="dxa"/>
            <w:tcBorders>
              <w:top w:val="single" w:sz="4" w:space="0" w:color="000000"/>
              <w:left w:val="single" w:sz="4" w:space="0" w:color="000000"/>
              <w:bottom w:val="single" w:sz="4" w:space="0" w:color="000000"/>
              <w:right w:val="single" w:sz="4" w:space="0" w:color="000000"/>
            </w:tcBorders>
          </w:tcPr>
          <w:p w:rsidR="005D11D7" w:rsidRPr="002641D6" w:rsidRDefault="005D11D7" w:rsidP="002F35CE">
            <w:pPr>
              <w:pStyle w:val="ParaAttribute2"/>
              <w:spacing w:line="360" w:lineRule="auto"/>
              <w:jc w:val="both"/>
              <w:rPr>
                <w:color w:val="000000"/>
                <w:sz w:val="24"/>
                <w:szCs w:val="24"/>
              </w:rPr>
            </w:pPr>
          </w:p>
          <w:p w:rsidR="005D11D7" w:rsidRPr="002641D6" w:rsidRDefault="005D11D7" w:rsidP="002F35CE">
            <w:pPr>
              <w:pStyle w:val="ParaAttribute3"/>
              <w:spacing w:line="360" w:lineRule="auto"/>
              <w:rPr>
                <w:color w:val="000000"/>
                <w:sz w:val="24"/>
                <w:szCs w:val="24"/>
              </w:rPr>
            </w:pPr>
            <w:r w:rsidRPr="002641D6">
              <w:rPr>
                <w:rStyle w:val="CharAttribute5"/>
                <w:rFonts w:ascii="Times New Roman" w:eastAsia="№Е" w:hint="default"/>
                <w:sz w:val="24"/>
                <w:szCs w:val="24"/>
              </w:rPr>
              <w:t>Дела, события, мероприятия</w:t>
            </w:r>
          </w:p>
        </w:tc>
        <w:tc>
          <w:tcPr>
            <w:tcW w:w="1212" w:type="dxa"/>
            <w:gridSpan w:val="2"/>
            <w:tcBorders>
              <w:top w:val="single" w:sz="4" w:space="0" w:color="000000"/>
              <w:left w:val="single" w:sz="4" w:space="0" w:color="000000"/>
              <w:bottom w:val="single" w:sz="4" w:space="0" w:color="000000"/>
              <w:right w:val="single" w:sz="4" w:space="0" w:color="000000"/>
            </w:tcBorders>
          </w:tcPr>
          <w:p w:rsidR="005D11D7" w:rsidRPr="002641D6" w:rsidRDefault="005D11D7" w:rsidP="002F35CE">
            <w:pPr>
              <w:pStyle w:val="ParaAttribute2"/>
              <w:spacing w:line="360" w:lineRule="auto"/>
              <w:rPr>
                <w:color w:val="000000"/>
                <w:sz w:val="24"/>
                <w:szCs w:val="24"/>
              </w:rPr>
            </w:pPr>
          </w:p>
          <w:p w:rsidR="005D11D7" w:rsidRPr="002641D6" w:rsidRDefault="005D11D7" w:rsidP="002F35CE">
            <w:pPr>
              <w:pStyle w:val="ParaAttribute3"/>
              <w:spacing w:line="360" w:lineRule="auto"/>
              <w:rPr>
                <w:color w:val="000000"/>
                <w:sz w:val="24"/>
                <w:szCs w:val="24"/>
              </w:rPr>
            </w:pPr>
            <w:r w:rsidRPr="002641D6">
              <w:rPr>
                <w:rStyle w:val="CharAttribute5"/>
                <w:rFonts w:ascii="Times New Roman" w:eastAsia="№Е" w:hint="default"/>
                <w:color w:val="000000"/>
                <w:sz w:val="24"/>
                <w:szCs w:val="24"/>
              </w:rPr>
              <w:t xml:space="preserve">Классы </w:t>
            </w:r>
          </w:p>
        </w:tc>
        <w:tc>
          <w:tcPr>
            <w:tcW w:w="2303" w:type="dxa"/>
            <w:gridSpan w:val="3"/>
            <w:tcBorders>
              <w:top w:val="single" w:sz="4" w:space="0" w:color="000000"/>
              <w:left w:val="single" w:sz="4" w:space="0" w:color="000000"/>
              <w:bottom w:val="single" w:sz="4" w:space="0" w:color="000000"/>
              <w:right w:val="single" w:sz="4" w:space="0" w:color="000000"/>
            </w:tcBorders>
          </w:tcPr>
          <w:p w:rsidR="005D11D7" w:rsidRPr="002641D6" w:rsidRDefault="005D11D7" w:rsidP="002F35CE">
            <w:pPr>
              <w:pStyle w:val="ParaAttribute3"/>
              <w:spacing w:line="360" w:lineRule="auto"/>
              <w:rPr>
                <w:color w:val="000000"/>
                <w:sz w:val="24"/>
                <w:szCs w:val="24"/>
              </w:rPr>
            </w:pPr>
            <w:r w:rsidRPr="002641D6">
              <w:rPr>
                <w:rStyle w:val="CharAttribute5"/>
                <w:rFonts w:ascii="Times New Roman" w:eastAsia="№Е" w:hint="default"/>
                <w:color w:val="000000"/>
                <w:sz w:val="24"/>
                <w:szCs w:val="24"/>
              </w:rPr>
              <w:t>Ориентировочное</w:t>
            </w:r>
          </w:p>
          <w:p w:rsidR="005D11D7" w:rsidRPr="002641D6" w:rsidRDefault="005D11D7" w:rsidP="002F35CE">
            <w:pPr>
              <w:pStyle w:val="ParaAttribute3"/>
              <w:spacing w:line="360" w:lineRule="auto"/>
              <w:rPr>
                <w:rStyle w:val="CharAttribute5"/>
                <w:rFonts w:ascii="Times New Roman" w:eastAsia="№Е" w:hint="default"/>
                <w:color w:val="000000"/>
                <w:sz w:val="24"/>
                <w:szCs w:val="24"/>
              </w:rPr>
            </w:pPr>
            <w:r w:rsidRPr="002641D6">
              <w:rPr>
                <w:rStyle w:val="CharAttribute5"/>
                <w:rFonts w:ascii="Times New Roman" w:eastAsia="№Е" w:hint="default"/>
                <w:color w:val="000000"/>
                <w:sz w:val="24"/>
                <w:szCs w:val="24"/>
              </w:rPr>
              <w:t xml:space="preserve">время </w:t>
            </w:r>
          </w:p>
          <w:p w:rsidR="005D11D7" w:rsidRPr="002641D6" w:rsidRDefault="005D11D7" w:rsidP="002F35CE">
            <w:pPr>
              <w:pStyle w:val="ParaAttribute3"/>
              <w:spacing w:line="360" w:lineRule="auto"/>
              <w:rPr>
                <w:color w:val="000000"/>
                <w:sz w:val="24"/>
                <w:szCs w:val="24"/>
              </w:rPr>
            </w:pPr>
            <w:r w:rsidRPr="002641D6">
              <w:rPr>
                <w:rStyle w:val="CharAttribute5"/>
                <w:rFonts w:ascii="Times New Roman" w:eastAsia="№Е" w:hint="default"/>
                <w:color w:val="000000"/>
                <w:sz w:val="24"/>
                <w:szCs w:val="24"/>
              </w:rPr>
              <w:t>проведения</w:t>
            </w:r>
          </w:p>
        </w:tc>
        <w:tc>
          <w:tcPr>
            <w:tcW w:w="2560" w:type="dxa"/>
            <w:tcBorders>
              <w:top w:val="single" w:sz="4" w:space="0" w:color="000000"/>
              <w:left w:val="single" w:sz="4" w:space="0" w:color="000000"/>
              <w:bottom w:val="single" w:sz="4" w:space="0" w:color="000000"/>
              <w:right w:val="single" w:sz="4" w:space="0" w:color="000000"/>
            </w:tcBorders>
          </w:tcPr>
          <w:p w:rsidR="005D11D7" w:rsidRPr="002641D6" w:rsidRDefault="005D11D7" w:rsidP="002F35CE">
            <w:pPr>
              <w:pStyle w:val="ParaAttribute3"/>
              <w:spacing w:line="360" w:lineRule="auto"/>
              <w:rPr>
                <w:rStyle w:val="CharAttribute5"/>
                <w:rFonts w:ascii="Times New Roman" w:eastAsia="№Е" w:hint="default"/>
                <w:color w:val="000000"/>
                <w:sz w:val="24"/>
                <w:szCs w:val="24"/>
              </w:rPr>
            </w:pPr>
          </w:p>
          <w:p w:rsidR="005D11D7" w:rsidRPr="002641D6" w:rsidRDefault="005D11D7" w:rsidP="002F35CE">
            <w:pPr>
              <w:pStyle w:val="ParaAttribute3"/>
              <w:spacing w:line="360" w:lineRule="auto"/>
              <w:rPr>
                <w:rStyle w:val="CharAttribute5"/>
                <w:rFonts w:ascii="Times New Roman" w:eastAsia="№Е" w:hint="default"/>
                <w:color w:val="000000"/>
                <w:sz w:val="24"/>
                <w:szCs w:val="24"/>
              </w:rPr>
            </w:pPr>
            <w:r w:rsidRPr="002641D6">
              <w:rPr>
                <w:rStyle w:val="CharAttribute5"/>
                <w:rFonts w:ascii="Times New Roman" w:eastAsia="№Е" w:hint="default"/>
                <w:color w:val="000000"/>
                <w:sz w:val="24"/>
                <w:szCs w:val="24"/>
              </w:rPr>
              <w:t>Ответственные</w:t>
            </w:r>
          </w:p>
        </w:tc>
      </w:tr>
      <w:tr w:rsidR="005D11D7" w:rsidRPr="0036280B" w:rsidTr="002F35CE">
        <w:tc>
          <w:tcPr>
            <w:tcW w:w="3531" w:type="dxa"/>
            <w:tcBorders>
              <w:top w:val="single" w:sz="4" w:space="0" w:color="000000"/>
              <w:left w:val="single" w:sz="4" w:space="0" w:color="000000"/>
              <w:bottom w:val="single" w:sz="4" w:space="0" w:color="000000"/>
              <w:right w:val="single" w:sz="4" w:space="0" w:color="000000"/>
            </w:tcBorders>
          </w:tcPr>
          <w:p w:rsidR="005D11D7" w:rsidRPr="0036280B" w:rsidRDefault="005D11D7" w:rsidP="0036280B">
            <w:pPr>
              <w:spacing w:after="0" w:line="240" w:lineRule="auto"/>
              <w:ind w:left="0" w:firstLine="0"/>
              <w:rPr>
                <w:sz w:val="24"/>
              </w:rPr>
            </w:pPr>
            <w:r w:rsidRPr="0036280B">
              <w:rPr>
                <w:sz w:val="24"/>
              </w:rPr>
              <w:t>Оформление помещений гимназии  к Дню Знаний</w:t>
            </w:r>
          </w:p>
        </w:tc>
        <w:tc>
          <w:tcPr>
            <w:tcW w:w="1212" w:type="dxa"/>
            <w:gridSpan w:val="2"/>
            <w:tcBorders>
              <w:top w:val="single" w:sz="4" w:space="0" w:color="000000"/>
              <w:left w:val="single" w:sz="4" w:space="0" w:color="000000"/>
              <w:bottom w:val="single" w:sz="4" w:space="0" w:color="000000"/>
              <w:right w:val="single" w:sz="4" w:space="0" w:color="000000"/>
            </w:tcBorders>
          </w:tcPr>
          <w:p w:rsidR="005D11D7" w:rsidRPr="0036280B" w:rsidRDefault="005D11D7" w:rsidP="0036280B">
            <w:pPr>
              <w:spacing w:after="0" w:line="240" w:lineRule="auto"/>
              <w:ind w:left="0" w:firstLine="0"/>
              <w:rPr>
                <w:sz w:val="24"/>
              </w:rPr>
            </w:pPr>
            <w:r w:rsidRPr="0036280B">
              <w:rPr>
                <w:sz w:val="24"/>
              </w:rPr>
              <w:t>10-11</w:t>
            </w:r>
          </w:p>
        </w:tc>
        <w:tc>
          <w:tcPr>
            <w:tcW w:w="2303" w:type="dxa"/>
            <w:gridSpan w:val="3"/>
            <w:tcBorders>
              <w:top w:val="single" w:sz="4" w:space="0" w:color="000000"/>
              <w:left w:val="single" w:sz="4" w:space="0" w:color="000000"/>
              <w:bottom w:val="single" w:sz="4" w:space="0" w:color="000000"/>
              <w:right w:val="single" w:sz="4" w:space="0" w:color="000000"/>
            </w:tcBorders>
          </w:tcPr>
          <w:p w:rsidR="005D11D7" w:rsidRPr="0036280B" w:rsidRDefault="005D11D7" w:rsidP="0036280B">
            <w:pPr>
              <w:spacing w:after="0" w:line="240" w:lineRule="auto"/>
              <w:ind w:left="0" w:firstLine="0"/>
              <w:rPr>
                <w:sz w:val="24"/>
              </w:rPr>
            </w:pPr>
            <w:r w:rsidRPr="0036280B">
              <w:rPr>
                <w:sz w:val="24"/>
              </w:rPr>
              <w:t>сентябрь</w:t>
            </w:r>
          </w:p>
        </w:tc>
        <w:tc>
          <w:tcPr>
            <w:tcW w:w="2560" w:type="dxa"/>
            <w:tcBorders>
              <w:top w:val="single" w:sz="4" w:space="0" w:color="000000"/>
              <w:left w:val="single" w:sz="4" w:space="0" w:color="000000"/>
              <w:bottom w:val="single" w:sz="4" w:space="0" w:color="000000"/>
              <w:right w:val="single" w:sz="4" w:space="0" w:color="000000"/>
            </w:tcBorders>
          </w:tcPr>
          <w:p w:rsidR="005D11D7" w:rsidRPr="0036280B" w:rsidRDefault="005D11D7" w:rsidP="0036280B">
            <w:pPr>
              <w:spacing w:after="0" w:line="240" w:lineRule="auto"/>
              <w:ind w:left="0" w:firstLine="0"/>
            </w:pPr>
            <w:r w:rsidRPr="0036280B">
              <w:t>Педагог-организатор</w:t>
            </w:r>
          </w:p>
        </w:tc>
      </w:tr>
      <w:tr w:rsidR="005D11D7" w:rsidRPr="0036280B" w:rsidTr="002F35CE">
        <w:tc>
          <w:tcPr>
            <w:tcW w:w="3531" w:type="dxa"/>
            <w:tcBorders>
              <w:top w:val="single" w:sz="4" w:space="0" w:color="000000"/>
              <w:left w:val="single" w:sz="4" w:space="0" w:color="000000"/>
              <w:bottom w:val="single" w:sz="4" w:space="0" w:color="000000"/>
              <w:right w:val="single" w:sz="4" w:space="0" w:color="000000"/>
            </w:tcBorders>
          </w:tcPr>
          <w:p w:rsidR="005D11D7" w:rsidRPr="0036280B" w:rsidRDefault="005D11D7" w:rsidP="0036280B">
            <w:pPr>
              <w:spacing w:after="0" w:line="240" w:lineRule="auto"/>
              <w:ind w:left="0" w:firstLine="0"/>
              <w:rPr>
                <w:sz w:val="24"/>
              </w:rPr>
            </w:pPr>
            <w:r w:rsidRPr="0036280B">
              <w:rPr>
                <w:sz w:val="24"/>
              </w:rPr>
              <w:t>Оформление выставки «Осенний букет</w:t>
            </w:r>
          </w:p>
        </w:tc>
        <w:tc>
          <w:tcPr>
            <w:tcW w:w="1212" w:type="dxa"/>
            <w:gridSpan w:val="2"/>
            <w:tcBorders>
              <w:top w:val="single" w:sz="4" w:space="0" w:color="000000"/>
              <w:left w:val="single" w:sz="4" w:space="0" w:color="000000"/>
              <w:bottom w:val="single" w:sz="4" w:space="0" w:color="000000"/>
              <w:right w:val="single" w:sz="4" w:space="0" w:color="000000"/>
            </w:tcBorders>
          </w:tcPr>
          <w:p w:rsidR="005D11D7" w:rsidRPr="0036280B" w:rsidRDefault="005D11D7" w:rsidP="0036280B">
            <w:pPr>
              <w:spacing w:after="0" w:line="240" w:lineRule="auto"/>
              <w:ind w:left="0" w:firstLine="0"/>
              <w:rPr>
                <w:sz w:val="24"/>
              </w:rPr>
            </w:pPr>
            <w:r w:rsidRPr="0036280B">
              <w:rPr>
                <w:sz w:val="24"/>
              </w:rPr>
              <w:t>10-11</w:t>
            </w:r>
          </w:p>
        </w:tc>
        <w:tc>
          <w:tcPr>
            <w:tcW w:w="2303" w:type="dxa"/>
            <w:gridSpan w:val="3"/>
            <w:tcBorders>
              <w:top w:val="single" w:sz="4" w:space="0" w:color="000000"/>
              <w:left w:val="single" w:sz="4" w:space="0" w:color="000000"/>
              <w:bottom w:val="single" w:sz="4" w:space="0" w:color="000000"/>
              <w:right w:val="single" w:sz="4" w:space="0" w:color="000000"/>
            </w:tcBorders>
          </w:tcPr>
          <w:p w:rsidR="005D11D7" w:rsidRPr="0036280B" w:rsidRDefault="005D11D7" w:rsidP="0036280B">
            <w:pPr>
              <w:spacing w:after="0" w:line="240" w:lineRule="auto"/>
              <w:ind w:left="0" w:firstLine="0"/>
              <w:rPr>
                <w:sz w:val="24"/>
              </w:rPr>
            </w:pPr>
            <w:r w:rsidRPr="0036280B">
              <w:rPr>
                <w:sz w:val="24"/>
              </w:rPr>
              <w:t>октябрь</w:t>
            </w:r>
          </w:p>
        </w:tc>
        <w:tc>
          <w:tcPr>
            <w:tcW w:w="2560" w:type="dxa"/>
            <w:tcBorders>
              <w:top w:val="single" w:sz="4" w:space="0" w:color="000000"/>
              <w:left w:val="single" w:sz="4" w:space="0" w:color="000000"/>
              <w:bottom w:val="single" w:sz="4" w:space="0" w:color="000000"/>
              <w:right w:val="single" w:sz="4" w:space="0" w:color="000000"/>
            </w:tcBorders>
          </w:tcPr>
          <w:p w:rsidR="005D11D7" w:rsidRPr="0036280B" w:rsidRDefault="005D11D7" w:rsidP="0036280B">
            <w:pPr>
              <w:spacing w:after="0" w:line="240" w:lineRule="auto"/>
              <w:ind w:left="0" w:firstLine="0"/>
            </w:pPr>
            <w:r w:rsidRPr="0036280B">
              <w:t>Педагог-организатор</w:t>
            </w:r>
          </w:p>
        </w:tc>
      </w:tr>
      <w:tr w:rsidR="005D11D7" w:rsidRPr="0036280B" w:rsidTr="002F35CE">
        <w:tc>
          <w:tcPr>
            <w:tcW w:w="3531" w:type="dxa"/>
            <w:tcBorders>
              <w:top w:val="single" w:sz="4" w:space="0" w:color="000000"/>
              <w:left w:val="single" w:sz="4" w:space="0" w:color="000000"/>
              <w:bottom w:val="single" w:sz="4" w:space="0" w:color="000000"/>
              <w:right w:val="single" w:sz="4" w:space="0" w:color="000000"/>
            </w:tcBorders>
          </w:tcPr>
          <w:p w:rsidR="005D11D7" w:rsidRPr="0036280B" w:rsidRDefault="005D11D7" w:rsidP="0036280B">
            <w:pPr>
              <w:spacing w:after="0" w:line="240" w:lineRule="auto"/>
              <w:ind w:left="0" w:firstLine="0"/>
              <w:rPr>
                <w:sz w:val="24"/>
              </w:rPr>
            </w:pPr>
            <w:r w:rsidRPr="0036280B">
              <w:rPr>
                <w:sz w:val="24"/>
              </w:rPr>
              <w:t>Оформление помещений гимназии  к Дню учителя</w:t>
            </w:r>
          </w:p>
        </w:tc>
        <w:tc>
          <w:tcPr>
            <w:tcW w:w="1212" w:type="dxa"/>
            <w:gridSpan w:val="2"/>
            <w:tcBorders>
              <w:top w:val="single" w:sz="4" w:space="0" w:color="000000"/>
              <w:left w:val="single" w:sz="4" w:space="0" w:color="000000"/>
              <w:bottom w:val="single" w:sz="4" w:space="0" w:color="000000"/>
              <w:right w:val="single" w:sz="4" w:space="0" w:color="000000"/>
            </w:tcBorders>
          </w:tcPr>
          <w:p w:rsidR="005D11D7" w:rsidRPr="0036280B" w:rsidRDefault="005D11D7" w:rsidP="0036280B">
            <w:pPr>
              <w:spacing w:after="0" w:line="240" w:lineRule="auto"/>
              <w:ind w:left="0" w:firstLine="0"/>
              <w:rPr>
                <w:sz w:val="24"/>
              </w:rPr>
            </w:pPr>
            <w:r w:rsidRPr="0036280B">
              <w:rPr>
                <w:sz w:val="24"/>
              </w:rPr>
              <w:t>10-11</w:t>
            </w:r>
          </w:p>
        </w:tc>
        <w:tc>
          <w:tcPr>
            <w:tcW w:w="2303" w:type="dxa"/>
            <w:gridSpan w:val="3"/>
            <w:tcBorders>
              <w:top w:val="single" w:sz="4" w:space="0" w:color="000000"/>
              <w:left w:val="single" w:sz="4" w:space="0" w:color="000000"/>
              <w:bottom w:val="single" w:sz="4" w:space="0" w:color="000000"/>
              <w:right w:val="single" w:sz="4" w:space="0" w:color="000000"/>
            </w:tcBorders>
          </w:tcPr>
          <w:p w:rsidR="005D11D7" w:rsidRPr="0036280B" w:rsidRDefault="005D11D7" w:rsidP="0036280B">
            <w:pPr>
              <w:spacing w:after="0" w:line="240" w:lineRule="auto"/>
              <w:ind w:left="0" w:firstLine="0"/>
              <w:rPr>
                <w:sz w:val="24"/>
              </w:rPr>
            </w:pPr>
            <w:r w:rsidRPr="0036280B">
              <w:rPr>
                <w:sz w:val="24"/>
              </w:rPr>
              <w:t>октябрь</w:t>
            </w:r>
          </w:p>
        </w:tc>
        <w:tc>
          <w:tcPr>
            <w:tcW w:w="2560" w:type="dxa"/>
            <w:tcBorders>
              <w:top w:val="single" w:sz="4" w:space="0" w:color="000000"/>
              <w:left w:val="single" w:sz="4" w:space="0" w:color="000000"/>
              <w:bottom w:val="single" w:sz="4" w:space="0" w:color="000000"/>
              <w:right w:val="single" w:sz="4" w:space="0" w:color="000000"/>
            </w:tcBorders>
          </w:tcPr>
          <w:p w:rsidR="005D11D7" w:rsidRPr="0036280B" w:rsidRDefault="005D11D7" w:rsidP="0036280B">
            <w:pPr>
              <w:spacing w:after="0" w:line="240" w:lineRule="auto"/>
              <w:ind w:left="0" w:firstLine="0"/>
            </w:pPr>
          </w:p>
        </w:tc>
      </w:tr>
      <w:tr w:rsidR="005D11D7" w:rsidRPr="0036280B" w:rsidTr="002F35CE">
        <w:tc>
          <w:tcPr>
            <w:tcW w:w="3531" w:type="dxa"/>
            <w:tcBorders>
              <w:top w:val="single" w:sz="4" w:space="0" w:color="000000"/>
              <w:left w:val="single" w:sz="4" w:space="0" w:color="000000"/>
              <w:bottom w:val="single" w:sz="4" w:space="0" w:color="000000"/>
              <w:right w:val="single" w:sz="4" w:space="0" w:color="000000"/>
            </w:tcBorders>
          </w:tcPr>
          <w:p w:rsidR="005D11D7" w:rsidRPr="0036280B" w:rsidRDefault="005D11D7" w:rsidP="0036280B">
            <w:pPr>
              <w:spacing w:after="0" w:line="240" w:lineRule="auto"/>
              <w:ind w:left="0" w:firstLine="0"/>
              <w:rPr>
                <w:sz w:val="24"/>
              </w:rPr>
            </w:pPr>
            <w:r w:rsidRPr="0036280B">
              <w:rPr>
                <w:sz w:val="24"/>
              </w:rPr>
              <w:t>Оформление помещений гимназии  к Новому году</w:t>
            </w:r>
          </w:p>
        </w:tc>
        <w:tc>
          <w:tcPr>
            <w:tcW w:w="1212" w:type="dxa"/>
            <w:gridSpan w:val="2"/>
            <w:tcBorders>
              <w:top w:val="single" w:sz="4" w:space="0" w:color="000000"/>
              <w:left w:val="single" w:sz="4" w:space="0" w:color="000000"/>
              <w:bottom w:val="single" w:sz="4" w:space="0" w:color="000000"/>
              <w:right w:val="single" w:sz="4" w:space="0" w:color="000000"/>
            </w:tcBorders>
          </w:tcPr>
          <w:p w:rsidR="005D11D7" w:rsidRPr="0036280B" w:rsidRDefault="005D11D7" w:rsidP="0036280B">
            <w:pPr>
              <w:spacing w:after="0" w:line="240" w:lineRule="auto"/>
              <w:ind w:left="0" w:firstLine="0"/>
              <w:rPr>
                <w:sz w:val="24"/>
              </w:rPr>
            </w:pPr>
            <w:r w:rsidRPr="0036280B">
              <w:rPr>
                <w:sz w:val="24"/>
              </w:rPr>
              <w:t>10-11</w:t>
            </w:r>
          </w:p>
        </w:tc>
        <w:tc>
          <w:tcPr>
            <w:tcW w:w="2303" w:type="dxa"/>
            <w:gridSpan w:val="3"/>
            <w:tcBorders>
              <w:top w:val="single" w:sz="4" w:space="0" w:color="000000"/>
              <w:left w:val="single" w:sz="4" w:space="0" w:color="000000"/>
              <w:bottom w:val="single" w:sz="4" w:space="0" w:color="000000"/>
              <w:right w:val="single" w:sz="4" w:space="0" w:color="000000"/>
            </w:tcBorders>
          </w:tcPr>
          <w:p w:rsidR="005D11D7" w:rsidRPr="0036280B" w:rsidRDefault="005D11D7" w:rsidP="0036280B">
            <w:pPr>
              <w:spacing w:after="0" w:line="240" w:lineRule="auto"/>
              <w:ind w:left="0" w:firstLine="0"/>
              <w:rPr>
                <w:sz w:val="24"/>
              </w:rPr>
            </w:pPr>
            <w:r w:rsidRPr="0036280B">
              <w:rPr>
                <w:sz w:val="24"/>
              </w:rPr>
              <w:t>декабрь</w:t>
            </w:r>
          </w:p>
        </w:tc>
        <w:tc>
          <w:tcPr>
            <w:tcW w:w="2560" w:type="dxa"/>
            <w:tcBorders>
              <w:top w:val="single" w:sz="4" w:space="0" w:color="000000"/>
              <w:left w:val="single" w:sz="4" w:space="0" w:color="000000"/>
              <w:bottom w:val="single" w:sz="4" w:space="0" w:color="000000"/>
              <w:right w:val="single" w:sz="4" w:space="0" w:color="000000"/>
            </w:tcBorders>
          </w:tcPr>
          <w:p w:rsidR="005D11D7" w:rsidRPr="0036280B" w:rsidRDefault="005D11D7" w:rsidP="0036280B">
            <w:pPr>
              <w:spacing w:after="0" w:line="240" w:lineRule="auto"/>
              <w:ind w:left="0" w:firstLine="0"/>
            </w:pPr>
            <w:r w:rsidRPr="0036280B">
              <w:t>Педагог-организатор</w:t>
            </w:r>
          </w:p>
        </w:tc>
      </w:tr>
      <w:tr w:rsidR="005D11D7" w:rsidRPr="0036280B" w:rsidTr="002F35CE">
        <w:tc>
          <w:tcPr>
            <w:tcW w:w="3531" w:type="dxa"/>
            <w:tcBorders>
              <w:top w:val="single" w:sz="4" w:space="0" w:color="000000"/>
              <w:left w:val="single" w:sz="4" w:space="0" w:color="000000"/>
              <w:bottom w:val="single" w:sz="4" w:space="0" w:color="000000"/>
              <w:right w:val="single" w:sz="4" w:space="0" w:color="000000"/>
            </w:tcBorders>
          </w:tcPr>
          <w:p w:rsidR="005D11D7" w:rsidRPr="0036280B" w:rsidRDefault="005D11D7" w:rsidP="0036280B">
            <w:pPr>
              <w:spacing w:after="0" w:line="240" w:lineRule="auto"/>
              <w:ind w:left="0" w:firstLine="0"/>
              <w:rPr>
                <w:sz w:val="24"/>
              </w:rPr>
            </w:pPr>
            <w:r w:rsidRPr="0036280B">
              <w:rPr>
                <w:sz w:val="24"/>
              </w:rPr>
              <w:t>Оформление помещений гимназии  к Международному женскому Дню</w:t>
            </w:r>
          </w:p>
        </w:tc>
        <w:tc>
          <w:tcPr>
            <w:tcW w:w="1212" w:type="dxa"/>
            <w:gridSpan w:val="2"/>
            <w:tcBorders>
              <w:top w:val="single" w:sz="4" w:space="0" w:color="000000"/>
              <w:left w:val="single" w:sz="4" w:space="0" w:color="000000"/>
              <w:bottom w:val="single" w:sz="4" w:space="0" w:color="000000"/>
              <w:right w:val="single" w:sz="4" w:space="0" w:color="000000"/>
            </w:tcBorders>
          </w:tcPr>
          <w:p w:rsidR="005D11D7" w:rsidRPr="0036280B" w:rsidRDefault="005D11D7" w:rsidP="0036280B">
            <w:pPr>
              <w:spacing w:after="0" w:line="240" w:lineRule="auto"/>
              <w:ind w:left="0" w:firstLine="0"/>
              <w:rPr>
                <w:sz w:val="24"/>
              </w:rPr>
            </w:pPr>
            <w:r w:rsidRPr="0036280B">
              <w:rPr>
                <w:sz w:val="24"/>
              </w:rPr>
              <w:t>10-11</w:t>
            </w:r>
          </w:p>
        </w:tc>
        <w:tc>
          <w:tcPr>
            <w:tcW w:w="2303" w:type="dxa"/>
            <w:gridSpan w:val="3"/>
            <w:tcBorders>
              <w:top w:val="single" w:sz="4" w:space="0" w:color="000000"/>
              <w:left w:val="single" w:sz="4" w:space="0" w:color="000000"/>
              <w:bottom w:val="single" w:sz="4" w:space="0" w:color="000000"/>
              <w:right w:val="single" w:sz="4" w:space="0" w:color="000000"/>
            </w:tcBorders>
          </w:tcPr>
          <w:p w:rsidR="005D11D7" w:rsidRPr="0036280B" w:rsidRDefault="005D11D7" w:rsidP="0036280B">
            <w:pPr>
              <w:spacing w:after="0" w:line="240" w:lineRule="auto"/>
              <w:ind w:left="0" w:firstLine="0"/>
              <w:rPr>
                <w:sz w:val="24"/>
              </w:rPr>
            </w:pPr>
            <w:r w:rsidRPr="0036280B">
              <w:rPr>
                <w:sz w:val="24"/>
              </w:rPr>
              <w:t>март</w:t>
            </w:r>
          </w:p>
        </w:tc>
        <w:tc>
          <w:tcPr>
            <w:tcW w:w="2560" w:type="dxa"/>
            <w:tcBorders>
              <w:top w:val="single" w:sz="4" w:space="0" w:color="000000"/>
              <w:left w:val="single" w:sz="4" w:space="0" w:color="000000"/>
              <w:bottom w:val="single" w:sz="4" w:space="0" w:color="000000"/>
              <w:right w:val="single" w:sz="4" w:space="0" w:color="000000"/>
            </w:tcBorders>
          </w:tcPr>
          <w:p w:rsidR="005D11D7" w:rsidRPr="0036280B" w:rsidRDefault="005D11D7" w:rsidP="0036280B">
            <w:pPr>
              <w:spacing w:after="0" w:line="240" w:lineRule="auto"/>
              <w:ind w:left="0" w:firstLine="0"/>
              <w:rPr>
                <w:sz w:val="24"/>
              </w:rPr>
            </w:pPr>
            <w:r w:rsidRPr="0036280B">
              <w:rPr>
                <w:sz w:val="24"/>
              </w:rPr>
              <w:t xml:space="preserve"> Педагог-организатор</w:t>
            </w:r>
          </w:p>
        </w:tc>
      </w:tr>
      <w:tr w:rsidR="005D11D7" w:rsidRPr="0036280B" w:rsidTr="002F35CE">
        <w:tc>
          <w:tcPr>
            <w:tcW w:w="3531" w:type="dxa"/>
            <w:tcBorders>
              <w:top w:val="single" w:sz="4" w:space="0" w:color="000000"/>
              <w:left w:val="single" w:sz="4" w:space="0" w:color="000000"/>
              <w:bottom w:val="single" w:sz="4" w:space="0" w:color="000000"/>
              <w:right w:val="single" w:sz="4" w:space="0" w:color="000000"/>
            </w:tcBorders>
          </w:tcPr>
          <w:p w:rsidR="005D11D7" w:rsidRPr="0036280B" w:rsidRDefault="005D11D7" w:rsidP="0036280B">
            <w:pPr>
              <w:spacing w:after="0" w:line="240" w:lineRule="auto"/>
              <w:ind w:left="0" w:firstLine="0"/>
              <w:rPr>
                <w:sz w:val="24"/>
              </w:rPr>
            </w:pPr>
            <w:r w:rsidRPr="0036280B">
              <w:rPr>
                <w:sz w:val="24"/>
              </w:rPr>
              <w:t>Оформление помещений гимназии  к Дню Победы</w:t>
            </w:r>
          </w:p>
        </w:tc>
        <w:tc>
          <w:tcPr>
            <w:tcW w:w="1212" w:type="dxa"/>
            <w:gridSpan w:val="2"/>
            <w:tcBorders>
              <w:top w:val="single" w:sz="4" w:space="0" w:color="000000"/>
              <w:left w:val="single" w:sz="4" w:space="0" w:color="000000"/>
              <w:bottom w:val="single" w:sz="4" w:space="0" w:color="000000"/>
              <w:right w:val="single" w:sz="4" w:space="0" w:color="000000"/>
            </w:tcBorders>
          </w:tcPr>
          <w:p w:rsidR="005D11D7" w:rsidRPr="0036280B" w:rsidRDefault="005D11D7" w:rsidP="0036280B">
            <w:pPr>
              <w:spacing w:after="0" w:line="240" w:lineRule="auto"/>
              <w:ind w:left="0" w:firstLine="0"/>
              <w:rPr>
                <w:sz w:val="24"/>
              </w:rPr>
            </w:pPr>
            <w:r w:rsidRPr="0036280B">
              <w:rPr>
                <w:sz w:val="24"/>
              </w:rPr>
              <w:t>10-11</w:t>
            </w:r>
          </w:p>
        </w:tc>
        <w:tc>
          <w:tcPr>
            <w:tcW w:w="2303" w:type="dxa"/>
            <w:gridSpan w:val="3"/>
            <w:tcBorders>
              <w:top w:val="single" w:sz="4" w:space="0" w:color="000000"/>
              <w:left w:val="single" w:sz="4" w:space="0" w:color="000000"/>
              <w:bottom w:val="single" w:sz="4" w:space="0" w:color="000000"/>
              <w:right w:val="single" w:sz="4" w:space="0" w:color="000000"/>
            </w:tcBorders>
          </w:tcPr>
          <w:p w:rsidR="005D11D7" w:rsidRPr="0036280B" w:rsidRDefault="005D11D7" w:rsidP="0036280B">
            <w:pPr>
              <w:spacing w:after="0" w:line="240" w:lineRule="auto"/>
              <w:ind w:left="0" w:firstLine="0"/>
              <w:rPr>
                <w:sz w:val="24"/>
              </w:rPr>
            </w:pPr>
            <w:r w:rsidRPr="0036280B">
              <w:rPr>
                <w:sz w:val="24"/>
              </w:rPr>
              <w:t>май</w:t>
            </w:r>
          </w:p>
        </w:tc>
        <w:tc>
          <w:tcPr>
            <w:tcW w:w="2560" w:type="dxa"/>
            <w:tcBorders>
              <w:top w:val="single" w:sz="4" w:space="0" w:color="000000"/>
              <w:left w:val="single" w:sz="4" w:space="0" w:color="000000"/>
              <w:bottom w:val="single" w:sz="4" w:space="0" w:color="000000"/>
              <w:right w:val="single" w:sz="4" w:space="0" w:color="000000"/>
            </w:tcBorders>
          </w:tcPr>
          <w:p w:rsidR="005D11D7" w:rsidRPr="0036280B" w:rsidRDefault="005D11D7" w:rsidP="0036280B">
            <w:pPr>
              <w:spacing w:after="0" w:line="240" w:lineRule="auto"/>
              <w:ind w:left="0" w:firstLine="0"/>
              <w:rPr>
                <w:sz w:val="24"/>
              </w:rPr>
            </w:pPr>
            <w:r w:rsidRPr="0036280B">
              <w:rPr>
                <w:sz w:val="24"/>
              </w:rPr>
              <w:t>Педагог-организатор</w:t>
            </w:r>
          </w:p>
        </w:tc>
      </w:tr>
      <w:tr w:rsidR="005D11D7" w:rsidRPr="0036280B" w:rsidTr="002F35CE">
        <w:tc>
          <w:tcPr>
            <w:tcW w:w="3531" w:type="dxa"/>
            <w:tcBorders>
              <w:top w:val="single" w:sz="4" w:space="0" w:color="000000"/>
              <w:left w:val="single" w:sz="4" w:space="0" w:color="000000"/>
              <w:bottom w:val="single" w:sz="4" w:space="0" w:color="000000"/>
              <w:right w:val="single" w:sz="4" w:space="0" w:color="000000"/>
            </w:tcBorders>
          </w:tcPr>
          <w:p w:rsidR="005D11D7" w:rsidRPr="0036280B" w:rsidRDefault="005D11D7" w:rsidP="0036280B">
            <w:pPr>
              <w:spacing w:after="0" w:line="240" w:lineRule="auto"/>
              <w:ind w:left="0" w:firstLine="0"/>
              <w:rPr>
                <w:sz w:val="24"/>
              </w:rPr>
            </w:pPr>
            <w:r w:rsidRPr="0036280B">
              <w:rPr>
                <w:sz w:val="24"/>
              </w:rPr>
              <w:t>Оформление индивидуальных выставок творческих работ учащихся</w:t>
            </w:r>
          </w:p>
        </w:tc>
        <w:tc>
          <w:tcPr>
            <w:tcW w:w="1212" w:type="dxa"/>
            <w:gridSpan w:val="2"/>
            <w:tcBorders>
              <w:top w:val="single" w:sz="4" w:space="0" w:color="000000"/>
              <w:left w:val="single" w:sz="4" w:space="0" w:color="000000"/>
              <w:bottom w:val="single" w:sz="4" w:space="0" w:color="000000"/>
              <w:right w:val="single" w:sz="4" w:space="0" w:color="000000"/>
            </w:tcBorders>
          </w:tcPr>
          <w:p w:rsidR="005D11D7" w:rsidRPr="0036280B" w:rsidRDefault="005D11D7" w:rsidP="0036280B">
            <w:pPr>
              <w:spacing w:after="0" w:line="240" w:lineRule="auto"/>
              <w:ind w:left="0" w:firstLine="0"/>
              <w:rPr>
                <w:sz w:val="24"/>
              </w:rPr>
            </w:pPr>
            <w:r w:rsidRPr="0036280B">
              <w:rPr>
                <w:sz w:val="24"/>
              </w:rPr>
              <w:t>10-11</w:t>
            </w:r>
          </w:p>
        </w:tc>
        <w:tc>
          <w:tcPr>
            <w:tcW w:w="2303" w:type="dxa"/>
            <w:gridSpan w:val="3"/>
            <w:tcBorders>
              <w:top w:val="single" w:sz="4" w:space="0" w:color="000000"/>
              <w:left w:val="single" w:sz="4" w:space="0" w:color="000000"/>
              <w:bottom w:val="single" w:sz="4" w:space="0" w:color="000000"/>
              <w:right w:val="single" w:sz="4" w:space="0" w:color="000000"/>
            </w:tcBorders>
          </w:tcPr>
          <w:p w:rsidR="005D11D7" w:rsidRPr="0036280B" w:rsidRDefault="005D11D7" w:rsidP="0036280B">
            <w:pPr>
              <w:spacing w:after="0" w:line="240" w:lineRule="auto"/>
              <w:ind w:left="0" w:firstLine="0"/>
              <w:rPr>
                <w:sz w:val="24"/>
              </w:rPr>
            </w:pPr>
            <w:r w:rsidRPr="0036280B">
              <w:rPr>
                <w:sz w:val="24"/>
              </w:rPr>
              <w:t>В течение года</w:t>
            </w:r>
          </w:p>
        </w:tc>
        <w:tc>
          <w:tcPr>
            <w:tcW w:w="2560" w:type="dxa"/>
            <w:tcBorders>
              <w:top w:val="single" w:sz="4" w:space="0" w:color="000000"/>
              <w:left w:val="single" w:sz="4" w:space="0" w:color="000000"/>
              <w:bottom w:val="single" w:sz="4" w:space="0" w:color="000000"/>
              <w:right w:val="single" w:sz="4" w:space="0" w:color="000000"/>
            </w:tcBorders>
          </w:tcPr>
          <w:p w:rsidR="005D11D7" w:rsidRPr="0036280B" w:rsidRDefault="005D11D7" w:rsidP="0036280B">
            <w:pPr>
              <w:spacing w:after="0" w:line="240" w:lineRule="auto"/>
              <w:ind w:left="0" w:firstLine="0"/>
            </w:pPr>
            <w:r w:rsidRPr="0036280B">
              <w:t>Учитель изо</w:t>
            </w:r>
          </w:p>
        </w:tc>
      </w:tr>
      <w:tr w:rsidR="005D11D7" w:rsidRPr="0036280B" w:rsidTr="002F35CE">
        <w:tc>
          <w:tcPr>
            <w:tcW w:w="3531" w:type="dxa"/>
            <w:tcBorders>
              <w:top w:val="single" w:sz="4" w:space="0" w:color="000000"/>
              <w:left w:val="single" w:sz="4" w:space="0" w:color="000000"/>
              <w:bottom w:val="single" w:sz="4" w:space="0" w:color="000000"/>
              <w:right w:val="single" w:sz="4" w:space="0" w:color="000000"/>
            </w:tcBorders>
          </w:tcPr>
          <w:p w:rsidR="005D11D7" w:rsidRPr="0036280B" w:rsidRDefault="005D11D7" w:rsidP="0036280B">
            <w:pPr>
              <w:spacing w:after="0" w:line="240" w:lineRule="auto"/>
              <w:ind w:left="0" w:firstLine="0"/>
              <w:rPr>
                <w:sz w:val="24"/>
              </w:rPr>
            </w:pPr>
            <w:r w:rsidRPr="0036280B">
              <w:rPr>
                <w:sz w:val="24"/>
              </w:rPr>
              <w:t>Оформление стенда «Думай, предлагай, действуй»</w:t>
            </w:r>
          </w:p>
        </w:tc>
        <w:tc>
          <w:tcPr>
            <w:tcW w:w="1212" w:type="dxa"/>
            <w:gridSpan w:val="2"/>
            <w:tcBorders>
              <w:top w:val="single" w:sz="4" w:space="0" w:color="000000"/>
              <w:left w:val="single" w:sz="4" w:space="0" w:color="000000"/>
              <w:bottom w:val="single" w:sz="4" w:space="0" w:color="000000"/>
              <w:right w:val="single" w:sz="4" w:space="0" w:color="000000"/>
            </w:tcBorders>
          </w:tcPr>
          <w:p w:rsidR="005D11D7" w:rsidRPr="0036280B" w:rsidRDefault="005D11D7" w:rsidP="0036280B">
            <w:pPr>
              <w:spacing w:after="0" w:line="240" w:lineRule="auto"/>
              <w:ind w:left="0" w:firstLine="0"/>
              <w:rPr>
                <w:sz w:val="24"/>
              </w:rPr>
            </w:pPr>
            <w:r w:rsidRPr="0036280B">
              <w:rPr>
                <w:sz w:val="24"/>
              </w:rPr>
              <w:t>10-11</w:t>
            </w:r>
          </w:p>
        </w:tc>
        <w:tc>
          <w:tcPr>
            <w:tcW w:w="2303" w:type="dxa"/>
            <w:gridSpan w:val="3"/>
            <w:tcBorders>
              <w:top w:val="single" w:sz="4" w:space="0" w:color="000000"/>
              <w:left w:val="single" w:sz="4" w:space="0" w:color="000000"/>
              <w:bottom w:val="single" w:sz="4" w:space="0" w:color="000000"/>
              <w:right w:val="single" w:sz="4" w:space="0" w:color="000000"/>
            </w:tcBorders>
          </w:tcPr>
          <w:p w:rsidR="005D11D7" w:rsidRPr="0036280B" w:rsidRDefault="005D11D7" w:rsidP="0036280B">
            <w:pPr>
              <w:spacing w:after="0" w:line="240" w:lineRule="auto"/>
              <w:ind w:left="0" w:firstLine="0"/>
              <w:rPr>
                <w:sz w:val="24"/>
              </w:rPr>
            </w:pPr>
            <w:r w:rsidRPr="0036280B">
              <w:rPr>
                <w:sz w:val="24"/>
              </w:rPr>
              <w:t>В течение года</w:t>
            </w:r>
          </w:p>
        </w:tc>
        <w:tc>
          <w:tcPr>
            <w:tcW w:w="2560" w:type="dxa"/>
            <w:tcBorders>
              <w:top w:val="single" w:sz="4" w:space="0" w:color="000000"/>
              <w:left w:val="single" w:sz="4" w:space="0" w:color="000000"/>
              <w:bottom w:val="single" w:sz="4" w:space="0" w:color="000000"/>
              <w:right w:val="single" w:sz="4" w:space="0" w:color="000000"/>
            </w:tcBorders>
          </w:tcPr>
          <w:p w:rsidR="005D11D7" w:rsidRPr="0036280B" w:rsidRDefault="005D11D7" w:rsidP="0036280B">
            <w:pPr>
              <w:spacing w:after="0" w:line="240" w:lineRule="auto"/>
              <w:ind w:left="0" w:firstLine="0"/>
            </w:pPr>
            <w:r w:rsidRPr="0036280B">
              <w:t>Педагог-организатор</w:t>
            </w:r>
          </w:p>
        </w:tc>
      </w:tr>
      <w:tr w:rsidR="005D11D7" w:rsidRPr="0036280B" w:rsidTr="002F35CE">
        <w:tc>
          <w:tcPr>
            <w:tcW w:w="3531" w:type="dxa"/>
            <w:tcBorders>
              <w:top w:val="single" w:sz="4" w:space="0" w:color="000000"/>
              <w:left w:val="single" w:sz="4" w:space="0" w:color="000000"/>
              <w:bottom w:val="single" w:sz="4" w:space="0" w:color="000000"/>
              <w:right w:val="single" w:sz="4" w:space="0" w:color="000000"/>
            </w:tcBorders>
          </w:tcPr>
          <w:p w:rsidR="005D11D7" w:rsidRPr="0036280B" w:rsidRDefault="005D11D7" w:rsidP="0036280B">
            <w:pPr>
              <w:spacing w:after="0" w:line="240" w:lineRule="auto"/>
              <w:ind w:left="0" w:firstLine="0"/>
              <w:rPr>
                <w:sz w:val="24"/>
              </w:rPr>
            </w:pPr>
            <w:r w:rsidRPr="0036280B">
              <w:rPr>
                <w:sz w:val="24"/>
              </w:rPr>
              <w:t>Оформление стенда «Жизнь со знаком +»</w:t>
            </w:r>
          </w:p>
        </w:tc>
        <w:tc>
          <w:tcPr>
            <w:tcW w:w="1212" w:type="dxa"/>
            <w:gridSpan w:val="2"/>
            <w:tcBorders>
              <w:top w:val="single" w:sz="4" w:space="0" w:color="000000"/>
              <w:left w:val="single" w:sz="4" w:space="0" w:color="000000"/>
              <w:bottom w:val="single" w:sz="4" w:space="0" w:color="000000"/>
              <w:right w:val="single" w:sz="4" w:space="0" w:color="000000"/>
            </w:tcBorders>
          </w:tcPr>
          <w:p w:rsidR="005D11D7" w:rsidRPr="0036280B" w:rsidRDefault="005D11D7" w:rsidP="0036280B">
            <w:pPr>
              <w:spacing w:after="0" w:line="240" w:lineRule="auto"/>
              <w:ind w:left="0" w:firstLine="0"/>
              <w:rPr>
                <w:sz w:val="24"/>
              </w:rPr>
            </w:pPr>
            <w:r w:rsidRPr="0036280B">
              <w:rPr>
                <w:sz w:val="24"/>
              </w:rPr>
              <w:t>10-11</w:t>
            </w:r>
          </w:p>
        </w:tc>
        <w:tc>
          <w:tcPr>
            <w:tcW w:w="2303" w:type="dxa"/>
            <w:gridSpan w:val="3"/>
            <w:tcBorders>
              <w:top w:val="single" w:sz="4" w:space="0" w:color="000000"/>
              <w:left w:val="single" w:sz="4" w:space="0" w:color="000000"/>
              <w:bottom w:val="single" w:sz="4" w:space="0" w:color="000000"/>
              <w:right w:val="single" w:sz="4" w:space="0" w:color="000000"/>
            </w:tcBorders>
          </w:tcPr>
          <w:p w:rsidR="005D11D7" w:rsidRPr="0036280B" w:rsidRDefault="005D11D7" w:rsidP="0036280B">
            <w:pPr>
              <w:spacing w:after="0" w:line="240" w:lineRule="auto"/>
              <w:ind w:left="0" w:firstLine="0"/>
              <w:rPr>
                <w:sz w:val="24"/>
              </w:rPr>
            </w:pPr>
            <w:r w:rsidRPr="0036280B">
              <w:rPr>
                <w:sz w:val="24"/>
              </w:rPr>
              <w:t>В течение года</w:t>
            </w:r>
          </w:p>
        </w:tc>
        <w:tc>
          <w:tcPr>
            <w:tcW w:w="2560" w:type="dxa"/>
            <w:tcBorders>
              <w:top w:val="single" w:sz="4" w:space="0" w:color="000000"/>
              <w:left w:val="single" w:sz="4" w:space="0" w:color="000000"/>
              <w:bottom w:val="single" w:sz="4" w:space="0" w:color="000000"/>
              <w:right w:val="single" w:sz="4" w:space="0" w:color="000000"/>
            </w:tcBorders>
          </w:tcPr>
          <w:p w:rsidR="005D11D7" w:rsidRPr="0036280B" w:rsidRDefault="005D11D7" w:rsidP="0036280B">
            <w:pPr>
              <w:spacing w:after="0" w:line="240" w:lineRule="auto"/>
              <w:ind w:left="0" w:firstLine="0"/>
            </w:pPr>
            <w:r w:rsidRPr="0036280B">
              <w:t>Социальный педагог</w:t>
            </w:r>
          </w:p>
        </w:tc>
      </w:tr>
      <w:tr w:rsidR="005D11D7" w:rsidRPr="00B21683" w:rsidTr="002F35CE">
        <w:tc>
          <w:tcPr>
            <w:tcW w:w="9606" w:type="dxa"/>
            <w:gridSpan w:val="7"/>
            <w:tcBorders>
              <w:top w:val="single" w:sz="4" w:space="0" w:color="000000"/>
              <w:left w:val="single" w:sz="4" w:space="0" w:color="000000"/>
              <w:bottom w:val="single" w:sz="4" w:space="0" w:color="000000"/>
              <w:right w:val="single" w:sz="4" w:space="0" w:color="000000"/>
            </w:tcBorders>
          </w:tcPr>
          <w:p w:rsidR="005D11D7" w:rsidRPr="0036280B" w:rsidRDefault="005D11D7" w:rsidP="0036280B">
            <w:pPr>
              <w:spacing w:before="240" w:line="343" w:lineRule="auto"/>
              <w:ind w:left="266" w:firstLine="709"/>
              <w:jc w:val="center"/>
              <w:rPr>
                <w:rFonts w:eastAsia="№Е"/>
                <w:sz w:val="24"/>
              </w:rPr>
            </w:pPr>
            <w:r w:rsidRPr="0014388D">
              <w:rPr>
                <w:rStyle w:val="CharAttribute5"/>
                <w:rFonts w:ascii="Times New Roman" w:eastAsia="№Е" w:hint="default"/>
                <w:sz w:val="24"/>
              </w:rPr>
              <w:t>Работа с родителями</w:t>
            </w:r>
          </w:p>
        </w:tc>
      </w:tr>
      <w:tr w:rsidR="005D11D7" w:rsidRPr="001E2183" w:rsidTr="002F35CE">
        <w:tc>
          <w:tcPr>
            <w:tcW w:w="3531" w:type="dxa"/>
            <w:tcBorders>
              <w:top w:val="single" w:sz="4" w:space="0" w:color="000000"/>
              <w:left w:val="single" w:sz="4" w:space="0" w:color="000000"/>
              <w:bottom w:val="single" w:sz="4" w:space="0" w:color="000000"/>
              <w:right w:val="single" w:sz="4" w:space="0" w:color="000000"/>
            </w:tcBorders>
          </w:tcPr>
          <w:p w:rsidR="005D11D7" w:rsidRPr="0014388D" w:rsidRDefault="005D11D7" w:rsidP="0036280B">
            <w:pPr>
              <w:spacing w:after="0" w:line="240" w:lineRule="auto"/>
              <w:ind w:left="0" w:firstLine="0"/>
              <w:jc w:val="center"/>
            </w:pPr>
          </w:p>
          <w:p w:rsidR="005D11D7" w:rsidRPr="0014388D" w:rsidRDefault="005D11D7" w:rsidP="0036280B">
            <w:pPr>
              <w:spacing w:after="0" w:line="240" w:lineRule="auto"/>
              <w:ind w:left="0" w:firstLine="0"/>
              <w:jc w:val="center"/>
            </w:pPr>
            <w:r w:rsidRPr="0014388D">
              <w:rPr>
                <w:rStyle w:val="CharAttribute5"/>
                <w:rFonts w:ascii="Times New Roman" w:eastAsia="№Е" w:hint="default"/>
                <w:sz w:val="24"/>
              </w:rPr>
              <w:t>Дела, события, мероприятия</w:t>
            </w:r>
          </w:p>
        </w:tc>
        <w:tc>
          <w:tcPr>
            <w:tcW w:w="1212" w:type="dxa"/>
            <w:gridSpan w:val="2"/>
            <w:tcBorders>
              <w:top w:val="single" w:sz="4" w:space="0" w:color="000000"/>
              <w:left w:val="single" w:sz="4" w:space="0" w:color="000000"/>
              <w:bottom w:val="single" w:sz="4" w:space="0" w:color="000000"/>
              <w:right w:val="single" w:sz="4" w:space="0" w:color="000000"/>
            </w:tcBorders>
          </w:tcPr>
          <w:p w:rsidR="005D11D7" w:rsidRPr="0014388D" w:rsidRDefault="005D11D7" w:rsidP="0036280B">
            <w:pPr>
              <w:spacing w:after="0" w:line="240" w:lineRule="auto"/>
              <w:ind w:left="0" w:firstLine="0"/>
              <w:jc w:val="center"/>
            </w:pPr>
          </w:p>
          <w:p w:rsidR="005D11D7" w:rsidRPr="0014388D" w:rsidRDefault="005D11D7" w:rsidP="0036280B">
            <w:pPr>
              <w:spacing w:after="0" w:line="240" w:lineRule="auto"/>
              <w:ind w:left="0" w:firstLine="0"/>
              <w:jc w:val="center"/>
            </w:pPr>
            <w:r w:rsidRPr="0014388D">
              <w:rPr>
                <w:rStyle w:val="CharAttribute5"/>
                <w:rFonts w:ascii="Times New Roman" w:eastAsia="№Е" w:hint="default"/>
                <w:sz w:val="24"/>
              </w:rPr>
              <w:t>Классы</w:t>
            </w:r>
          </w:p>
        </w:tc>
        <w:tc>
          <w:tcPr>
            <w:tcW w:w="2303" w:type="dxa"/>
            <w:gridSpan w:val="3"/>
            <w:tcBorders>
              <w:top w:val="single" w:sz="4" w:space="0" w:color="000000"/>
              <w:left w:val="single" w:sz="4" w:space="0" w:color="000000"/>
              <w:bottom w:val="single" w:sz="4" w:space="0" w:color="000000"/>
              <w:right w:val="single" w:sz="4" w:space="0" w:color="000000"/>
            </w:tcBorders>
          </w:tcPr>
          <w:p w:rsidR="005D11D7" w:rsidRPr="0014388D" w:rsidRDefault="005D11D7" w:rsidP="0036280B">
            <w:pPr>
              <w:spacing w:after="0" w:line="240" w:lineRule="auto"/>
              <w:ind w:left="0" w:firstLine="0"/>
              <w:jc w:val="center"/>
            </w:pPr>
            <w:r w:rsidRPr="0014388D">
              <w:rPr>
                <w:rStyle w:val="CharAttribute5"/>
                <w:rFonts w:ascii="Times New Roman" w:eastAsia="№Е" w:hint="default"/>
                <w:sz w:val="24"/>
              </w:rPr>
              <w:t>Ориентировочное</w:t>
            </w:r>
          </w:p>
          <w:p w:rsidR="005D11D7" w:rsidRPr="0014388D" w:rsidRDefault="005D11D7" w:rsidP="0036280B">
            <w:pPr>
              <w:spacing w:after="0" w:line="240" w:lineRule="auto"/>
              <w:ind w:left="0" w:firstLine="0"/>
              <w:jc w:val="center"/>
              <w:rPr>
                <w:rStyle w:val="CharAttribute5"/>
                <w:rFonts w:ascii="Times New Roman" w:eastAsia="№Е" w:hint="default"/>
                <w:sz w:val="24"/>
              </w:rPr>
            </w:pPr>
            <w:r w:rsidRPr="0014388D">
              <w:rPr>
                <w:rStyle w:val="CharAttribute5"/>
                <w:rFonts w:ascii="Times New Roman" w:eastAsia="№Е" w:hint="default"/>
                <w:sz w:val="24"/>
              </w:rPr>
              <w:t>время</w:t>
            </w:r>
          </w:p>
          <w:p w:rsidR="005D11D7" w:rsidRPr="0014388D" w:rsidRDefault="005D11D7" w:rsidP="0036280B">
            <w:pPr>
              <w:spacing w:after="0" w:line="240" w:lineRule="auto"/>
              <w:ind w:left="0" w:firstLine="0"/>
              <w:jc w:val="center"/>
            </w:pPr>
            <w:r w:rsidRPr="0014388D">
              <w:rPr>
                <w:rStyle w:val="CharAttribute5"/>
                <w:rFonts w:ascii="Times New Roman" w:eastAsia="№Е" w:hint="default"/>
                <w:sz w:val="24"/>
              </w:rPr>
              <w:t>проведения</w:t>
            </w:r>
          </w:p>
        </w:tc>
        <w:tc>
          <w:tcPr>
            <w:tcW w:w="2560" w:type="dxa"/>
            <w:tcBorders>
              <w:top w:val="single" w:sz="4" w:space="0" w:color="000000"/>
              <w:left w:val="single" w:sz="4" w:space="0" w:color="000000"/>
              <w:bottom w:val="single" w:sz="4" w:space="0" w:color="000000"/>
              <w:right w:val="single" w:sz="4" w:space="0" w:color="000000"/>
            </w:tcBorders>
          </w:tcPr>
          <w:p w:rsidR="005D11D7" w:rsidRPr="0014388D" w:rsidRDefault="005D11D7" w:rsidP="0036280B">
            <w:pPr>
              <w:spacing w:after="0" w:line="240" w:lineRule="auto"/>
              <w:ind w:left="0" w:firstLine="0"/>
              <w:jc w:val="center"/>
              <w:rPr>
                <w:rStyle w:val="CharAttribute5"/>
                <w:rFonts w:ascii="Times New Roman" w:eastAsia="№Е" w:hint="default"/>
                <w:sz w:val="24"/>
              </w:rPr>
            </w:pPr>
          </w:p>
          <w:p w:rsidR="005D11D7" w:rsidRPr="0014388D" w:rsidRDefault="005D11D7" w:rsidP="0036280B">
            <w:pPr>
              <w:spacing w:after="0" w:line="240" w:lineRule="auto"/>
              <w:ind w:left="0" w:firstLine="0"/>
              <w:jc w:val="center"/>
              <w:rPr>
                <w:rStyle w:val="CharAttribute5"/>
                <w:rFonts w:ascii="Times New Roman" w:eastAsia="№Е" w:hint="default"/>
                <w:sz w:val="24"/>
              </w:rPr>
            </w:pPr>
            <w:r w:rsidRPr="0014388D">
              <w:rPr>
                <w:rStyle w:val="CharAttribute5"/>
                <w:rFonts w:ascii="Times New Roman" w:eastAsia="№Е" w:hint="default"/>
                <w:sz w:val="24"/>
              </w:rPr>
              <w:t>Ответственные</w:t>
            </w:r>
          </w:p>
        </w:tc>
      </w:tr>
      <w:tr w:rsidR="005D11D7" w:rsidRPr="0036280B" w:rsidTr="002F35CE">
        <w:tc>
          <w:tcPr>
            <w:tcW w:w="3531" w:type="dxa"/>
            <w:tcBorders>
              <w:top w:val="single" w:sz="4" w:space="0" w:color="000000"/>
              <w:left w:val="single" w:sz="4" w:space="0" w:color="000000"/>
              <w:bottom w:val="single" w:sz="4" w:space="0" w:color="000000"/>
              <w:right w:val="single" w:sz="4" w:space="0" w:color="000000"/>
            </w:tcBorders>
          </w:tcPr>
          <w:p w:rsidR="005D11D7" w:rsidRPr="00D550FD" w:rsidRDefault="005D11D7" w:rsidP="0036280B">
            <w:pPr>
              <w:spacing w:after="0" w:line="240" w:lineRule="auto"/>
              <w:ind w:left="0" w:firstLine="0"/>
              <w:rPr>
                <w:sz w:val="24"/>
              </w:rPr>
            </w:pPr>
            <w:r w:rsidRPr="00D550FD">
              <w:rPr>
                <w:sz w:val="24"/>
              </w:rPr>
              <w:t>Выборы членов Управляющего совета гимназии</w:t>
            </w:r>
          </w:p>
        </w:tc>
        <w:tc>
          <w:tcPr>
            <w:tcW w:w="1212" w:type="dxa"/>
            <w:gridSpan w:val="2"/>
            <w:tcBorders>
              <w:top w:val="single" w:sz="4" w:space="0" w:color="000000"/>
              <w:left w:val="single" w:sz="4" w:space="0" w:color="000000"/>
              <w:bottom w:val="single" w:sz="4" w:space="0" w:color="000000"/>
              <w:right w:val="single" w:sz="4" w:space="0" w:color="000000"/>
            </w:tcBorders>
          </w:tcPr>
          <w:p w:rsidR="005D11D7" w:rsidRPr="00D550FD" w:rsidRDefault="005D11D7" w:rsidP="0036280B">
            <w:pPr>
              <w:spacing w:after="0" w:line="240" w:lineRule="auto"/>
              <w:ind w:left="0" w:firstLine="0"/>
              <w:rPr>
                <w:sz w:val="24"/>
              </w:rPr>
            </w:pPr>
            <w:r>
              <w:rPr>
                <w:sz w:val="24"/>
              </w:rPr>
              <w:t>10-11</w:t>
            </w:r>
          </w:p>
        </w:tc>
        <w:tc>
          <w:tcPr>
            <w:tcW w:w="2303" w:type="dxa"/>
            <w:gridSpan w:val="3"/>
            <w:tcBorders>
              <w:top w:val="single" w:sz="4" w:space="0" w:color="000000"/>
              <w:left w:val="single" w:sz="4" w:space="0" w:color="000000"/>
              <w:bottom w:val="single" w:sz="4" w:space="0" w:color="000000"/>
              <w:right w:val="single" w:sz="4" w:space="0" w:color="000000"/>
            </w:tcBorders>
          </w:tcPr>
          <w:p w:rsidR="005D11D7" w:rsidRPr="0014388D" w:rsidRDefault="005D11D7" w:rsidP="0036280B">
            <w:pPr>
              <w:spacing w:after="0" w:line="240" w:lineRule="auto"/>
              <w:ind w:left="0" w:firstLine="0"/>
              <w:rPr>
                <w:sz w:val="24"/>
              </w:rPr>
            </w:pPr>
            <w:r w:rsidRPr="0014388D">
              <w:rPr>
                <w:sz w:val="24"/>
              </w:rPr>
              <w:t>сентябрь</w:t>
            </w:r>
          </w:p>
        </w:tc>
        <w:tc>
          <w:tcPr>
            <w:tcW w:w="2560" w:type="dxa"/>
            <w:tcBorders>
              <w:top w:val="single" w:sz="4" w:space="0" w:color="000000"/>
              <w:left w:val="single" w:sz="4" w:space="0" w:color="000000"/>
              <w:bottom w:val="single" w:sz="4" w:space="0" w:color="000000"/>
              <w:right w:val="single" w:sz="4" w:space="0" w:color="000000"/>
            </w:tcBorders>
          </w:tcPr>
          <w:p w:rsidR="005D11D7" w:rsidRPr="0036280B" w:rsidRDefault="005D11D7" w:rsidP="0036280B">
            <w:pPr>
              <w:spacing w:after="0" w:line="240" w:lineRule="auto"/>
              <w:ind w:left="0" w:firstLine="0"/>
            </w:pPr>
            <w:r w:rsidRPr="0036280B">
              <w:t>Зам.директора по ВР</w:t>
            </w:r>
          </w:p>
        </w:tc>
      </w:tr>
      <w:tr w:rsidR="005D11D7" w:rsidRPr="0036280B" w:rsidTr="002F35CE">
        <w:tc>
          <w:tcPr>
            <w:tcW w:w="3531" w:type="dxa"/>
            <w:tcBorders>
              <w:top w:val="single" w:sz="4" w:space="0" w:color="000000"/>
              <w:left w:val="single" w:sz="4" w:space="0" w:color="000000"/>
              <w:bottom w:val="single" w:sz="4" w:space="0" w:color="000000"/>
              <w:right w:val="single" w:sz="4" w:space="0" w:color="000000"/>
            </w:tcBorders>
          </w:tcPr>
          <w:p w:rsidR="005D11D7" w:rsidRPr="00D550FD" w:rsidRDefault="005D11D7" w:rsidP="0036280B">
            <w:pPr>
              <w:spacing w:after="0" w:line="240" w:lineRule="auto"/>
              <w:ind w:left="0" w:firstLine="0"/>
              <w:rPr>
                <w:sz w:val="24"/>
              </w:rPr>
            </w:pPr>
            <w:r w:rsidRPr="00D550FD">
              <w:rPr>
                <w:sz w:val="24"/>
              </w:rPr>
              <w:t>Проведение заседаний Управляющего совета гимназии</w:t>
            </w:r>
          </w:p>
        </w:tc>
        <w:tc>
          <w:tcPr>
            <w:tcW w:w="1212" w:type="dxa"/>
            <w:gridSpan w:val="2"/>
            <w:tcBorders>
              <w:top w:val="single" w:sz="4" w:space="0" w:color="000000"/>
              <w:left w:val="single" w:sz="4" w:space="0" w:color="000000"/>
              <w:bottom w:val="single" w:sz="4" w:space="0" w:color="000000"/>
              <w:right w:val="single" w:sz="4" w:space="0" w:color="000000"/>
            </w:tcBorders>
          </w:tcPr>
          <w:p w:rsidR="005D11D7" w:rsidRPr="00D550FD" w:rsidRDefault="005D11D7" w:rsidP="0036280B">
            <w:pPr>
              <w:spacing w:after="0" w:line="240" w:lineRule="auto"/>
              <w:ind w:left="0" w:firstLine="0"/>
              <w:rPr>
                <w:sz w:val="24"/>
              </w:rPr>
            </w:pPr>
            <w:r>
              <w:rPr>
                <w:sz w:val="24"/>
              </w:rPr>
              <w:t>10-11</w:t>
            </w:r>
          </w:p>
        </w:tc>
        <w:tc>
          <w:tcPr>
            <w:tcW w:w="2303" w:type="dxa"/>
            <w:gridSpan w:val="3"/>
            <w:tcBorders>
              <w:top w:val="single" w:sz="4" w:space="0" w:color="000000"/>
              <w:left w:val="single" w:sz="4" w:space="0" w:color="000000"/>
              <w:bottom w:val="single" w:sz="4" w:space="0" w:color="000000"/>
              <w:right w:val="single" w:sz="4" w:space="0" w:color="000000"/>
            </w:tcBorders>
          </w:tcPr>
          <w:p w:rsidR="005D11D7" w:rsidRPr="0014388D" w:rsidRDefault="005D11D7" w:rsidP="0036280B">
            <w:pPr>
              <w:spacing w:after="0" w:line="240" w:lineRule="auto"/>
              <w:ind w:left="0" w:firstLine="0"/>
              <w:rPr>
                <w:sz w:val="24"/>
              </w:rPr>
            </w:pPr>
            <w:r w:rsidRPr="0014388D">
              <w:rPr>
                <w:sz w:val="24"/>
              </w:rPr>
              <w:t>1 раз в четверть</w:t>
            </w:r>
          </w:p>
        </w:tc>
        <w:tc>
          <w:tcPr>
            <w:tcW w:w="2560" w:type="dxa"/>
            <w:tcBorders>
              <w:top w:val="single" w:sz="4" w:space="0" w:color="000000"/>
              <w:left w:val="single" w:sz="4" w:space="0" w:color="000000"/>
              <w:bottom w:val="single" w:sz="4" w:space="0" w:color="000000"/>
              <w:right w:val="single" w:sz="4" w:space="0" w:color="000000"/>
            </w:tcBorders>
          </w:tcPr>
          <w:p w:rsidR="005D11D7" w:rsidRPr="0036280B" w:rsidRDefault="005D11D7" w:rsidP="0036280B">
            <w:pPr>
              <w:spacing w:after="0" w:line="240" w:lineRule="auto"/>
              <w:ind w:left="0" w:firstLine="0"/>
            </w:pPr>
            <w:r w:rsidRPr="0036280B">
              <w:t>Директор гимназии №2</w:t>
            </w:r>
          </w:p>
        </w:tc>
      </w:tr>
      <w:tr w:rsidR="005D11D7" w:rsidRPr="0036280B" w:rsidTr="002F35CE">
        <w:tc>
          <w:tcPr>
            <w:tcW w:w="3531" w:type="dxa"/>
            <w:tcBorders>
              <w:top w:val="single" w:sz="4" w:space="0" w:color="000000"/>
              <w:left w:val="single" w:sz="4" w:space="0" w:color="000000"/>
              <w:bottom w:val="single" w:sz="4" w:space="0" w:color="000000"/>
              <w:right w:val="single" w:sz="4" w:space="0" w:color="000000"/>
            </w:tcBorders>
          </w:tcPr>
          <w:p w:rsidR="005D11D7" w:rsidRPr="00D550FD" w:rsidRDefault="005D11D7" w:rsidP="0036280B">
            <w:pPr>
              <w:spacing w:after="0" w:line="240" w:lineRule="auto"/>
              <w:ind w:left="0" w:firstLine="0"/>
              <w:rPr>
                <w:sz w:val="24"/>
              </w:rPr>
            </w:pPr>
            <w:r w:rsidRPr="00D550FD">
              <w:rPr>
                <w:sz w:val="24"/>
              </w:rPr>
              <w:t>Проведение заседаний общешкольного родительского Совета</w:t>
            </w:r>
          </w:p>
        </w:tc>
        <w:tc>
          <w:tcPr>
            <w:tcW w:w="1212" w:type="dxa"/>
            <w:gridSpan w:val="2"/>
            <w:tcBorders>
              <w:top w:val="single" w:sz="4" w:space="0" w:color="000000"/>
              <w:left w:val="single" w:sz="4" w:space="0" w:color="000000"/>
              <w:bottom w:val="single" w:sz="4" w:space="0" w:color="000000"/>
              <w:right w:val="single" w:sz="4" w:space="0" w:color="000000"/>
            </w:tcBorders>
          </w:tcPr>
          <w:p w:rsidR="005D11D7" w:rsidRPr="00D550FD" w:rsidRDefault="005D11D7" w:rsidP="0036280B">
            <w:pPr>
              <w:spacing w:after="0" w:line="240" w:lineRule="auto"/>
              <w:ind w:left="0" w:firstLine="0"/>
              <w:rPr>
                <w:sz w:val="24"/>
              </w:rPr>
            </w:pPr>
            <w:r>
              <w:rPr>
                <w:sz w:val="24"/>
              </w:rPr>
              <w:t>10-11</w:t>
            </w:r>
          </w:p>
        </w:tc>
        <w:tc>
          <w:tcPr>
            <w:tcW w:w="2303" w:type="dxa"/>
            <w:gridSpan w:val="3"/>
            <w:tcBorders>
              <w:top w:val="single" w:sz="4" w:space="0" w:color="000000"/>
              <w:left w:val="single" w:sz="4" w:space="0" w:color="000000"/>
              <w:bottom w:val="single" w:sz="4" w:space="0" w:color="000000"/>
              <w:right w:val="single" w:sz="4" w:space="0" w:color="000000"/>
            </w:tcBorders>
          </w:tcPr>
          <w:p w:rsidR="005D11D7" w:rsidRPr="0014388D" w:rsidRDefault="005D11D7" w:rsidP="0036280B">
            <w:pPr>
              <w:spacing w:after="0" w:line="240" w:lineRule="auto"/>
              <w:ind w:left="0" w:firstLine="0"/>
              <w:rPr>
                <w:sz w:val="24"/>
              </w:rPr>
            </w:pPr>
            <w:r w:rsidRPr="0014388D">
              <w:rPr>
                <w:sz w:val="24"/>
              </w:rPr>
              <w:t>1 раз в четверть</w:t>
            </w:r>
          </w:p>
        </w:tc>
        <w:tc>
          <w:tcPr>
            <w:tcW w:w="2560" w:type="dxa"/>
            <w:tcBorders>
              <w:top w:val="single" w:sz="4" w:space="0" w:color="000000"/>
              <w:left w:val="single" w:sz="4" w:space="0" w:color="000000"/>
              <w:bottom w:val="single" w:sz="4" w:space="0" w:color="000000"/>
              <w:right w:val="single" w:sz="4" w:space="0" w:color="000000"/>
            </w:tcBorders>
          </w:tcPr>
          <w:p w:rsidR="005D11D7" w:rsidRPr="0036280B" w:rsidRDefault="005D11D7" w:rsidP="0036280B">
            <w:pPr>
              <w:spacing w:after="0" w:line="240" w:lineRule="auto"/>
              <w:ind w:left="0" w:firstLine="0"/>
            </w:pPr>
            <w:r w:rsidRPr="0036280B">
              <w:t>Директор гимназии №2</w:t>
            </w:r>
          </w:p>
        </w:tc>
      </w:tr>
      <w:tr w:rsidR="005D11D7" w:rsidRPr="0036280B" w:rsidTr="002F35CE">
        <w:tc>
          <w:tcPr>
            <w:tcW w:w="3531" w:type="dxa"/>
            <w:tcBorders>
              <w:top w:val="single" w:sz="4" w:space="0" w:color="000000"/>
              <w:left w:val="single" w:sz="4" w:space="0" w:color="000000"/>
              <w:bottom w:val="single" w:sz="4" w:space="0" w:color="000000"/>
              <w:right w:val="single" w:sz="4" w:space="0" w:color="000000"/>
            </w:tcBorders>
          </w:tcPr>
          <w:p w:rsidR="005D11D7" w:rsidRPr="00D550FD" w:rsidRDefault="005D11D7" w:rsidP="0036280B">
            <w:pPr>
              <w:spacing w:after="0" w:line="240" w:lineRule="auto"/>
              <w:ind w:left="0" w:firstLine="0"/>
              <w:rPr>
                <w:sz w:val="24"/>
              </w:rPr>
            </w:pPr>
            <w:r w:rsidRPr="00D550FD">
              <w:rPr>
                <w:sz w:val="24"/>
              </w:rPr>
              <w:t>Конференция родителей «Публичный отчет директора гимназии»</w:t>
            </w:r>
          </w:p>
        </w:tc>
        <w:tc>
          <w:tcPr>
            <w:tcW w:w="1212" w:type="dxa"/>
            <w:gridSpan w:val="2"/>
            <w:tcBorders>
              <w:top w:val="single" w:sz="4" w:space="0" w:color="000000"/>
              <w:left w:val="single" w:sz="4" w:space="0" w:color="000000"/>
              <w:bottom w:val="single" w:sz="4" w:space="0" w:color="000000"/>
              <w:right w:val="single" w:sz="4" w:space="0" w:color="000000"/>
            </w:tcBorders>
          </w:tcPr>
          <w:p w:rsidR="005D11D7" w:rsidRPr="0014388D" w:rsidRDefault="005D11D7" w:rsidP="0036280B">
            <w:pPr>
              <w:spacing w:after="0" w:line="240" w:lineRule="auto"/>
              <w:ind w:left="0" w:firstLine="0"/>
              <w:rPr>
                <w:sz w:val="24"/>
              </w:rPr>
            </w:pPr>
            <w:r>
              <w:rPr>
                <w:sz w:val="24"/>
              </w:rPr>
              <w:t>10-</w:t>
            </w:r>
            <w:r w:rsidRPr="0014388D">
              <w:rPr>
                <w:sz w:val="24"/>
              </w:rPr>
              <w:t>11</w:t>
            </w:r>
          </w:p>
        </w:tc>
        <w:tc>
          <w:tcPr>
            <w:tcW w:w="2303" w:type="dxa"/>
            <w:gridSpan w:val="3"/>
            <w:tcBorders>
              <w:top w:val="single" w:sz="4" w:space="0" w:color="000000"/>
              <w:left w:val="single" w:sz="4" w:space="0" w:color="000000"/>
              <w:bottom w:val="single" w:sz="4" w:space="0" w:color="000000"/>
              <w:right w:val="single" w:sz="4" w:space="0" w:color="000000"/>
            </w:tcBorders>
          </w:tcPr>
          <w:p w:rsidR="005D11D7" w:rsidRPr="0014388D" w:rsidRDefault="005D11D7" w:rsidP="0036280B">
            <w:pPr>
              <w:spacing w:after="0" w:line="240" w:lineRule="auto"/>
              <w:ind w:left="0" w:firstLine="0"/>
              <w:rPr>
                <w:sz w:val="24"/>
              </w:rPr>
            </w:pPr>
            <w:r w:rsidRPr="0014388D">
              <w:rPr>
                <w:sz w:val="24"/>
              </w:rPr>
              <w:t>декабрь</w:t>
            </w:r>
          </w:p>
        </w:tc>
        <w:tc>
          <w:tcPr>
            <w:tcW w:w="2560" w:type="dxa"/>
            <w:tcBorders>
              <w:top w:val="single" w:sz="4" w:space="0" w:color="000000"/>
              <w:left w:val="single" w:sz="4" w:space="0" w:color="000000"/>
              <w:bottom w:val="single" w:sz="4" w:space="0" w:color="000000"/>
              <w:right w:val="single" w:sz="4" w:space="0" w:color="000000"/>
            </w:tcBorders>
          </w:tcPr>
          <w:p w:rsidR="005D11D7" w:rsidRPr="0036280B" w:rsidRDefault="005D11D7" w:rsidP="0036280B">
            <w:pPr>
              <w:spacing w:after="0" w:line="240" w:lineRule="auto"/>
              <w:ind w:left="0" w:firstLine="0"/>
            </w:pPr>
            <w:r w:rsidRPr="0036280B">
              <w:t>Директор гимназии</w:t>
            </w:r>
          </w:p>
        </w:tc>
      </w:tr>
      <w:tr w:rsidR="005D11D7" w:rsidRPr="0036280B" w:rsidTr="002F35CE">
        <w:tc>
          <w:tcPr>
            <w:tcW w:w="3531" w:type="dxa"/>
            <w:tcBorders>
              <w:top w:val="single" w:sz="4" w:space="0" w:color="000000"/>
              <w:left w:val="single" w:sz="4" w:space="0" w:color="000000"/>
              <w:bottom w:val="single" w:sz="4" w:space="0" w:color="000000"/>
              <w:right w:val="single" w:sz="4" w:space="0" w:color="000000"/>
            </w:tcBorders>
          </w:tcPr>
          <w:p w:rsidR="005D11D7" w:rsidRPr="00D550FD" w:rsidRDefault="005D11D7" w:rsidP="0036280B">
            <w:pPr>
              <w:spacing w:after="0" w:line="240" w:lineRule="auto"/>
              <w:ind w:left="0" w:firstLine="0"/>
              <w:rPr>
                <w:sz w:val="24"/>
              </w:rPr>
            </w:pPr>
            <w:r w:rsidRPr="00D550FD">
              <w:rPr>
                <w:sz w:val="24"/>
              </w:rPr>
              <w:t>Работа семейного клуба «Исторический танец»</w:t>
            </w:r>
          </w:p>
        </w:tc>
        <w:tc>
          <w:tcPr>
            <w:tcW w:w="1212" w:type="dxa"/>
            <w:gridSpan w:val="2"/>
            <w:tcBorders>
              <w:top w:val="single" w:sz="4" w:space="0" w:color="000000"/>
              <w:left w:val="single" w:sz="4" w:space="0" w:color="000000"/>
              <w:bottom w:val="single" w:sz="4" w:space="0" w:color="000000"/>
              <w:right w:val="single" w:sz="4" w:space="0" w:color="000000"/>
            </w:tcBorders>
          </w:tcPr>
          <w:p w:rsidR="005D11D7" w:rsidRPr="0014388D" w:rsidRDefault="005D11D7" w:rsidP="0036280B">
            <w:pPr>
              <w:spacing w:after="0" w:line="240" w:lineRule="auto"/>
              <w:ind w:left="0" w:firstLine="0"/>
              <w:rPr>
                <w:sz w:val="24"/>
              </w:rPr>
            </w:pPr>
            <w:r>
              <w:rPr>
                <w:sz w:val="24"/>
              </w:rPr>
              <w:t>10-</w:t>
            </w:r>
            <w:r w:rsidRPr="0014388D">
              <w:rPr>
                <w:sz w:val="24"/>
              </w:rPr>
              <w:t>11</w:t>
            </w:r>
          </w:p>
        </w:tc>
        <w:tc>
          <w:tcPr>
            <w:tcW w:w="2303" w:type="dxa"/>
            <w:gridSpan w:val="3"/>
            <w:tcBorders>
              <w:top w:val="single" w:sz="4" w:space="0" w:color="000000"/>
              <w:left w:val="single" w:sz="4" w:space="0" w:color="000000"/>
              <w:bottom w:val="single" w:sz="4" w:space="0" w:color="000000"/>
              <w:right w:val="single" w:sz="4" w:space="0" w:color="000000"/>
            </w:tcBorders>
          </w:tcPr>
          <w:p w:rsidR="005D11D7" w:rsidRPr="0014388D" w:rsidRDefault="005D11D7" w:rsidP="0036280B">
            <w:pPr>
              <w:spacing w:after="0" w:line="240" w:lineRule="auto"/>
              <w:ind w:left="0" w:firstLine="0"/>
              <w:rPr>
                <w:sz w:val="24"/>
              </w:rPr>
            </w:pPr>
            <w:r w:rsidRPr="0014388D">
              <w:rPr>
                <w:sz w:val="24"/>
              </w:rPr>
              <w:t>Сентябрь-декабрь</w:t>
            </w:r>
          </w:p>
        </w:tc>
        <w:tc>
          <w:tcPr>
            <w:tcW w:w="2560" w:type="dxa"/>
            <w:tcBorders>
              <w:top w:val="single" w:sz="4" w:space="0" w:color="000000"/>
              <w:left w:val="single" w:sz="4" w:space="0" w:color="000000"/>
              <w:bottom w:val="single" w:sz="4" w:space="0" w:color="000000"/>
              <w:right w:val="single" w:sz="4" w:space="0" w:color="000000"/>
            </w:tcBorders>
          </w:tcPr>
          <w:p w:rsidR="005D11D7" w:rsidRPr="0036280B" w:rsidRDefault="005D11D7" w:rsidP="0036280B">
            <w:pPr>
              <w:spacing w:after="0" w:line="240" w:lineRule="auto"/>
              <w:ind w:left="0" w:firstLine="0"/>
            </w:pPr>
            <w:r w:rsidRPr="0036280B">
              <w:t>Зам. директора по ВР</w:t>
            </w:r>
          </w:p>
        </w:tc>
      </w:tr>
      <w:tr w:rsidR="005D11D7" w:rsidRPr="0036280B" w:rsidTr="002F35CE">
        <w:tc>
          <w:tcPr>
            <w:tcW w:w="3531" w:type="dxa"/>
            <w:tcBorders>
              <w:top w:val="single" w:sz="4" w:space="0" w:color="000000"/>
              <w:left w:val="single" w:sz="4" w:space="0" w:color="000000"/>
              <w:bottom w:val="single" w:sz="4" w:space="0" w:color="000000"/>
              <w:right w:val="single" w:sz="4" w:space="0" w:color="000000"/>
            </w:tcBorders>
          </w:tcPr>
          <w:p w:rsidR="005D11D7" w:rsidRPr="00D550FD" w:rsidRDefault="005D11D7" w:rsidP="0036280B">
            <w:pPr>
              <w:spacing w:after="0" w:line="240" w:lineRule="auto"/>
              <w:ind w:left="0" w:firstLine="0"/>
              <w:rPr>
                <w:sz w:val="24"/>
              </w:rPr>
            </w:pPr>
            <w:r w:rsidRPr="00D550FD">
              <w:rPr>
                <w:sz w:val="24"/>
              </w:rPr>
              <w:t>Подготовка праздника Новогодний гимназический бал</w:t>
            </w:r>
          </w:p>
        </w:tc>
        <w:tc>
          <w:tcPr>
            <w:tcW w:w="1212" w:type="dxa"/>
            <w:gridSpan w:val="2"/>
            <w:tcBorders>
              <w:top w:val="single" w:sz="4" w:space="0" w:color="000000"/>
              <w:left w:val="single" w:sz="4" w:space="0" w:color="000000"/>
              <w:bottom w:val="single" w:sz="4" w:space="0" w:color="000000"/>
              <w:right w:val="single" w:sz="4" w:space="0" w:color="000000"/>
            </w:tcBorders>
          </w:tcPr>
          <w:p w:rsidR="005D11D7" w:rsidRPr="0014388D" w:rsidRDefault="005D11D7" w:rsidP="0036280B">
            <w:pPr>
              <w:spacing w:after="0" w:line="240" w:lineRule="auto"/>
              <w:ind w:left="0" w:firstLine="0"/>
              <w:rPr>
                <w:sz w:val="24"/>
              </w:rPr>
            </w:pPr>
            <w:r>
              <w:rPr>
                <w:sz w:val="24"/>
              </w:rPr>
              <w:t>10-</w:t>
            </w:r>
            <w:r w:rsidRPr="0014388D">
              <w:rPr>
                <w:sz w:val="24"/>
              </w:rPr>
              <w:t>11</w:t>
            </w:r>
          </w:p>
        </w:tc>
        <w:tc>
          <w:tcPr>
            <w:tcW w:w="2303" w:type="dxa"/>
            <w:gridSpan w:val="3"/>
            <w:tcBorders>
              <w:top w:val="single" w:sz="4" w:space="0" w:color="000000"/>
              <w:left w:val="single" w:sz="4" w:space="0" w:color="000000"/>
              <w:bottom w:val="single" w:sz="4" w:space="0" w:color="000000"/>
              <w:right w:val="single" w:sz="4" w:space="0" w:color="000000"/>
            </w:tcBorders>
          </w:tcPr>
          <w:p w:rsidR="005D11D7" w:rsidRPr="0014388D" w:rsidRDefault="005D11D7" w:rsidP="0036280B">
            <w:pPr>
              <w:spacing w:after="0" w:line="240" w:lineRule="auto"/>
              <w:ind w:left="0" w:firstLine="0"/>
              <w:rPr>
                <w:sz w:val="24"/>
              </w:rPr>
            </w:pPr>
            <w:r w:rsidRPr="0014388D">
              <w:rPr>
                <w:sz w:val="24"/>
              </w:rPr>
              <w:t>декабрь</w:t>
            </w:r>
          </w:p>
        </w:tc>
        <w:tc>
          <w:tcPr>
            <w:tcW w:w="2560" w:type="dxa"/>
            <w:tcBorders>
              <w:top w:val="single" w:sz="4" w:space="0" w:color="000000"/>
              <w:left w:val="single" w:sz="4" w:space="0" w:color="000000"/>
              <w:bottom w:val="single" w:sz="4" w:space="0" w:color="000000"/>
              <w:right w:val="single" w:sz="4" w:space="0" w:color="000000"/>
            </w:tcBorders>
          </w:tcPr>
          <w:p w:rsidR="005D11D7" w:rsidRPr="0036280B" w:rsidRDefault="005D11D7" w:rsidP="0036280B">
            <w:pPr>
              <w:spacing w:after="0" w:line="240" w:lineRule="auto"/>
              <w:ind w:left="0" w:firstLine="0"/>
            </w:pPr>
            <w:r w:rsidRPr="0036280B">
              <w:t>Совет родителей</w:t>
            </w:r>
          </w:p>
        </w:tc>
      </w:tr>
      <w:tr w:rsidR="005D11D7" w:rsidRPr="0036280B" w:rsidTr="002F35CE">
        <w:tc>
          <w:tcPr>
            <w:tcW w:w="3531" w:type="dxa"/>
            <w:tcBorders>
              <w:top w:val="single" w:sz="4" w:space="0" w:color="000000"/>
              <w:left w:val="single" w:sz="4" w:space="0" w:color="000000"/>
              <w:bottom w:val="single" w:sz="4" w:space="0" w:color="000000"/>
              <w:right w:val="single" w:sz="4" w:space="0" w:color="000000"/>
            </w:tcBorders>
          </w:tcPr>
          <w:p w:rsidR="005D11D7" w:rsidRPr="0014388D" w:rsidRDefault="005D11D7" w:rsidP="0036280B">
            <w:pPr>
              <w:spacing w:after="0" w:line="240" w:lineRule="auto"/>
              <w:ind w:left="0" w:firstLine="0"/>
              <w:rPr>
                <w:sz w:val="24"/>
              </w:rPr>
            </w:pPr>
            <w:r w:rsidRPr="00D550FD">
              <w:rPr>
                <w:sz w:val="24"/>
              </w:rPr>
              <w:t xml:space="preserve">Проведение родительских собраний в 9 и 11 классах по проведению </w:t>
            </w:r>
            <w:r w:rsidRPr="0014388D">
              <w:rPr>
                <w:sz w:val="24"/>
              </w:rPr>
              <w:t>ГИА</w:t>
            </w:r>
          </w:p>
        </w:tc>
        <w:tc>
          <w:tcPr>
            <w:tcW w:w="1212" w:type="dxa"/>
            <w:gridSpan w:val="2"/>
            <w:tcBorders>
              <w:top w:val="single" w:sz="4" w:space="0" w:color="000000"/>
              <w:left w:val="single" w:sz="4" w:space="0" w:color="000000"/>
              <w:bottom w:val="single" w:sz="4" w:space="0" w:color="000000"/>
              <w:right w:val="single" w:sz="4" w:space="0" w:color="000000"/>
            </w:tcBorders>
          </w:tcPr>
          <w:p w:rsidR="005D11D7" w:rsidRPr="0014388D" w:rsidRDefault="005D11D7" w:rsidP="0036280B">
            <w:pPr>
              <w:spacing w:after="0" w:line="240" w:lineRule="auto"/>
              <w:ind w:left="0" w:firstLine="0"/>
              <w:rPr>
                <w:sz w:val="24"/>
              </w:rPr>
            </w:pPr>
            <w:r w:rsidRPr="0014388D">
              <w:rPr>
                <w:sz w:val="24"/>
              </w:rPr>
              <w:t>11</w:t>
            </w:r>
          </w:p>
        </w:tc>
        <w:tc>
          <w:tcPr>
            <w:tcW w:w="2303" w:type="dxa"/>
            <w:gridSpan w:val="3"/>
            <w:tcBorders>
              <w:top w:val="single" w:sz="4" w:space="0" w:color="000000"/>
              <w:left w:val="single" w:sz="4" w:space="0" w:color="000000"/>
              <w:bottom w:val="single" w:sz="4" w:space="0" w:color="000000"/>
              <w:right w:val="single" w:sz="4" w:space="0" w:color="000000"/>
            </w:tcBorders>
          </w:tcPr>
          <w:p w:rsidR="005D11D7" w:rsidRPr="0014388D" w:rsidRDefault="005D11D7" w:rsidP="0036280B">
            <w:pPr>
              <w:spacing w:after="0" w:line="240" w:lineRule="auto"/>
              <w:ind w:left="0" w:firstLine="0"/>
              <w:rPr>
                <w:sz w:val="24"/>
              </w:rPr>
            </w:pPr>
            <w:r w:rsidRPr="0014388D">
              <w:rPr>
                <w:sz w:val="24"/>
              </w:rPr>
              <w:t>В течение года</w:t>
            </w:r>
          </w:p>
        </w:tc>
        <w:tc>
          <w:tcPr>
            <w:tcW w:w="2560" w:type="dxa"/>
            <w:tcBorders>
              <w:top w:val="single" w:sz="4" w:space="0" w:color="000000"/>
              <w:left w:val="single" w:sz="4" w:space="0" w:color="000000"/>
              <w:bottom w:val="single" w:sz="4" w:space="0" w:color="000000"/>
              <w:right w:val="single" w:sz="4" w:space="0" w:color="000000"/>
            </w:tcBorders>
          </w:tcPr>
          <w:p w:rsidR="005D11D7" w:rsidRPr="0036280B" w:rsidRDefault="005D11D7" w:rsidP="0036280B">
            <w:pPr>
              <w:spacing w:after="0" w:line="240" w:lineRule="auto"/>
              <w:ind w:left="0" w:firstLine="0"/>
            </w:pPr>
            <w:r w:rsidRPr="0036280B">
              <w:t>Зам. директора по УВР</w:t>
            </w:r>
          </w:p>
        </w:tc>
      </w:tr>
      <w:tr w:rsidR="005D11D7" w:rsidRPr="0036280B" w:rsidTr="002F35CE">
        <w:tc>
          <w:tcPr>
            <w:tcW w:w="3531" w:type="dxa"/>
            <w:tcBorders>
              <w:top w:val="single" w:sz="4" w:space="0" w:color="000000"/>
              <w:left w:val="single" w:sz="4" w:space="0" w:color="000000"/>
              <w:bottom w:val="single" w:sz="4" w:space="0" w:color="000000"/>
              <w:right w:val="single" w:sz="4" w:space="0" w:color="000000"/>
            </w:tcBorders>
          </w:tcPr>
          <w:p w:rsidR="005D11D7" w:rsidRPr="0014388D" w:rsidRDefault="005D11D7" w:rsidP="0036280B">
            <w:pPr>
              <w:spacing w:after="0" w:line="240" w:lineRule="auto"/>
              <w:ind w:left="0" w:firstLine="0"/>
              <w:rPr>
                <w:sz w:val="24"/>
              </w:rPr>
            </w:pPr>
            <w:r w:rsidRPr="0014388D">
              <w:rPr>
                <w:sz w:val="24"/>
              </w:rPr>
              <w:t>Подготовка праздника «Гимназический Олимп»</w:t>
            </w:r>
          </w:p>
        </w:tc>
        <w:tc>
          <w:tcPr>
            <w:tcW w:w="1212" w:type="dxa"/>
            <w:gridSpan w:val="2"/>
            <w:tcBorders>
              <w:top w:val="single" w:sz="4" w:space="0" w:color="000000"/>
              <w:left w:val="single" w:sz="4" w:space="0" w:color="000000"/>
              <w:bottom w:val="single" w:sz="4" w:space="0" w:color="000000"/>
              <w:right w:val="single" w:sz="4" w:space="0" w:color="000000"/>
            </w:tcBorders>
          </w:tcPr>
          <w:p w:rsidR="005D11D7" w:rsidRPr="0014388D" w:rsidRDefault="005D11D7" w:rsidP="0036280B">
            <w:pPr>
              <w:spacing w:after="0" w:line="240" w:lineRule="auto"/>
              <w:ind w:left="0" w:firstLine="0"/>
              <w:rPr>
                <w:sz w:val="24"/>
              </w:rPr>
            </w:pPr>
            <w:r>
              <w:rPr>
                <w:sz w:val="24"/>
              </w:rPr>
              <w:t>10-</w:t>
            </w:r>
            <w:r w:rsidRPr="0014388D">
              <w:rPr>
                <w:sz w:val="24"/>
              </w:rPr>
              <w:t>11</w:t>
            </w:r>
          </w:p>
        </w:tc>
        <w:tc>
          <w:tcPr>
            <w:tcW w:w="2303" w:type="dxa"/>
            <w:gridSpan w:val="3"/>
            <w:tcBorders>
              <w:top w:val="single" w:sz="4" w:space="0" w:color="000000"/>
              <w:left w:val="single" w:sz="4" w:space="0" w:color="000000"/>
              <w:bottom w:val="single" w:sz="4" w:space="0" w:color="000000"/>
              <w:right w:val="single" w:sz="4" w:space="0" w:color="000000"/>
            </w:tcBorders>
          </w:tcPr>
          <w:p w:rsidR="005D11D7" w:rsidRPr="0014388D" w:rsidRDefault="005D11D7" w:rsidP="0036280B">
            <w:pPr>
              <w:spacing w:after="0" w:line="240" w:lineRule="auto"/>
              <w:ind w:left="0" w:firstLine="0"/>
              <w:rPr>
                <w:sz w:val="24"/>
              </w:rPr>
            </w:pPr>
            <w:r w:rsidRPr="0014388D">
              <w:rPr>
                <w:sz w:val="24"/>
              </w:rPr>
              <w:t>май</w:t>
            </w:r>
          </w:p>
        </w:tc>
        <w:tc>
          <w:tcPr>
            <w:tcW w:w="2560" w:type="dxa"/>
            <w:tcBorders>
              <w:top w:val="single" w:sz="4" w:space="0" w:color="000000"/>
              <w:left w:val="single" w:sz="4" w:space="0" w:color="000000"/>
              <w:bottom w:val="single" w:sz="4" w:space="0" w:color="000000"/>
              <w:right w:val="single" w:sz="4" w:space="0" w:color="000000"/>
            </w:tcBorders>
          </w:tcPr>
          <w:p w:rsidR="005D11D7" w:rsidRPr="0036280B" w:rsidRDefault="005D11D7" w:rsidP="0036280B">
            <w:pPr>
              <w:spacing w:after="0" w:line="240" w:lineRule="auto"/>
              <w:ind w:left="0" w:firstLine="0"/>
            </w:pPr>
            <w:r w:rsidRPr="0036280B">
              <w:t>Совет родителей</w:t>
            </w:r>
          </w:p>
        </w:tc>
      </w:tr>
      <w:tr w:rsidR="005D11D7" w:rsidRPr="0036280B" w:rsidTr="002F35CE">
        <w:tc>
          <w:tcPr>
            <w:tcW w:w="3531" w:type="dxa"/>
            <w:tcBorders>
              <w:top w:val="single" w:sz="4" w:space="0" w:color="000000"/>
              <w:left w:val="single" w:sz="4" w:space="0" w:color="000000"/>
              <w:bottom w:val="single" w:sz="4" w:space="0" w:color="000000"/>
              <w:right w:val="single" w:sz="4" w:space="0" w:color="000000"/>
            </w:tcBorders>
          </w:tcPr>
          <w:p w:rsidR="005D11D7" w:rsidRPr="00D550FD" w:rsidRDefault="005D11D7" w:rsidP="0036280B">
            <w:pPr>
              <w:spacing w:after="0" w:line="240" w:lineRule="auto"/>
              <w:ind w:left="0" w:firstLine="0"/>
              <w:rPr>
                <w:sz w:val="24"/>
              </w:rPr>
            </w:pPr>
            <w:r w:rsidRPr="00D550FD">
              <w:rPr>
                <w:sz w:val="24"/>
              </w:rPr>
              <w:t>Подготовка Последнего звонка, выпускного вечера</w:t>
            </w:r>
          </w:p>
        </w:tc>
        <w:tc>
          <w:tcPr>
            <w:tcW w:w="1212" w:type="dxa"/>
            <w:gridSpan w:val="2"/>
            <w:tcBorders>
              <w:top w:val="single" w:sz="4" w:space="0" w:color="000000"/>
              <w:left w:val="single" w:sz="4" w:space="0" w:color="000000"/>
              <w:bottom w:val="single" w:sz="4" w:space="0" w:color="000000"/>
              <w:right w:val="single" w:sz="4" w:space="0" w:color="000000"/>
            </w:tcBorders>
          </w:tcPr>
          <w:p w:rsidR="005D11D7" w:rsidRPr="0014388D" w:rsidRDefault="005D11D7" w:rsidP="0036280B">
            <w:pPr>
              <w:spacing w:after="0" w:line="240" w:lineRule="auto"/>
              <w:ind w:left="0" w:firstLine="0"/>
              <w:rPr>
                <w:sz w:val="24"/>
              </w:rPr>
            </w:pPr>
            <w:r w:rsidRPr="0014388D">
              <w:rPr>
                <w:sz w:val="24"/>
              </w:rPr>
              <w:t>11</w:t>
            </w:r>
          </w:p>
        </w:tc>
        <w:tc>
          <w:tcPr>
            <w:tcW w:w="2303" w:type="dxa"/>
            <w:gridSpan w:val="3"/>
            <w:tcBorders>
              <w:top w:val="single" w:sz="4" w:space="0" w:color="000000"/>
              <w:left w:val="single" w:sz="4" w:space="0" w:color="000000"/>
              <w:bottom w:val="single" w:sz="4" w:space="0" w:color="000000"/>
              <w:right w:val="single" w:sz="4" w:space="0" w:color="000000"/>
            </w:tcBorders>
          </w:tcPr>
          <w:p w:rsidR="005D11D7" w:rsidRPr="0014388D" w:rsidRDefault="005D11D7" w:rsidP="0036280B">
            <w:pPr>
              <w:spacing w:after="0" w:line="240" w:lineRule="auto"/>
              <w:ind w:left="0" w:firstLine="0"/>
              <w:rPr>
                <w:sz w:val="24"/>
              </w:rPr>
            </w:pPr>
            <w:r w:rsidRPr="0014388D">
              <w:rPr>
                <w:sz w:val="24"/>
              </w:rPr>
              <w:t>июнь</w:t>
            </w:r>
          </w:p>
        </w:tc>
        <w:tc>
          <w:tcPr>
            <w:tcW w:w="2560" w:type="dxa"/>
            <w:tcBorders>
              <w:top w:val="single" w:sz="4" w:space="0" w:color="000000"/>
              <w:left w:val="single" w:sz="4" w:space="0" w:color="000000"/>
              <w:bottom w:val="single" w:sz="4" w:space="0" w:color="000000"/>
              <w:right w:val="single" w:sz="4" w:space="0" w:color="000000"/>
            </w:tcBorders>
          </w:tcPr>
          <w:p w:rsidR="005D11D7" w:rsidRPr="0036280B" w:rsidRDefault="005D11D7" w:rsidP="0036280B">
            <w:pPr>
              <w:spacing w:after="0" w:line="240" w:lineRule="auto"/>
              <w:ind w:left="0" w:firstLine="0"/>
            </w:pPr>
            <w:r w:rsidRPr="0036280B">
              <w:t>Зам. директора по ВР</w:t>
            </w:r>
          </w:p>
        </w:tc>
      </w:tr>
      <w:tr w:rsidR="005D11D7" w:rsidRPr="00B24ABE" w:rsidTr="002F35CE">
        <w:tc>
          <w:tcPr>
            <w:tcW w:w="9606" w:type="dxa"/>
            <w:gridSpan w:val="7"/>
            <w:tcBorders>
              <w:top w:val="single" w:sz="4" w:space="0" w:color="000000"/>
              <w:left w:val="single" w:sz="4" w:space="0" w:color="000000"/>
              <w:bottom w:val="single" w:sz="4" w:space="0" w:color="000000"/>
              <w:right w:val="single" w:sz="4" w:space="0" w:color="000000"/>
            </w:tcBorders>
          </w:tcPr>
          <w:p w:rsidR="005D11D7" w:rsidRPr="00FF1D87" w:rsidRDefault="005D11D7" w:rsidP="0036280B">
            <w:pPr>
              <w:pStyle w:val="ParaAttribute3"/>
              <w:ind w:right="0"/>
              <w:rPr>
                <w:rStyle w:val="CharAttribute5"/>
                <w:rFonts w:eastAsia="№Е" w:hint="default"/>
                <w:sz w:val="24"/>
              </w:rPr>
            </w:pPr>
            <w:r w:rsidRPr="0036280B">
              <w:rPr>
                <w:rStyle w:val="CharAttribute5"/>
                <w:rFonts w:eastAsia="№Е" w:hint="default"/>
                <w:sz w:val="24"/>
              </w:rPr>
              <w:t>Классное</w:t>
            </w:r>
            <w:r w:rsidRPr="0036280B">
              <w:rPr>
                <w:rStyle w:val="CharAttribute5"/>
                <w:rFonts w:eastAsia="№Е" w:hint="default"/>
                <w:sz w:val="24"/>
              </w:rPr>
              <w:t xml:space="preserve"> </w:t>
            </w:r>
            <w:r w:rsidRPr="0036280B">
              <w:rPr>
                <w:rStyle w:val="CharAttribute5"/>
                <w:rFonts w:eastAsia="№Е" w:hint="default"/>
                <w:sz w:val="24"/>
              </w:rPr>
              <w:t>руководство</w:t>
            </w:r>
            <w:r w:rsidRPr="0036280B">
              <w:rPr>
                <w:rStyle w:val="CharAttribute5"/>
                <w:rFonts w:eastAsia="№Е" w:hint="default"/>
                <w:sz w:val="24"/>
              </w:rPr>
              <w:t xml:space="preserve"> </w:t>
            </w:r>
          </w:p>
          <w:p w:rsidR="005D11D7" w:rsidRDefault="005D11D7" w:rsidP="0036280B">
            <w:pPr>
              <w:pStyle w:val="ParaAttribute3"/>
              <w:ind w:right="0"/>
              <w:rPr>
                <w:rStyle w:val="CharAttribute5"/>
                <w:rFonts w:eastAsia="№Е" w:hint="default"/>
                <w:color w:val="000000"/>
                <w:sz w:val="24"/>
                <w:szCs w:val="24"/>
              </w:rPr>
            </w:pPr>
            <w:r w:rsidRPr="00FF1D87">
              <w:rPr>
                <w:rStyle w:val="CharAttribute5"/>
                <w:rFonts w:eastAsia="№Е" w:hint="default"/>
                <w:sz w:val="24"/>
              </w:rPr>
              <w:t xml:space="preserve"> (</w:t>
            </w:r>
            <w:r w:rsidRPr="00FF1D87">
              <w:rPr>
                <w:rStyle w:val="CharAttribute5"/>
                <w:rFonts w:eastAsia="№Е" w:hint="default"/>
                <w:sz w:val="24"/>
              </w:rPr>
              <w:t>согласно</w:t>
            </w:r>
            <w:r w:rsidRPr="00FF1D87">
              <w:rPr>
                <w:rStyle w:val="CharAttribute5"/>
                <w:rFonts w:eastAsia="№Е" w:hint="default"/>
                <w:sz w:val="24"/>
              </w:rPr>
              <w:t xml:space="preserve"> </w:t>
            </w:r>
            <w:r w:rsidRPr="00FF1D87">
              <w:rPr>
                <w:rStyle w:val="CharAttribute5"/>
                <w:rFonts w:eastAsia="№Е" w:hint="default"/>
                <w:sz w:val="24"/>
              </w:rPr>
              <w:t>индивидуальным</w:t>
            </w:r>
            <w:r w:rsidRPr="00FF1D87">
              <w:rPr>
                <w:rStyle w:val="CharAttribute5"/>
                <w:rFonts w:eastAsia="№Е" w:hint="default"/>
                <w:sz w:val="24"/>
              </w:rPr>
              <w:t xml:space="preserve"> </w:t>
            </w:r>
            <w:r w:rsidRPr="00FF1D87">
              <w:rPr>
                <w:rStyle w:val="CharAttribute5"/>
                <w:rFonts w:eastAsia="№Е" w:hint="default"/>
                <w:sz w:val="24"/>
              </w:rPr>
              <w:t>по</w:t>
            </w:r>
            <w:r w:rsidRPr="00FF1D87">
              <w:rPr>
                <w:rStyle w:val="CharAttribute5"/>
                <w:rFonts w:eastAsia="№Е" w:hint="default"/>
                <w:sz w:val="24"/>
              </w:rPr>
              <w:t xml:space="preserve"> </w:t>
            </w:r>
            <w:r w:rsidRPr="00FF1D87">
              <w:rPr>
                <w:rStyle w:val="CharAttribute5"/>
                <w:rFonts w:eastAsia="№Е" w:hint="default"/>
                <w:color w:val="000000"/>
                <w:sz w:val="24"/>
                <w:szCs w:val="24"/>
              </w:rPr>
              <w:t>планам</w:t>
            </w:r>
            <w:r w:rsidRPr="00FF1D87">
              <w:rPr>
                <w:rStyle w:val="CharAttribute5"/>
                <w:rFonts w:eastAsia="№Е" w:hint="default"/>
                <w:color w:val="000000"/>
                <w:sz w:val="24"/>
                <w:szCs w:val="24"/>
              </w:rPr>
              <w:t xml:space="preserve"> </w:t>
            </w:r>
            <w:r w:rsidRPr="00FF1D87">
              <w:rPr>
                <w:rStyle w:val="CharAttribute5"/>
                <w:rFonts w:eastAsia="№Е" w:hint="default"/>
                <w:color w:val="000000"/>
                <w:sz w:val="24"/>
                <w:szCs w:val="24"/>
              </w:rPr>
              <w:t>работы</w:t>
            </w:r>
          </w:p>
          <w:p w:rsidR="005D11D7" w:rsidRPr="0036280B" w:rsidRDefault="005D11D7" w:rsidP="002F35CE">
            <w:pPr>
              <w:pStyle w:val="ParaAttribute3"/>
              <w:spacing w:line="360" w:lineRule="auto"/>
              <w:rPr>
                <w:rFonts w:ascii="Batang"/>
                <w:sz w:val="24"/>
              </w:rPr>
            </w:pPr>
            <w:r>
              <w:rPr>
                <w:rStyle w:val="CharAttribute5"/>
                <w:rFonts w:eastAsia="№Е" w:hint="default"/>
                <w:color w:val="000000"/>
                <w:sz w:val="24"/>
                <w:szCs w:val="24"/>
              </w:rPr>
              <w:t>классных</w:t>
            </w:r>
            <w:r>
              <w:rPr>
                <w:rStyle w:val="CharAttribute5"/>
                <w:rFonts w:eastAsia="№Е" w:hint="default"/>
                <w:color w:val="000000"/>
                <w:sz w:val="24"/>
                <w:szCs w:val="24"/>
              </w:rPr>
              <w:t xml:space="preserve"> </w:t>
            </w:r>
            <w:r>
              <w:rPr>
                <w:rStyle w:val="CharAttribute5"/>
                <w:rFonts w:eastAsia="№Е" w:hint="default"/>
                <w:color w:val="000000"/>
                <w:sz w:val="24"/>
                <w:szCs w:val="24"/>
              </w:rPr>
              <w:t>руководителей</w:t>
            </w:r>
            <w:r w:rsidRPr="00FF1D87">
              <w:rPr>
                <w:rStyle w:val="CharAttribute5"/>
                <w:rFonts w:eastAsia="№Е" w:hint="default"/>
                <w:sz w:val="24"/>
              </w:rPr>
              <w:t>)</w:t>
            </w:r>
          </w:p>
        </w:tc>
      </w:tr>
      <w:tr w:rsidR="005D11D7" w:rsidRPr="00B24ABE" w:rsidTr="002F35CE">
        <w:tc>
          <w:tcPr>
            <w:tcW w:w="9606" w:type="dxa"/>
            <w:gridSpan w:val="7"/>
            <w:tcBorders>
              <w:top w:val="single" w:sz="4" w:space="0" w:color="000000"/>
              <w:left w:val="single" w:sz="4" w:space="0" w:color="000000"/>
              <w:bottom w:val="single" w:sz="4" w:space="0" w:color="000000"/>
              <w:right w:val="single" w:sz="4" w:space="0" w:color="000000"/>
            </w:tcBorders>
          </w:tcPr>
          <w:p w:rsidR="005D11D7" w:rsidRDefault="005D11D7" w:rsidP="002F35CE">
            <w:pPr>
              <w:pStyle w:val="ParaAttribute3"/>
              <w:spacing w:line="360" w:lineRule="auto"/>
              <w:rPr>
                <w:rStyle w:val="CharAttribute5"/>
                <w:rFonts w:eastAsia="№Е" w:hint="default"/>
                <w:color w:val="000000"/>
                <w:sz w:val="24"/>
                <w:szCs w:val="24"/>
              </w:rPr>
            </w:pPr>
            <w:r w:rsidRPr="00FF1D87">
              <w:rPr>
                <w:rStyle w:val="CharAttribute5"/>
                <w:rFonts w:eastAsia="№Е" w:hint="default"/>
                <w:color w:val="000000"/>
                <w:sz w:val="24"/>
                <w:szCs w:val="24"/>
              </w:rPr>
              <w:t>Школьный</w:t>
            </w:r>
            <w:r w:rsidRPr="00FF1D87">
              <w:rPr>
                <w:rStyle w:val="CharAttribute5"/>
                <w:rFonts w:eastAsia="№Е" w:hint="default"/>
                <w:color w:val="000000"/>
                <w:sz w:val="24"/>
                <w:szCs w:val="24"/>
              </w:rPr>
              <w:t xml:space="preserve"> </w:t>
            </w:r>
            <w:r w:rsidRPr="00FF1D87">
              <w:rPr>
                <w:rStyle w:val="CharAttribute5"/>
                <w:rFonts w:eastAsia="№Е" w:hint="default"/>
                <w:color w:val="000000"/>
                <w:sz w:val="24"/>
                <w:szCs w:val="24"/>
              </w:rPr>
              <w:t>урок</w:t>
            </w:r>
          </w:p>
          <w:p w:rsidR="005D11D7" w:rsidRPr="0036280B" w:rsidRDefault="005D11D7" w:rsidP="002F35CE">
            <w:pPr>
              <w:pStyle w:val="ParaAttribute3"/>
              <w:spacing w:line="360" w:lineRule="auto"/>
              <w:rPr>
                <w:rFonts w:ascii="Batang"/>
                <w:sz w:val="24"/>
              </w:rPr>
            </w:pPr>
            <w:r w:rsidRPr="00FF1D87">
              <w:rPr>
                <w:rStyle w:val="CharAttribute5"/>
                <w:rFonts w:eastAsia="№Е" w:hint="default"/>
                <w:sz w:val="24"/>
              </w:rPr>
              <w:t>(</w:t>
            </w:r>
            <w:r w:rsidRPr="00FF1D87">
              <w:rPr>
                <w:rStyle w:val="CharAttribute5"/>
                <w:rFonts w:eastAsia="№Е" w:hint="default"/>
                <w:sz w:val="24"/>
              </w:rPr>
              <w:t>согласно</w:t>
            </w:r>
            <w:r w:rsidRPr="00FF1D87">
              <w:rPr>
                <w:rStyle w:val="CharAttribute5"/>
                <w:rFonts w:eastAsia="№Е" w:hint="default"/>
                <w:sz w:val="24"/>
              </w:rPr>
              <w:t xml:space="preserve"> </w:t>
            </w:r>
            <w:r w:rsidRPr="00FF1D87">
              <w:rPr>
                <w:rStyle w:val="CharAttribute5"/>
                <w:rFonts w:eastAsia="№Е" w:hint="default"/>
                <w:sz w:val="24"/>
              </w:rPr>
              <w:t>индивидуальным</w:t>
            </w:r>
            <w:r w:rsidRPr="00FF1D87">
              <w:rPr>
                <w:rStyle w:val="CharAttribute5"/>
                <w:rFonts w:eastAsia="№Е" w:hint="default"/>
                <w:sz w:val="24"/>
              </w:rPr>
              <w:t xml:space="preserve"> </w:t>
            </w:r>
            <w:r w:rsidRPr="00FF1D87">
              <w:rPr>
                <w:rStyle w:val="CharAttribute5"/>
                <w:rFonts w:eastAsia="№Е" w:hint="default"/>
                <w:sz w:val="24"/>
              </w:rPr>
              <w:t>по</w:t>
            </w:r>
            <w:r w:rsidRPr="00FF1D87">
              <w:rPr>
                <w:rStyle w:val="CharAttribute5"/>
                <w:rFonts w:eastAsia="№Е" w:hint="default"/>
                <w:sz w:val="24"/>
              </w:rPr>
              <w:t xml:space="preserve"> </w:t>
            </w:r>
            <w:r w:rsidRPr="00FF1D87">
              <w:rPr>
                <w:rStyle w:val="CharAttribute5"/>
                <w:rFonts w:eastAsia="№Е" w:hint="default"/>
                <w:color w:val="000000"/>
                <w:sz w:val="24"/>
                <w:szCs w:val="24"/>
              </w:rPr>
              <w:t>планам</w:t>
            </w:r>
            <w:r w:rsidRPr="00FF1D87">
              <w:rPr>
                <w:rStyle w:val="CharAttribute5"/>
                <w:rFonts w:eastAsia="№Е" w:hint="default"/>
                <w:color w:val="000000"/>
                <w:sz w:val="24"/>
                <w:szCs w:val="24"/>
              </w:rPr>
              <w:t xml:space="preserve"> </w:t>
            </w:r>
            <w:r w:rsidRPr="00FF1D87">
              <w:rPr>
                <w:rStyle w:val="CharAttribute5"/>
                <w:rFonts w:eastAsia="№Е" w:hint="default"/>
                <w:color w:val="000000"/>
                <w:sz w:val="24"/>
                <w:szCs w:val="24"/>
              </w:rPr>
              <w:t>работы</w:t>
            </w:r>
            <w:r>
              <w:rPr>
                <w:rStyle w:val="CharAttribute5"/>
                <w:rFonts w:eastAsia="№Е" w:hint="default"/>
                <w:color w:val="000000"/>
                <w:sz w:val="24"/>
                <w:szCs w:val="24"/>
              </w:rPr>
              <w:t xml:space="preserve"> </w:t>
            </w:r>
            <w:r>
              <w:rPr>
                <w:rStyle w:val="CharAttribute5"/>
                <w:rFonts w:eastAsia="№Е" w:hint="default"/>
                <w:color w:val="000000"/>
                <w:sz w:val="24"/>
                <w:szCs w:val="24"/>
              </w:rPr>
              <w:t>учителей</w:t>
            </w:r>
            <w:r>
              <w:rPr>
                <w:rStyle w:val="CharAttribute5"/>
                <w:rFonts w:eastAsia="№Е" w:hint="default"/>
                <w:color w:val="000000"/>
                <w:sz w:val="24"/>
                <w:szCs w:val="24"/>
              </w:rPr>
              <w:t>-</w:t>
            </w:r>
            <w:r>
              <w:rPr>
                <w:rStyle w:val="CharAttribute5"/>
                <w:rFonts w:eastAsia="№Е" w:hint="default"/>
                <w:color w:val="000000"/>
                <w:sz w:val="24"/>
                <w:szCs w:val="24"/>
              </w:rPr>
              <w:t>предметников</w:t>
            </w:r>
            <w:r w:rsidRPr="00FF1D87">
              <w:rPr>
                <w:rStyle w:val="CharAttribute5"/>
                <w:rFonts w:eastAsia="№Е" w:hint="default"/>
                <w:sz w:val="24"/>
              </w:rPr>
              <w:t>)</w:t>
            </w:r>
          </w:p>
        </w:tc>
      </w:tr>
    </w:tbl>
    <w:p w:rsidR="00A14E98" w:rsidRDefault="00B96D10" w:rsidP="0049518A">
      <w:pPr>
        <w:spacing w:after="149" w:line="349" w:lineRule="auto"/>
        <w:ind w:left="262" w:firstLine="708"/>
      </w:pPr>
      <w:r>
        <w:rPr>
          <w:b/>
        </w:rPr>
        <w:t xml:space="preserve">III.3. Система условий реализации основной образовательной программы </w:t>
      </w:r>
    </w:p>
    <w:p w:rsidR="00A14E98" w:rsidRDefault="00B96D10" w:rsidP="0049518A">
      <w:pPr>
        <w:spacing w:after="218" w:line="240" w:lineRule="auto"/>
        <w:ind w:left="970" w:firstLine="0"/>
      </w:pPr>
      <w:r>
        <w:t xml:space="preserve"> </w:t>
      </w:r>
    </w:p>
    <w:p w:rsidR="00A14E98" w:rsidRDefault="00B96D10" w:rsidP="0049518A">
      <w:pPr>
        <w:spacing w:after="149" w:line="351" w:lineRule="auto"/>
        <w:ind w:left="262" w:firstLine="708"/>
      </w:pPr>
      <w:r>
        <w:rPr>
          <w:b/>
        </w:rPr>
        <w:t xml:space="preserve">III.3.1. Требования к кадровым условиям реализации основной образовательной программы </w:t>
      </w:r>
    </w:p>
    <w:p w:rsidR="00A14E98" w:rsidRDefault="00B96D10" w:rsidP="0049518A">
      <w:pPr>
        <w:spacing w:after="224" w:line="240" w:lineRule="auto"/>
        <w:ind w:left="970" w:firstLine="0"/>
      </w:pPr>
      <w:r>
        <w:t xml:space="preserve"> </w:t>
      </w:r>
    </w:p>
    <w:p w:rsidR="00A14E98" w:rsidRDefault="00B96D10" w:rsidP="0049518A">
      <w:pPr>
        <w:spacing w:after="210" w:line="350" w:lineRule="auto"/>
        <w:ind w:left="262" w:firstLine="454"/>
      </w:pPr>
      <w:r>
        <w:rPr>
          <w:b/>
        </w:rPr>
        <w:t xml:space="preserve">Характеристика укомплектованности организации, осуществляющей образовательную деятельность, педагогическими, руководящими и иными работниками </w:t>
      </w:r>
    </w:p>
    <w:p w:rsidR="00A14E98" w:rsidRDefault="00B96D10" w:rsidP="0049518A">
      <w:r>
        <w:t xml:space="preserve">Образовательная организация укомплектовывается кадрами, имеющими необходимую квалификацию для решения задач, определенных основной образовательной программой образовательной организации, и способными к инновационной профессиональной деятельности. </w:t>
      </w:r>
    </w:p>
    <w:p w:rsidR="00A14E98" w:rsidRDefault="00B96D10" w:rsidP="0049518A">
      <w:pPr>
        <w:spacing w:line="240" w:lineRule="auto"/>
        <w:ind w:left="970" w:firstLine="0"/>
      </w:pPr>
      <w:r>
        <w:t xml:space="preserve">Требования к кадровым условиям включают: </w:t>
      </w:r>
    </w:p>
    <w:p w:rsidR="00A14E98" w:rsidRDefault="00B96D10" w:rsidP="00EF4341">
      <w:pPr>
        <w:numPr>
          <w:ilvl w:val="0"/>
          <w:numId w:val="70"/>
        </w:numPr>
        <w:ind w:firstLine="283"/>
      </w:pPr>
      <w:r>
        <w:t xml:space="preserve">укомплектованность образовательной организации педагогическими, руководящими и иными работниками; </w:t>
      </w:r>
    </w:p>
    <w:p w:rsidR="00A14E98" w:rsidRDefault="00B96D10" w:rsidP="00EF4341">
      <w:pPr>
        <w:numPr>
          <w:ilvl w:val="0"/>
          <w:numId w:val="70"/>
        </w:numPr>
        <w:ind w:firstLine="283"/>
      </w:pPr>
      <w:r>
        <w:t xml:space="preserve">уровень </w:t>
      </w:r>
      <w:r>
        <w:tab/>
        <w:t xml:space="preserve">квалификации </w:t>
      </w:r>
      <w:r>
        <w:tab/>
        <w:t xml:space="preserve">педагогических </w:t>
      </w:r>
      <w:r>
        <w:tab/>
        <w:t xml:space="preserve">и </w:t>
      </w:r>
      <w:r>
        <w:tab/>
        <w:t xml:space="preserve">иных </w:t>
      </w:r>
      <w:r>
        <w:tab/>
        <w:t xml:space="preserve">работников образовательной организации; </w:t>
      </w:r>
    </w:p>
    <w:p w:rsidR="00A14E98" w:rsidRDefault="00B96D10" w:rsidP="00EF4341">
      <w:pPr>
        <w:numPr>
          <w:ilvl w:val="0"/>
          <w:numId w:val="70"/>
        </w:numPr>
        <w:ind w:firstLine="283"/>
      </w:pPr>
      <w:r>
        <w:t xml:space="preserve">непрерывность профессионального развития педагогических работников образовательной организации, реализующей образовательную программу среднего общего образования. </w:t>
      </w:r>
    </w:p>
    <w:p w:rsidR="00A14E98" w:rsidRDefault="00B96D10" w:rsidP="0049518A">
      <w:r>
        <w:t xml:space="preserve">В организации, осуществляющей образовательную деятельность, реализующей основную образовательную программу, создаются условия: </w:t>
      </w:r>
    </w:p>
    <w:p w:rsidR="00A14E98" w:rsidRDefault="00B96D10" w:rsidP="00EF4341">
      <w:pPr>
        <w:numPr>
          <w:ilvl w:val="0"/>
          <w:numId w:val="70"/>
        </w:numPr>
        <w:ind w:firstLine="283"/>
      </w:pPr>
      <w:r>
        <w:t>для реализации электронного обучения, применения дистанционных образовательных технологий, а также сетевого взаимодействия с организациями, осуществляющими образовательную деятельность, обеспечивающими возможность восполнения недостающих кадровых ресурсов; –</w:t>
      </w:r>
      <w:r>
        <w:rPr>
          <w:rFonts w:ascii="Arial" w:eastAsia="Arial" w:hAnsi="Arial" w:cs="Arial"/>
        </w:rPr>
        <w:t xml:space="preserve"> </w:t>
      </w:r>
      <w:r>
        <w:t xml:space="preserve">оказания постоянной научно-теоретической, методической и информационной поддержки педагогических работников по вопросам реализации основной образовательной программы, использования инновационного опыта других организаций, осуществляющих образовательную деятельность; </w:t>
      </w:r>
    </w:p>
    <w:p w:rsidR="00A14E98" w:rsidRDefault="00B96D10" w:rsidP="00EF4341">
      <w:pPr>
        <w:numPr>
          <w:ilvl w:val="0"/>
          <w:numId w:val="70"/>
        </w:numPr>
        <w:ind w:firstLine="283"/>
      </w:pPr>
      <w:r>
        <w:t xml:space="preserve">стимулирования непрерывного личностного профессионального роста и повышения уровня квалификации педагогических работников, их методологической культуры, использования ими современных педагогических технологий;  </w:t>
      </w:r>
    </w:p>
    <w:p w:rsidR="00A14E98" w:rsidRDefault="00B96D10" w:rsidP="00EF4341">
      <w:pPr>
        <w:numPr>
          <w:ilvl w:val="0"/>
          <w:numId w:val="70"/>
        </w:numPr>
        <w:spacing w:line="240" w:lineRule="auto"/>
        <w:ind w:firstLine="283"/>
      </w:pPr>
      <w:r>
        <w:t xml:space="preserve">повышения эффективности и качества педагогического труда; </w:t>
      </w:r>
    </w:p>
    <w:p w:rsidR="00A14E98" w:rsidRDefault="00B96D10" w:rsidP="00EF4341">
      <w:pPr>
        <w:numPr>
          <w:ilvl w:val="0"/>
          <w:numId w:val="70"/>
        </w:numPr>
        <w:ind w:firstLine="283"/>
      </w:pPr>
      <w:r>
        <w:t xml:space="preserve">выявления, развития и использования потенциальных возможностей педагогических работников; </w:t>
      </w:r>
    </w:p>
    <w:p w:rsidR="00A14E98" w:rsidRDefault="00B96D10" w:rsidP="00EF4341">
      <w:pPr>
        <w:numPr>
          <w:ilvl w:val="0"/>
          <w:numId w:val="70"/>
        </w:numPr>
        <w:spacing w:line="240" w:lineRule="auto"/>
        <w:ind w:firstLine="283"/>
      </w:pPr>
      <w:r>
        <w:t xml:space="preserve">осуществления мониторинга результатов педагогического труда. </w:t>
      </w:r>
    </w:p>
    <w:p w:rsidR="00A14E98" w:rsidRDefault="00B96D10" w:rsidP="0049518A">
      <w:r>
        <w:t xml:space="preserve">Кадровое обеспечение реализации основной образовательной программы среднего общего образования может строиться по схеме: </w:t>
      </w:r>
    </w:p>
    <w:p w:rsidR="00A14E98" w:rsidRDefault="00B96D10" w:rsidP="00EF4341">
      <w:pPr>
        <w:numPr>
          <w:ilvl w:val="0"/>
          <w:numId w:val="70"/>
        </w:numPr>
        <w:spacing w:line="240" w:lineRule="auto"/>
        <w:ind w:firstLine="283"/>
      </w:pPr>
      <w:r>
        <w:t xml:space="preserve">должность; </w:t>
      </w:r>
    </w:p>
    <w:p w:rsidR="00A14E98" w:rsidRDefault="00B96D10" w:rsidP="00EF4341">
      <w:pPr>
        <w:numPr>
          <w:ilvl w:val="0"/>
          <w:numId w:val="70"/>
        </w:numPr>
        <w:spacing w:line="240" w:lineRule="auto"/>
        <w:ind w:firstLine="283"/>
      </w:pPr>
      <w:r>
        <w:t xml:space="preserve">должностные обязанности; </w:t>
      </w:r>
    </w:p>
    <w:p w:rsidR="00A14E98" w:rsidRDefault="00B96D10" w:rsidP="00EF4341">
      <w:pPr>
        <w:numPr>
          <w:ilvl w:val="0"/>
          <w:numId w:val="70"/>
        </w:numPr>
        <w:spacing w:line="240" w:lineRule="auto"/>
        <w:ind w:firstLine="283"/>
      </w:pPr>
      <w:r>
        <w:t xml:space="preserve">количество </w:t>
      </w:r>
      <w:r>
        <w:tab/>
        <w:t xml:space="preserve">работников </w:t>
      </w:r>
      <w:r>
        <w:tab/>
        <w:t xml:space="preserve">в </w:t>
      </w:r>
      <w:r>
        <w:tab/>
        <w:t xml:space="preserve">образовательной </w:t>
      </w:r>
      <w:r>
        <w:tab/>
        <w:t xml:space="preserve">организации </w:t>
      </w:r>
    </w:p>
    <w:p w:rsidR="00A14E98" w:rsidRDefault="00B96D10" w:rsidP="0049518A">
      <w:pPr>
        <w:spacing w:line="240" w:lineRule="auto"/>
        <w:ind w:firstLine="0"/>
      </w:pPr>
      <w:r>
        <w:t xml:space="preserve">(требуется/имеется); </w:t>
      </w:r>
    </w:p>
    <w:p w:rsidR="00A14E98" w:rsidRDefault="00B96D10" w:rsidP="00EF4341">
      <w:pPr>
        <w:numPr>
          <w:ilvl w:val="0"/>
          <w:numId w:val="70"/>
        </w:numPr>
        <w:ind w:firstLine="283"/>
      </w:pPr>
      <w:r>
        <w:t xml:space="preserve">уровень работников образовательной организации: требования к уровню квалификации, фактический уровень. </w:t>
      </w:r>
    </w:p>
    <w:p w:rsidR="00A14E98" w:rsidRDefault="00B96D10" w:rsidP="0049518A">
      <w:r>
        <w:t xml:space="preserve">Образовательная организация с учетом особенностей педагогической деятельности по проектированию и реализации образовательной деятельности составляет перечень необходимых должностей в соответствии с ЕКС и требованиями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w:t>
      </w:r>
    </w:p>
    <w:p w:rsidR="00A14E98" w:rsidRDefault="00B96D10" w:rsidP="0049518A">
      <w:pPr>
        <w:spacing w:after="0"/>
      </w:pPr>
      <w:r>
        <w:t xml:space="preserve">Результативность деятельности педагогических работников может оцениваться по схеме: </w:t>
      </w:r>
    </w:p>
    <w:p w:rsidR="00A14E98" w:rsidRDefault="00B96D10" w:rsidP="00EF4341">
      <w:pPr>
        <w:numPr>
          <w:ilvl w:val="0"/>
          <w:numId w:val="70"/>
        </w:numPr>
        <w:ind w:firstLine="283"/>
      </w:pPr>
      <w:r>
        <w:t>критерии оценки;  –</w:t>
      </w:r>
      <w:r>
        <w:rPr>
          <w:rFonts w:ascii="Arial" w:eastAsia="Arial" w:hAnsi="Arial" w:cs="Arial"/>
        </w:rPr>
        <w:t xml:space="preserve"> </w:t>
      </w:r>
      <w:r>
        <w:t xml:space="preserve">содержание критерия;  </w:t>
      </w:r>
    </w:p>
    <w:p w:rsidR="00A14E98" w:rsidRDefault="00B96D10" w:rsidP="00EF4341">
      <w:pPr>
        <w:numPr>
          <w:ilvl w:val="0"/>
          <w:numId w:val="70"/>
        </w:numPr>
        <w:spacing w:line="240" w:lineRule="auto"/>
        <w:ind w:firstLine="283"/>
      </w:pPr>
      <w:r>
        <w:t xml:space="preserve">показатели/индикаторы. </w:t>
      </w:r>
    </w:p>
    <w:p w:rsidR="00A14E98" w:rsidRDefault="00B96D10" w:rsidP="0049518A">
      <w:r>
        <w:t xml:space="preserve">Показатели и индикаторы могут быть разработаны образовательной организацией на основе планируемых результатов (в том числе для междисциплинарных программ) и в соответствии со спецификой основной образовательной программы образовательной организации. Они отражают динамику образовательных достижений обучающихся, в том числе развития УУД, а также активность и результативность их участия во внеурочной деятельности, образовательных, творческих и социальных, в том числе разновозрастных проектах, школьном самоуправлении, волонтерском движении. Обобщенная оценка личностных результатов учебной деятельности обучающихся может осуществляться в ходе различных мониторинговых исследований. </w:t>
      </w:r>
    </w:p>
    <w:p w:rsidR="00A14E98" w:rsidRDefault="00B96D10" w:rsidP="0049518A">
      <w:r>
        <w:t xml:space="preserve">При оценке качества деятельности педагогических работников могут учитываться: </w:t>
      </w:r>
    </w:p>
    <w:p w:rsidR="00A14E98" w:rsidRDefault="00B96D10" w:rsidP="00EF4341">
      <w:pPr>
        <w:numPr>
          <w:ilvl w:val="0"/>
          <w:numId w:val="70"/>
        </w:numPr>
        <w:ind w:firstLine="283"/>
      </w:pPr>
      <w:r>
        <w:t xml:space="preserve">востребованность услуг учителя (в том числе внеурочных) учениками и их родителями (законными представителями);  </w:t>
      </w:r>
    </w:p>
    <w:p w:rsidR="00A14E98" w:rsidRDefault="00B96D10" w:rsidP="00EF4341">
      <w:pPr>
        <w:numPr>
          <w:ilvl w:val="0"/>
          <w:numId w:val="70"/>
        </w:numPr>
        <w:ind w:firstLine="283"/>
      </w:pPr>
      <w:r>
        <w:t xml:space="preserve">использование учителями современных педагогических технологий, в том числе ИКТ и здоровьесберегающих;  </w:t>
      </w:r>
    </w:p>
    <w:p w:rsidR="00A14E98" w:rsidRDefault="00B96D10" w:rsidP="00EF4341">
      <w:pPr>
        <w:numPr>
          <w:ilvl w:val="0"/>
          <w:numId w:val="70"/>
        </w:numPr>
        <w:spacing w:line="240" w:lineRule="auto"/>
        <w:ind w:firstLine="283"/>
      </w:pPr>
      <w:r>
        <w:t xml:space="preserve">участие в методической и научной работе;  </w:t>
      </w:r>
    </w:p>
    <w:p w:rsidR="00A14E98" w:rsidRDefault="00B96D10" w:rsidP="00EF4341">
      <w:pPr>
        <w:numPr>
          <w:ilvl w:val="0"/>
          <w:numId w:val="70"/>
        </w:numPr>
        <w:spacing w:line="240" w:lineRule="auto"/>
        <w:ind w:firstLine="283"/>
      </w:pPr>
      <w:r>
        <w:t xml:space="preserve">распространение передового педагогического опыта;  </w:t>
      </w:r>
    </w:p>
    <w:p w:rsidR="00A14E98" w:rsidRDefault="00B96D10" w:rsidP="00EF4341">
      <w:pPr>
        <w:numPr>
          <w:ilvl w:val="0"/>
          <w:numId w:val="70"/>
        </w:numPr>
        <w:spacing w:line="240" w:lineRule="auto"/>
        <w:ind w:firstLine="283"/>
      </w:pPr>
      <w:r>
        <w:t xml:space="preserve">повышение уровня профессионального мастерства;  </w:t>
      </w:r>
    </w:p>
    <w:p w:rsidR="00A14E98" w:rsidRDefault="00B96D10" w:rsidP="00EF4341">
      <w:pPr>
        <w:numPr>
          <w:ilvl w:val="0"/>
          <w:numId w:val="70"/>
        </w:numPr>
        <w:ind w:firstLine="283"/>
      </w:pPr>
      <w:r>
        <w:t xml:space="preserve">работа учителя по формированию и сопровождению индивидуальных образовательных траекторий обучающихся;  </w:t>
      </w:r>
    </w:p>
    <w:p w:rsidR="00A14E98" w:rsidRDefault="00B96D10" w:rsidP="00EF4341">
      <w:pPr>
        <w:numPr>
          <w:ilvl w:val="0"/>
          <w:numId w:val="70"/>
        </w:numPr>
        <w:spacing w:line="240" w:lineRule="auto"/>
        <w:ind w:firstLine="283"/>
      </w:pPr>
      <w:r>
        <w:t xml:space="preserve">руководство проектной деятельностью обучающихся;  </w:t>
      </w:r>
    </w:p>
    <w:p w:rsidR="00A14E98" w:rsidRDefault="00B96D10" w:rsidP="00EF4341">
      <w:pPr>
        <w:numPr>
          <w:ilvl w:val="0"/>
          <w:numId w:val="70"/>
        </w:numPr>
        <w:spacing w:after="0" w:line="240" w:lineRule="auto"/>
        <w:ind w:firstLine="283"/>
      </w:pPr>
      <w:r>
        <w:t>взаимодействие со всеми участниками образовательных отношений.</w:t>
      </w:r>
      <w:r>
        <w:rPr>
          <w:b/>
        </w:rPr>
        <w:t xml:space="preserve"> </w:t>
      </w:r>
    </w:p>
    <w:p w:rsidR="00A14E98" w:rsidRDefault="00B96D10" w:rsidP="0049518A">
      <w:pPr>
        <w:spacing w:after="210" w:line="350" w:lineRule="auto"/>
        <w:ind w:left="262" w:firstLine="708"/>
      </w:pPr>
      <w:r>
        <w:rPr>
          <w:b/>
        </w:rPr>
        <w:t xml:space="preserve">Описание уровня квалификации педагогических, руководящих и иных работников организации, осуществляющей образовательную деятельность </w:t>
      </w:r>
    </w:p>
    <w:p w:rsidR="00A14E98" w:rsidRDefault="00B96D10" w:rsidP="0049518A">
      <w:r>
        <w:t xml:space="preserve">Уровень квалификации работников организации, осуществляющей образовательную деятельность, реализующей основную образовательную программу, для каждой занимаемой должности должен соответствовать квалификационным характеристикам ЕКС и требованиям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по соответствующей должности. </w:t>
      </w:r>
    </w:p>
    <w:p w:rsidR="00A14E98" w:rsidRDefault="00B96D10" w:rsidP="0049518A">
      <w:r>
        <w:t xml:space="preserve">Соответствие уровня квалификации работников организации, осуществляющей образовательную деятельность, реализующей основную образовательную программу, требованиям, предъявляемым к квалификационным категориям, а также занимаемым ими должностям, устанавливается при их аттестации. </w:t>
      </w:r>
    </w:p>
    <w:p w:rsidR="00A14E98" w:rsidRDefault="00B96D10" w:rsidP="0049518A">
      <w:r>
        <w:t xml:space="preserve">Квалификация педагогических работников организаций, осуществляющих образовательную деятельность, должна отражать:  </w:t>
      </w:r>
    </w:p>
    <w:p w:rsidR="00A14E98" w:rsidRDefault="00B96D10" w:rsidP="00EF4341">
      <w:pPr>
        <w:numPr>
          <w:ilvl w:val="0"/>
          <w:numId w:val="71"/>
        </w:numPr>
        <w:ind w:firstLine="283"/>
      </w:pPr>
      <w:r>
        <w:t xml:space="preserve">компетентность в соответствующих предметных областях знания и методах обучения;  </w:t>
      </w:r>
    </w:p>
    <w:p w:rsidR="00A14E98" w:rsidRDefault="00B96D10" w:rsidP="00EF4341">
      <w:pPr>
        <w:numPr>
          <w:ilvl w:val="0"/>
          <w:numId w:val="71"/>
        </w:numPr>
        <w:spacing w:after="208" w:line="246" w:lineRule="auto"/>
        <w:ind w:firstLine="283"/>
      </w:pPr>
      <w:r>
        <w:t xml:space="preserve">сформированность </w:t>
      </w:r>
      <w:r>
        <w:tab/>
        <w:t xml:space="preserve">гуманистической </w:t>
      </w:r>
      <w:r>
        <w:tab/>
        <w:t xml:space="preserve">позиции, </w:t>
      </w:r>
      <w:r>
        <w:tab/>
        <w:t xml:space="preserve">позитивной </w:t>
      </w:r>
    </w:p>
    <w:p w:rsidR="00A14E98" w:rsidRDefault="00B96D10" w:rsidP="0049518A">
      <w:pPr>
        <w:spacing w:line="240" w:lineRule="auto"/>
        <w:ind w:firstLine="0"/>
      </w:pPr>
      <w:r>
        <w:t xml:space="preserve">направленности на педагогическую деятельность;  </w:t>
      </w:r>
    </w:p>
    <w:p w:rsidR="00A14E98" w:rsidRDefault="00B96D10" w:rsidP="00EF4341">
      <w:pPr>
        <w:numPr>
          <w:ilvl w:val="0"/>
          <w:numId w:val="71"/>
        </w:numPr>
        <w:ind w:firstLine="283"/>
      </w:pPr>
      <w:r>
        <w:t xml:space="preserve">общую культуру, определяющую характер и стиль педагогической деятельности, влияющую на успешность педагогического общения и позицию педагога;  </w:t>
      </w:r>
    </w:p>
    <w:p w:rsidR="00A14E98" w:rsidRDefault="00B96D10" w:rsidP="00EF4341">
      <w:pPr>
        <w:numPr>
          <w:ilvl w:val="0"/>
          <w:numId w:val="71"/>
        </w:numPr>
        <w:spacing w:line="240" w:lineRule="auto"/>
        <w:ind w:firstLine="283"/>
      </w:pPr>
      <w:r>
        <w:t xml:space="preserve">самоорганизованность, эмоциональную устойчивость. </w:t>
      </w:r>
    </w:p>
    <w:p w:rsidR="00A14E98" w:rsidRDefault="00B96D10" w:rsidP="0049518A">
      <w:r>
        <w:t xml:space="preserve">У педагогического работника, реализующего основную образовательную программу, должны быть сформированы основные компетенции, необходимые для реализации требований ФГОС СОО и успешного достижения обучающимися планируемых результатов освоения основной образовательной программы, в том числе умения:  </w:t>
      </w:r>
    </w:p>
    <w:p w:rsidR="00A14E98" w:rsidRDefault="00B96D10" w:rsidP="00EF4341">
      <w:pPr>
        <w:numPr>
          <w:ilvl w:val="0"/>
          <w:numId w:val="71"/>
        </w:numPr>
        <w:ind w:firstLine="283"/>
      </w:pPr>
      <w:r>
        <w:t xml:space="preserve">обеспечивать условия для успешной деятельности, позитивной мотивации, а также самомотивирования обучающихся;  </w:t>
      </w:r>
    </w:p>
    <w:p w:rsidR="00A14E98" w:rsidRDefault="00B96D10" w:rsidP="00EF4341">
      <w:pPr>
        <w:numPr>
          <w:ilvl w:val="0"/>
          <w:numId w:val="71"/>
        </w:numPr>
        <w:ind w:firstLine="283"/>
      </w:pPr>
      <w:r>
        <w:t xml:space="preserve">осуществлять самостоятельный поиск и анализ информации с помощью современных информационно-поисковых технологий;  </w:t>
      </w:r>
    </w:p>
    <w:p w:rsidR="00A14E98" w:rsidRDefault="00B96D10" w:rsidP="00EF4341">
      <w:pPr>
        <w:numPr>
          <w:ilvl w:val="0"/>
          <w:numId w:val="71"/>
        </w:numPr>
        <w:ind w:firstLine="283"/>
      </w:pPr>
      <w:r>
        <w:t xml:space="preserve">разрабатывать программы учебных предметов, курсов, методические и дидактические материалы;  </w:t>
      </w:r>
    </w:p>
    <w:p w:rsidR="00A14E98" w:rsidRDefault="00B96D10" w:rsidP="00EF4341">
      <w:pPr>
        <w:numPr>
          <w:ilvl w:val="0"/>
          <w:numId w:val="71"/>
        </w:numPr>
        <w:ind w:firstLine="283"/>
      </w:pPr>
      <w:r>
        <w:t xml:space="preserve">выбирать учебники и учебно-методическую литературу, рекомендовать обучающимся дополнительные источники информации, в том числе интернетресурсы;  </w:t>
      </w:r>
    </w:p>
    <w:p w:rsidR="00A14E98" w:rsidRDefault="00B96D10" w:rsidP="00EF4341">
      <w:pPr>
        <w:numPr>
          <w:ilvl w:val="0"/>
          <w:numId w:val="71"/>
        </w:numPr>
        <w:ind w:firstLine="283"/>
      </w:pPr>
      <w:r>
        <w:t xml:space="preserve">выявлять и отражать в основной образовательной программе специфику особых образовательных потребностей (включая региональные, национальные и (или) этнокультурные, личностные, в том числе потребности одаренных детей, детей с ограниченными возможностями здоровья и детей-инвалидов);  </w:t>
      </w:r>
    </w:p>
    <w:p w:rsidR="00A14E98" w:rsidRDefault="00B96D10" w:rsidP="00EF4341">
      <w:pPr>
        <w:numPr>
          <w:ilvl w:val="0"/>
          <w:numId w:val="71"/>
        </w:numPr>
        <w:ind w:firstLine="283"/>
      </w:pPr>
      <w:r>
        <w:t xml:space="preserve">организовывать и сопровождать учебно-исследовательскую и проектную деятельность обучающихся, выполнение ими индивидуального проекта; </w:t>
      </w:r>
    </w:p>
    <w:p w:rsidR="00A14E98" w:rsidRDefault="00B96D10" w:rsidP="00EF4341">
      <w:pPr>
        <w:numPr>
          <w:ilvl w:val="0"/>
          <w:numId w:val="71"/>
        </w:numPr>
        <w:ind w:firstLine="283"/>
      </w:pPr>
      <w:r>
        <w:t xml:space="preserve">оценивать деятельность обучающихся в соответствии с требованиями ФГОС СОО, включая: проведение стартовой и промежуточной диагностики, внутришкольного мониторинга, осуществление комплексной оценки способности обучающихся решать учебно-практические и учебнопознавательные задачи; </w:t>
      </w:r>
    </w:p>
    <w:p w:rsidR="00A14E98" w:rsidRDefault="00B96D10" w:rsidP="00EF4341">
      <w:pPr>
        <w:numPr>
          <w:ilvl w:val="0"/>
          <w:numId w:val="71"/>
        </w:numPr>
        <w:spacing w:line="240" w:lineRule="auto"/>
        <w:ind w:firstLine="283"/>
      </w:pPr>
      <w:r>
        <w:t xml:space="preserve">интерпретировать результаты достижений обучающихся; </w:t>
      </w:r>
    </w:p>
    <w:p w:rsidR="00A14E98" w:rsidRDefault="00B96D10" w:rsidP="00EF4341">
      <w:pPr>
        <w:numPr>
          <w:ilvl w:val="0"/>
          <w:numId w:val="71"/>
        </w:numPr>
        <w:ind w:firstLine="283"/>
      </w:pPr>
      <w:r>
        <w:t xml:space="preserve">использовать возможности ИКТ, работать с текстовыми редакторами, электронными таблицами, электронной почтой и браузерами, мультимедийным оборудованием. </w:t>
      </w:r>
    </w:p>
    <w:p w:rsidR="00A14E98" w:rsidRDefault="00B96D10" w:rsidP="0049518A">
      <w:pPr>
        <w:spacing w:after="160" w:line="240" w:lineRule="auto"/>
        <w:ind w:left="970" w:firstLine="0"/>
      </w:pPr>
      <w:r>
        <w:t xml:space="preserve"> </w:t>
      </w:r>
    </w:p>
    <w:p w:rsidR="00A14E98" w:rsidRDefault="00B96D10" w:rsidP="0049518A">
      <w:pPr>
        <w:spacing w:after="0" w:line="240" w:lineRule="auto"/>
        <w:ind w:left="970" w:firstLine="0"/>
      </w:pPr>
      <w:r>
        <w:t xml:space="preserve"> </w:t>
      </w:r>
    </w:p>
    <w:p w:rsidR="00A14E98" w:rsidRDefault="00B96D10" w:rsidP="0049518A">
      <w:pPr>
        <w:spacing w:after="210" w:line="350" w:lineRule="auto"/>
        <w:ind w:left="262" w:firstLine="708"/>
      </w:pPr>
      <w:r>
        <w:rPr>
          <w:b/>
        </w:rPr>
        <w:t xml:space="preserve">Описание реализуемой системы непрерывного профессионального развития и повышения квалификации педагогических и руководящих работников организации, осуществляющей образовательную </w:t>
      </w:r>
    </w:p>
    <w:p w:rsidR="00A14E98" w:rsidRDefault="00B96D10" w:rsidP="0049518A">
      <w:pPr>
        <w:spacing w:after="210" w:line="240" w:lineRule="auto"/>
        <w:ind w:left="272" w:hanging="10"/>
      </w:pPr>
      <w:r>
        <w:rPr>
          <w:b/>
        </w:rPr>
        <w:t xml:space="preserve">деятельность, реализующей основную образовательную программу </w:t>
      </w:r>
    </w:p>
    <w:p w:rsidR="00A14E98" w:rsidRDefault="00B96D10" w:rsidP="0049518A">
      <w:r>
        <w:t xml:space="preserve">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w:t>
      </w:r>
    </w:p>
    <w:p w:rsidR="00A14E98" w:rsidRDefault="00B96D10" w:rsidP="0049518A">
      <w:r>
        <w:t xml:space="preserve">Непрерывность профессионального развития работников организации, осуществляющей образовательную деятельность, реализующей основную образовательную программу среднего общего образования, обеспечивается освоением ими дополнительных профессиональных программ по профилю педагогической деятельности не реже чем один раз в три года.  </w:t>
      </w:r>
    </w:p>
    <w:p w:rsidR="00A14E98" w:rsidRDefault="00B96D10" w:rsidP="0049518A">
      <w:r>
        <w:t>В основной образовательной программе образовательной организации могут быть представлены планы-графики, включающие различные формы непрерывного повышения квалификации всех педагогических работников, а также графики аттестации кадров на соответствие занимаемой должности и квалификационную категорию в соответствии с приказом Минобрнауки России от 7 апреля 2014 г. № 276 «О порядке аттестации педагогических работников государственных и муниципальных образовательных организаций», а также методикой оценки уровня квалификации педагогических работников</w:t>
      </w:r>
      <w:r>
        <w:rPr>
          <w:vertAlign w:val="superscript"/>
        </w:rPr>
        <w:footnoteReference w:id="14"/>
      </w:r>
      <w:r>
        <w:t xml:space="preserve">.  </w:t>
      </w:r>
    </w:p>
    <w:p w:rsidR="00A14E98" w:rsidRDefault="00B96D10" w:rsidP="0049518A">
      <w:r>
        <w:t xml:space="preserve">При этом могут быть использованы различные образовательные организации, имеющие соответствующую лицензию. </w:t>
      </w:r>
    </w:p>
    <w:p w:rsidR="00A14E98" w:rsidRDefault="00B96D10" w:rsidP="0049518A">
      <w:pPr>
        <w:spacing w:after="1283"/>
        <w:ind w:left="970" w:firstLine="0"/>
      </w:pPr>
      <w:r>
        <w:t xml:space="preserve">Формами повышения квалификации могут быть:  </w:t>
      </w:r>
    </w:p>
    <w:p w:rsidR="00A14E98" w:rsidRDefault="00B96D10" w:rsidP="0049518A">
      <w:pPr>
        <w:spacing w:after="0" w:line="240" w:lineRule="auto"/>
        <w:ind w:left="970" w:firstLine="0"/>
      </w:pPr>
      <w:r>
        <w:t xml:space="preserve"> </w:t>
      </w:r>
    </w:p>
    <w:p w:rsidR="00A14E98" w:rsidRDefault="00B96D10" w:rsidP="00EF4341">
      <w:pPr>
        <w:numPr>
          <w:ilvl w:val="0"/>
          <w:numId w:val="72"/>
        </w:numPr>
        <w:ind w:firstLine="283"/>
      </w:pPr>
      <w:r>
        <w:t xml:space="preserve">послевузовское обучение в высших учебных заведениях, в том числе в магистратуре, аспирантуре, докторантуре, на курсах повышения квалификации;  </w:t>
      </w:r>
    </w:p>
    <w:p w:rsidR="00A14E98" w:rsidRDefault="00B96D10" w:rsidP="00EF4341">
      <w:pPr>
        <w:numPr>
          <w:ilvl w:val="0"/>
          <w:numId w:val="72"/>
        </w:numPr>
        <w:ind w:firstLine="283"/>
      </w:pPr>
      <w:r>
        <w:t xml:space="preserve">стажировки, участие в конференциях, обучающих семинарах и мастерклассах по отдельным направлениям реализации основной образовательной программы;  </w:t>
      </w:r>
    </w:p>
    <w:p w:rsidR="00A14E98" w:rsidRDefault="00B96D10" w:rsidP="00EF4341">
      <w:pPr>
        <w:numPr>
          <w:ilvl w:val="0"/>
          <w:numId w:val="72"/>
        </w:numPr>
        <w:ind w:firstLine="283"/>
      </w:pPr>
      <w:r>
        <w:t xml:space="preserve">дистанционное образование; участие в различных педагогических проектах; создание и публикация методических материалов и др. </w:t>
      </w:r>
    </w:p>
    <w:p w:rsidR="00A14E98" w:rsidRDefault="00B96D10" w:rsidP="0049518A">
      <w:r>
        <w:t xml:space="preserve">Для достижения результатов основной образовательной программы в ходе ее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 </w:t>
      </w:r>
    </w:p>
    <w:p w:rsidR="00A14E98" w:rsidRDefault="00B96D10" w:rsidP="0049518A">
      <w:r>
        <w:t xml:space="preserve">Ожидаемый результат повышения квалификации – профессиональная готовность работников образования к реализации ФГОС СОО: </w:t>
      </w:r>
    </w:p>
    <w:p w:rsidR="00A14E98" w:rsidRDefault="00B96D10" w:rsidP="00EF4341">
      <w:pPr>
        <w:numPr>
          <w:ilvl w:val="0"/>
          <w:numId w:val="72"/>
        </w:numPr>
        <w:ind w:firstLine="283"/>
      </w:pPr>
      <w:r>
        <w:t xml:space="preserve">обеспечение оптимального вхождения работников образования в систему ценностей современного образования; </w:t>
      </w:r>
    </w:p>
    <w:p w:rsidR="00A14E98" w:rsidRDefault="00B96D10" w:rsidP="00EF4341">
      <w:pPr>
        <w:numPr>
          <w:ilvl w:val="0"/>
          <w:numId w:val="72"/>
        </w:numPr>
        <w:ind w:firstLine="283"/>
      </w:pPr>
      <w:r>
        <w:t xml:space="preserve">освоение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 </w:t>
      </w:r>
    </w:p>
    <w:p w:rsidR="00A14E98" w:rsidRDefault="00B96D10" w:rsidP="00EF4341">
      <w:pPr>
        <w:numPr>
          <w:ilvl w:val="0"/>
          <w:numId w:val="72"/>
        </w:numPr>
        <w:ind w:firstLine="283"/>
      </w:pPr>
      <w:r>
        <w:t xml:space="preserve">овладение учебно-методическими и информационно-методическими ресурсами, необходимыми для успешного решения задач ФГОС СОО. </w:t>
      </w:r>
    </w:p>
    <w:p w:rsidR="00A14E98" w:rsidRDefault="00B96D10" w:rsidP="0049518A">
      <w:r>
        <w:t xml:space="preserve">Одним из условий готовности образовательной организации к введению ФГОС СОО является создание системы методической работы, обеспечивающей сопровождение деятельности педагогов на всех этапах реализации требований ФГОС СОО. Организация методической работы может планироваться по следующей схеме: мероприятия, ответственные, форма подведения итогов, анализ и использование результатов на уроках и во внеурочной работе. Методическая работа более детально планируется на учебный год и утверждается педагогическим советом образовательной организации. </w:t>
      </w:r>
    </w:p>
    <w:p w:rsidR="00A14E98" w:rsidRDefault="00B96D10" w:rsidP="0049518A">
      <w:pPr>
        <w:spacing w:after="0" w:line="240" w:lineRule="auto"/>
        <w:ind w:left="970" w:firstLine="0"/>
      </w:pPr>
      <w:r>
        <w:t xml:space="preserve">При этом могут быть использованы мероприятия: </w:t>
      </w:r>
    </w:p>
    <w:p w:rsidR="00A14E98" w:rsidRDefault="00B96D10" w:rsidP="00EF4341">
      <w:pPr>
        <w:numPr>
          <w:ilvl w:val="0"/>
          <w:numId w:val="72"/>
        </w:numPr>
        <w:spacing w:after="208" w:line="246" w:lineRule="auto"/>
        <w:ind w:firstLine="283"/>
      </w:pPr>
      <w:r>
        <w:t xml:space="preserve">семинары, посвященные содержанию и ключевым особенностям ФГОС </w:t>
      </w:r>
    </w:p>
    <w:p w:rsidR="00A14E98" w:rsidRDefault="00B96D10" w:rsidP="0049518A">
      <w:pPr>
        <w:spacing w:line="240" w:lineRule="auto"/>
        <w:ind w:firstLine="0"/>
      </w:pPr>
      <w:r>
        <w:t xml:space="preserve">СОО; </w:t>
      </w:r>
    </w:p>
    <w:p w:rsidR="00A14E98" w:rsidRDefault="00B96D10" w:rsidP="00EF4341">
      <w:pPr>
        <w:numPr>
          <w:ilvl w:val="0"/>
          <w:numId w:val="72"/>
        </w:numPr>
        <w:ind w:firstLine="283"/>
      </w:pPr>
      <w:r>
        <w:t xml:space="preserve">тренинги для педагогов с целью выявления и соотнесения собственной профессиональной позиции с целями и задачами ФГОС СОО; </w:t>
      </w:r>
    </w:p>
    <w:p w:rsidR="00A14E98" w:rsidRDefault="00B96D10" w:rsidP="00EF4341">
      <w:pPr>
        <w:numPr>
          <w:ilvl w:val="0"/>
          <w:numId w:val="72"/>
        </w:numPr>
        <w:spacing w:after="208" w:line="246" w:lineRule="auto"/>
        <w:ind w:firstLine="283"/>
      </w:pPr>
      <w:r>
        <w:t xml:space="preserve">заседания методических объединений учителей по проблемам введения </w:t>
      </w:r>
    </w:p>
    <w:p w:rsidR="00A14E98" w:rsidRDefault="00B96D10" w:rsidP="0049518A">
      <w:pPr>
        <w:spacing w:line="240" w:lineRule="auto"/>
        <w:ind w:firstLine="0"/>
      </w:pPr>
      <w:r>
        <w:t xml:space="preserve">ФГОС СОО; </w:t>
      </w:r>
    </w:p>
    <w:p w:rsidR="00A14E98" w:rsidRDefault="00B96D10" w:rsidP="00EF4341">
      <w:pPr>
        <w:numPr>
          <w:ilvl w:val="0"/>
          <w:numId w:val="72"/>
        </w:numPr>
        <w:ind w:firstLine="283"/>
      </w:pPr>
      <w:r>
        <w:t xml:space="preserve">конференции участников образовательных отношений и социальных партнеров образовательной организации по итогам разработки основной образовательной программы, ее отдельных разделов, проблемам апробации и введения ФГОС СОО; </w:t>
      </w:r>
    </w:p>
    <w:p w:rsidR="00A14E98" w:rsidRDefault="00B96D10" w:rsidP="00EF4341">
      <w:pPr>
        <w:numPr>
          <w:ilvl w:val="0"/>
          <w:numId w:val="72"/>
        </w:numPr>
        <w:ind w:firstLine="283"/>
      </w:pPr>
      <w:r>
        <w:t xml:space="preserve">участие педагогов в разработке разделов и компонентов основной образовательной программы образовательной организации; </w:t>
      </w:r>
    </w:p>
    <w:p w:rsidR="00A14E98" w:rsidRDefault="00B96D10" w:rsidP="00EF4341">
      <w:pPr>
        <w:numPr>
          <w:ilvl w:val="0"/>
          <w:numId w:val="72"/>
        </w:numPr>
        <w:ind w:firstLine="283"/>
      </w:pPr>
      <w:r>
        <w:t xml:space="preserve">участие педагогов в разработке и апробации оценки эффективности работы в условиях внедрения ФГОС СОО и новой системы оплаты труда; </w:t>
      </w:r>
    </w:p>
    <w:p w:rsidR="00A14E98" w:rsidRDefault="00B96D10" w:rsidP="00EF4341">
      <w:pPr>
        <w:numPr>
          <w:ilvl w:val="0"/>
          <w:numId w:val="72"/>
        </w:numPr>
        <w:ind w:firstLine="283"/>
      </w:pPr>
      <w:r>
        <w:t xml:space="preserve">участие педагогов в проведении мастер-классов, круглых столов, стажерских площадок, «открытых» уроков, внеурочных занятий и мероприятий по отдельным направлениям введения и реализации ФГОС СОО. </w:t>
      </w:r>
    </w:p>
    <w:p w:rsidR="00A14E98" w:rsidRDefault="00B96D10" w:rsidP="0049518A">
      <w:r>
        <w:t xml:space="preserve">Подведение итогов и обсуждение результатов мероприятий могут осуществляться в разных формах: совещания при директоре, заседания педагогического и методического советов, решения педагогического совета, презентации, приказы, инструкции, рекомендации, резолюции и т. д. </w:t>
      </w:r>
    </w:p>
    <w:p w:rsidR="00A14E98" w:rsidRDefault="00B96D10" w:rsidP="0049518A">
      <w:pPr>
        <w:spacing w:after="220" w:line="240" w:lineRule="auto"/>
        <w:ind w:left="970" w:firstLine="0"/>
      </w:pPr>
      <w:r>
        <w:t xml:space="preserve"> </w:t>
      </w:r>
    </w:p>
    <w:p w:rsidR="00A14E98" w:rsidRDefault="00B96D10" w:rsidP="0049518A">
      <w:pPr>
        <w:spacing w:after="210" w:line="349" w:lineRule="auto"/>
        <w:ind w:left="262" w:firstLine="708"/>
      </w:pPr>
      <w:r>
        <w:rPr>
          <w:b/>
        </w:rPr>
        <w:t xml:space="preserve">III.3.2. Психолого-педагогические условия реализации основной образовательной программы </w:t>
      </w:r>
    </w:p>
    <w:p w:rsidR="00A14E98" w:rsidRDefault="00B96D10" w:rsidP="0049518A">
      <w:pPr>
        <w:spacing w:after="210" w:line="350" w:lineRule="auto"/>
        <w:ind w:left="262" w:firstLine="708"/>
      </w:pPr>
      <w:r>
        <w:rPr>
          <w:b/>
        </w:rPr>
        <w:t xml:space="preserve">Обеспечение преемственности содержания и форм организации образовательной деятельности при получении среднего общего образования </w:t>
      </w:r>
    </w:p>
    <w:p w:rsidR="00A14E98" w:rsidRDefault="00B96D10" w:rsidP="0049518A">
      <w:r>
        <w:t xml:space="preserve">Обеспечение преемственности в формах организации деятельности обучающихся как в урочной, так и во внеурочной работе требует сочетания форм, использовавшихся на предыдущем этапе обучения, с новыми формами. На уровне среднего общего образования целесообразно применение таких форм, как учебное групповое сотрудничество, проектно-исследовательская деятельность, ролевая игра, дискуссии, тренинги, практики, конференции с постепенным расширением возможностей обучающихся осуществлять выбор характера самостоятельной работы. </w:t>
      </w:r>
    </w:p>
    <w:p w:rsidR="00A14E98" w:rsidRDefault="00B96D10" w:rsidP="0049518A">
      <w:pPr>
        <w:spacing w:after="224" w:line="240" w:lineRule="auto"/>
        <w:ind w:left="970" w:firstLine="0"/>
      </w:pPr>
      <w:r>
        <w:t xml:space="preserve"> </w:t>
      </w:r>
    </w:p>
    <w:p w:rsidR="00A14E98" w:rsidRDefault="00B96D10" w:rsidP="0049518A">
      <w:pPr>
        <w:spacing w:after="210" w:line="349" w:lineRule="auto"/>
        <w:ind w:left="262" w:firstLine="708"/>
      </w:pPr>
      <w:r>
        <w:rPr>
          <w:b/>
        </w:rPr>
        <w:t xml:space="preserve">Учет </w:t>
      </w:r>
      <w:r>
        <w:rPr>
          <w:b/>
        </w:rPr>
        <w:tab/>
        <w:t xml:space="preserve">специфики </w:t>
      </w:r>
      <w:r>
        <w:rPr>
          <w:b/>
        </w:rPr>
        <w:tab/>
        <w:t xml:space="preserve">возрастного </w:t>
      </w:r>
      <w:r>
        <w:rPr>
          <w:b/>
        </w:rPr>
        <w:tab/>
        <w:t xml:space="preserve">психофизического </w:t>
      </w:r>
      <w:r>
        <w:rPr>
          <w:b/>
        </w:rPr>
        <w:tab/>
        <w:t xml:space="preserve">развития обучающихся </w:t>
      </w:r>
    </w:p>
    <w:p w:rsidR="00A14E98" w:rsidRDefault="00B96D10" w:rsidP="0049518A">
      <w:r>
        <w:t xml:space="preserve">Обеспечение преемственности должно осуществляться с учетом возрастных психофизических особенностей обучающихся на уровне среднего общего образования. На уровне среднего общего образования меняется мотивация, учеба приобретает профессионально-ориентированный характер.  </w:t>
      </w:r>
    </w:p>
    <w:p w:rsidR="00A14E98" w:rsidRDefault="00B96D10" w:rsidP="0049518A">
      <w:r>
        <w:t xml:space="preserve">Направления работы должны предусматривать мониторинг психологического и эмоционального здоровья обучающихся с целью сохранения и повышения достижений в личностном развитии, а также определения индивидуальной психолого-педагогической помощи обучающимся, испытывающим разного рода трудности. </w:t>
      </w:r>
    </w:p>
    <w:p w:rsidR="00A14E98" w:rsidRDefault="00B96D10" w:rsidP="0049518A">
      <w:pPr>
        <w:spacing w:after="224" w:line="240" w:lineRule="auto"/>
        <w:ind w:left="970" w:firstLine="0"/>
      </w:pPr>
      <w:r>
        <w:t xml:space="preserve"> </w:t>
      </w:r>
    </w:p>
    <w:p w:rsidR="00A14E98" w:rsidRDefault="00B96D10" w:rsidP="0049518A">
      <w:pPr>
        <w:spacing w:after="210" w:line="349" w:lineRule="auto"/>
        <w:ind w:left="262" w:firstLine="708"/>
      </w:pPr>
      <w:r>
        <w:rPr>
          <w:b/>
        </w:rPr>
        <w:t xml:space="preserve">Формирование и развитие психолого-педагогической компетентности обучающихся, педагогических и административных работников, родителей (законных представителей) обучающихся </w:t>
      </w:r>
    </w:p>
    <w:p w:rsidR="00A14E98" w:rsidRDefault="00B96D10" w:rsidP="0049518A">
      <w:r>
        <w:t xml:space="preserve">С целью обеспечения поддержки обучающихся проводится работа по формированию психологической компетентности родителей (законных представителей) обучающихся. Работа с родителями (законными представителями) осуществляется через тематические родительские собрания, консультации педагогов и специалистов, психолого-педагогические консилиумы, круглые столы, презентации классов, посещение уроков и внеурочных мероприятий. Психологическая компетентность родителей (законных представителей) формируется также в дистанционной форме через Интернет. </w:t>
      </w:r>
    </w:p>
    <w:p w:rsidR="00A14E98" w:rsidRDefault="00B96D10" w:rsidP="0049518A">
      <w:r>
        <w:t xml:space="preserve">Психологическое просвещение обучающихся осуществляется на психологических занятиях, тренингах, интегрированных уроках, консультациях, дистанционно. </w:t>
      </w:r>
    </w:p>
    <w:p w:rsidR="00A14E98" w:rsidRDefault="00B96D10" w:rsidP="0049518A">
      <w:pPr>
        <w:spacing w:after="224" w:line="240" w:lineRule="auto"/>
        <w:ind w:left="970" w:firstLine="0"/>
      </w:pPr>
      <w:r>
        <w:t xml:space="preserve"> </w:t>
      </w:r>
    </w:p>
    <w:p w:rsidR="00A14E98" w:rsidRDefault="00B96D10" w:rsidP="0049518A">
      <w:pPr>
        <w:spacing w:after="210" w:line="349" w:lineRule="auto"/>
        <w:ind w:left="262" w:firstLine="708"/>
      </w:pPr>
      <w:r>
        <w:rPr>
          <w:b/>
        </w:rPr>
        <w:t xml:space="preserve">Вариативность направлений психолого-педагогического сопровождения участников образовательных отношений </w:t>
      </w:r>
    </w:p>
    <w:p w:rsidR="00A14E98" w:rsidRDefault="00B96D10" w:rsidP="0049518A">
      <w:r>
        <w:t xml:space="preserve">К основным направлениям психолого-педагогического сопровождения обучающихся можно отнести: </w:t>
      </w:r>
    </w:p>
    <w:p w:rsidR="00A14E98" w:rsidRDefault="00B96D10" w:rsidP="00EF4341">
      <w:pPr>
        <w:numPr>
          <w:ilvl w:val="0"/>
          <w:numId w:val="73"/>
        </w:numPr>
        <w:spacing w:line="240" w:lineRule="auto"/>
        <w:ind w:firstLine="283"/>
      </w:pPr>
      <w:r>
        <w:t xml:space="preserve">сохранение и укрепление психического здоровья обучающихся; </w:t>
      </w:r>
    </w:p>
    <w:p w:rsidR="00A14E98" w:rsidRDefault="00B96D10" w:rsidP="00EF4341">
      <w:pPr>
        <w:numPr>
          <w:ilvl w:val="0"/>
          <w:numId w:val="73"/>
        </w:numPr>
        <w:spacing w:line="240" w:lineRule="auto"/>
        <w:ind w:firstLine="283"/>
      </w:pPr>
      <w:r>
        <w:t xml:space="preserve">формирование ценности здоровья и безопасного образа жизни; </w:t>
      </w:r>
    </w:p>
    <w:p w:rsidR="00A14E98" w:rsidRDefault="00B96D10" w:rsidP="00EF4341">
      <w:pPr>
        <w:numPr>
          <w:ilvl w:val="0"/>
          <w:numId w:val="73"/>
        </w:numPr>
        <w:spacing w:line="240" w:lineRule="auto"/>
        <w:ind w:firstLine="283"/>
      </w:pPr>
      <w:r>
        <w:t xml:space="preserve">развитие экологической культуры; </w:t>
      </w:r>
    </w:p>
    <w:p w:rsidR="00A14E98" w:rsidRDefault="00B96D10" w:rsidP="00EF4341">
      <w:pPr>
        <w:numPr>
          <w:ilvl w:val="0"/>
          <w:numId w:val="73"/>
        </w:numPr>
        <w:spacing w:line="240" w:lineRule="auto"/>
        <w:ind w:firstLine="283"/>
      </w:pPr>
      <w:r>
        <w:t xml:space="preserve">дифференциацию и индивидуализацию обучения; </w:t>
      </w:r>
    </w:p>
    <w:p w:rsidR="00A14E98" w:rsidRDefault="00B96D10" w:rsidP="00EF4341">
      <w:pPr>
        <w:numPr>
          <w:ilvl w:val="0"/>
          <w:numId w:val="73"/>
        </w:numPr>
        <w:spacing w:line="240" w:lineRule="auto"/>
        <w:ind w:firstLine="283"/>
      </w:pPr>
      <w:r>
        <w:t xml:space="preserve">мониторинг возможностей и способностей, обучающихся; </w:t>
      </w:r>
    </w:p>
    <w:p w:rsidR="00A14E98" w:rsidRDefault="00B96D10" w:rsidP="00EF4341">
      <w:pPr>
        <w:numPr>
          <w:ilvl w:val="0"/>
          <w:numId w:val="73"/>
        </w:numPr>
        <w:spacing w:line="240" w:lineRule="auto"/>
        <w:ind w:firstLine="283"/>
      </w:pPr>
      <w:r>
        <w:t xml:space="preserve">выявление </w:t>
      </w:r>
      <w:r>
        <w:tab/>
        <w:t xml:space="preserve">и </w:t>
      </w:r>
      <w:r>
        <w:tab/>
        <w:t xml:space="preserve">поддержку </w:t>
      </w:r>
      <w:r>
        <w:tab/>
        <w:t xml:space="preserve">одаренных </w:t>
      </w:r>
      <w:r>
        <w:tab/>
        <w:t xml:space="preserve">обучающихся, </w:t>
      </w:r>
      <w:r>
        <w:tab/>
        <w:t xml:space="preserve">поддержку </w:t>
      </w:r>
    </w:p>
    <w:p w:rsidR="00A14E98" w:rsidRDefault="00B96D10" w:rsidP="0049518A">
      <w:pPr>
        <w:spacing w:line="240" w:lineRule="auto"/>
        <w:ind w:firstLine="0"/>
      </w:pPr>
      <w:r>
        <w:t xml:space="preserve">обучающихся с особыми образовательными потребностями; </w:t>
      </w:r>
    </w:p>
    <w:p w:rsidR="00A14E98" w:rsidRDefault="00B96D10" w:rsidP="00EF4341">
      <w:pPr>
        <w:numPr>
          <w:ilvl w:val="0"/>
          <w:numId w:val="73"/>
        </w:numPr>
        <w:ind w:firstLine="283"/>
      </w:pPr>
      <w:r>
        <w:t xml:space="preserve">психолого-педагогическую поддержку участников олимпиадного движения; </w:t>
      </w:r>
    </w:p>
    <w:p w:rsidR="00A14E98" w:rsidRDefault="00B96D10" w:rsidP="00EF4341">
      <w:pPr>
        <w:numPr>
          <w:ilvl w:val="0"/>
          <w:numId w:val="73"/>
        </w:numPr>
        <w:ind w:firstLine="283"/>
      </w:pPr>
      <w:r>
        <w:t xml:space="preserve">обеспечение осознанного и ответственного выбора дальнейшей профессиональной сферы деятельности; </w:t>
      </w:r>
    </w:p>
    <w:p w:rsidR="00A14E98" w:rsidRDefault="00B96D10" w:rsidP="00EF4341">
      <w:pPr>
        <w:numPr>
          <w:ilvl w:val="0"/>
          <w:numId w:val="73"/>
        </w:numPr>
        <w:ind w:firstLine="283"/>
      </w:pPr>
      <w:r>
        <w:t xml:space="preserve">формирование коммуникативных навыков в разновозрастной среде и среде сверстников; </w:t>
      </w:r>
    </w:p>
    <w:p w:rsidR="00A14E98" w:rsidRDefault="00B96D10" w:rsidP="00EF4341">
      <w:pPr>
        <w:numPr>
          <w:ilvl w:val="0"/>
          <w:numId w:val="73"/>
        </w:numPr>
        <w:spacing w:line="240" w:lineRule="auto"/>
        <w:ind w:firstLine="283"/>
      </w:pPr>
      <w:r>
        <w:t xml:space="preserve">поддержку объединений обучающихся, ученического самоуправления. </w:t>
      </w:r>
    </w:p>
    <w:p w:rsidR="00A14E98" w:rsidRDefault="00B96D10" w:rsidP="0049518A">
      <w:r>
        <w:t xml:space="preserve">Важной составляющей деятельности образовательных организаций является психолого-педагогическое сопровождение педагогов. Оно осуществляется с целью повышения психологической компетентности, создания комфортной психологической атмосферы в педагогическом коллективе, профилактики профессионального выгорания психолого-педагогических кадров. </w:t>
      </w:r>
    </w:p>
    <w:p w:rsidR="00A14E98" w:rsidRDefault="00B96D10" w:rsidP="0049518A">
      <w:r>
        <w:t xml:space="preserve">Значительное место в психолого-педагогическом сопровождении педагогов занимает профилактическая работа, в процессе которой педагоги обучаются установлению психологически грамотной системы взаимоотношений с обучающимися, основанной на взаимопонимании и взаимном восприятии друг друга. Педагоги обучаются навыкам формирования адекватной Я-концепции, разрешения проблем, оказания психологической поддержки в процессе взаимодействия с обучающимися и коллегами. </w:t>
      </w:r>
    </w:p>
    <w:p w:rsidR="00A14E98" w:rsidRDefault="00B96D10" w:rsidP="0049518A">
      <w:r>
        <w:t xml:space="preserve">По вопросам совершенствования организации образовательных отношений проводится консультирование (сопровождение индивидуальных образовательных траекторий), лекции, семинары, практические занятия. </w:t>
      </w:r>
    </w:p>
    <w:p w:rsidR="00A14E98" w:rsidRDefault="00B96D10" w:rsidP="0049518A">
      <w:pPr>
        <w:spacing w:after="226" w:line="240" w:lineRule="auto"/>
        <w:ind w:left="970" w:firstLine="0"/>
      </w:pPr>
      <w:r>
        <w:t xml:space="preserve"> </w:t>
      </w:r>
    </w:p>
    <w:p w:rsidR="00A14E98" w:rsidRDefault="00B96D10" w:rsidP="0049518A">
      <w:pPr>
        <w:spacing w:after="210" w:line="240" w:lineRule="auto"/>
        <w:ind w:left="965" w:hanging="10"/>
      </w:pPr>
      <w:r>
        <w:rPr>
          <w:b/>
        </w:rPr>
        <w:t xml:space="preserve">Диверсификация уровней психолого-педагогического сопровождения </w:t>
      </w:r>
    </w:p>
    <w:p w:rsidR="00A14E98" w:rsidRDefault="00B96D10" w:rsidP="0049518A">
      <w:r>
        <w:t xml:space="preserve">При организации психолого-педагогического сопровождения участников образовательных отношений на уровне среднего общего образования можно выделить следующие уровни психолого-педагогического сопровождения: индивидуальное, групповое, на уровне класса, на уровне образовательной организации. </w:t>
      </w:r>
    </w:p>
    <w:p w:rsidR="00A14E98" w:rsidRDefault="00B96D10" w:rsidP="0049518A">
      <w:r>
        <w:t xml:space="preserve">Система психологического сопровождения строится на основе развития профессионального взаимодействия психолога и педагогов, специалистов; она представляет собой интегративное единство целей, задач, принципов, структурно-содержательных компонентов, психолого-педагогических условий, показателей, охватывающих всех участников образовательных отношений: </w:t>
      </w:r>
    </w:p>
    <w:p w:rsidR="00A14E98" w:rsidRDefault="00B96D10" w:rsidP="0049518A">
      <w:pPr>
        <w:spacing w:line="240" w:lineRule="auto"/>
        <w:ind w:firstLine="0"/>
      </w:pPr>
      <w:r>
        <w:t xml:space="preserve">учеников, их родителей (законных представителей), педагогов.  </w:t>
      </w:r>
    </w:p>
    <w:p w:rsidR="00A14E98" w:rsidRDefault="00B96D10" w:rsidP="0049518A">
      <w:pPr>
        <w:spacing w:after="167" w:line="240" w:lineRule="auto"/>
        <w:ind w:left="970" w:firstLine="0"/>
      </w:pPr>
      <w:r>
        <w:t xml:space="preserve"> </w:t>
      </w:r>
    </w:p>
    <w:p w:rsidR="00A14E98" w:rsidRDefault="00B96D10" w:rsidP="0049518A">
      <w:pPr>
        <w:spacing w:after="160" w:line="240" w:lineRule="auto"/>
        <w:ind w:left="970" w:firstLine="0"/>
      </w:pPr>
      <w:r>
        <w:rPr>
          <w:b/>
        </w:rPr>
        <w:t xml:space="preserve"> </w:t>
      </w:r>
    </w:p>
    <w:p w:rsidR="00A14E98" w:rsidRDefault="00B96D10" w:rsidP="0049518A">
      <w:pPr>
        <w:spacing w:after="0" w:line="240" w:lineRule="auto"/>
        <w:ind w:left="970" w:firstLine="0"/>
      </w:pPr>
      <w:r>
        <w:rPr>
          <w:b/>
        </w:rPr>
        <w:t xml:space="preserve"> </w:t>
      </w:r>
    </w:p>
    <w:p w:rsidR="00A14E98" w:rsidRDefault="00B96D10" w:rsidP="0049518A">
      <w:pPr>
        <w:spacing w:after="210" w:line="351" w:lineRule="auto"/>
        <w:ind w:left="262" w:firstLine="708"/>
      </w:pPr>
      <w:r>
        <w:rPr>
          <w:b/>
        </w:rPr>
        <w:t xml:space="preserve">Вариативность форм психолого-педагогического сопровождения участников образовательных отношений </w:t>
      </w:r>
    </w:p>
    <w:p w:rsidR="00A14E98" w:rsidRDefault="00B96D10" w:rsidP="0049518A">
      <w:r>
        <w:t xml:space="preserve">Основными формами психолого-педагогического сопровождения могут выступать: </w:t>
      </w:r>
    </w:p>
    <w:p w:rsidR="00A14E98" w:rsidRDefault="00B96D10" w:rsidP="00EF4341">
      <w:pPr>
        <w:numPr>
          <w:ilvl w:val="0"/>
          <w:numId w:val="74"/>
        </w:numPr>
        <w:ind w:firstLine="283"/>
      </w:pPr>
      <w:r>
        <w:t xml:space="preserve">диагностика, направленная на определение особенностей статуса обучающегося, которая может проводиться на этапе перехода ученика на уровень среднего общего образования и в конце каждого учебного года; </w:t>
      </w:r>
    </w:p>
    <w:p w:rsidR="00A14E98" w:rsidRDefault="00B96D10" w:rsidP="00EF4341">
      <w:pPr>
        <w:numPr>
          <w:ilvl w:val="0"/>
          <w:numId w:val="74"/>
        </w:numPr>
        <w:ind w:firstLine="283"/>
      </w:pPr>
      <w:r>
        <w:t xml:space="preserve">консультирование педагогов и родителей, которое осуществляется педагогом и психологом с учетом результатов диагностики, а также администрацией образовательной организации; </w:t>
      </w:r>
    </w:p>
    <w:p w:rsidR="00A14E98" w:rsidRDefault="00B96D10" w:rsidP="00EF4341">
      <w:pPr>
        <w:numPr>
          <w:ilvl w:val="0"/>
          <w:numId w:val="74"/>
        </w:numPr>
        <w:ind w:firstLine="283"/>
      </w:pPr>
      <w:r>
        <w:t xml:space="preserve">профилактика, экспертиза, развивающая работа, просвещение, коррекционная работа, осуществляемая в течение всего учебного времени. </w:t>
      </w:r>
    </w:p>
    <w:p w:rsidR="00A14E98" w:rsidRDefault="00B96D10" w:rsidP="0049518A">
      <w:pPr>
        <w:spacing w:after="220" w:line="240" w:lineRule="auto"/>
        <w:ind w:left="970" w:firstLine="0"/>
      </w:pPr>
      <w:r>
        <w:t xml:space="preserve"> </w:t>
      </w:r>
    </w:p>
    <w:p w:rsidR="00A14E98" w:rsidRDefault="00B96D10" w:rsidP="0049518A">
      <w:pPr>
        <w:spacing w:after="210" w:line="349" w:lineRule="auto"/>
        <w:ind w:left="262" w:firstLine="708"/>
      </w:pPr>
      <w:r>
        <w:rPr>
          <w:b/>
        </w:rPr>
        <w:t xml:space="preserve">III.3.3. Финансовое обеспечение реализации образовательной программы среднего общего образования </w:t>
      </w:r>
    </w:p>
    <w:p w:rsidR="00A14E98" w:rsidRDefault="00B96D10" w:rsidP="0049518A">
      <w:r>
        <w:t xml:space="preserve">Финансовое обеспечение реализации основной образовательной программы среднего общего образования включает в себя: </w:t>
      </w:r>
    </w:p>
    <w:p w:rsidR="00A14E98" w:rsidRDefault="00B96D10" w:rsidP="00EF4341">
      <w:pPr>
        <w:numPr>
          <w:ilvl w:val="0"/>
          <w:numId w:val="74"/>
        </w:numPr>
        <w:ind w:firstLine="283"/>
      </w:pPr>
      <w:r>
        <w:t xml:space="preserve">обеспечение государственных гарантий прав граждан на получение бесплатного общедоступного среднего общего образования; </w:t>
      </w:r>
    </w:p>
    <w:p w:rsidR="00A14E98" w:rsidRDefault="00B96D10" w:rsidP="00EF4341">
      <w:pPr>
        <w:numPr>
          <w:ilvl w:val="0"/>
          <w:numId w:val="74"/>
        </w:numPr>
        <w:ind w:firstLine="283"/>
      </w:pPr>
      <w:r>
        <w:t xml:space="preserve">исполнение требований ФГОС СОО организацией, осуществляющей образовательную деятельность; </w:t>
      </w:r>
    </w:p>
    <w:p w:rsidR="00A14E98" w:rsidRDefault="00B96D10" w:rsidP="00EF4341">
      <w:pPr>
        <w:numPr>
          <w:ilvl w:val="0"/>
          <w:numId w:val="74"/>
        </w:numPr>
        <w:ind w:firstLine="283"/>
      </w:pPr>
      <w:r>
        <w:t xml:space="preserve">реализацию обязательной части основной образовательной программы и части, формируемой участниками образовательных отношений, включая выполнение индивидуальных проектов и внеурочную деятельность. </w:t>
      </w:r>
    </w:p>
    <w:p w:rsidR="00A14E98" w:rsidRDefault="00B96D10" w:rsidP="0049518A">
      <w:pPr>
        <w:spacing w:after="0"/>
      </w:pPr>
      <w:r>
        <w:t xml:space="preserve">Финансовое обеспечение реализации основной образовательной программы среднего общего образования отражает структуру и объем расходов, необходимых для реализации основной образовательной программы среднего общего образования, а также механизм их формирования. </w:t>
      </w:r>
    </w:p>
    <w:p w:rsidR="00A14E98" w:rsidRDefault="00B96D10" w:rsidP="0049518A">
      <w:r>
        <w:t xml:space="preserve">Расчет нормативов, определяемых органами государственной власти субъектов Российской Федерации в соответствии с пунктом 3 части 1 статьи 8 Федерального закона от 29 декабря 2012 г. № 273-ФЗ «Об образовании в Российской Федерации», нормативных затрат оказания государственных (муниципальных) услуг по реализации образовательной программы среднего общего образования осуществляется по направленности (профилю) основной образовательной программы среднего общего образования с учетом форм обучения,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указанным Федеральным законом особенностей организации и осуществления образовательной деятельности (для различных категорий обучающихся) в расчете на одного обучающегося. </w:t>
      </w:r>
    </w:p>
    <w:p w:rsidR="00A14E98" w:rsidRDefault="00B96D10" w:rsidP="0049518A">
      <w:r>
        <w:t xml:space="preserve">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среднего общего образования, нормативные затраты на оказание государственных или муниципальных услуг в сфере образования предусматриваются в том числе затраты на осуществление образовательной деятельности, не зависящие от количества обучающихся.  </w:t>
      </w:r>
    </w:p>
    <w:p w:rsidR="00A14E98" w:rsidRDefault="00B96D10" w:rsidP="0049518A">
      <w:r>
        <w:t xml:space="preserve">Органы государственной власти субъектов Российской Федерации осуществляют финансовое обеспечение получения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среднего общего образования,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Субсидии на возмещение затрат рассчитываются с учетом нормативов, определяемых органами государственной власти субъектов Российской Федерации в соответствии с пунктом 3 части 1 статьи 8 Федерального закона от </w:t>
      </w:r>
    </w:p>
    <w:p w:rsidR="00A14E98" w:rsidRDefault="00B96D10" w:rsidP="0049518A">
      <w:pPr>
        <w:spacing w:line="240" w:lineRule="auto"/>
        <w:ind w:firstLine="0"/>
      </w:pPr>
      <w:r>
        <w:t>29 декабря 2012 г. № 273-ФЗ «Об образовании в Российской Федерации».</w:t>
      </w:r>
      <w:r>
        <w:rPr>
          <w:b/>
        </w:rPr>
        <w:t xml:space="preserve"> </w:t>
      </w:r>
    </w:p>
    <w:p w:rsidR="00A14E98" w:rsidRDefault="00B96D10" w:rsidP="0049518A">
      <w:pPr>
        <w:spacing w:after="217" w:line="240" w:lineRule="auto"/>
        <w:ind w:left="970" w:firstLine="0"/>
      </w:pPr>
      <w:r>
        <w:t xml:space="preserve"> </w:t>
      </w:r>
    </w:p>
    <w:p w:rsidR="00A14E98" w:rsidRDefault="00B96D10" w:rsidP="0049518A">
      <w:pPr>
        <w:spacing w:after="210" w:line="349" w:lineRule="auto"/>
        <w:ind w:left="262" w:firstLine="708"/>
      </w:pPr>
      <w:r>
        <w:rPr>
          <w:b/>
        </w:rPr>
        <w:t xml:space="preserve">III.3.4. Материально-технические условия реализации основной образовательной программы </w:t>
      </w:r>
    </w:p>
    <w:p w:rsidR="00A14E98" w:rsidRDefault="00B96D10" w:rsidP="0049518A">
      <w:r>
        <w:t>Материально-технические условия реализации основной образовательной программы формируются с учетом:</w:t>
      </w:r>
      <w:r>
        <w:rPr>
          <w:rFonts w:ascii="Arial" w:eastAsia="Arial" w:hAnsi="Arial" w:cs="Arial"/>
          <w:sz w:val="22"/>
        </w:rPr>
        <w:t xml:space="preserve"> </w:t>
      </w:r>
    </w:p>
    <w:p w:rsidR="00A14E98" w:rsidRDefault="00B96D10" w:rsidP="00EF4341">
      <w:pPr>
        <w:numPr>
          <w:ilvl w:val="0"/>
          <w:numId w:val="75"/>
        </w:numPr>
        <w:spacing w:line="240" w:lineRule="auto"/>
        <w:ind w:firstLine="283"/>
      </w:pPr>
      <w:r>
        <w:t xml:space="preserve">требований ФГОС СОО; </w:t>
      </w:r>
    </w:p>
    <w:p w:rsidR="00A14E98" w:rsidRDefault="00B96D10" w:rsidP="00EF4341">
      <w:pPr>
        <w:numPr>
          <w:ilvl w:val="0"/>
          <w:numId w:val="75"/>
        </w:numPr>
        <w:ind w:firstLine="283"/>
      </w:pPr>
      <w:r>
        <w:t xml:space="preserve">положения о лицензировании образовательной деятельности, утвержденного постановлением Правительства Российской Федерации от 28 октября 2013 г. № 966; </w:t>
      </w:r>
    </w:p>
    <w:p w:rsidR="00A14E98" w:rsidRDefault="00B96D10" w:rsidP="00EF4341">
      <w:pPr>
        <w:numPr>
          <w:ilvl w:val="0"/>
          <w:numId w:val="75"/>
        </w:numPr>
        <w:ind w:firstLine="283"/>
      </w:pPr>
      <w:r>
        <w:t xml:space="preserve">Санитарно-эпидемиологических правил и нормативов СанПиН 2.4.6.2553-09 «Санитарно-эпидемиологические требования к безопасности условий труда работников, не достигших 18-летнего возраста», утвержденных постановлением Главного государственного санитарного врача Российской Федерации от 30 сентября 2009 г. № 58 (зарегистрированных Министерством юстиции Российской Федерации 5.11.2009 г., регистрационный № 15172. </w:t>
      </w:r>
    </w:p>
    <w:p w:rsidR="00A14E98" w:rsidRDefault="00B96D10" w:rsidP="0049518A">
      <w:pPr>
        <w:spacing w:line="240" w:lineRule="auto"/>
        <w:ind w:firstLine="0"/>
      </w:pPr>
      <w:r>
        <w:t xml:space="preserve">Российская газета, 2009, № 217); </w:t>
      </w:r>
    </w:p>
    <w:p w:rsidR="00A14E98" w:rsidRDefault="00B96D10" w:rsidP="00EF4341">
      <w:pPr>
        <w:numPr>
          <w:ilvl w:val="0"/>
          <w:numId w:val="75"/>
        </w:numPr>
        <w:ind w:firstLine="283"/>
      </w:pPr>
      <w:r>
        <w:t xml:space="preserve">Санитарно-эпидемиологических правил и нормативов СанПиН 2.4.5.2409-08 «Санитарно-эпидемиологические требования к организации питания обучающихся в общеобразовательных организациях, учреждениях начального и среднего профессионального образования», утвержденных постановлением Главного государственного санитарного врача Российской Федерации от 23 июля 2008 г. № 45 (зарегистрированных Министерством юстиции Российской Федерации 7.08.2008 г., регистрационный № 12085. </w:t>
      </w:r>
    </w:p>
    <w:p w:rsidR="00A14E98" w:rsidRDefault="00B96D10" w:rsidP="0049518A">
      <w:pPr>
        <w:spacing w:line="240" w:lineRule="auto"/>
        <w:ind w:firstLine="0"/>
      </w:pPr>
      <w:r>
        <w:t xml:space="preserve">Российская газета, 2008, № 174); </w:t>
      </w:r>
    </w:p>
    <w:p w:rsidR="00A14E98" w:rsidRDefault="00B96D10" w:rsidP="00EF4341">
      <w:pPr>
        <w:numPr>
          <w:ilvl w:val="0"/>
          <w:numId w:val="75"/>
        </w:numPr>
        <w:ind w:firstLine="283"/>
      </w:pPr>
      <w:r>
        <w:t xml:space="preserve">Санитарно-эпидемиологических правил и нормативов СанПиН 2.1.3.2630-10 «Санитарно-эпидемиологические требования к организациям, осуществляющим медицинскую деятельность», утвержденных постановлением Главного государственного санитарного врача Российской Федерации от 18 мая </w:t>
      </w:r>
    </w:p>
    <w:p w:rsidR="00A14E98" w:rsidRDefault="00B96D10" w:rsidP="0049518A">
      <w:pPr>
        <w:ind w:firstLine="0"/>
      </w:pPr>
      <w:r>
        <w:t>2010 г. № 58 (зарегистрированных Министерством юстиции Российской Федерации 9.08.2010 г., регистрационный № 18094. Бюллетень нормативных актов феде</w:t>
      </w:r>
      <w:r>
        <w:rPr>
          <w:color w:val="222222"/>
        </w:rPr>
        <w:t>ральных органов исполнительной власти, 2010, № 36);</w:t>
      </w:r>
      <w:r>
        <w:t xml:space="preserve"> </w:t>
      </w:r>
    </w:p>
    <w:p w:rsidR="00A14E98" w:rsidRDefault="00B96D10" w:rsidP="00EF4341">
      <w:pPr>
        <w:numPr>
          <w:ilvl w:val="0"/>
          <w:numId w:val="76"/>
        </w:numPr>
        <w:spacing w:after="208" w:line="246" w:lineRule="auto"/>
        <w:ind w:firstLine="283"/>
      </w:pPr>
      <w:r>
        <w:t xml:space="preserve">Концепции развития дополнительного образования детей, утвержденной </w:t>
      </w:r>
    </w:p>
    <w:p w:rsidR="00A14E98" w:rsidRDefault="00B96D10" w:rsidP="0049518A">
      <w:pPr>
        <w:ind w:firstLine="0"/>
      </w:pPr>
      <w:r>
        <w:t xml:space="preserve">Распоряжением Правительства Российской Федерации от 4.09.2014 г. № 1726-р (в части поддержки внеурочной деятельности и блока дополнительного </w:t>
      </w:r>
    </w:p>
    <w:p w:rsidR="00A14E98" w:rsidRDefault="00B96D10" w:rsidP="0049518A">
      <w:pPr>
        <w:spacing w:line="240" w:lineRule="auto"/>
        <w:ind w:firstLine="0"/>
      </w:pPr>
      <w:r>
        <w:t xml:space="preserve">образования);  </w:t>
      </w:r>
    </w:p>
    <w:p w:rsidR="00A14E98" w:rsidRDefault="00B96D10" w:rsidP="00EF4341">
      <w:pPr>
        <w:numPr>
          <w:ilvl w:val="0"/>
          <w:numId w:val="76"/>
        </w:numPr>
        <w:ind w:firstLine="283"/>
      </w:pPr>
      <w:r>
        <w:rPr>
          <w:color w:val="222222"/>
        </w:rPr>
        <w:t xml:space="preserve">иных </w:t>
      </w:r>
      <w:r>
        <w:rPr>
          <w:color w:val="222222"/>
        </w:rPr>
        <w:tab/>
        <w:t xml:space="preserve">действующих </w:t>
      </w:r>
      <w:r>
        <w:rPr>
          <w:color w:val="222222"/>
        </w:rPr>
        <w:tab/>
        <w:t>федераль</w:t>
      </w:r>
      <w:r>
        <w:t xml:space="preserve">ных/региональных/муниципальных/ локальных нормативных актов и рекомендаций. </w:t>
      </w:r>
    </w:p>
    <w:p w:rsidR="00A14E98" w:rsidRDefault="00B96D10" w:rsidP="0049518A">
      <w:pPr>
        <w:spacing w:after="214" w:line="240" w:lineRule="auto"/>
        <w:ind w:left="970" w:firstLine="0"/>
      </w:pPr>
      <w:r>
        <w:t xml:space="preserve"> </w:t>
      </w:r>
    </w:p>
    <w:p w:rsidR="00A14E98" w:rsidRDefault="00B96D10" w:rsidP="0049518A">
      <w:r>
        <w:t xml:space="preserve">Материально-технические условия реализации основной образовательной программы: </w:t>
      </w:r>
    </w:p>
    <w:p w:rsidR="00A14E98" w:rsidRDefault="00B96D10" w:rsidP="00EF4341">
      <w:pPr>
        <w:numPr>
          <w:ilvl w:val="0"/>
          <w:numId w:val="76"/>
        </w:numPr>
        <w:ind w:firstLine="283"/>
      </w:pPr>
      <w:r>
        <w:t>обеспечивают формирование единой мотивирующей интерактивной среды как совокупности имитационных и исследовательских практик, реализующих через техносферу образовательной организации вариативность, развитие мотивации обучающихся к познанию и творчеству (в том числе научно-техническому), включение познания в значимые виды деятельности, а также развитие различных компетентностей; –</w:t>
      </w:r>
      <w:r>
        <w:rPr>
          <w:rFonts w:ascii="Arial" w:eastAsia="Arial" w:hAnsi="Arial" w:cs="Arial"/>
        </w:rPr>
        <w:t xml:space="preserve"> </w:t>
      </w:r>
      <w:r>
        <w:t xml:space="preserve">учитывают:  </w:t>
      </w:r>
    </w:p>
    <w:p w:rsidR="00A14E98" w:rsidRDefault="00B96D10" w:rsidP="00EF4341">
      <w:pPr>
        <w:numPr>
          <w:ilvl w:val="2"/>
          <w:numId w:val="77"/>
        </w:numPr>
        <w:spacing w:after="0"/>
      </w:pPr>
      <w:r>
        <w:t xml:space="preserve">специальные потребности различных категорий, обучающихся (с повышенными образовательными потребностями, с ограниченными возможностями здоровья и пр.); </w:t>
      </w:r>
    </w:p>
    <w:p w:rsidR="00A14E98" w:rsidRDefault="00B96D10" w:rsidP="00EF4341">
      <w:pPr>
        <w:numPr>
          <w:ilvl w:val="2"/>
          <w:numId w:val="77"/>
        </w:numPr>
      </w:pPr>
      <w:r>
        <w:t xml:space="preserve">специфику основной образовательной программы среднего общего образования (профили обучения, уровни изучения, обязательные и элективные предметы/курсы, индивидуальная проектно-исследовательская деятельность, урочная и внеурочная деятельность, ресурсы открытого неформального образования, подготовка к продолжению обучения в высших учебных заведениях); </w:t>
      </w:r>
    </w:p>
    <w:p w:rsidR="00A14E98" w:rsidRDefault="00B96D10" w:rsidP="00EF4341">
      <w:pPr>
        <w:numPr>
          <w:ilvl w:val="2"/>
          <w:numId w:val="77"/>
        </w:numPr>
      </w:pPr>
      <w:r>
        <w:t>актуальные потребности развития образования (открытость, вариативность, мобильность, доступность, непрерывность, интегрируемость с дополнительным и неформальным образованием); –</w:t>
      </w:r>
      <w:r>
        <w:rPr>
          <w:rFonts w:ascii="Arial" w:eastAsia="Arial" w:hAnsi="Arial" w:cs="Arial"/>
        </w:rPr>
        <w:t xml:space="preserve"> </w:t>
      </w:r>
      <w:r>
        <w:t xml:space="preserve">обеспечивают: </w:t>
      </w:r>
    </w:p>
    <w:p w:rsidR="00A14E98" w:rsidRDefault="00B96D10" w:rsidP="00EF4341">
      <w:pPr>
        <w:numPr>
          <w:ilvl w:val="2"/>
          <w:numId w:val="77"/>
        </w:numPr>
        <w:spacing w:line="240" w:lineRule="auto"/>
      </w:pPr>
      <w:r>
        <w:t xml:space="preserve">подготовку </w:t>
      </w:r>
      <w:r>
        <w:tab/>
        <w:t xml:space="preserve">обучающихся </w:t>
      </w:r>
      <w:r>
        <w:tab/>
        <w:t xml:space="preserve">к </w:t>
      </w:r>
      <w:r>
        <w:tab/>
        <w:t xml:space="preserve">саморазвитию </w:t>
      </w:r>
      <w:r>
        <w:tab/>
        <w:t xml:space="preserve">и </w:t>
      </w:r>
      <w:r>
        <w:tab/>
        <w:t xml:space="preserve">непрерывному </w:t>
      </w:r>
    </w:p>
    <w:p w:rsidR="00A14E98" w:rsidRDefault="00B96D10" w:rsidP="0049518A">
      <w:pPr>
        <w:spacing w:line="240" w:lineRule="auto"/>
        <w:ind w:firstLine="0"/>
      </w:pPr>
      <w:r>
        <w:t xml:space="preserve">образованию; </w:t>
      </w:r>
    </w:p>
    <w:p w:rsidR="00A14E98" w:rsidRDefault="00B96D10" w:rsidP="00EF4341">
      <w:pPr>
        <w:numPr>
          <w:ilvl w:val="2"/>
          <w:numId w:val="77"/>
        </w:numPr>
      </w:pPr>
      <w:r>
        <w:t xml:space="preserve">формирование и развитие мотивации к познанию, творчеству и инновационной деятельности; </w:t>
      </w:r>
    </w:p>
    <w:p w:rsidR="00A14E98" w:rsidRDefault="00B96D10" w:rsidP="00EF4341">
      <w:pPr>
        <w:numPr>
          <w:ilvl w:val="2"/>
          <w:numId w:val="77"/>
        </w:numPr>
        <w:spacing w:line="240" w:lineRule="auto"/>
      </w:pPr>
      <w:r>
        <w:t xml:space="preserve">формирование основы научных методов познания окружающего </w:t>
      </w:r>
    </w:p>
    <w:p w:rsidR="00A14E98" w:rsidRDefault="00B96D10" w:rsidP="0049518A">
      <w:pPr>
        <w:spacing w:line="240" w:lineRule="auto"/>
        <w:ind w:firstLine="0"/>
      </w:pPr>
      <w:r>
        <w:t xml:space="preserve">мира; </w:t>
      </w:r>
    </w:p>
    <w:p w:rsidR="00A14E98" w:rsidRDefault="00B96D10" w:rsidP="00EF4341">
      <w:pPr>
        <w:numPr>
          <w:ilvl w:val="2"/>
          <w:numId w:val="77"/>
        </w:numPr>
        <w:spacing w:line="240" w:lineRule="auto"/>
      </w:pPr>
      <w:r>
        <w:t xml:space="preserve">условия для активной учебно-познавательной деятельности; </w:t>
      </w:r>
    </w:p>
    <w:p w:rsidR="00A14E98" w:rsidRDefault="00B96D10" w:rsidP="00EF4341">
      <w:pPr>
        <w:numPr>
          <w:ilvl w:val="2"/>
          <w:numId w:val="77"/>
        </w:numPr>
      </w:pPr>
      <w:r>
        <w:t xml:space="preserve">воспитание патриотизма и установок толерантности, умения жить с непохожими людьми; </w:t>
      </w:r>
    </w:p>
    <w:p w:rsidR="00A14E98" w:rsidRDefault="00B96D10" w:rsidP="00EF4341">
      <w:pPr>
        <w:numPr>
          <w:ilvl w:val="2"/>
          <w:numId w:val="77"/>
        </w:numPr>
        <w:spacing w:line="240" w:lineRule="auto"/>
      </w:pPr>
      <w:r>
        <w:t xml:space="preserve">развитие креативности, критического мышления; </w:t>
      </w:r>
    </w:p>
    <w:p w:rsidR="00A14E98" w:rsidRDefault="00B96D10" w:rsidP="00EF4341">
      <w:pPr>
        <w:numPr>
          <w:ilvl w:val="2"/>
          <w:numId w:val="77"/>
        </w:numPr>
        <w:spacing w:line="240" w:lineRule="auto"/>
      </w:pPr>
      <w:r>
        <w:t xml:space="preserve">поддержку </w:t>
      </w:r>
      <w:r>
        <w:tab/>
        <w:t xml:space="preserve">социальной </w:t>
      </w:r>
      <w:r>
        <w:tab/>
        <w:t xml:space="preserve">активности </w:t>
      </w:r>
      <w:r>
        <w:tab/>
        <w:t xml:space="preserve">и </w:t>
      </w:r>
      <w:r>
        <w:tab/>
        <w:t xml:space="preserve">осознанного </w:t>
      </w:r>
      <w:r>
        <w:tab/>
        <w:t xml:space="preserve">выбора </w:t>
      </w:r>
    </w:p>
    <w:p w:rsidR="00A14E98" w:rsidRDefault="00B96D10" w:rsidP="0049518A">
      <w:pPr>
        <w:spacing w:line="240" w:lineRule="auto"/>
        <w:ind w:firstLine="0"/>
      </w:pPr>
      <w:r>
        <w:t xml:space="preserve">профессии; </w:t>
      </w:r>
    </w:p>
    <w:p w:rsidR="00A14E98" w:rsidRDefault="00B96D10" w:rsidP="00EF4341">
      <w:pPr>
        <w:numPr>
          <w:ilvl w:val="2"/>
          <w:numId w:val="77"/>
        </w:numPr>
      </w:pPr>
      <w:r>
        <w:t xml:space="preserve">возможность достижения обучающимися предметных, метапредметных и личностных результатов освоения основной образовательной программы; </w:t>
      </w:r>
    </w:p>
    <w:p w:rsidR="00A14E98" w:rsidRDefault="00B96D10" w:rsidP="00EF4341">
      <w:pPr>
        <w:numPr>
          <w:ilvl w:val="2"/>
          <w:numId w:val="77"/>
        </w:numPr>
        <w:spacing w:after="0"/>
      </w:pPr>
      <w:r>
        <w:t xml:space="preserve">возможность для беспрепятственного доступа обучающихся с ограниченными возможностями здоровья и инвалидов к объектам инфраструктуры образовательной организации; </w:t>
      </w:r>
    </w:p>
    <w:p w:rsidR="00A14E98" w:rsidRDefault="00B96D10" w:rsidP="00EF4341">
      <w:pPr>
        <w:numPr>
          <w:ilvl w:val="2"/>
          <w:numId w:val="77"/>
        </w:numPr>
      </w:pPr>
      <w:r>
        <w:t xml:space="preserve">эргономичность, мультифункциональность и трансформируемость помещений образовательной организации. </w:t>
      </w:r>
    </w:p>
    <w:p w:rsidR="00A14E98" w:rsidRDefault="00B96D10" w:rsidP="0049518A">
      <w:r>
        <w:t xml:space="preserve">Здание образовательной организации, набор и размещение помещений для осуществления образовательной деятельности, активной деятельности, отдыха, питания и медицинского обслуживания обучающихся, их площадь, освещенность и воздушно-тепловой режим, расположение и размеры рабочих, учебных зон и зон для индивидуальных занятий соответствуют государственным санитарно-эпидемиологическим правилам и нормативам, обеспечивают возможность безопасной и комфортной организации всех видов урочной и внеурочной деятельности для всех ее участников. </w:t>
      </w:r>
    </w:p>
    <w:p w:rsidR="00A14E98" w:rsidRDefault="00B96D10" w:rsidP="0049518A">
      <w:r>
        <w:t xml:space="preserve">В образовательной организации выделяются и оборудуются помещения для реализации образовательной деятельности обучающихся, административной и хозяйственной деятельности. Выделение (назначение) помещений осуществляется с учетом основной образовательной программы образовательной организации, ее специализации (выбранных профилей) и программы развития, а также иных особенностей реализуемой основной образовательной программы.  </w:t>
      </w:r>
    </w:p>
    <w:p w:rsidR="00A14E98" w:rsidRDefault="00B96D10" w:rsidP="0049518A">
      <w:pPr>
        <w:spacing w:line="240" w:lineRule="auto"/>
        <w:ind w:left="970" w:firstLine="0"/>
      </w:pPr>
      <w:r>
        <w:t>В образовательной организации могут быть предусмотрены:</w:t>
      </w:r>
      <w:r>
        <w:rPr>
          <w:rFonts w:ascii="Arial" w:eastAsia="Arial" w:hAnsi="Arial" w:cs="Arial"/>
          <w:sz w:val="22"/>
        </w:rPr>
        <w:t xml:space="preserve"> </w:t>
      </w:r>
    </w:p>
    <w:p w:rsidR="00A14E98" w:rsidRDefault="00B96D10" w:rsidP="00EF4341">
      <w:pPr>
        <w:numPr>
          <w:ilvl w:val="0"/>
          <w:numId w:val="76"/>
        </w:numPr>
        <w:ind w:firstLine="283"/>
      </w:pPr>
      <w:r>
        <w:t xml:space="preserve">учебные кабинеты с автоматизированными (в том числе интерактивными) рабочими местами обучающихся и педагогических работников; </w:t>
      </w:r>
    </w:p>
    <w:p w:rsidR="00A14E98" w:rsidRDefault="00B96D10" w:rsidP="00EF4341">
      <w:pPr>
        <w:numPr>
          <w:ilvl w:val="0"/>
          <w:numId w:val="76"/>
        </w:numPr>
        <w:ind w:firstLine="283"/>
      </w:pPr>
      <w:r>
        <w:t xml:space="preserve">помещения для занятий учебно-исследовательской и проектной деятельностью, моделированием и техническим творчеством, музыкой и изобразительным искусством, а также другими учебными курсами и курсами внеурочной деятельности по выбору обучающихся; </w:t>
      </w:r>
    </w:p>
    <w:p w:rsidR="00A14E98" w:rsidRDefault="00B96D10" w:rsidP="00EF4341">
      <w:pPr>
        <w:numPr>
          <w:ilvl w:val="0"/>
          <w:numId w:val="76"/>
        </w:numPr>
        <w:spacing w:line="240" w:lineRule="auto"/>
        <w:ind w:firstLine="283"/>
      </w:pPr>
      <w:r>
        <w:t xml:space="preserve">цеха и мастерские в соответствии с профилями обучения; </w:t>
      </w:r>
    </w:p>
    <w:p w:rsidR="00A14E98" w:rsidRDefault="00B96D10" w:rsidP="00EF4341">
      <w:pPr>
        <w:numPr>
          <w:ilvl w:val="0"/>
          <w:numId w:val="76"/>
        </w:numPr>
        <w:spacing w:after="0"/>
        <w:ind w:firstLine="283"/>
      </w:pPr>
      <w:r>
        <w:t xml:space="preserve">информационно-библиотечные центры с рабочими зонами свободного доступа (коллективного пользования), оборудованными читальными залами и книгохранилищами, медиатекой; </w:t>
      </w:r>
    </w:p>
    <w:p w:rsidR="00A14E98" w:rsidRDefault="00B96D10" w:rsidP="00EF4341">
      <w:pPr>
        <w:numPr>
          <w:ilvl w:val="0"/>
          <w:numId w:val="76"/>
        </w:numPr>
        <w:ind w:firstLine="283"/>
      </w:pPr>
      <w:r>
        <w:t xml:space="preserve">мультифункциональный актовый зал (актовые залы) для проведения информационно-методических, учебных, а также массовых, досуговых, развлекательных мероприятий; </w:t>
      </w:r>
    </w:p>
    <w:p w:rsidR="00A14E98" w:rsidRDefault="00B96D10" w:rsidP="00EF4341">
      <w:pPr>
        <w:numPr>
          <w:ilvl w:val="0"/>
          <w:numId w:val="76"/>
        </w:numPr>
        <w:ind w:firstLine="283"/>
      </w:pPr>
      <w:r>
        <w:t xml:space="preserve">спортивные и хореографические залы, спортивные сооружения, автогородок; </w:t>
      </w:r>
    </w:p>
    <w:p w:rsidR="00A14E98" w:rsidRDefault="00B96D10" w:rsidP="00EF4341">
      <w:pPr>
        <w:numPr>
          <w:ilvl w:val="0"/>
          <w:numId w:val="76"/>
        </w:numPr>
        <w:ind w:firstLine="283"/>
      </w:pPr>
      <w:r>
        <w:t xml:space="preserve">помещения для питания обучающихся, а также для хранения и приготовления пищи (с возможностью организации горячего питания); </w:t>
      </w:r>
    </w:p>
    <w:p w:rsidR="00A14E98" w:rsidRDefault="00B96D10" w:rsidP="00EF4341">
      <w:pPr>
        <w:numPr>
          <w:ilvl w:val="0"/>
          <w:numId w:val="76"/>
        </w:numPr>
        <w:spacing w:line="240" w:lineRule="auto"/>
        <w:ind w:firstLine="283"/>
      </w:pPr>
      <w:r>
        <w:t xml:space="preserve">помещения медицинского назначения; </w:t>
      </w:r>
    </w:p>
    <w:p w:rsidR="00A14E98" w:rsidRDefault="00B96D10" w:rsidP="00EF4341">
      <w:pPr>
        <w:numPr>
          <w:ilvl w:val="0"/>
          <w:numId w:val="76"/>
        </w:numPr>
        <w:spacing w:line="240" w:lineRule="auto"/>
        <w:ind w:firstLine="283"/>
      </w:pPr>
      <w:r>
        <w:t xml:space="preserve">административные и иные помещения, оснащенные необходимым </w:t>
      </w:r>
    </w:p>
    <w:p w:rsidR="00A14E98" w:rsidRDefault="00B96D10" w:rsidP="0049518A">
      <w:pPr>
        <w:spacing w:line="240" w:lineRule="auto"/>
        <w:ind w:firstLine="0"/>
      </w:pPr>
      <w:r>
        <w:t xml:space="preserve">оборудованием;  </w:t>
      </w:r>
    </w:p>
    <w:p w:rsidR="00A14E98" w:rsidRDefault="00B96D10" w:rsidP="00EF4341">
      <w:pPr>
        <w:numPr>
          <w:ilvl w:val="0"/>
          <w:numId w:val="76"/>
        </w:numPr>
        <w:spacing w:line="240" w:lineRule="auto"/>
        <w:ind w:firstLine="283"/>
      </w:pPr>
      <w:r>
        <w:t xml:space="preserve">гардеробы, санузлы, места личной гигиены; </w:t>
      </w:r>
    </w:p>
    <w:p w:rsidR="00A14E98" w:rsidRDefault="00B96D10" w:rsidP="00EF4341">
      <w:pPr>
        <w:numPr>
          <w:ilvl w:val="0"/>
          <w:numId w:val="76"/>
        </w:numPr>
        <w:spacing w:line="240" w:lineRule="auto"/>
        <w:ind w:firstLine="283"/>
      </w:pPr>
      <w:r>
        <w:t xml:space="preserve">участок (территория) с необходимым набором оборудованных зон;  </w:t>
      </w:r>
    </w:p>
    <w:p w:rsidR="00A14E98" w:rsidRDefault="00B96D10" w:rsidP="00EF4341">
      <w:pPr>
        <w:numPr>
          <w:ilvl w:val="0"/>
          <w:numId w:val="76"/>
        </w:numPr>
        <w:ind w:firstLine="283"/>
      </w:pPr>
      <w:r>
        <w:t xml:space="preserve">полные комплекты технического оснащения и оборудования, включая расходные материалы, обеспечивающие изучение учебных предметов, курсов и курсов внеурочной деятельности; </w:t>
      </w:r>
    </w:p>
    <w:p w:rsidR="00A14E98" w:rsidRDefault="00B96D10" w:rsidP="00EF4341">
      <w:pPr>
        <w:numPr>
          <w:ilvl w:val="0"/>
          <w:numId w:val="76"/>
        </w:numPr>
        <w:spacing w:line="240" w:lineRule="auto"/>
        <w:ind w:firstLine="283"/>
      </w:pPr>
      <w:r>
        <w:t xml:space="preserve">мебель, офисное оснащение и хозяйственный инвентарь. </w:t>
      </w:r>
    </w:p>
    <w:p w:rsidR="00A14E98" w:rsidRDefault="00B96D10" w:rsidP="0049518A">
      <w:pPr>
        <w:spacing w:after="215" w:line="240" w:lineRule="auto"/>
        <w:ind w:left="970" w:firstLine="0"/>
      </w:pPr>
      <w:r>
        <w:t xml:space="preserve"> </w:t>
      </w:r>
    </w:p>
    <w:p w:rsidR="00A14E98" w:rsidRDefault="00B96D10" w:rsidP="0049518A">
      <w:r>
        <w:t xml:space="preserve">Материально-техническое оснащение образовательной деятельности обеспечивает следующие ключевые возможности: </w:t>
      </w:r>
    </w:p>
    <w:p w:rsidR="00A14E98" w:rsidRDefault="00B96D10" w:rsidP="00EF4341">
      <w:pPr>
        <w:numPr>
          <w:ilvl w:val="0"/>
          <w:numId w:val="76"/>
        </w:numPr>
        <w:ind w:firstLine="283"/>
      </w:pPr>
      <w:r>
        <w:t xml:space="preserve">реализацию </w:t>
      </w:r>
      <w:r>
        <w:tab/>
        <w:t xml:space="preserve">индивидуальных </w:t>
      </w:r>
      <w:r>
        <w:tab/>
        <w:t xml:space="preserve">учебных </w:t>
      </w:r>
      <w:r>
        <w:tab/>
        <w:t xml:space="preserve">планов </w:t>
      </w:r>
      <w:r>
        <w:tab/>
        <w:t xml:space="preserve">обучающихся, осуществления ими самостоятельной познавательной деятельности; </w:t>
      </w:r>
    </w:p>
    <w:p w:rsidR="00A14E98" w:rsidRDefault="00B96D10" w:rsidP="00EF4341">
      <w:pPr>
        <w:numPr>
          <w:ilvl w:val="0"/>
          <w:numId w:val="76"/>
        </w:numPr>
        <w:spacing w:after="0"/>
        <w:ind w:firstLine="283"/>
      </w:pPr>
      <w:r>
        <w:t xml:space="preserve">проектную и исследовательскую деятельность обучающихся, проведение наблюдений и экспериментов (в т.ч. с использованием традиционного и цифрового лабораторного оборудования, виртуальных лабораторий, электронных образовательных ресурсов, вещественных и виртуальнонаглядных моделей и коллекций основных математических и естественнонаучных объектов и явлений); </w:t>
      </w:r>
    </w:p>
    <w:p w:rsidR="00A14E98" w:rsidRDefault="00B96D10" w:rsidP="00EF4341">
      <w:pPr>
        <w:numPr>
          <w:ilvl w:val="0"/>
          <w:numId w:val="76"/>
        </w:numPr>
        <w:ind w:firstLine="283"/>
      </w:pPr>
      <w:r>
        <w:t xml:space="preserve">художественное творчество с использованием современных инструментов и технологий, художественно-оформительские и издательские работы; </w:t>
      </w:r>
    </w:p>
    <w:p w:rsidR="00A14E98" w:rsidRDefault="00B96D10" w:rsidP="00EF4341">
      <w:pPr>
        <w:numPr>
          <w:ilvl w:val="0"/>
          <w:numId w:val="76"/>
        </w:numPr>
        <w:ind w:firstLine="283"/>
      </w:pPr>
      <w:r>
        <w:t xml:space="preserve">научно-техническое творчество, создание материальных и информационных объектов с использованием рукомесла и цифрового производства; </w:t>
      </w:r>
    </w:p>
    <w:p w:rsidR="00A14E98" w:rsidRDefault="00B96D10" w:rsidP="00EF4341">
      <w:pPr>
        <w:numPr>
          <w:ilvl w:val="0"/>
          <w:numId w:val="76"/>
        </w:numPr>
        <w:ind w:firstLine="283"/>
      </w:pPr>
      <w:r>
        <w:t xml:space="preserve">получение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 </w:t>
      </w:r>
    </w:p>
    <w:p w:rsidR="00A14E98" w:rsidRDefault="00B96D10" w:rsidP="00EF4341">
      <w:pPr>
        <w:numPr>
          <w:ilvl w:val="0"/>
          <w:numId w:val="76"/>
        </w:numPr>
        <w:spacing w:line="240" w:lineRule="auto"/>
        <w:ind w:firstLine="283"/>
      </w:pPr>
      <w:r>
        <w:t xml:space="preserve">базовое и углубленное изучение предметов; </w:t>
      </w:r>
    </w:p>
    <w:p w:rsidR="00A14E98" w:rsidRDefault="00B96D10" w:rsidP="00EF4341">
      <w:pPr>
        <w:numPr>
          <w:ilvl w:val="0"/>
          <w:numId w:val="76"/>
        </w:numPr>
        <w:ind w:firstLine="283"/>
      </w:pPr>
      <w:r>
        <w:t xml:space="preserve">проектирование и конструирование, в том числе моделей с цифровым управлением и обратной связью, с использованием конструкторов, образовательной робототехники, программирования; </w:t>
      </w:r>
    </w:p>
    <w:p w:rsidR="00A14E98" w:rsidRDefault="00B96D10" w:rsidP="00EF4341">
      <w:pPr>
        <w:numPr>
          <w:ilvl w:val="0"/>
          <w:numId w:val="76"/>
        </w:numPr>
        <w:ind w:firstLine="283"/>
      </w:pPr>
      <w:r>
        <w:t xml:space="preserve">наблюдение, наглядное представление и анализ данных, использование цифровых планов и карт, спутниковых изображений; </w:t>
      </w:r>
    </w:p>
    <w:p w:rsidR="00A14E98" w:rsidRDefault="00B96D10" w:rsidP="00EF4341">
      <w:pPr>
        <w:numPr>
          <w:ilvl w:val="0"/>
          <w:numId w:val="76"/>
        </w:numPr>
        <w:ind w:firstLine="283"/>
      </w:pPr>
      <w:r>
        <w:t xml:space="preserve">физическое развитие, систематические занятия физической культурой и спортом, участие в физкультурно-спортивных и оздоровительных </w:t>
      </w:r>
    </w:p>
    <w:p w:rsidR="00A14E98" w:rsidRDefault="00B96D10" w:rsidP="0049518A">
      <w:pPr>
        <w:spacing w:line="240" w:lineRule="auto"/>
        <w:ind w:firstLine="0"/>
      </w:pPr>
      <w:r>
        <w:t xml:space="preserve">мероприятиях; </w:t>
      </w:r>
    </w:p>
    <w:p w:rsidR="00A14E98" w:rsidRDefault="00B96D10" w:rsidP="00EF4341">
      <w:pPr>
        <w:numPr>
          <w:ilvl w:val="0"/>
          <w:numId w:val="76"/>
        </w:numPr>
        <w:ind w:firstLine="283"/>
      </w:pPr>
      <w:r>
        <w:t xml:space="preserve">исполнение, сочинение и аранжировку музыкальных произведений с применением традиционных народных и современных инструментов и цифровых технологий; </w:t>
      </w:r>
    </w:p>
    <w:p w:rsidR="00A14E98" w:rsidRDefault="00B96D10" w:rsidP="00EF4341">
      <w:pPr>
        <w:numPr>
          <w:ilvl w:val="0"/>
          <w:numId w:val="76"/>
        </w:numPr>
        <w:ind w:firstLine="283"/>
      </w:pPr>
      <w:r>
        <w:t xml:space="preserve">практическое освоение правил безопасного поведения на дорогах и улицах с использованием игр, оборудования, а также компьютерных технологий; </w:t>
      </w:r>
    </w:p>
    <w:p w:rsidR="00A14E98" w:rsidRDefault="00B96D10" w:rsidP="00EF4341">
      <w:pPr>
        <w:numPr>
          <w:ilvl w:val="0"/>
          <w:numId w:val="76"/>
        </w:numPr>
        <w:ind w:firstLine="283"/>
      </w:pPr>
      <w:r>
        <w:t xml:space="preserve">размещение продуктов познавательной, учебно-исследовательской и проектной деятельности обучающихся в информационно-образовательной среде образовательной организации; </w:t>
      </w:r>
    </w:p>
    <w:p w:rsidR="00A14E98" w:rsidRDefault="00B96D10" w:rsidP="00EF4341">
      <w:pPr>
        <w:numPr>
          <w:ilvl w:val="0"/>
          <w:numId w:val="76"/>
        </w:numPr>
        <w:ind w:firstLine="283"/>
      </w:pPr>
      <w:r>
        <w:t xml:space="preserve">индивидуальную и групповую деятельность, планирование образовательной деятельности, фиксацию его реализации в целом и на отдельных этапах, выявление и фиксирование динамики промежуточных и итоговых результатов; </w:t>
      </w:r>
    </w:p>
    <w:p w:rsidR="00A14E98" w:rsidRDefault="00B96D10" w:rsidP="00EF4341">
      <w:pPr>
        <w:numPr>
          <w:ilvl w:val="0"/>
          <w:numId w:val="76"/>
        </w:numPr>
        <w:ind w:firstLine="283"/>
      </w:pPr>
      <w:r>
        <w:t xml:space="preserve">доступ к информационно-библиотечному центру,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 видеоматериалов, результатов творческой, научно-исследовательской и проектной деятельности обучающихся;  </w:t>
      </w:r>
    </w:p>
    <w:p w:rsidR="00A14E98" w:rsidRDefault="00B96D10" w:rsidP="00EF4341">
      <w:pPr>
        <w:numPr>
          <w:ilvl w:val="0"/>
          <w:numId w:val="76"/>
        </w:numPr>
        <w:ind w:firstLine="283"/>
      </w:pPr>
      <w:r>
        <w:t xml:space="preserve">проведение массовых мероприятий, собраний, представлений, организацию досуга и общения обучающихся, группового просмотра кино- и видеоматериалов, организацию сценической работы, театрализованных представлений (обеспеченных озвучиванием, освещением и мультимедийным сопровождением); </w:t>
      </w:r>
    </w:p>
    <w:p w:rsidR="00A14E98" w:rsidRDefault="00B96D10" w:rsidP="00EF4341">
      <w:pPr>
        <w:numPr>
          <w:ilvl w:val="0"/>
          <w:numId w:val="76"/>
        </w:numPr>
        <w:ind w:firstLine="283"/>
      </w:pPr>
      <w:r>
        <w:t xml:space="preserve">маркетинг образовательных услуг и работу школьных медиа (выпуск школьных печатных изданий, работа сайта образовательной организации, школьного телевидения, представление школы в социальных сетях и пр.); </w:t>
      </w:r>
    </w:p>
    <w:p w:rsidR="00A14E98" w:rsidRDefault="00B96D10" w:rsidP="00EF4341">
      <w:pPr>
        <w:numPr>
          <w:ilvl w:val="0"/>
          <w:numId w:val="76"/>
        </w:numPr>
        <w:ind w:firstLine="283"/>
      </w:pPr>
      <w:r>
        <w:t xml:space="preserve">организацию </w:t>
      </w:r>
      <w:r>
        <w:tab/>
        <w:t xml:space="preserve">качественного </w:t>
      </w:r>
      <w:r>
        <w:tab/>
        <w:t xml:space="preserve">горячего </w:t>
      </w:r>
      <w:r>
        <w:tab/>
        <w:t xml:space="preserve">питания, </w:t>
      </w:r>
      <w:r>
        <w:tab/>
        <w:t xml:space="preserve">медицинского обслуживания и отдыха обучающихся и педагогических работников. </w:t>
      </w:r>
    </w:p>
    <w:p w:rsidR="00A14E98" w:rsidRDefault="00B96D10" w:rsidP="0049518A">
      <w:pPr>
        <w:spacing w:after="208" w:line="246" w:lineRule="auto"/>
        <w:ind w:left="10" w:hanging="10"/>
      </w:pPr>
      <w:r>
        <w:t xml:space="preserve">Указанные виды деятельности обеспечиваются расходными материалами. </w:t>
      </w:r>
    </w:p>
    <w:p w:rsidR="00A14E98" w:rsidRDefault="00B96D10" w:rsidP="0049518A">
      <w:r>
        <w:t xml:space="preserve">Важно, чтобы инфраструктура образовательной организации обеспечивала дополнительные возможности: </w:t>
      </w:r>
    </w:p>
    <w:p w:rsidR="00A14E98" w:rsidRDefault="00B96D10" w:rsidP="00EF4341">
      <w:pPr>
        <w:numPr>
          <w:ilvl w:val="0"/>
          <w:numId w:val="76"/>
        </w:numPr>
        <w:ind w:firstLine="283"/>
      </w:pPr>
      <w:r>
        <w:t xml:space="preserve">зоны (помещения) для коворкинга (свободной совместной деятельности) обучающихся, педагогических и административных работников; </w:t>
      </w:r>
    </w:p>
    <w:p w:rsidR="00A14E98" w:rsidRDefault="00B96D10" w:rsidP="00EF4341">
      <w:pPr>
        <w:numPr>
          <w:ilvl w:val="0"/>
          <w:numId w:val="76"/>
        </w:numPr>
        <w:spacing w:line="240" w:lineRule="auto"/>
        <w:ind w:firstLine="283"/>
      </w:pPr>
      <w:r>
        <w:t xml:space="preserve">зоны уединения и психологической разгрузки; </w:t>
      </w:r>
    </w:p>
    <w:p w:rsidR="00A14E98" w:rsidRDefault="00B96D10" w:rsidP="00EF4341">
      <w:pPr>
        <w:numPr>
          <w:ilvl w:val="0"/>
          <w:numId w:val="76"/>
        </w:numPr>
        <w:ind w:firstLine="283"/>
      </w:pPr>
      <w:r>
        <w:t xml:space="preserve">зоны индивидуальной работы обучающихся (информационный поиск, формирование контента, подготовка к занятиям и пр.); </w:t>
      </w:r>
    </w:p>
    <w:p w:rsidR="00A14E98" w:rsidRDefault="00B96D10" w:rsidP="00EF4341">
      <w:pPr>
        <w:numPr>
          <w:ilvl w:val="0"/>
          <w:numId w:val="76"/>
        </w:numPr>
        <w:spacing w:line="240" w:lineRule="auto"/>
        <w:ind w:firstLine="283"/>
      </w:pPr>
      <w:r>
        <w:t xml:space="preserve">беспроводной безопасный доступ к сети Интернет; </w:t>
      </w:r>
    </w:p>
    <w:p w:rsidR="00A14E98" w:rsidRDefault="00B96D10" w:rsidP="00EF4341">
      <w:pPr>
        <w:numPr>
          <w:ilvl w:val="0"/>
          <w:numId w:val="76"/>
        </w:numPr>
        <w:spacing w:after="0"/>
        <w:ind w:firstLine="283"/>
      </w:pPr>
      <w:r>
        <w:t xml:space="preserve">использование личных электронных устройств с учетом политики информационной безопасности. </w:t>
      </w:r>
    </w:p>
    <w:p w:rsidR="00A14E98" w:rsidRDefault="00B96D10" w:rsidP="0049518A">
      <w:r>
        <w:t>Оформление помещений образовательной организации должно соответствовать действующим санитарным нормам и правилам, рекомендациям по обеспечению эргономики, а также максимально способствовать реализации интеллектуальных, творческих и иных способностей и замыслов обучающихся и педагогических работников (в том числе окрашивание стен специализированными красками, превращающими их в маркерные/меловые поверхности, использование различных элементов декора, размещение информационно-справочной информации, мотивирующая навигация и пр.).</w:t>
      </w:r>
      <w:r>
        <w:rPr>
          <w:rFonts w:ascii="Arial" w:eastAsia="Arial" w:hAnsi="Arial" w:cs="Arial"/>
          <w:sz w:val="22"/>
        </w:rPr>
        <w:t xml:space="preserve"> </w:t>
      </w:r>
    </w:p>
    <w:p w:rsidR="00A14E98" w:rsidRDefault="00B96D10" w:rsidP="0049518A">
      <w:r>
        <w:t>Формирование материально-технических условий целесообразно осуществлять по функционально-модульному принципу. Функциональный модуль — это совокупность аппаратно-программных комплексов, образовательного контента, методического и организационного обеспечения, предназначенных для выполнения конкретных функциональных задач. Функциональный модуль может размещаться как в отдельном помещении (занимать его полностью или частично), так и совместно с другими функциональными модулями (мультифункциональные помещения). Некоторые функциональные модули могут быть в мобильном исполнении (для оптимизации финансовых затрат и/или обеспечения коллективного использования).</w:t>
      </w:r>
      <w:r>
        <w:rPr>
          <w:rFonts w:ascii="Arial" w:eastAsia="Arial" w:hAnsi="Arial" w:cs="Arial"/>
          <w:sz w:val="22"/>
        </w:rPr>
        <w:t xml:space="preserve"> </w:t>
      </w:r>
    </w:p>
    <w:p w:rsidR="00A14E98" w:rsidRDefault="00B96D10" w:rsidP="0049518A">
      <w:r>
        <w:t>Набор и состав функциональных модулей подбирается с учетом особенностей образовательной программы, перспектив (планов) развития, а также необходимости интеграции с академическими и иными партнерами (колледжи, высшие учебные заведения и др.), выполнения функций социокультурного центра.</w:t>
      </w:r>
      <w:r>
        <w:rPr>
          <w:rFonts w:ascii="Arial" w:eastAsia="Arial" w:hAnsi="Arial" w:cs="Arial"/>
          <w:sz w:val="22"/>
        </w:rPr>
        <w:t xml:space="preserve"> </w:t>
      </w:r>
    </w:p>
    <w:p w:rsidR="00A14E98" w:rsidRDefault="00B96D10" w:rsidP="0049518A">
      <w:pPr>
        <w:spacing w:after="0" w:line="240" w:lineRule="auto"/>
        <w:ind w:left="970" w:firstLine="0"/>
      </w:pPr>
      <w:r>
        <w:t xml:space="preserve"> </w:t>
      </w:r>
    </w:p>
    <w:p w:rsidR="00A14E98" w:rsidRDefault="00B96D10" w:rsidP="0049518A">
      <w:pPr>
        <w:spacing w:after="213" w:line="240" w:lineRule="auto"/>
        <w:ind w:left="10" w:right="19" w:hanging="10"/>
      </w:pPr>
      <w:r>
        <w:rPr>
          <w:b/>
        </w:rPr>
        <w:t xml:space="preserve">III.3.5. Информационно-методические условия реализации основной </w:t>
      </w:r>
    </w:p>
    <w:p w:rsidR="00A14E98" w:rsidRDefault="00B96D10" w:rsidP="0049518A">
      <w:pPr>
        <w:spacing w:after="210" w:line="240" w:lineRule="auto"/>
        <w:ind w:left="272" w:hanging="10"/>
      </w:pPr>
      <w:r>
        <w:rPr>
          <w:b/>
        </w:rPr>
        <w:t xml:space="preserve">образовательной программы </w:t>
      </w:r>
    </w:p>
    <w:p w:rsidR="00A14E98" w:rsidRDefault="00B96D10" w:rsidP="0049518A">
      <w:r>
        <w:t xml:space="preserve">Информационно-методические условия реализации основной образовательной программы обеспечиваются современной информационно-образовательной средой (ИОС), включающей: </w:t>
      </w:r>
    </w:p>
    <w:p w:rsidR="00A14E98" w:rsidRDefault="00B96D10" w:rsidP="00EF4341">
      <w:pPr>
        <w:numPr>
          <w:ilvl w:val="0"/>
          <w:numId w:val="76"/>
        </w:numPr>
        <w:ind w:firstLine="283"/>
      </w:pPr>
      <w:r>
        <w:t xml:space="preserve">комплекс информационных образовательных ресурсов, в том числе цифровые образовательные ресурсы; </w:t>
      </w:r>
    </w:p>
    <w:p w:rsidR="00A14E98" w:rsidRDefault="00B96D10" w:rsidP="00EF4341">
      <w:pPr>
        <w:numPr>
          <w:ilvl w:val="0"/>
          <w:numId w:val="76"/>
        </w:numPr>
        <w:ind w:firstLine="283"/>
      </w:pPr>
      <w:r>
        <w:t xml:space="preserve">совокупность технологических средств ИКТ: компьютеры, иное информационное оборудование, коммуникационные каналы; </w:t>
      </w:r>
    </w:p>
    <w:p w:rsidR="00A14E98" w:rsidRDefault="00B96D10" w:rsidP="00EF4341">
      <w:pPr>
        <w:numPr>
          <w:ilvl w:val="0"/>
          <w:numId w:val="76"/>
        </w:numPr>
        <w:ind w:firstLine="283"/>
      </w:pPr>
      <w:r>
        <w:t xml:space="preserve">систему современных педагогических технологий, обеспечивающих обучение в современной информационно-образовательной среде. </w:t>
      </w:r>
    </w:p>
    <w:p w:rsidR="00A14E98" w:rsidRDefault="00B96D10" w:rsidP="0049518A">
      <w:r>
        <w:t xml:space="preserve">Функционирование информационной образовательной среды образовательной организации обеспечивается средствами информационно-коммуникационных технологий и квалификацией работников, ее использующих и поддерживающих. </w:t>
      </w:r>
    </w:p>
    <w:p w:rsidR="00A14E98" w:rsidRDefault="00B96D10" w:rsidP="0049518A">
      <w:pPr>
        <w:spacing w:line="240" w:lineRule="auto"/>
        <w:ind w:left="970" w:firstLine="0"/>
      </w:pPr>
      <w:r>
        <w:t xml:space="preserve">Основными структурными элементами ИОС являются: </w:t>
      </w:r>
    </w:p>
    <w:p w:rsidR="00A14E98" w:rsidRDefault="00B96D10" w:rsidP="00EF4341">
      <w:pPr>
        <w:numPr>
          <w:ilvl w:val="0"/>
          <w:numId w:val="76"/>
        </w:numPr>
        <w:spacing w:line="240" w:lineRule="auto"/>
        <w:ind w:firstLine="283"/>
      </w:pPr>
      <w:r>
        <w:t xml:space="preserve">информационно-образовательные ресурсы в виде печатной продукции; </w:t>
      </w:r>
    </w:p>
    <w:p w:rsidR="00A14E98" w:rsidRDefault="00B96D10" w:rsidP="00EF4341">
      <w:pPr>
        <w:numPr>
          <w:ilvl w:val="0"/>
          <w:numId w:val="76"/>
        </w:numPr>
        <w:ind w:firstLine="283"/>
      </w:pPr>
      <w:r>
        <w:t xml:space="preserve">информационно-образовательные ресурсы на сменных оптических носителях; </w:t>
      </w:r>
    </w:p>
    <w:p w:rsidR="00A14E98" w:rsidRDefault="00B96D10" w:rsidP="00EF4341">
      <w:pPr>
        <w:numPr>
          <w:ilvl w:val="0"/>
          <w:numId w:val="76"/>
        </w:numPr>
        <w:spacing w:line="240" w:lineRule="auto"/>
        <w:ind w:firstLine="283"/>
      </w:pPr>
      <w:r>
        <w:t xml:space="preserve">информационно-образовательные ресурсы сети Интернет; </w:t>
      </w:r>
    </w:p>
    <w:p w:rsidR="00A14E98" w:rsidRDefault="00B96D10" w:rsidP="00EF4341">
      <w:pPr>
        <w:numPr>
          <w:ilvl w:val="0"/>
          <w:numId w:val="76"/>
        </w:numPr>
        <w:ind w:firstLine="283"/>
      </w:pPr>
      <w:r>
        <w:t xml:space="preserve">вычислительная и информационно-телекоммуникационная инфраструктура; </w:t>
      </w:r>
    </w:p>
    <w:p w:rsidR="00A14E98" w:rsidRDefault="00B96D10" w:rsidP="00EF4341">
      <w:pPr>
        <w:numPr>
          <w:ilvl w:val="0"/>
          <w:numId w:val="76"/>
        </w:numPr>
        <w:ind w:firstLine="283"/>
      </w:pPr>
      <w:r>
        <w:t xml:space="preserve">прикладные программы, в том числе поддерживающие административную и финансово-хозяйственную деятельность образовательной организации (бухгалтерский учет, делопроизводство, кадры и т. д.). </w:t>
      </w:r>
    </w:p>
    <w:p w:rsidR="00A14E98" w:rsidRDefault="00B96D10" w:rsidP="0049518A">
      <w:pPr>
        <w:spacing w:after="0"/>
      </w:pPr>
      <w:r>
        <w:t xml:space="preserve">Важной частью ИОС является официальный сайт образовательной организации в сети Интернет, на котором размещается информация о реализуемых образовательных программах, ФГОС, материально-техническом обеспечении образовательной деятельности и др. </w:t>
      </w:r>
    </w:p>
    <w:p w:rsidR="00A14E98" w:rsidRDefault="00B96D10" w:rsidP="0049518A">
      <w:pPr>
        <w:spacing w:line="276" w:lineRule="auto"/>
      </w:pPr>
      <w:r>
        <w:t xml:space="preserve">Информационно-образовательная среда организации, осуществляющей образовательную деятельность, должна обеспечивать: </w:t>
      </w:r>
    </w:p>
    <w:tbl>
      <w:tblPr>
        <w:tblStyle w:val="TableGrid"/>
        <w:tblW w:w="9711" w:type="dxa"/>
        <w:tblInd w:w="262" w:type="dxa"/>
        <w:tblCellMar>
          <w:top w:w="56" w:type="dxa"/>
        </w:tblCellMar>
        <w:tblLook w:val="04A0" w:firstRow="1" w:lastRow="0" w:firstColumn="1" w:lastColumn="0" w:noHBand="0" w:noVBand="1"/>
      </w:tblPr>
      <w:tblGrid>
        <w:gridCol w:w="7629"/>
        <w:gridCol w:w="2082"/>
      </w:tblGrid>
      <w:tr w:rsidR="00A14E98">
        <w:trPr>
          <w:trHeight w:val="881"/>
        </w:trPr>
        <w:tc>
          <w:tcPr>
            <w:tcW w:w="7629" w:type="dxa"/>
            <w:tcBorders>
              <w:top w:val="nil"/>
              <w:left w:val="nil"/>
              <w:bottom w:val="nil"/>
              <w:right w:val="nil"/>
            </w:tcBorders>
          </w:tcPr>
          <w:p w:rsidR="00A14E98" w:rsidRDefault="00B96D10" w:rsidP="0049518A">
            <w:pPr>
              <w:spacing w:after="0" w:line="276" w:lineRule="auto"/>
              <w:ind w:left="0" w:firstLine="283"/>
            </w:pPr>
            <w:r>
              <w:t>–</w:t>
            </w:r>
            <w:r>
              <w:rPr>
                <w:rFonts w:ascii="Arial" w:eastAsia="Arial" w:hAnsi="Arial" w:cs="Arial"/>
              </w:rPr>
              <w:t xml:space="preserve"> </w:t>
            </w:r>
            <w:r>
              <w:t xml:space="preserve">информационно-методическую </w:t>
            </w:r>
            <w:r>
              <w:tab/>
              <w:t xml:space="preserve">поддержку деятельности; </w:t>
            </w:r>
          </w:p>
        </w:tc>
        <w:tc>
          <w:tcPr>
            <w:tcW w:w="2082" w:type="dxa"/>
            <w:tcBorders>
              <w:top w:val="nil"/>
              <w:left w:val="nil"/>
              <w:bottom w:val="nil"/>
              <w:right w:val="nil"/>
            </w:tcBorders>
          </w:tcPr>
          <w:p w:rsidR="00A14E98" w:rsidRDefault="00B96D10" w:rsidP="0049518A">
            <w:pPr>
              <w:spacing w:after="0" w:line="276" w:lineRule="auto"/>
              <w:ind w:left="5" w:firstLine="0"/>
            </w:pPr>
            <w:r>
              <w:t xml:space="preserve">образовательной </w:t>
            </w:r>
          </w:p>
        </w:tc>
      </w:tr>
      <w:tr w:rsidR="00A14E98">
        <w:trPr>
          <w:trHeight w:val="967"/>
        </w:trPr>
        <w:tc>
          <w:tcPr>
            <w:tcW w:w="7629" w:type="dxa"/>
            <w:tcBorders>
              <w:top w:val="nil"/>
              <w:left w:val="nil"/>
              <w:bottom w:val="nil"/>
              <w:right w:val="nil"/>
            </w:tcBorders>
          </w:tcPr>
          <w:p w:rsidR="00A14E98" w:rsidRDefault="00B96D10" w:rsidP="0049518A">
            <w:pPr>
              <w:spacing w:after="0" w:line="276" w:lineRule="auto"/>
              <w:ind w:left="0" w:firstLine="283"/>
            </w:pPr>
            <w:r>
              <w:t>–</w:t>
            </w:r>
            <w:r>
              <w:rPr>
                <w:rFonts w:ascii="Arial" w:eastAsia="Arial" w:hAnsi="Arial" w:cs="Arial"/>
              </w:rPr>
              <w:t xml:space="preserve"> </w:t>
            </w:r>
            <w:r>
              <w:t xml:space="preserve">планирование образовательной деятельности и обеспечения; </w:t>
            </w:r>
          </w:p>
        </w:tc>
        <w:tc>
          <w:tcPr>
            <w:tcW w:w="2082" w:type="dxa"/>
            <w:tcBorders>
              <w:top w:val="nil"/>
              <w:left w:val="nil"/>
              <w:bottom w:val="nil"/>
              <w:right w:val="nil"/>
            </w:tcBorders>
          </w:tcPr>
          <w:p w:rsidR="00A14E98" w:rsidRDefault="00B96D10" w:rsidP="0049518A">
            <w:pPr>
              <w:spacing w:after="0" w:line="276" w:lineRule="auto"/>
              <w:ind w:left="46" w:firstLine="0"/>
            </w:pPr>
            <w:r>
              <w:t xml:space="preserve">ее ресурсного </w:t>
            </w:r>
          </w:p>
        </w:tc>
      </w:tr>
      <w:tr w:rsidR="00A14E98">
        <w:trPr>
          <w:trHeight w:val="965"/>
        </w:trPr>
        <w:tc>
          <w:tcPr>
            <w:tcW w:w="7629" w:type="dxa"/>
            <w:tcBorders>
              <w:top w:val="nil"/>
              <w:left w:val="nil"/>
              <w:bottom w:val="nil"/>
              <w:right w:val="nil"/>
            </w:tcBorders>
          </w:tcPr>
          <w:p w:rsidR="00A14E98" w:rsidRDefault="00B96D10" w:rsidP="0049518A">
            <w:pPr>
              <w:spacing w:after="0" w:line="276" w:lineRule="auto"/>
              <w:ind w:left="0" w:firstLine="283"/>
            </w:pPr>
            <w:r>
              <w:t>–</w:t>
            </w:r>
            <w:r>
              <w:rPr>
                <w:rFonts w:ascii="Arial" w:eastAsia="Arial" w:hAnsi="Arial" w:cs="Arial"/>
              </w:rPr>
              <w:t xml:space="preserve"> </w:t>
            </w:r>
            <w:r>
              <w:t xml:space="preserve">проектирование и организацию индивидуальной деятельности;  </w:t>
            </w:r>
          </w:p>
        </w:tc>
        <w:tc>
          <w:tcPr>
            <w:tcW w:w="2082" w:type="dxa"/>
            <w:tcBorders>
              <w:top w:val="nil"/>
              <w:left w:val="nil"/>
              <w:bottom w:val="nil"/>
              <w:right w:val="nil"/>
            </w:tcBorders>
          </w:tcPr>
          <w:p w:rsidR="00A14E98" w:rsidRDefault="00B96D10" w:rsidP="0049518A">
            <w:pPr>
              <w:spacing w:after="0" w:line="276" w:lineRule="auto"/>
              <w:ind w:left="226" w:firstLine="0"/>
            </w:pPr>
            <w:r>
              <w:t xml:space="preserve">и </w:t>
            </w:r>
            <w:r>
              <w:tab/>
              <w:t xml:space="preserve">групповой </w:t>
            </w:r>
          </w:p>
        </w:tc>
      </w:tr>
      <w:tr w:rsidR="00A14E98">
        <w:trPr>
          <w:trHeight w:val="1366"/>
        </w:trPr>
        <w:tc>
          <w:tcPr>
            <w:tcW w:w="7629" w:type="dxa"/>
            <w:tcBorders>
              <w:top w:val="nil"/>
              <w:left w:val="nil"/>
              <w:bottom w:val="nil"/>
              <w:right w:val="nil"/>
            </w:tcBorders>
            <w:vAlign w:val="bottom"/>
          </w:tcPr>
          <w:p w:rsidR="00A14E98" w:rsidRDefault="00B96D10" w:rsidP="00EF4341">
            <w:pPr>
              <w:numPr>
                <w:ilvl w:val="0"/>
                <w:numId w:val="178"/>
              </w:numPr>
              <w:spacing w:after="206" w:line="352" w:lineRule="auto"/>
              <w:ind w:firstLine="283"/>
            </w:pPr>
            <w:r>
              <w:t xml:space="preserve">мониторинг и фиксацию хода и результатов деятельности; </w:t>
            </w:r>
          </w:p>
          <w:p w:rsidR="00A14E98" w:rsidRDefault="00B96D10" w:rsidP="00EF4341">
            <w:pPr>
              <w:numPr>
                <w:ilvl w:val="0"/>
                <w:numId w:val="178"/>
              </w:numPr>
              <w:spacing w:after="0" w:line="276" w:lineRule="auto"/>
              <w:ind w:firstLine="283"/>
            </w:pPr>
            <w:r>
              <w:t xml:space="preserve">мониторинг здоровья обучающихся; </w:t>
            </w:r>
          </w:p>
        </w:tc>
        <w:tc>
          <w:tcPr>
            <w:tcW w:w="2082" w:type="dxa"/>
            <w:tcBorders>
              <w:top w:val="nil"/>
              <w:left w:val="nil"/>
              <w:bottom w:val="nil"/>
              <w:right w:val="nil"/>
            </w:tcBorders>
          </w:tcPr>
          <w:p w:rsidR="00A14E98" w:rsidRDefault="00B96D10" w:rsidP="0049518A">
            <w:pPr>
              <w:spacing w:after="0" w:line="276" w:lineRule="auto"/>
              <w:ind w:left="0" w:firstLine="0"/>
            </w:pPr>
            <w:r>
              <w:t xml:space="preserve">образовательной </w:t>
            </w:r>
          </w:p>
        </w:tc>
      </w:tr>
    </w:tbl>
    <w:p w:rsidR="00A14E98" w:rsidRDefault="00B96D10" w:rsidP="00EF4341">
      <w:pPr>
        <w:numPr>
          <w:ilvl w:val="0"/>
          <w:numId w:val="76"/>
        </w:numPr>
        <w:ind w:firstLine="283"/>
      </w:pPr>
      <w:r>
        <w:t xml:space="preserve">современные процедуры создания, поиска, сбора, анализа, обработки, хранения и представления информации; </w:t>
      </w:r>
    </w:p>
    <w:p w:rsidR="00A14E98" w:rsidRDefault="00B96D10" w:rsidP="00EF4341">
      <w:pPr>
        <w:numPr>
          <w:ilvl w:val="0"/>
          <w:numId w:val="76"/>
        </w:numPr>
        <w:ind w:firstLine="283"/>
      </w:pPr>
      <w:r>
        <w:t xml:space="preserve">дистанционное взаимодействие всех участников образовательных отношений (обучающихся, их родителей </w:t>
      </w:r>
      <w:hyperlink r:id="rId18">
        <w:r>
          <w:t>(законных представителей),</w:t>
        </w:r>
      </w:hyperlink>
      <w:r>
        <w:t xml:space="preserve"> педагогических работников, органов, осуществляющих управление в сфере образования, общественности), в том числе с применением дистанционных образовательных технологий; </w:t>
      </w:r>
    </w:p>
    <w:p w:rsidR="00A14E98" w:rsidRDefault="00B96D10" w:rsidP="00EF4341">
      <w:pPr>
        <w:numPr>
          <w:ilvl w:val="0"/>
          <w:numId w:val="76"/>
        </w:numPr>
        <w:ind w:firstLine="283"/>
      </w:pPr>
      <w:r>
        <w:t xml:space="preserve">дистанционное взаимодействие организации, осуществляющей образовательную деятельность с другими образовательными организациями, учреждениями культуры, здравоохранения, спорта, досуга, службами занятости населения, обеспечения безопасности жизнедеятельности. </w:t>
      </w:r>
    </w:p>
    <w:p w:rsidR="00A14E98" w:rsidRDefault="00B96D10" w:rsidP="0049518A">
      <w:pPr>
        <w:spacing w:after="224" w:line="240" w:lineRule="auto"/>
        <w:ind w:left="970" w:firstLine="0"/>
      </w:pPr>
      <w:r>
        <w:t xml:space="preserve"> </w:t>
      </w:r>
    </w:p>
    <w:p w:rsidR="00A14E98" w:rsidRDefault="00B96D10" w:rsidP="0049518A">
      <w:pPr>
        <w:spacing w:after="210" w:line="349" w:lineRule="auto"/>
        <w:ind w:left="262" w:firstLine="708"/>
      </w:pPr>
      <w:r>
        <w:rPr>
          <w:b/>
        </w:rPr>
        <w:t xml:space="preserve">Учебно-методическое и информационное обеспечение реализации основной образовательной программы </w:t>
      </w:r>
    </w:p>
    <w:p w:rsidR="00A14E98" w:rsidRDefault="00B96D10" w:rsidP="0049518A">
      <w:r>
        <w:t xml:space="preserve">В целях обеспечения реализации образовательных программ формируются библиотеки, в том числе цифровые (электронные), обеспечивающие доступ к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реализуемую основную образовательную программу среднего общего образования учебным предметам, курсам, дисциплинам (модулям) на определенных учредителем организации, осуществляющей образовательную деятельность, языках обучения и воспитания.  </w:t>
      </w:r>
    </w:p>
    <w:p w:rsidR="00A14E98" w:rsidRDefault="00B96D10" w:rsidP="0049518A">
      <w:r>
        <w:t xml:space="preserve">Кроме учебной литературы библиотека может содержать фонд дополнительной литературы: отечественная и зарубежная, классическая и современная художественная литература; научно-популярная и научно-техническая литература; издания по изобразительному искусству, музыке, физической культуре и спорту, экологии, правилам безопасного поведения на дорогах; справочно-библиографические и периодические издания; собрание словарей; литературу по социальному и профессиональному самоопределению обучающихся. </w:t>
      </w:r>
    </w:p>
    <w:p w:rsidR="00A14E98" w:rsidRDefault="00B96D10" w:rsidP="0049518A">
      <w:r>
        <w:t xml:space="preserve">С целью создания широкого, постоянного и устойчивого доступа всех участников образовательных отношений к любой информации, связанной с реализацией основной образовательной программы, достижением планируемых результатов, организацией образовательной деятельности, обеспечивается функционирование школьного сервера, школьного сайта, внутренней (локальной) сети, внешней (в том числе глобальной) сети. </w:t>
      </w:r>
    </w:p>
    <w:p w:rsidR="00A14E98" w:rsidRDefault="00B96D10" w:rsidP="0049518A">
      <w:pPr>
        <w:spacing w:after="208" w:line="246" w:lineRule="auto"/>
        <w:ind w:left="10" w:hanging="10"/>
      </w:pPr>
      <w:r>
        <w:t xml:space="preserve">Комплексно </w:t>
      </w:r>
      <w:r>
        <w:tab/>
        <w:t xml:space="preserve">система </w:t>
      </w:r>
      <w:r>
        <w:tab/>
        <w:t xml:space="preserve">информационно-методических </w:t>
      </w:r>
      <w:r>
        <w:tab/>
        <w:t xml:space="preserve">и </w:t>
      </w:r>
      <w:r>
        <w:tab/>
        <w:t>учебно-</w:t>
      </w:r>
    </w:p>
    <w:p w:rsidR="00A14E98" w:rsidRDefault="00B96D10" w:rsidP="0049518A">
      <w:pPr>
        <w:ind w:firstLine="0"/>
      </w:pPr>
      <w:r>
        <w:t xml:space="preserve">методических условий образовательной организации может быть представлена в ООП в виде таблицы, включающей в себя параметры реализуемых возможностей ИОС и качественные показатели степени реализации создаваемых условий в образовательной деятельности. </w:t>
      </w:r>
    </w:p>
    <w:p w:rsidR="00A14E98" w:rsidRDefault="00B96D10" w:rsidP="0049518A">
      <w:pPr>
        <w:spacing w:after="0" w:line="240" w:lineRule="auto"/>
        <w:ind w:left="970" w:firstLine="0"/>
      </w:pPr>
      <w:r>
        <w:t xml:space="preserve"> </w:t>
      </w:r>
    </w:p>
    <w:p w:rsidR="00A14E98" w:rsidRDefault="00B96D10" w:rsidP="0049518A">
      <w:pPr>
        <w:spacing w:after="210" w:line="350" w:lineRule="auto"/>
        <w:ind w:left="262" w:firstLine="708"/>
      </w:pPr>
      <w:r>
        <w:rPr>
          <w:b/>
        </w:rPr>
        <w:t xml:space="preserve">III.3.6. Обоснование необходимых изменений в имеющихся условиях в соответствии с основной образовательной программой среднего общего образования </w:t>
      </w:r>
    </w:p>
    <w:p w:rsidR="00A14E98" w:rsidRDefault="00B96D10" w:rsidP="0049518A">
      <w:r>
        <w:t xml:space="preserve">Образовательной организацией определяются все необходимые меры и сроки по приведению информационно-методических условий реализации основной образовательной программы среднего общего образования в соответствие с требованиями ФГОС СОО. </w:t>
      </w:r>
    </w:p>
    <w:p w:rsidR="00A14E98" w:rsidRDefault="00B96D10" w:rsidP="0049518A">
      <w:r>
        <w:t>Система условий реализации ООП образовательной организации базируется на результатах проведенной в ходе разработки программы комплексной аналитико-обобщающей и прогностической работы, включающей: –</w:t>
      </w:r>
      <w:r>
        <w:rPr>
          <w:rFonts w:ascii="Arial" w:eastAsia="Arial" w:hAnsi="Arial" w:cs="Arial"/>
        </w:rPr>
        <w:t xml:space="preserve"> </w:t>
      </w:r>
      <w:r>
        <w:t xml:space="preserve">анализ имеющихся в образовательной организации условий и ресурсов реализации основной образовательной программы среднего общего образования; </w:t>
      </w:r>
    </w:p>
    <w:p w:rsidR="00A14E98" w:rsidRDefault="00B96D10" w:rsidP="00EF4341">
      <w:pPr>
        <w:numPr>
          <w:ilvl w:val="0"/>
          <w:numId w:val="78"/>
        </w:numPr>
        <w:ind w:firstLine="283"/>
      </w:pPr>
      <w:r>
        <w:t xml:space="preserve">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образовательных отношений; </w:t>
      </w:r>
    </w:p>
    <w:p w:rsidR="00A14E98" w:rsidRDefault="00B96D10" w:rsidP="00EF4341">
      <w:pPr>
        <w:numPr>
          <w:ilvl w:val="0"/>
          <w:numId w:val="78"/>
        </w:numPr>
        <w:ind w:firstLine="283"/>
      </w:pPr>
      <w:r>
        <w:t xml:space="preserve">выявление проблемных зон и установление необходимых изменений в имеющихся условиях для приведения их в соответствие с требованиями ФГОС СОО; </w:t>
      </w:r>
    </w:p>
    <w:p w:rsidR="00A14E98" w:rsidRDefault="00B96D10" w:rsidP="00EF4341">
      <w:pPr>
        <w:numPr>
          <w:ilvl w:val="0"/>
          <w:numId w:val="78"/>
        </w:numPr>
        <w:ind w:firstLine="283"/>
      </w:pPr>
      <w:r>
        <w:t xml:space="preserve">разработку с привлечением всех участников образовательных отношений и возможных партнеров механизмов достижения целевых ориентиров в системе условий; </w:t>
      </w:r>
    </w:p>
    <w:p w:rsidR="00A14E98" w:rsidRDefault="00B96D10" w:rsidP="00EF4341">
      <w:pPr>
        <w:numPr>
          <w:ilvl w:val="0"/>
          <w:numId w:val="78"/>
        </w:numPr>
        <w:ind w:firstLine="283"/>
      </w:pPr>
      <w:r>
        <w:t xml:space="preserve">разработку сетевого графика (дорожной карты) создания необходимой системы условий; </w:t>
      </w:r>
    </w:p>
    <w:p w:rsidR="00A14E98" w:rsidRDefault="00B96D10" w:rsidP="00EF4341">
      <w:pPr>
        <w:numPr>
          <w:ilvl w:val="0"/>
          <w:numId w:val="78"/>
        </w:numPr>
        <w:spacing w:after="0"/>
        <w:ind w:firstLine="283"/>
      </w:pPr>
      <w:r>
        <w:t xml:space="preserve">разработку механизмов мониторинга, оценки и коррекции реализации промежуточных этапов разработанного графика (дорожной карты). </w:t>
      </w:r>
    </w:p>
    <w:p w:rsidR="00A14E98" w:rsidRDefault="00B96D10" w:rsidP="0049518A">
      <w:pPr>
        <w:spacing w:after="222" w:line="240" w:lineRule="auto"/>
        <w:ind w:left="970" w:firstLine="0"/>
      </w:pPr>
      <w:r>
        <w:t xml:space="preserve"> </w:t>
      </w:r>
    </w:p>
    <w:p w:rsidR="00A14E98" w:rsidRDefault="00B96D10" w:rsidP="00EF4341">
      <w:pPr>
        <w:numPr>
          <w:ilvl w:val="1"/>
          <w:numId w:val="79"/>
        </w:numPr>
        <w:spacing w:after="213" w:line="240" w:lineRule="auto"/>
        <w:ind w:right="19" w:hanging="679"/>
      </w:pPr>
      <w:r>
        <w:rPr>
          <w:b/>
        </w:rPr>
        <w:t xml:space="preserve">Механизмы достижения целевых ориентиров в системе условий </w:t>
      </w:r>
    </w:p>
    <w:p w:rsidR="00A14E98" w:rsidRDefault="00B96D10" w:rsidP="0049518A">
      <w:pPr>
        <w:spacing w:after="215" w:line="240" w:lineRule="auto"/>
        <w:ind w:left="970" w:firstLine="0"/>
      </w:pPr>
      <w:r>
        <w:t xml:space="preserve"> </w:t>
      </w:r>
    </w:p>
    <w:p w:rsidR="00A14E98" w:rsidRDefault="00B96D10" w:rsidP="0049518A">
      <w:r>
        <w:t xml:space="preserve">Интегративным результатом выполнения требований к условиям реализации основной образовательной программы образовательной организации является создание и поддержание комфортной развивающей образовательной среды, позволяющей формировать успешную, интеллектуально развитую, творческую личность, способную свободно адаптироваться к социальным условиям, ответственную за свое здоровье и жизнь. </w:t>
      </w:r>
    </w:p>
    <w:p w:rsidR="00A14E98" w:rsidRDefault="00B96D10" w:rsidP="0049518A">
      <w:r>
        <w:t xml:space="preserve">Механизмы достижения целевых ориентиров в системе условий учитывают организационную структуру образовательной организации, взаимодействие с другими субъектами образовательных отношений, иерархию целевых ориентиров, обозначенную в ФГОС СОО и выстроенную в ООП образовательной организации. </w:t>
      </w:r>
    </w:p>
    <w:p w:rsidR="00A14E98" w:rsidRDefault="00B96D10" w:rsidP="0049518A">
      <w:r>
        <w:t xml:space="preserve">Одним из механизмов повышения качества образования является система государственно-общественного управления, характерными чертами которой являются совместная деятельность государственных и общественных структур по управлению образовательными организациями; процедура принятия решений, которая включает обязательное согласование проектов решений с представителями общественности; делегирование части властных полномочий органов управления образованием структурам, представляющим интересы определенных групп общественности; разработка механизмов (способов) разрешения возникающих противоречий и конфликтов между государственными и общественными структурами управления. В связи с этим к формированию системы условий могут быть привлечены различные участники образовательных отношений.  </w:t>
      </w:r>
    </w:p>
    <w:p w:rsidR="00A14E98" w:rsidRDefault="00B96D10" w:rsidP="0049518A">
      <w:pPr>
        <w:spacing w:after="0" w:line="240" w:lineRule="auto"/>
        <w:ind w:left="970" w:firstLine="0"/>
      </w:pPr>
      <w:r>
        <w:t xml:space="preserve"> </w:t>
      </w:r>
    </w:p>
    <w:p w:rsidR="00A14E98" w:rsidRDefault="00B96D10" w:rsidP="0049518A">
      <w:pPr>
        <w:spacing w:after="221" w:line="240" w:lineRule="auto"/>
        <w:ind w:left="970" w:firstLine="0"/>
      </w:pPr>
      <w:r>
        <w:t xml:space="preserve"> </w:t>
      </w:r>
    </w:p>
    <w:p w:rsidR="00A14E98" w:rsidRDefault="00B96D10" w:rsidP="00EF4341">
      <w:pPr>
        <w:numPr>
          <w:ilvl w:val="1"/>
          <w:numId w:val="79"/>
        </w:numPr>
        <w:spacing w:after="213" w:line="240" w:lineRule="auto"/>
        <w:ind w:right="19" w:hanging="679"/>
      </w:pPr>
      <w:r>
        <w:rPr>
          <w:b/>
        </w:rPr>
        <w:t xml:space="preserve">Разработка </w:t>
      </w:r>
      <w:r>
        <w:rPr>
          <w:b/>
        </w:rPr>
        <w:tab/>
        <w:t xml:space="preserve">сетевого </w:t>
      </w:r>
      <w:r>
        <w:rPr>
          <w:b/>
        </w:rPr>
        <w:tab/>
        <w:t xml:space="preserve">графика </w:t>
      </w:r>
      <w:r>
        <w:rPr>
          <w:b/>
        </w:rPr>
        <w:tab/>
        <w:t xml:space="preserve">(дорожной </w:t>
      </w:r>
      <w:r>
        <w:rPr>
          <w:b/>
        </w:rPr>
        <w:tab/>
        <w:t xml:space="preserve">карты) </w:t>
      </w:r>
      <w:r>
        <w:rPr>
          <w:b/>
        </w:rPr>
        <w:tab/>
        <w:t xml:space="preserve">по </w:t>
      </w:r>
    </w:p>
    <w:p w:rsidR="00A14E98" w:rsidRDefault="00B96D10" w:rsidP="0049518A">
      <w:pPr>
        <w:spacing w:after="210" w:line="240" w:lineRule="auto"/>
        <w:ind w:left="272" w:hanging="10"/>
      </w:pPr>
      <w:r>
        <w:rPr>
          <w:b/>
        </w:rPr>
        <w:t xml:space="preserve">формированию необходимой системы условий </w:t>
      </w:r>
    </w:p>
    <w:p w:rsidR="00A14E98" w:rsidRDefault="00B96D10" w:rsidP="0049518A">
      <w:pPr>
        <w:spacing w:after="172" w:line="276" w:lineRule="auto"/>
        <w:ind w:left="716" w:firstLine="0"/>
      </w:pPr>
      <w:r>
        <w:t xml:space="preserve"> </w:t>
      </w:r>
    </w:p>
    <w:tbl>
      <w:tblPr>
        <w:tblStyle w:val="TableGrid"/>
        <w:tblW w:w="9640" w:type="dxa"/>
        <w:tblInd w:w="262" w:type="dxa"/>
        <w:tblCellMar>
          <w:top w:w="76" w:type="dxa"/>
          <w:left w:w="84" w:type="dxa"/>
          <w:right w:w="74" w:type="dxa"/>
        </w:tblCellMar>
        <w:tblLook w:val="04A0" w:firstRow="1" w:lastRow="0" w:firstColumn="1" w:lastColumn="0" w:noHBand="0" w:noVBand="1"/>
      </w:tblPr>
      <w:tblGrid>
        <w:gridCol w:w="2696"/>
        <w:gridCol w:w="5103"/>
        <w:gridCol w:w="1841"/>
      </w:tblGrid>
      <w:tr w:rsidR="00A14E98" w:rsidTr="00B96D10">
        <w:trPr>
          <w:trHeight w:val="1130"/>
        </w:trPr>
        <w:tc>
          <w:tcPr>
            <w:tcW w:w="2696" w:type="dxa"/>
            <w:tcBorders>
              <w:top w:val="single" w:sz="4" w:space="0" w:color="000000"/>
              <w:left w:val="single" w:sz="4" w:space="0" w:color="000000"/>
              <w:bottom w:val="single" w:sz="4" w:space="0" w:color="000000"/>
              <w:right w:val="single" w:sz="4" w:space="0" w:color="000000"/>
            </w:tcBorders>
            <w:vAlign w:val="center"/>
          </w:tcPr>
          <w:p w:rsidR="00A14E98" w:rsidRDefault="00B96D10" w:rsidP="00B96D10">
            <w:pPr>
              <w:spacing w:after="0" w:line="276" w:lineRule="auto"/>
              <w:ind w:left="0" w:firstLine="0"/>
              <w:jc w:val="center"/>
            </w:pPr>
            <w:r>
              <w:rPr>
                <w:b/>
              </w:rPr>
              <w:t>Направление мероприятий</w:t>
            </w:r>
          </w:p>
        </w:tc>
        <w:tc>
          <w:tcPr>
            <w:tcW w:w="5103" w:type="dxa"/>
            <w:tcBorders>
              <w:top w:val="single" w:sz="4" w:space="0" w:color="000000"/>
              <w:left w:val="single" w:sz="4" w:space="0" w:color="000000"/>
              <w:bottom w:val="single" w:sz="4" w:space="0" w:color="000000"/>
              <w:right w:val="single" w:sz="4" w:space="0" w:color="000000"/>
            </w:tcBorders>
            <w:vAlign w:val="center"/>
          </w:tcPr>
          <w:p w:rsidR="00A14E98" w:rsidRDefault="00B96D10" w:rsidP="00B96D10">
            <w:pPr>
              <w:spacing w:after="0" w:line="276" w:lineRule="auto"/>
              <w:ind w:left="0" w:firstLine="0"/>
              <w:jc w:val="center"/>
            </w:pPr>
            <w:r>
              <w:rPr>
                <w:b/>
              </w:rPr>
              <w:t>Мероприятия</w:t>
            </w:r>
          </w:p>
        </w:tc>
        <w:tc>
          <w:tcPr>
            <w:tcW w:w="1841" w:type="dxa"/>
            <w:tcBorders>
              <w:top w:val="single" w:sz="4" w:space="0" w:color="000000"/>
              <w:left w:val="single" w:sz="4" w:space="0" w:color="000000"/>
              <w:bottom w:val="single" w:sz="4" w:space="0" w:color="000000"/>
              <w:right w:val="single" w:sz="4" w:space="0" w:color="000000"/>
            </w:tcBorders>
            <w:vAlign w:val="center"/>
          </w:tcPr>
          <w:p w:rsidR="00A14E98" w:rsidRDefault="00B96D10" w:rsidP="00B96D10">
            <w:pPr>
              <w:spacing w:after="0" w:line="276" w:lineRule="auto"/>
              <w:ind w:left="0" w:firstLine="0"/>
              <w:jc w:val="center"/>
            </w:pPr>
            <w:r>
              <w:rPr>
                <w:b/>
              </w:rPr>
              <w:t>Сроки реализации</w:t>
            </w:r>
          </w:p>
        </w:tc>
      </w:tr>
      <w:tr w:rsidR="00A14E98">
        <w:trPr>
          <w:trHeight w:val="2417"/>
        </w:trPr>
        <w:tc>
          <w:tcPr>
            <w:tcW w:w="2696" w:type="dxa"/>
            <w:vMerge w:val="restart"/>
            <w:tcBorders>
              <w:top w:val="single" w:sz="4" w:space="0" w:color="000000"/>
              <w:left w:val="single" w:sz="4" w:space="0" w:color="000000"/>
              <w:bottom w:val="single" w:sz="4" w:space="0" w:color="000000"/>
              <w:right w:val="single" w:sz="4" w:space="0" w:color="000000"/>
            </w:tcBorders>
          </w:tcPr>
          <w:p w:rsidR="00A14E98" w:rsidRDefault="00B96D10" w:rsidP="0049518A">
            <w:pPr>
              <w:spacing w:after="49" w:line="234" w:lineRule="auto"/>
              <w:ind w:left="0" w:right="469" w:firstLine="0"/>
            </w:pPr>
            <w:r>
              <w:t xml:space="preserve">I. Нормативное обеспечение введения ФГОС </w:t>
            </w:r>
          </w:p>
          <w:p w:rsidR="00A14E98" w:rsidRDefault="00B96D10" w:rsidP="0049518A">
            <w:pPr>
              <w:spacing w:after="0" w:line="276" w:lineRule="auto"/>
              <w:ind w:left="0" w:firstLine="0"/>
            </w:pPr>
            <w:r>
              <w:t xml:space="preserve">СОО </w:t>
            </w:r>
          </w:p>
        </w:tc>
        <w:tc>
          <w:tcPr>
            <w:tcW w:w="5103"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t xml:space="preserve">1. Наличие решения органа государственно-общественного управления (совета школы, управляющего совета, попечительского совета) или иного локального акта о введении в образовательной организации ФГОС СОО  </w:t>
            </w:r>
          </w:p>
        </w:tc>
        <w:tc>
          <w:tcPr>
            <w:tcW w:w="1841"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t xml:space="preserve"> </w:t>
            </w:r>
          </w:p>
        </w:tc>
      </w:tr>
      <w:tr w:rsidR="00A14E98">
        <w:trPr>
          <w:trHeight w:val="934"/>
        </w:trPr>
        <w:tc>
          <w:tcPr>
            <w:tcW w:w="0" w:type="auto"/>
            <w:vMerge/>
            <w:tcBorders>
              <w:top w:val="nil"/>
              <w:left w:val="single" w:sz="4" w:space="0" w:color="000000"/>
              <w:bottom w:val="nil"/>
              <w:right w:val="single" w:sz="4" w:space="0" w:color="000000"/>
            </w:tcBorders>
          </w:tcPr>
          <w:p w:rsidR="00A14E98" w:rsidRDefault="00A14E98" w:rsidP="0049518A">
            <w:pPr>
              <w:spacing w:after="0" w:line="276" w:lineRule="auto"/>
              <w:ind w:left="0" w:firstLine="0"/>
            </w:pPr>
          </w:p>
        </w:tc>
        <w:tc>
          <w:tcPr>
            <w:tcW w:w="5103" w:type="dxa"/>
            <w:tcBorders>
              <w:top w:val="single" w:sz="4" w:space="0" w:color="000000"/>
              <w:left w:val="single" w:sz="4" w:space="0" w:color="000000"/>
              <w:bottom w:val="single" w:sz="4" w:space="0" w:color="000000"/>
              <w:right w:val="single" w:sz="4" w:space="0" w:color="000000"/>
            </w:tcBorders>
            <w:vAlign w:val="center"/>
          </w:tcPr>
          <w:p w:rsidR="00A14E98" w:rsidRDefault="00B96D10" w:rsidP="0049518A">
            <w:pPr>
              <w:spacing w:after="0" w:line="276" w:lineRule="auto"/>
              <w:ind w:left="0" w:firstLine="0"/>
            </w:pPr>
            <w:r>
              <w:t xml:space="preserve">2. Разработка и утверждение плана-графика введения ФГОС СОО </w:t>
            </w:r>
          </w:p>
        </w:tc>
        <w:tc>
          <w:tcPr>
            <w:tcW w:w="1841"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t xml:space="preserve"> </w:t>
            </w:r>
          </w:p>
        </w:tc>
      </w:tr>
      <w:tr w:rsidR="00A14E98">
        <w:trPr>
          <w:trHeight w:val="2096"/>
        </w:trPr>
        <w:tc>
          <w:tcPr>
            <w:tcW w:w="0" w:type="auto"/>
            <w:vMerge/>
            <w:tcBorders>
              <w:top w:val="nil"/>
              <w:left w:val="single" w:sz="4" w:space="0" w:color="000000"/>
              <w:bottom w:val="nil"/>
              <w:right w:val="single" w:sz="4" w:space="0" w:color="000000"/>
            </w:tcBorders>
          </w:tcPr>
          <w:p w:rsidR="00A14E98" w:rsidRDefault="00A14E98" w:rsidP="0049518A">
            <w:pPr>
              <w:spacing w:after="0" w:line="276" w:lineRule="auto"/>
              <w:ind w:left="0" w:firstLine="0"/>
            </w:pPr>
          </w:p>
        </w:tc>
        <w:tc>
          <w:tcPr>
            <w:tcW w:w="5103"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54" w:line="240" w:lineRule="auto"/>
              <w:ind w:left="0" w:firstLine="0"/>
            </w:pPr>
            <w:r>
              <w:t xml:space="preserve">3. Обеспечение соответствия </w:t>
            </w:r>
          </w:p>
          <w:p w:rsidR="00A14E98" w:rsidRDefault="00B96D10" w:rsidP="0049518A">
            <w:pPr>
              <w:spacing w:after="0" w:line="276" w:lineRule="auto"/>
              <w:ind w:left="0" w:firstLine="0"/>
            </w:pPr>
            <w:r>
              <w:t xml:space="preserve">нормативной базы школы требованиям ФГОС СОО (цели образовательной деятельности, режим занятий, финансирование, материально-техническое обеспечение и др.) </w:t>
            </w:r>
          </w:p>
        </w:tc>
        <w:tc>
          <w:tcPr>
            <w:tcW w:w="1841"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t xml:space="preserve"> </w:t>
            </w:r>
          </w:p>
        </w:tc>
      </w:tr>
      <w:tr w:rsidR="00A14E98">
        <w:trPr>
          <w:trHeight w:val="2095"/>
        </w:trPr>
        <w:tc>
          <w:tcPr>
            <w:tcW w:w="0" w:type="auto"/>
            <w:vMerge/>
            <w:tcBorders>
              <w:top w:val="nil"/>
              <w:left w:val="single" w:sz="4" w:space="0" w:color="000000"/>
              <w:bottom w:val="nil"/>
              <w:right w:val="single" w:sz="4" w:space="0" w:color="000000"/>
            </w:tcBorders>
          </w:tcPr>
          <w:p w:rsidR="00A14E98" w:rsidRDefault="00A14E98" w:rsidP="0049518A">
            <w:pPr>
              <w:spacing w:after="0" w:line="276" w:lineRule="auto"/>
              <w:ind w:left="0" w:firstLine="0"/>
            </w:pPr>
          </w:p>
        </w:tc>
        <w:tc>
          <w:tcPr>
            <w:tcW w:w="5103"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t xml:space="preserve">4.  Разработка на основе примерной основной образовательной программы среднего общего образования основной образовательной программы среднего общего образования образовательной организации </w:t>
            </w:r>
          </w:p>
        </w:tc>
        <w:tc>
          <w:tcPr>
            <w:tcW w:w="1841"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t xml:space="preserve"> </w:t>
            </w:r>
          </w:p>
        </w:tc>
      </w:tr>
      <w:tr w:rsidR="00A14E98">
        <w:trPr>
          <w:trHeight w:val="1128"/>
        </w:trPr>
        <w:tc>
          <w:tcPr>
            <w:tcW w:w="0" w:type="auto"/>
            <w:vMerge/>
            <w:tcBorders>
              <w:top w:val="nil"/>
              <w:left w:val="single" w:sz="4" w:space="0" w:color="000000"/>
              <w:bottom w:val="single" w:sz="4" w:space="0" w:color="000000"/>
              <w:right w:val="single" w:sz="4" w:space="0" w:color="000000"/>
            </w:tcBorders>
          </w:tcPr>
          <w:p w:rsidR="00A14E98" w:rsidRDefault="00A14E98" w:rsidP="0049518A">
            <w:pPr>
              <w:spacing w:after="0" w:line="276" w:lineRule="auto"/>
              <w:ind w:left="0" w:firstLine="0"/>
            </w:pPr>
          </w:p>
        </w:tc>
        <w:tc>
          <w:tcPr>
            <w:tcW w:w="5103"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t xml:space="preserve">5.  Утверждение основной образовательной программы образовательной организации </w:t>
            </w:r>
          </w:p>
        </w:tc>
        <w:tc>
          <w:tcPr>
            <w:tcW w:w="1841"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t xml:space="preserve"> </w:t>
            </w:r>
          </w:p>
        </w:tc>
      </w:tr>
      <w:tr w:rsidR="00A14E98">
        <w:trPr>
          <w:trHeight w:val="2422"/>
        </w:trPr>
        <w:tc>
          <w:tcPr>
            <w:tcW w:w="2696" w:type="dxa"/>
            <w:tcBorders>
              <w:top w:val="single" w:sz="4" w:space="0" w:color="000000"/>
              <w:left w:val="single" w:sz="4" w:space="0" w:color="000000"/>
              <w:bottom w:val="nil"/>
              <w:right w:val="single" w:sz="4" w:space="0" w:color="000000"/>
            </w:tcBorders>
          </w:tcPr>
          <w:p w:rsidR="00A14E98" w:rsidRDefault="00B96D10" w:rsidP="0049518A">
            <w:pPr>
              <w:spacing w:after="0" w:line="276" w:lineRule="auto"/>
              <w:ind w:left="0" w:firstLine="0"/>
            </w:pPr>
            <w:r>
              <w:t xml:space="preserve"> </w:t>
            </w:r>
          </w:p>
        </w:tc>
        <w:tc>
          <w:tcPr>
            <w:tcW w:w="5103" w:type="dxa"/>
            <w:tcBorders>
              <w:top w:val="single" w:sz="4" w:space="0" w:color="000000"/>
              <w:left w:val="single" w:sz="4" w:space="0" w:color="000000"/>
              <w:bottom w:val="nil"/>
              <w:right w:val="single" w:sz="4" w:space="0" w:color="000000"/>
            </w:tcBorders>
          </w:tcPr>
          <w:p w:rsidR="00A14E98" w:rsidRDefault="00B96D10" w:rsidP="0049518A">
            <w:pPr>
              <w:spacing w:after="53" w:line="233" w:lineRule="auto"/>
              <w:ind w:left="0" w:firstLine="0"/>
            </w:pPr>
            <w:r>
              <w:t xml:space="preserve">6.  Приведение должностных инструкций работников образовательной организации в соответствие с требованиями ФГОС СОО и тарифно-квалификационными характеристиками и профессиональным </w:t>
            </w:r>
          </w:p>
          <w:p w:rsidR="00A14E98" w:rsidRDefault="00B96D10" w:rsidP="0049518A">
            <w:pPr>
              <w:spacing w:after="0" w:line="276" w:lineRule="auto"/>
              <w:ind w:left="0" w:firstLine="0"/>
            </w:pPr>
            <w:r>
              <w:t xml:space="preserve">стандартом педагога </w:t>
            </w:r>
          </w:p>
        </w:tc>
        <w:tc>
          <w:tcPr>
            <w:tcW w:w="1841" w:type="dxa"/>
            <w:tcBorders>
              <w:top w:val="single" w:sz="4" w:space="0" w:color="000000"/>
              <w:left w:val="single" w:sz="4" w:space="0" w:color="000000"/>
              <w:bottom w:val="nil"/>
              <w:right w:val="single" w:sz="4" w:space="0" w:color="000000"/>
            </w:tcBorders>
          </w:tcPr>
          <w:p w:rsidR="00A14E98" w:rsidRDefault="00B96D10" w:rsidP="0049518A">
            <w:pPr>
              <w:spacing w:after="0" w:line="276" w:lineRule="auto"/>
              <w:ind w:left="0" w:firstLine="0"/>
            </w:pPr>
            <w:r>
              <w:t xml:space="preserve"> </w:t>
            </w:r>
          </w:p>
        </w:tc>
      </w:tr>
      <w:tr w:rsidR="00A14E98">
        <w:trPr>
          <w:trHeight w:val="1779"/>
        </w:trPr>
        <w:tc>
          <w:tcPr>
            <w:tcW w:w="2696" w:type="dxa"/>
            <w:vMerge w:val="restart"/>
            <w:tcBorders>
              <w:top w:val="nil"/>
              <w:left w:val="single" w:sz="4" w:space="0" w:color="000000"/>
              <w:bottom w:val="single" w:sz="4" w:space="0" w:color="000000"/>
              <w:right w:val="single" w:sz="4" w:space="0" w:color="000000"/>
            </w:tcBorders>
          </w:tcPr>
          <w:p w:rsidR="00A14E98" w:rsidRDefault="00A14E98" w:rsidP="0049518A">
            <w:pPr>
              <w:spacing w:after="0" w:line="276" w:lineRule="auto"/>
              <w:ind w:left="0" w:firstLine="0"/>
            </w:pPr>
          </w:p>
        </w:tc>
        <w:tc>
          <w:tcPr>
            <w:tcW w:w="5103"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t xml:space="preserve">7.  Определение списка учебников и учебных пособий, используемых в образовательной деятельности в соответствии с ФГОС СОО и входящих в федеральный перечень учебников </w:t>
            </w:r>
          </w:p>
        </w:tc>
        <w:tc>
          <w:tcPr>
            <w:tcW w:w="1841"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t xml:space="preserve"> </w:t>
            </w:r>
          </w:p>
        </w:tc>
      </w:tr>
      <w:tr w:rsidR="00A14E98">
        <w:trPr>
          <w:trHeight w:val="2419"/>
        </w:trPr>
        <w:tc>
          <w:tcPr>
            <w:tcW w:w="0" w:type="auto"/>
            <w:vMerge/>
            <w:tcBorders>
              <w:top w:val="nil"/>
              <w:left w:val="single" w:sz="4" w:space="0" w:color="000000"/>
              <w:bottom w:val="nil"/>
              <w:right w:val="single" w:sz="4" w:space="0" w:color="000000"/>
            </w:tcBorders>
          </w:tcPr>
          <w:p w:rsidR="00A14E98" w:rsidRDefault="00A14E98" w:rsidP="0049518A">
            <w:pPr>
              <w:spacing w:after="0" w:line="276" w:lineRule="auto"/>
              <w:ind w:left="0" w:firstLine="0"/>
            </w:pPr>
          </w:p>
        </w:tc>
        <w:tc>
          <w:tcPr>
            <w:tcW w:w="5103"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t xml:space="preserve">8. Разработка и корректировка локальных актов, устанавливающих требования к различным объектам инфраструктуры образовательной организации с учетом требований к минимальной оснащенности учебного процесса  </w:t>
            </w:r>
          </w:p>
        </w:tc>
        <w:tc>
          <w:tcPr>
            <w:tcW w:w="1841"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t xml:space="preserve"> </w:t>
            </w:r>
          </w:p>
        </w:tc>
      </w:tr>
      <w:tr w:rsidR="00A14E98">
        <w:trPr>
          <w:trHeight w:val="6296"/>
        </w:trPr>
        <w:tc>
          <w:tcPr>
            <w:tcW w:w="0" w:type="auto"/>
            <w:vMerge/>
            <w:tcBorders>
              <w:top w:val="nil"/>
              <w:left w:val="single" w:sz="4" w:space="0" w:color="000000"/>
              <w:bottom w:val="single" w:sz="4" w:space="0" w:color="000000"/>
              <w:right w:val="single" w:sz="4" w:space="0" w:color="000000"/>
            </w:tcBorders>
          </w:tcPr>
          <w:p w:rsidR="00A14E98" w:rsidRDefault="00A14E98" w:rsidP="0049518A">
            <w:pPr>
              <w:spacing w:after="0" w:line="276" w:lineRule="auto"/>
              <w:ind w:left="0" w:firstLine="0"/>
            </w:pPr>
          </w:p>
        </w:tc>
        <w:tc>
          <w:tcPr>
            <w:tcW w:w="5103" w:type="dxa"/>
            <w:tcBorders>
              <w:top w:val="single" w:sz="4" w:space="0" w:color="000000"/>
              <w:left w:val="single" w:sz="4" w:space="0" w:color="000000"/>
              <w:bottom w:val="single" w:sz="4" w:space="0" w:color="000000"/>
              <w:right w:val="single" w:sz="4" w:space="0" w:color="000000"/>
            </w:tcBorders>
            <w:vAlign w:val="center"/>
          </w:tcPr>
          <w:p w:rsidR="00A14E98" w:rsidRDefault="00B96D10" w:rsidP="0049518A">
            <w:pPr>
              <w:spacing w:after="53" w:line="240" w:lineRule="auto"/>
              <w:ind w:left="0" w:firstLine="0"/>
            </w:pPr>
            <w:r>
              <w:t xml:space="preserve">9. Доработка: </w:t>
            </w:r>
          </w:p>
          <w:p w:rsidR="00A14E98" w:rsidRDefault="00B96D10" w:rsidP="00EF4341">
            <w:pPr>
              <w:numPr>
                <w:ilvl w:val="0"/>
                <w:numId w:val="179"/>
              </w:numPr>
              <w:spacing w:after="52" w:line="240" w:lineRule="auto"/>
              <w:ind w:firstLine="0"/>
            </w:pPr>
            <w:r>
              <w:t xml:space="preserve">образовательных программ </w:t>
            </w:r>
          </w:p>
          <w:p w:rsidR="00A14E98" w:rsidRDefault="00B96D10" w:rsidP="0049518A">
            <w:pPr>
              <w:spacing w:after="51" w:line="240" w:lineRule="auto"/>
              <w:ind w:left="0" w:firstLine="0"/>
            </w:pPr>
            <w:r>
              <w:t xml:space="preserve">(индивидуальных и др.); </w:t>
            </w:r>
          </w:p>
          <w:p w:rsidR="00A14E98" w:rsidRDefault="00B96D10" w:rsidP="00EF4341">
            <w:pPr>
              <w:numPr>
                <w:ilvl w:val="0"/>
                <w:numId w:val="179"/>
              </w:numPr>
              <w:spacing w:after="53" w:line="240" w:lineRule="auto"/>
              <w:ind w:firstLine="0"/>
            </w:pPr>
            <w:r>
              <w:t xml:space="preserve">учебного плана; </w:t>
            </w:r>
          </w:p>
          <w:p w:rsidR="00A14E98" w:rsidRDefault="00B96D10" w:rsidP="00EF4341">
            <w:pPr>
              <w:numPr>
                <w:ilvl w:val="0"/>
                <w:numId w:val="179"/>
              </w:numPr>
              <w:spacing w:after="53" w:line="240" w:lineRule="auto"/>
              <w:ind w:firstLine="0"/>
            </w:pPr>
            <w:r>
              <w:t xml:space="preserve">рабочих программ учебных </w:t>
            </w:r>
          </w:p>
          <w:p w:rsidR="00A14E98" w:rsidRDefault="00B96D10" w:rsidP="0049518A">
            <w:pPr>
              <w:spacing w:after="54" w:line="234" w:lineRule="auto"/>
              <w:ind w:left="0" w:firstLine="0"/>
            </w:pPr>
            <w:r>
              <w:t xml:space="preserve">предметов, курсов, дисциплин, модулей; – годового календарного учебного графика;  </w:t>
            </w:r>
          </w:p>
          <w:p w:rsidR="00A14E98" w:rsidRDefault="00B96D10" w:rsidP="00EF4341">
            <w:pPr>
              <w:numPr>
                <w:ilvl w:val="0"/>
                <w:numId w:val="179"/>
              </w:numPr>
              <w:spacing w:after="54" w:line="233" w:lineRule="auto"/>
              <w:ind w:firstLine="0"/>
            </w:pPr>
            <w:r>
              <w:t xml:space="preserve">положений о внеурочной деятельности обучающихся; </w:t>
            </w:r>
          </w:p>
          <w:p w:rsidR="00A14E98" w:rsidRDefault="00B96D10" w:rsidP="00EF4341">
            <w:pPr>
              <w:numPr>
                <w:ilvl w:val="0"/>
                <w:numId w:val="179"/>
              </w:numPr>
              <w:spacing w:after="54" w:line="233" w:lineRule="auto"/>
              <w:ind w:firstLine="0"/>
            </w:pPr>
            <w:r>
              <w:t xml:space="preserve">положения об организации текущей и итоговой оценки достижения обучающимися планируемых результатов освоения основной образовательной программы; </w:t>
            </w:r>
          </w:p>
          <w:p w:rsidR="00A14E98" w:rsidRDefault="00B96D10" w:rsidP="00EF4341">
            <w:pPr>
              <w:numPr>
                <w:ilvl w:val="0"/>
                <w:numId w:val="179"/>
              </w:numPr>
              <w:spacing w:after="54" w:line="233" w:lineRule="auto"/>
              <w:ind w:firstLine="0"/>
            </w:pPr>
            <w:r>
              <w:t xml:space="preserve">положения об организации домашней работы обучающихся; </w:t>
            </w:r>
          </w:p>
          <w:p w:rsidR="00A14E98" w:rsidRDefault="00B96D10" w:rsidP="00EF4341">
            <w:pPr>
              <w:numPr>
                <w:ilvl w:val="0"/>
                <w:numId w:val="179"/>
              </w:numPr>
              <w:spacing w:after="0" w:line="276" w:lineRule="auto"/>
              <w:ind w:firstLine="0"/>
            </w:pPr>
            <w:r>
              <w:t xml:space="preserve">положения о формах получения образования. </w:t>
            </w:r>
          </w:p>
        </w:tc>
        <w:tc>
          <w:tcPr>
            <w:tcW w:w="1841"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t xml:space="preserve"> </w:t>
            </w:r>
          </w:p>
        </w:tc>
      </w:tr>
      <w:tr w:rsidR="00A14E98">
        <w:trPr>
          <w:trHeight w:val="1126"/>
        </w:trPr>
        <w:tc>
          <w:tcPr>
            <w:tcW w:w="2696" w:type="dxa"/>
            <w:vMerge w:val="restart"/>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t xml:space="preserve">II. Финансовое обеспечение введения ФГОС среднего общего образования </w:t>
            </w:r>
          </w:p>
        </w:tc>
        <w:tc>
          <w:tcPr>
            <w:tcW w:w="5103"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t xml:space="preserve">1. Определение объема расходов, необходимых для реализации ООП и достижения планируемых результатов </w:t>
            </w:r>
          </w:p>
        </w:tc>
        <w:tc>
          <w:tcPr>
            <w:tcW w:w="1841"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t xml:space="preserve"> </w:t>
            </w:r>
          </w:p>
        </w:tc>
      </w:tr>
      <w:tr w:rsidR="00A14E98">
        <w:trPr>
          <w:trHeight w:val="2415"/>
        </w:trPr>
        <w:tc>
          <w:tcPr>
            <w:tcW w:w="0" w:type="auto"/>
            <w:vMerge/>
            <w:tcBorders>
              <w:top w:val="nil"/>
              <w:left w:val="single" w:sz="4" w:space="0" w:color="000000"/>
              <w:bottom w:val="single" w:sz="4" w:space="0" w:color="000000"/>
              <w:right w:val="single" w:sz="4" w:space="0" w:color="000000"/>
            </w:tcBorders>
          </w:tcPr>
          <w:p w:rsidR="00A14E98" w:rsidRDefault="00A14E98" w:rsidP="0049518A">
            <w:pPr>
              <w:spacing w:after="0" w:line="276" w:lineRule="auto"/>
              <w:ind w:left="0" w:firstLine="0"/>
            </w:pPr>
          </w:p>
        </w:tc>
        <w:tc>
          <w:tcPr>
            <w:tcW w:w="5103"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t xml:space="preserve">2. Корректировка локальных актов, регламентирующих установление заработной платы работников образовательной организации, в том числе стимулирующих надбавок и доплат, порядка и размеров премирования </w:t>
            </w:r>
          </w:p>
        </w:tc>
        <w:tc>
          <w:tcPr>
            <w:tcW w:w="1841"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t xml:space="preserve"> </w:t>
            </w:r>
          </w:p>
        </w:tc>
      </w:tr>
      <w:tr w:rsidR="00A14E98">
        <w:trPr>
          <w:trHeight w:val="1272"/>
        </w:trPr>
        <w:tc>
          <w:tcPr>
            <w:tcW w:w="2696" w:type="dxa"/>
            <w:tcBorders>
              <w:top w:val="single" w:sz="4" w:space="0" w:color="000000"/>
              <w:left w:val="single" w:sz="4" w:space="0" w:color="000000"/>
              <w:bottom w:val="single" w:sz="4" w:space="0" w:color="000000"/>
              <w:right w:val="single" w:sz="4" w:space="0" w:color="000000"/>
            </w:tcBorders>
          </w:tcPr>
          <w:p w:rsidR="00A14E98" w:rsidRDefault="00A14E98" w:rsidP="0049518A">
            <w:pPr>
              <w:spacing w:after="0" w:line="276" w:lineRule="auto"/>
              <w:ind w:left="0" w:firstLine="0"/>
            </w:pPr>
          </w:p>
        </w:tc>
        <w:tc>
          <w:tcPr>
            <w:tcW w:w="5103"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right="543" w:firstLine="0"/>
            </w:pPr>
            <w:r>
              <w:t xml:space="preserve">3. Заключение дополнительных соглашений к трудовому договору с педагогическими работниками </w:t>
            </w:r>
          </w:p>
        </w:tc>
        <w:tc>
          <w:tcPr>
            <w:tcW w:w="1841"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t xml:space="preserve"> </w:t>
            </w:r>
          </w:p>
        </w:tc>
      </w:tr>
      <w:tr w:rsidR="00A14E98">
        <w:trPr>
          <w:trHeight w:val="1706"/>
        </w:trPr>
        <w:tc>
          <w:tcPr>
            <w:tcW w:w="2696" w:type="dxa"/>
            <w:vMerge w:val="restart"/>
            <w:tcBorders>
              <w:top w:val="single" w:sz="4" w:space="0" w:color="000000"/>
              <w:left w:val="single" w:sz="4" w:space="0" w:color="000000"/>
              <w:bottom w:val="single" w:sz="4" w:space="0" w:color="000000"/>
              <w:right w:val="single" w:sz="4" w:space="0" w:color="000000"/>
            </w:tcBorders>
          </w:tcPr>
          <w:p w:rsidR="00A14E98" w:rsidRDefault="00B96D10" w:rsidP="0049518A">
            <w:pPr>
              <w:spacing w:after="54" w:line="240" w:lineRule="auto"/>
              <w:ind w:left="0" w:firstLine="0"/>
            </w:pPr>
            <w:r>
              <w:t xml:space="preserve">III. </w:t>
            </w:r>
          </w:p>
          <w:p w:rsidR="00A14E98" w:rsidRDefault="00B96D10" w:rsidP="0049518A">
            <w:pPr>
              <w:spacing w:after="0" w:line="276" w:lineRule="auto"/>
              <w:ind w:left="0" w:firstLine="0"/>
            </w:pPr>
            <w:r>
              <w:t xml:space="preserve">Организационное обеспечение введения ФГОС среднего общего образования </w:t>
            </w:r>
          </w:p>
        </w:tc>
        <w:tc>
          <w:tcPr>
            <w:tcW w:w="5103"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right="716" w:firstLine="0"/>
            </w:pPr>
            <w:r>
              <w:t xml:space="preserve">1. Обеспечение координации взаимодействия участников образовательных отношений по организации введения ФГОС СОО </w:t>
            </w:r>
          </w:p>
        </w:tc>
        <w:tc>
          <w:tcPr>
            <w:tcW w:w="1841"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t xml:space="preserve"> </w:t>
            </w:r>
          </w:p>
        </w:tc>
      </w:tr>
      <w:tr w:rsidR="00A14E98">
        <w:trPr>
          <w:trHeight w:val="2091"/>
        </w:trPr>
        <w:tc>
          <w:tcPr>
            <w:tcW w:w="0" w:type="auto"/>
            <w:vMerge/>
            <w:tcBorders>
              <w:top w:val="nil"/>
              <w:left w:val="single" w:sz="4" w:space="0" w:color="000000"/>
              <w:bottom w:val="nil"/>
              <w:right w:val="single" w:sz="4" w:space="0" w:color="000000"/>
            </w:tcBorders>
          </w:tcPr>
          <w:p w:rsidR="00A14E98" w:rsidRDefault="00A14E98" w:rsidP="0049518A">
            <w:pPr>
              <w:spacing w:after="0" w:line="276" w:lineRule="auto"/>
              <w:ind w:left="0" w:firstLine="0"/>
            </w:pPr>
          </w:p>
        </w:tc>
        <w:tc>
          <w:tcPr>
            <w:tcW w:w="5103"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t xml:space="preserve">2. Разработка и реализация моделей взаимодействия организаций общего образования и дополнительного образования детей и учреждений культуры и спорта, обеспечивающих организацию внеурочной деятельности </w:t>
            </w:r>
          </w:p>
        </w:tc>
        <w:tc>
          <w:tcPr>
            <w:tcW w:w="1841"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t xml:space="preserve"> </w:t>
            </w:r>
          </w:p>
        </w:tc>
      </w:tr>
      <w:tr w:rsidR="00A14E98">
        <w:trPr>
          <w:trHeight w:val="2736"/>
        </w:trPr>
        <w:tc>
          <w:tcPr>
            <w:tcW w:w="0" w:type="auto"/>
            <w:vMerge/>
            <w:tcBorders>
              <w:top w:val="nil"/>
              <w:left w:val="single" w:sz="4" w:space="0" w:color="000000"/>
              <w:bottom w:val="nil"/>
              <w:right w:val="single" w:sz="4" w:space="0" w:color="000000"/>
            </w:tcBorders>
          </w:tcPr>
          <w:p w:rsidR="00A14E98" w:rsidRDefault="00A14E98" w:rsidP="0049518A">
            <w:pPr>
              <w:spacing w:after="0" w:line="276" w:lineRule="auto"/>
              <w:ind w:left="0" w:firstLine="0"/>
            </w:pPr>
          </w:p>
        </w:tc>
        <w:tc>
          <w:tcPr>
            <w:tcW w:w="5103"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55" w:line="233" w:lineRule="auto"/>
              <w:ind w:left="0" w:firstLine="0"/>
            </w:pPr>
            <w:r>
              <w:t xml:space="preserve">3. Разработка и реализация системы мониторинга образовательных </w:t>
            </w:r>
          </w:p>
          <w:p w:rsidR="00A14E98" w:rsidRDefault="00B96D10" w:rsidP="0049518A">
            <w:pPr>
              <w:spacing w:after="54" w:line="240" w:lineRule="auto"/>
              <w:ind w:left="0" w:firstLine="0"/>
            </w:pPr>
            <w:r>
              <w:t xml:space="preserve">потребностей обучающихся и родителей </w:t>
            </w:r>
          </w:p>
          <w:p w:rsidR="00A14E98" w:rsidRDefault="00B96D10" w:rsidP="0049518A">
            <w:pPr>
              <w:spacing w:after="55" w:line="233" w:lineRule="auto"/>
              <w:ind w:left="0" w:firstLine="0"/>
            </w:pPr>
            <w:r>
              <w:t xml:space="preserve">(законных представителей) для проектирования учебного плана в части, </w:t>
            </w:r>
          </w:p>
          <w:p w:rsidR="00A14E98" w:rsidRDefault="00B96D10" w:rsidP="0049518A">
            <w:pPr>
              <w:spacing w:after="0" w:line="276" w:lineRule="auto"/>
              <w:ind w:left="0" w:firstLine="0"/>
            </w:pPr>
            <w:r>
              <w:t xml:space="preserve">формируемой участниками образовательных отношений, и внеурочной деятельности </w:t>
            </w:r>
          </w:p>
        </w:tc>
        <w:tc>
          <w:tcPr>
            <w:tcW w:w="1841"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t xml:space="preserve"> </w:t>
            </w:r>
          </w:p>
        </w:tc>
      </w:tr>
      <w:tr w:rsidR="00A14E98">
        <w:trPr>
          <w:trHeight w:val="2093"/>
        </w:trPr>
        <w:tc>
          <w:tcPr>
            <w:tcW w:w="0" w:type="auto"/>
            <w:vMerge/>
            <w:tcBorders>
              <w:top w:val="nil"/>
              <w:left w:val="single" w:sz="4" w:space="0" w:color="000000"/>
              <w:bottom w:val="single" w:sz="4" w:space="0" w:color="000000"/>
              <w:right w:val="single" w:sz="4" w:space="0" w:color="000000"/>
            </w:tcBorders>
          </w:tcPr>
          <w:p w:rsidR="00A14E98" w:rsidRDefault="00A14E98" w:rsidP="0049518A">
            <w:pPr>
              <w:spacing w:after="0" w:line="276" w:lineRule="auto"/>
              <w:ind w:left="0" w:firstLine="0"/>
            </w:pPr>
          </w:p>
        </w:tc>
        <w:tc>
          <w:tcPr>
            <w:tcW w:w="5103"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right="252" w:firstLine="0"/>
            </w:pPr>
            <w:r>
              <w:t xml:space="preserve">4. Привлечение органов государственно-общественного управления образовательной организацией к проектированию основной образовательной программы среднего общего образования </w:t>
            </w:r>
          </w:p>
        </w:tc>
        <w:tc>
          <w:tcPr>
            <w:tcW w:w="1841"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t xml:space="preserve"> </w:t>
            </w:r>
          </w:p>
        </w:tc>
      </w:tr>
      <w:tr w:rsidR="00A14E98">
        <w:trPr>
          <w:trHeight w:val="804"/>
        </w:trPr>
        <w:tc>
          <w:tcPr>
            <w:tcW w:w="2696" w:type="dxa"/>
            <w:vMerge w:val="restart"/>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right="460" w:firstLine="0"/>
            </w:pPr>
            <w:r>
              <w:t xml:space="preserve">IV. Кадровое обеспечение введения ФГОС среднего общего образования </w:t>
            </w:r>
          </w:p>
        </w:tc>
        <w:tc>
          <w:tcPr>
            <w:tcW w:w="5103"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t xml:space="preserve">1.Анализ кадрового обеспечения введения и реализации ФГОС СОО  </w:t>
            </w:r>
          </w:p>
        </w:tc>
        <w:tc>
          <w:tcPr>
            <w:tcW w:w="1841"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t xml:space="preserve"> </w:t>
            </w:r>
          </w:p>
        </w:tc>
      </w:tr>
      <w:tr w:rsidR="00A14E98">
        <w:trPr>
          <w:trHeight w:val="2091"/>
        </w:trPr>
        <w:tc>
          <w:tcPr>
            <w:tcW w:w="0" w:type="auto"/>
            <w:vMerge/>
            <w:tcBorders>
              <w:top w:val="nil"/>
              <w:left w:val="single" w:sz="4" w:space="0" w:color="000000"/>
              <w:bottom w:val="single" w:sz="4" w:space="0" w:color="000000"/>
              <w:right w:val="single" w:sz="4" w:space="0" w:color="000000"/>
            </w:tcBorders>
          </w:tcPr>
          <w:p w:rsidR="00A14E98" w:rsidRDefault="00A14E98" w:rsidP="0049518A">
            <w:pPr>
              <w:spacing w:after="0" w:line="276" w:lineRule="auto"/>
              <w:ind w:left="0" w:firstLine="0"/>
            </w:pPr>
          </w:p>
        </w:tc>
        <w:tc>
          <w:tcPr>
            <w:tcW w:w="5103"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54" w:line="234" w:lineRule="auto"/>
              <w:ind w:left="0" w:firstLine="0"/>
            </w:pPr>
            <w:r>
              <w:t xml:space="preserve">2. Создание (корректировка) плана-графика повышения квалификации педагогических и руководящих работников образовательной </w:t>
            </w:r>
          </w:p>
          <w:p w:rsidR="00A14E98" w:rsidRDefault="00B96D10" w:rsidP="0049518A">
            <w:pPr>
              <w:spacing w:after="0" w:line="276" w:lineRule="auto"/>
              <w:ind w:left="0" w:firstLine="0"/>
            </w:pPr>
            <w:r>
              <w:t xml:space="preserve">организации в связи с введением ФГОС СОО </w:t>
            </w:r>
          </w:p>
        </w:tc>
        <w:tc>
          <w:tcPr>
            <w:tcW w:w="1841"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t xml:space="preserve"> </w:t>
            </w:r>
          </w:p>
        </w:tc>
      </w:tr>
      <w:tr w:rsidR="00A14E98">
        <w:trPr>
          <w:trHeight w:val="1760"/>
        </w:trPr>
        <w:tc>
          <w:tcPr>
            <w:tcW w:w="2696" w:type="dxa"/>
            <w:tcBorders>
              <w:top w:val="single" w:sz="4" w:space="0" w:color="000000"/>
              <w:left w:val="single" w:sz="4" w:space="0" w:color="000000"/>
              <w:bottom w:val="single" w:sz="4" w:space="0" w:color="000000"/>
              <w:right w:val="single" w:sz="4" w:space="0" w:color="000000"/>
            </w:tcBorders>
          </w:tcPr>
          <w:p w:rsidR="00A14E98" w:rsidRDefault="00A14E98" w:rsidP="0049518A">
            <w:pPr>
              <w:spacing w:after="0" w:line="276" w:lineRule="auto"/>
              <w:ind w:left="0" w:firstLine="0"/>
            </w:pPr>
          </w:p>
        </w:tc>
        <w:tc>
          <w:tcPr>
            <w:tcW w:w="5103"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t xml:space="preserve">3. Корректировка плана научно-методических семинаров (внутришкольного повышения квалификации) с ориентацией на проблемы введения ФГОС СОО </w:t>
            </w:r>
          </w:p>
        </w:tc>
        <w:tc>
          <w:tcPr>
            <w:tcW w:w="1841"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t xml:space="preserve"> </w:t>
            </w:r>
          </w:p>
        </w:tc>
      </w:tr>
      <w:tr w:rsidR="00A14E98">
        <w:trPr>
          <w:trHeight w:val="1445"/>
        </w:trPr>
        <w:tc>
          <w:tcPr>
            <w:tcW w:w="2696" w:type="dxa"/>
            <w:vMerge w:val="restart"/>
            <w:tcBorders>
              <w:top w:val="single" w:sz="4" w:space="0" w:color="000000"/>
              <w:left w:val="single" w:sz="4" w:space="0" w:color="000000"/>
              <w:bottom w:val="single" w:sz="4" w:space="0" w:color="000000"/>
              <w:right w:val="single" w:sz="4" w:space="0" w:color="000000"/>
            </w:tcBorders>
          </w:tcPr>
          <w:p w:rsidR="00A14E98" w:rsidRDefault="00B96D10" w:rsidP="0049518A">
            <w:pPr>
              <w:spacing w:after="54" w:line="240" w:lineRule="auto"/>
              <w:ind w:left="0" w:firstLine="0"/>
            </w:pPr>
            <w:r>
              <w:t xml:space="preserve">V. </w:t>
            </w:r>
          </w:p>
          <w:p w:rsidR="00A14E98" w:rsidRDefault="00B96D10" w:rsidP="0049518A">
            <w:pPr>
              <w:spacing w:after="0" w:line="276" w:lineRule="auto"/>
              <w:ind w:left="0" w:firstLine="0"/>
            </w:pPr>
            <w:r>
              <w:t xml:space="preserve">Информационное обеспечение введения ФГОС среднего общего образования </w:t>
            </w:r>
          </w:p>
        </w:tc>
        <w:tc>
          <w:tcPr>
            <w:tcW w:w="5103"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t xml:space="preserve">1. Размещение на сайте образовательной организации информационных материалов о реализации ФГОС СОО </w:t>
            </w:r>
          </w:p>
        </w:tc>
        <w:tc>
          <w:tcPr>
            <w:tcW w:w="1841"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t xml:space="preserve"> </w:t>
            </w:r>
          </w:p>
        </w:tc>
      </w:tr>
      <w:tr w:rsidR="00A14E98">
        <w:trPr>
          <w:trHeight w:val="1445"/>
        </w:trPr>
        <w:tc>
          <w:tcPr>
            <w:tcW w:w="0" w:type="auto"/>
            <w:vMerge/>
            <w:tcBorders>
              <w:top w:val="nil"/>
              <w:left w:val="single" w:sz="4" w:space="0" w:color="000000"/>
              <w:bottom w:val="nil"/>
              <w:right w:val="single" w:sz="4" w:space="0" w:color="000000"/>
            </w:tcBorders>
          </w:tcPr>
          <w:p w:rsidR="00A14E98" w:rsidRDefault="00A14E98" w:rsidP="0049518A">
            <w:pPr>
              <w:spacing w:after="0" w:line="276" w:lineRule="auto"/>
              <w:ind w:left="0" w:firstLine="0"/>
            </w:pPr>
          </w:p>
        </w:tc>
        <w:tc>
          <w:tcPr>
            <w:tcW w:w="5103"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right="985" w:firstLine="0"/>
            </w:pPr>
            <w:r>
              <w:t xml:space="preserve">2. Широкое информирование родительской общественности о введении ФГОС СОО и порядке перехода на них </w:t>
            </w:r>
          </w:p>
        </w:tc>
        <w:tc>
          <w:tcPr>
            <w:tcW w:w="1841"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t xml:space="preserve"> </w:t>
            </w:r>
          </w:p>
        </w:tc>
      </w:tr>
      <w:tr w:rsidR="00A14E98">
        <w:trPr>
          <w:trHeight w:val="1757"/>
        </w:trPr>
        <w:tc>
          <w:tcPr>
            <w:tcW w:w="0" w:type="auto"/>
            <w:vMerge/>
            <w:tcBorders>
              <w:top w:val="nil"/>
              <w:left w:val="single" w:sz="4" w:space="0" w:color="000000"/>
              <w:bottom w:val="nil"/>
              <w:right w:val="single" w:sz="4" w:space="0" w:color="000000"/>
            </w:tcBorders>
          </w:tcPr>
          <w:p w:rsidR="00A14E98" w:rsidRDefault="00A14E98" w:rsidP="0049518A">
            <w:pPr>
              <w:spacing w:after="0" w:line="276" w:lineRule="auto"/>
              <w:ind w:left="0" w:firstLine="0"/>
            </w:pPr>
          </w:p>
        </w:tc>
        <w:tc>
          <w:tcPr>
            <w:tcW w:w="5103"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right="301" w:firstLine="0"/>
            </w:pPr>
            <w:r>
              <w:t xml:space="preserve">3. Организация изучения общественного мнения по вопросам реализации ФГОС СОО и внесения возможных дополнений в содержание ООП образовательной организации </w:t>
            </w:r>
          </w:p>
        </w:tc>
        <w:tc>
          <w:tcPr>
            <w:tcW w:w="1841"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t xml:space="preserve"> </w:t>
            </w:r>
          </w:p>
        </w:tc>
      </w:tr>
      <w:tr w:rsidR="00A14E98">
        <w:trPr>
          <w:trHeight w:val="1445"/>
        </w:trPr>
        <w:tc>
          <w:tcPr>
            <w:tcW w:w="0" w:type="auto"/>
            <w:vMerge/>
            <w:tcBorders>
              <w:top w:val="nil"/>
              <w:left w:val="single" w:sz="4" w:space="0" w:color="000000"/>
              <w:bottom w:val="single" w:sz="4" w:space="0" w:color="000000"/>
              <w:right w:val="single" w:sz="4" w:space="0" w:color="000000"/>
            </w:tcBorders>
          </w:tcPr>
          <w:p w:rsidR="00A14E98" w:rsidRDefault="00A14E98" w:rsidP="0049518A">
            <w:pPr>
              <w:spacing w:after="0" w:line="276" w:lineRule="auto"/>
              <w:ind w:left="0" w:firstLine="0"/>
            </w:pPr>
          </w:p>
        </w:tc>
        <w:tc>
          <w:tcPr>
            <w:tcW w:w="5103"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t xml:space="preserve">4. Разработка и утверждение локальных актов, регламентирующих: организацию и проведение публичного отчета образовательной организации </w:t>
            </w:r>
          </w:p>
        </w:tc>
        <w:tc>
          <w:tcPr>
            <w:tcW w:w="1841"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t xml:space="preserve"> </w:t>
            </w:r>
          </w:p>
        </w:tc>
      </w:tr>
      <w:tr w:rsidR="00A14E98">
        <w:trPr>
          <w:trHeight w:val="800"/>
        </w:trPr>
        <w:tc>
          <w:tcPr>
            <w:tcW w:w="2696" w:type="dxa"/>
            <w:vMerge w:val="restart"/>
            <w:tcBorders>
              <w:top w:val="single" w:sz="4" w:space="0" w:color="000000"/>
              <w:left w:val="single" w:sz="4" w:space="0" w:color="000000"/>
              <w:bottom w:val="nil"/>
              <w:right w:val="single" w:sz="4" w:space="0" w:color="000000"/>
            </w:tcBorders>
          </w:tcPr>
          <w:p w:rsidR="00A14E98" w:rsidRDefault="00B96D10" w:rsidP="0049518A">
            <w:pPr>
              <w:spacing w:after="0" w:line="276" w:lineRule="auto"/>
              <w:ind w:left="0" w:right="263" w:firstLine="0"/>
            </w:pPr>
            <w:r>
              <w:t xml:space="preserve">VI. Материально- техническое обеспечение введения ФГОС среднего общего образования </w:t>
            </w:r>
          </w:p>
        </w:tc>
        <w:tc>
          <w:tcPr>
            <w:tcW w:w="5103"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t xml:space="preserve">1. Анализ материально-технического обеспечения реализации ФГОС СОО </w:t>
            </w:r>
          </w:p>
        </w:tc>
        <w:tc>
          <w:tcPr>
            <w:tcW w:w="1841"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t xml:space="preserve"> </w:t>
            </w:r>
          </w:p>
        </w:tc>
      </w:tr>
      <w:tr w:rsidR="00A14E98">
        <w:trPr>
          <w:trHeight w:val="1445"/>
        </w:trPr>
        <w:tc>
          <w:tcPr>
            <w:tcW w:w="0" w:type="auto"/>
            <w:vMerge/>
            <w:tcBorders>
              <w:top w:val="nil"/>
              <w:left w:val="single" w:sz="4" w:space="0" w:color="000000"/>
              <w:bottom w:val="nil"/>
              <w:right w:val="single" w:sz="4" w:space="0" w:color="000000"/>
            </w:tcBorders>
          </w:tcPr>
          <w:p w:rsidR="00A14E98" w:rsidRDefault="00A14E98" w:rsidP="0049518A">
            <w:pPr>
              <w:spacing w:after="0" w:line="276" w:lineRule="auto"/>
              <w:ind w:left="0" w:firstLine="0"/>
            </w:pPr>
          </w:p>
        </w:tc>
        <w:tc>
          <w:tcPr>
            <w:tcW w:w="5103"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right="1110" w:firstLine="0"/>
            </w:pPr>
            <w:r>
              <w:t xml:space="preserve">2. Обеспечение соответствия материально-технической базы образовательной организации требованиям ФГОС СОО </w:t>
            </w:r>
          </w:p>
        </w:tc>
        <w:tc>
          <w:tcPr>
            <w:tcW w:w="1841"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t xml:space="preserve"> </w:t>
            </w:r>
          </w:p>
        </w:tc>
      </w:tr>
      <w:tr w:rsidR="00A14E98">
        <w:trPr>
          <w:trHeight w:val="1198"/>
        </w:trPr>
        <w:tc>
          <w:tcPr>
            <w:tcW w:w="0" w:type="auto"/>
            <w:vMerge/>
            <w:tcBorders>
              <w:top w:val="nil"/>
              <w:left w:val="single" w:sz="4" w:space="0" w:color="000000"/>
              <w:bottom w:val="nil"/>
              <w:right w:val="single" w:sz="4" w:space="0" w:color="000000"/>
            </w:tcBorders>
          </w:tcPr>
          <w:p w:rsidR="00A14E98" w:rsidRDefault="00A14E98" w:rsidP="0049518A">
            <w:pPr>
              <w:spacing w:after="0" w:line="276" w:lineRule="auto"/>
              <w:ind w:left="0" w:firstLine="0"/>
            </w:pPr>
          </w:p>
        </w:tc>
        <w:tc>
          <w:tcPr>
            <w:tcW w:w="5103" w:type="dxa"/>
            <w:tcBorders>
              <w:top w:val="single" w:sz="4" w:space="0" w:color="000000"/>
              <w:left w:val="single" w:sz="4" w:space="0" w:color="000000"/>
              <w:bottom w:val="single" w:sz="4" w:space="0" w:color="000000"/>
              <w:right w:val="single" w:sz="4" w:space="0" w:color="000000"/>
            </w:tcBorders>
            <w:vAlign w:val="center"/>
          </w:tcPr>
          <w:p w:rsidR="00A14E98" w:rsidRDefault="00B96D10" w:rsidP="0049518A">
            <w:pPr>
              <w:spacing w:after="0" w:line="276" w:lineRule="auto"/>
              <w:ind w:left="0" w:firstLine="0"/>
            </w:pPr>
            <w:r>
              <w:t xml:space="preserve">3. Обеспечение соответствия санитарно-гигиенических условий требованиям ФГОС и СанПиН </w:t>
            </w:r>
          </w:p>
        </w:tc>
        <w:tc>
          <w:tcPr>
            <w:tcW w:w="1841"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t xml:space="preserve"> </w:t>
            </w:r>
          </w:p>
        </w:tc>
      </w:tr>
      <w:tr w:rsidR="00A14E98">
        <w:trPr>
          <w:trHeight w:val="1774"/>
        </w:trPr>
        <w:tc>
          <w:tcPr>
            <w:tcW w:w="0" w:type="auto"/>
            <w:vMerge/>
            <w:tcBorders>
              <w:top w:val="nil"/>
              <w:left w:val="single" w:sz="4" w:space="0" w:color="000000"/>
              <w:bottom w:val="nil"/>
              <w:right w:val="single" w:sz="4" w:space="0" w:color="000000"/>
            </w:tcBorders>
          </w:tcPr>
          <w:p w:rsidR="00A14E98" w:rsidRDefault="00A14E98" w:rsidP="0049518A">
            <w:pPr>
              <w:spacing w:after="0" w:line="276" w:lineRule="auto"/>
              <w:ind w:left="0" w:firstLine="0"/>
            </w:pPr>
          </w:p>
        </w:tc>
        <w:tc>
          <w:tcPr>
            <w:tcW w:w="5103"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t xml:space="preserve">4. Обеспечение соответствия условий реализации ООП противопожарным нормам, нормам охраны труда работников образовательной организации </w:t>
            </w:r>
          </w:p>
        </w:tc>
        <w:tc>
          <w:tcPr>
            <w:tcW w:w="1841"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t xml:space="preserve"> </w:t>
            </w:r>
          </w:p>
        </w:tc>
      </w:tr>
      <w:tr w:rsidR="00A14E98">
        <w:trPr>
          <w:trHeight w:val="857"/>
        </w:trPr>
        <w:tc>
          <w:tcPr>
            <w:tcW w:w="0" w:type="auto"/>
            <w:vMerge/>
            <w:tcBorders>
              <w:top w:val="nil"/>
              <w:left w:val="single" w:sz="4" w:space="0" w:color="000000"/>
              <w:bottom w:val="nil"/>
              <w:right w:val="single" w:sz="4" w:space="0" w:color="000000"/>
            </w:tcBorders>
          </w:tcPr>
          <w:p w:rsidR="00A14E98" w:rsidRDefault="00A14E98" w:rsidP="0049518A">
            <w:pPr>
              <w:spacing w:after="0" w:line="276" w:lineRule="auto"/>
              <w:ind w:left="0" w:firstLine="0"/>
            </w:pPr>
          </w:p>
        </w:tc>
        <w:tc>
          <w:tcPr>
            <w:tcW w:w="5103" w:type="dxa"/>
            <w:tcBorders>
              <w:top w:val="single" w:sz="4" w:space="0" w:color="000000"/>
              <w:left w:val="single" w:sz="4" w:space="0" w:color="000000"/>
              <w:bottom w:val="single" w:sz="4" w:space="0" w:color="000000"/>
              <w:right w:val="single" w:sz="4" w:space="0" w:color="000000"/>
            </w:tcBorders>
            <w:vAlign w:val="center"/>
          </w:tcPr>
          <w:p w:rsidR="00A14E98" w:rsidRDefault="00B96D10" w:rsidP="0049518A">
            <w:pPr>
              <w:spacing w:after="0" w:line="276" w:lineRule="auto"/>
              <w:ind w:left="0" w:firstLine="0"/>
            </w:pPr>
            <w:r>
              <w:t xml:space="preserve">5. Обеспечение соответствия информационно-образовательной среды </w:t>
            </w:r>
          </w:p>
        </w:tc>
        <w:tc>
          <w:tcPr>
            <w:tcW w:w="1841"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t xml:space="preserve"> </w:t>
            </w:r>
          </w:p>
        </w:tc>
      </w:tr>
      <w:tr w:rsidR="00A14E98">
        <w:trPr>
          <w:trHeight w:val="860"/>
        </w:trPr>
        <w:tc>
          <w:tcPr>
            <w:tcW w:w="2696" w:type="dxa"/>
            <w:vMerge w:val="restart"/>
            <w:tcBorders>
              <w:top w:val="nil"/>
              <w:left w:val="single" w:sz="4" w:space="0" w:color="000000"/>
              <w:bottom w:val="single" w:sz="4" w:space="0" w:color="000000"/>
              <w:right w:val="single" w:sz="4" w:space="0" w:color="000000"/>
            </w:tcBorders>
          </w:tcPr>
          <w:p w:rsidR="00A14E98" w:rsidRDefault="00A14E98" w:rsidP="0049518A">
            <w:pPr>
              <w:spacing w:after="0" w:line="276" w:lineRule="auto"/>
              <w:ind w:left="0" w:firstLine="0"/>
            </w:pPr>
          </w:p>
        </w:tc>
        <w:tc>
          <w:tcPr>
            <w:tcW w:w="5103"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t xml:space="preserve">требованиям ФГОС СОО </w:t>
            </w:r>
          </w:p>
        </w:tc>
        <w:tc>
          <w:tcPr>
            <w:tcW w:w="1841" w:type="dxa"/>
            <w:tcBorders>
              <w:top w:val="single" w:sz="4" w:space="0" w:color="000000"/>
              <w:left w:val="single" w:sz="4" w:space="0" w:color="000000"/>
              <w:bottom w:val="single" w:sz="4" w:space="0" w:color="000000"/>
              <w:right w:val="single" w:sz="4" w:space="0" w:color="000000"/>
            </w:tcBorders>
          </w:tcPr>
          <w:p w:rsidR="00A14E98" w:rsidRDefault="00A14E98" w:rsidP="0049518A">
            <w:pPr>
              <w:spacing w:after="0" w:line="276" w:lineRule="auto"/>
              <w:ind w:left="0" w:firstLine="0"/>
            </w:pPr>
          </w:p>
        </w:tc>
      </w:tr>
      <w:tr w:rsidR="00A14E98">
        <w:trPr>
          <w:trHeight w:val="1450"/>
        </w:trPr>
        <w:tc>
          <w:tcPr>
            <w:tcW w:w="0" w:type="auto"/>
            <w:vMerge/>
            <w:tcBorders>
              <w:top w:val="nil"/>
              <w:left w:val="single" w:sz="4" w:space="0" w:color="000000"/>
              <w:bottom w:val="nil"/>
              <w:right w:val="single" w:sz="4" w:space="0" w:color="000000"/>
            </w:tcBorders>
          </w:tcPr>
          <w:p w:rsidR="00A14E98" w:rsidRDefault="00A14E98" w:rsidP="0049518A">
            <w:pPr>
              <w:spacing w:after="0" w:line="276" w:lineRule="auto"/>
              <w:ind w:left="0" w:firstLine="0"/>
            </w:pPr>
          </w:p>
        </w:tc>
        <w:tc>
          <w:tcPr>
            <w:tcW w:w="5103"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t xml:space="preserve">6. Обеспечение укомплектованности библиотечно-информационного центра печатными и электронными образовательными ресурсами </w:t>
            </w:r>
          </w:p>
        </w:tc>
        <w:tc>
          <w:tcPr>
            <w:tcW w:w="1841"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t xml:space="preserve"> </w:t>
            </w:r>
          </w:p>
        </w:tc>
      </w:tr>
      <w:tr w:rsidR="00A14E98">
        <w:trPr>
          <w:trHeight w:val="1774"/>
        </w:trPr>
        <w:tc>
          <w:tcPr>
            <w:tcW w:w="0" w:type="auto"/>
            <w:vMerge/>
            <w:tcBorders>
              <w:top w:val="nil"/>
              <w:left w:val="single" w:sz="4" w:space="0" w:color="000000"/>
              <w:bottom w:val="nil"/>
              <w:right w:val="single" w:sz="4" w:space="0" w:color="000000"/>
            </w:tcBorders>
          </w:tcPr>
          <w:p w:rsidR="00A14E98" w:rsidRDefault="00A14E98" w:rsidP="0049518A">
            <w:pPr>
              <w:spacing w:after="0" w:line="276" w:lineRule="auto"/>
              <w:ind w:left="0" w:firstLine="0"/>
            </w:pPr>
          </w:p>
        </w:tc>
        <w:tc>
          <w:tcPr>
            <w:tcW w:w="5103"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t xml:space="preserve">7. Наличие доступа образовательной организации к электронным образовательным ресурсам (ЭОР), размещенным в федеральных, региональных и иных базах данных </w:t>
            </w:r>
          </w:p>
        </w:tc>
        <w:tc>
          <w:tcPr>
            <w:tcW w:w="1841"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t xml:space="preserve"> </w:t>
            </w:r>
          </w:p>
        </w:tc>
      </w:tr>
      <w:tr w:rsidR="00A14E98">
        <w:trPr>
          <w:trHeight w:val="1774"/>
        </w:trPr>
        <w:tc>
          <w:tcPr>
            <w:tcW w:w="0" w:type="auto"/>
            <w:vMerge/>
            <w:tcBorders>
              <w:top w:val="nil"/>
              <w:left w:val="single" w:sz="4" w:space="0" w:color="000000"/>
              <w:bottom w:val="single" w:sz="4" w:space="0" w:color="000000"/>
              <w:right w:val="single" w:sz="4" w:space="0" w:color="000000"/>
            </w:tcBorders>
          </w:tcPr>
          <w:p w:rsidR="00A14E98" w:rsidRDefault="00A14E98" w:rsidP="0049518A">
            <w:pPr>
              <w:spacing w:after="0" w:line="276" w:lineRule="auto"/>
              <w:ind w:left="0" w:firstLine="0"/>
            </w:pPr>
          </w:p>
        </w:tc>
        <w:tc>
          <w:tcPr>
            <w:tcW w:w="5103"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51" w:line="234" w:lineRule="auto"/>
              <w:ind w:left="0" w:right="260" w:firstLine="0"/>
            </w:pPr>
            <w:r>
              <w:t xml:space="preserve">8. Обеспечение контролируемого доступа участников образовательной деятельности к информационным образовательным ресурсам в сети </w:t>
            </w:r>
          </w:p>
          <w:p w:rsidR="00A14E98" w:rsidRDefault="00B96D10" w:rsidP="0049518A">
            <w:pPr>
              <w:spacing w:after="0" w:line="276" w:lineRule="auto"/>
              <w:ind w:left="0" w:firstLine="0"/>
            </w:pPr>
            <w:r>
              <w:t xml:space="preserve">Интернет </w:t>
            </w:r>
          </w:p>
        </w:tc>
        <w:tc>
          <w:tcPr>
            <w:tcW w:w="1841" w:type="dxa"/>
            <w:tcBorders>
              <w:top w:val="single" w:sz="4" w:space="0" w:color="000000"/>
              <w:left w:val="single" w:sz="4" w:space="0" w:color="000000"/>
              <w:bottom w:val="single" w:sz="4" w:space="0" w:color="000000"/>
              <w:right w:val="single" w:sz="4" w:space="0" w:color="000000"/>
            </w:tcBorders>
          </w:tcPr>
          <w:p w:rsidR="00A14E98" w:rsidRDefault="00B96D10" w:rsidP="0049518A">
            <w:pPr>
              <w:spacing w:after="0" w:line="276" w:lineRule="auto"/>
              <w:ind w:left="0" w:firstLine="0"/>
            </w:pPr>
            <w:r>
              <w:t xml:space="preserve"> </w:t>
            </w:r>
          </w:p>
        </w:tc>
      </w:tr>
    </w:tbl>
    <w:p w:rsidR="00A14E98" w:rsidRDefault="00B96D10" w:rsidP="0049518A">
      <w:pPr>
        <w:spacing w:after="0" w:line="240" w:lineRule="auto"/>
        <w:ind w:left="970" w:firstLine="0"/>
      </w:pPr>
      <w:r>
        <w:t xml:space="preserve"> </w:t>
      </w:r>
      <w:r>
        <w:br w:type="page"/>
      </w:r>
    </w:p>
    <w:p w:rsidR="00A14E98" w:rsidRDefault="00B96D10" w:rsidP="0049518A">
      <w:pPr>
        <w:spacing w:after="218" w:line="240" w:lineRule="auto"/>
        <w:ind w:left="970" w:firstLine="0"/>
      </w:pPr>
      <w:r>
        <w:t xml:space="preserve"> </w:t>
      </w:r>
    </w:p>
    <w:p w:rsidR="00A14E98" w:rsidRDefault="00B96D10" w:rsidP="00EF4341">
      <w:pPr>
        <w:numPr>
          <w:ilvl w:val="1"/>
          <w:numId w:val="79"/>
        </w:numPr>
        <w:spacing w:after="210" w:line="240" w:lineRule="auto"/>
        <w:ind w:right="19" w:hanging="679"/>
      </w:pPr>
      <w:r>
        <w:rPr>
          <w:b/>
        </w:rPr>
        <w:t xml:space="preserve">Контроль за состоянием системы условий </w:t>
      </w:r>
    </w:p>
    <w:p w:rsidR="00A14E98" w:rsidRDefault="00B96D10" w:rsidP="0049518A">
      <w:pPr>
        <w:spacing w:after="215" w:line="240" w:lineRule="auto"/>
        <w:ind w:left="970" w:firstLine="0"/>
      </w:pPr>
      <w:r>
        <w:t xml:space="preserve"> </w:t>
      </w:r>
    </w:p>
    <w:p w:rsidR="00A14E98" w:rsidRDefault="00B96D10" w:rsidP="0049518A">
      <w:r>
        <w:t xml:space="preserve">Контроль за состоянием системы условий реализации ООП СОО проводится путем мониторинга с целью эффективного управления процессом ее реализации. Оценке обязательно подлежат: кадровые, психолого-педагогические, финансовые, материально-технические условия, учебно-методическое и информационное обеспечение; деятельность педагогов в реализации психолого-педагогических условий; условий (ресурсов) образовательной организации. Для такой оценки используется определенный набор показателей и индикаторов, а также экспертиза образовательных и учебных программ, проектов, пособий, образовательной среды, профессиональной деятельности специалистов образовательной организации. </w:t>
      </w:r>
    </w:p>
    <w:p w:rsidR="00A14E98" w:rsidRDefault="00B96D10" w:rsidP="0049518A">
      <w:pPr>
        <w:spacing w:after="160" w:line="240" w:lineRule="auto"/>
        <w:ind w:left="970" w:firstLine="0"/>
      </w:pPr>
      <w:r>
        <w:t xml:space="preserve"> </w:t>
      </w:r>
    </w:p>
    <w:p w:rsidR="00A14E98" w:rsidRDefault="00B96D10" w:rsidP="0049518A">
      <w:pPr>
        <w:spacing w:after="160" w:line="240" w:lineRule="auto"/>
        <w:ind w:left="970" w:firstLine="0"/>
      </w:pPr>
      <w:r>
        <w:t xml:space="preserve"> </w:t>
      </w:r>
    </w:p>
    <w:p w:rsidR="00A14E98" w:rsidRDefault="00B96D10" w:rsidP="0049518A">
      <w:pPr>
        <w:spacing w:after="0" w:line="240" w:lineRule="auto"/>
        <w:ind w:left="970" w:firstLine="0"/>
      </w:pPr>
      <w:r>
        <w:t xml:space="preserve"> </w:t>
      </w:r>
    </w:p>
    <w:sectPr w:rsidR="00A14E98" w:rsidSect="00D67E35">
      <w:footerReference w:type="even" r:id="rId19"/>
      <w:footerReference w:type="default" r:id="rId20"/>
      <w:footerReference w:type="first" r:id="rId21"/>
      <w:pgSz w:w="11906" w:h="16838"/>
      <w:pgMar w:top="1108" w:right="554" w:bottom="1440" w:left="1440" w:header="720" w:footer="71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69FA" w:rsidRDefault="00B369FA">
      <w:pPr>
        <w:spacing w:after="0" w:line="240" w:lineRule="auto"/>
      </w:pPr>
      <w:r>
        <w:separator/>
      </w:r>
    </w:p>
  </w:endnote>
  <w:endnote w:type="continuationSeparator" w:id="0">
    <w:p w:rsidR="00B369FA" w:rsidRDefault="00B369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egoe UI Symbol">
    <w:panose1 w:val="020B0502040204020203"/>
    <w:charset w:val="00"/>
    <w:family w:val="swiss"/>
    <w:pitch w:val="variable"/>
    <w:sig w:usb0="800001E3" w:usb1="1200FFEF" w:usb2="0064C000" w:usb3="00000000" w:csb0="00000001"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Rounded MT">
    <w:altName w:val="Times New Roman"/>
    <w:panose1 w:val="00000000000000000000"/>
    <w:charset w:val="00"/>
    <w:family w:val="roman"/>
    <w:notTrueType/>
    <w:pitch w:val="default"/>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Е">
    <w:altName w:val="Calibri"/>
    <w:charset w:val="00"/>
    <w:family w:val="roman"/>
    <w:pitch w:val="variable"/>
    <w:sig w:usb0="00000000" w:usb1="09060000" w:usb2="00000010" w:usb3="00000000" w:csb0="0008000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A57" w:rsidRDefault="00D04A57">
    <w:pPr>
      <w:spacing w:after="33" w:line="240" w:lineRule="auto"/>
      <w:ind w:left="0" w:firstLine="0"/>
      <w:jc w:val="center"/>
    </w:pPr>
    <w:r>
      <w:fldChar w:fldCharType="begin"/>
    </w:r>
    <w:r>
      <w:instrText xml:space="preserve"> PAGE   \* MERGEFORMAT </w:instrText>
    </w:r>
    <w:r>
      <w:fldChar w:fldCharType="separate"/>
    </w:r>
    <w:r w:rsidR="00C454FB" w:rsidRPr="00C454FB">
      <w:rPr>
        <w:noProof/>
        <w:sz w:val="22"/>
      </w:rPr>
      <w:t>2</w:t>
    </w:r>
    <w:r>
      <w:rPr>
        <w:sz w:val="22"/>
      </w:rPr>
      <w:fldChar w:fldCharType="end"/>
    </w:r>
    <w:r>
      <w:rPr>
        <w:rFonts w:ascii="Calibri" w:eastAsia="Calibri" w:hAnsi="Calibri" w:cs="Calibri"/>
        <w:sz w:val="22"/>
      </w:rPr>
      <w:t xml:space="preserve"> </w:t>
    </w:r>
  </w:p>
  <w:p w:rsidR="00D04A57" w:rsidRDefault="00D04A57">
    <w:pPr>
      <w:spacing w:after="0" w:line="240" w:lineRule="auto"/>
      <w:ind w:left="0" w:firstLine="0"/>
      <w:jc w:val="right"/>
    </w:pPr>
    <w:r>
      <w:rPr>
        <w:rFonts w:ascii="Calibri" w:eastAsia="Calibri" w:hAnsi="Calibri" w:cs="Calibri"/>
        <w:sz w:val="22"/>
      </w:rPr>
      <w:t xml:space="preserve"> </w:t>
    </w:r>
  </w:p>
  <w:p w:rsidR="00D04A57" w:rsidRDefault="00D04A57">
    <w:pPr>
      <w:spacing w:after="0" w:line="240" w:lineRule="auto"/>
      <w:ind w:left="0" w:firstLine="0"/>
      <w:jc w:val="left"/>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A57" w:rsidRDefault="00D04A57">
    <w:pPr>
      <w:spacing w:after="33" w:line="240" w:lineRule="auto"/>
      <w:ind w:left="0" w:firstLine="0"/>
      <w:jc w:val="center"/>
    </w:pPr>
    <w:r>
      <w:fldChar w:fldCharType="begin"/>
    </w:r>
    <w:r>
      <w:instrText xml:space="preserve"> PAGE   \* MERGEFORMAT </w:instrText>
    </w:r>
    <w:r>
      <w:fldChar w:fldCharType="separate"/>
    </w:r>
    <w:r w:rsidR="00C454FB" w:rsidRPr="00C454FB">
      <w:rPr>
        <w:noProof/>
        <w:sz w:val="22"/>
      </w:rPr>
      <w:t>1</w:t>
    </w:r>
    <w:r>
      <w:rPr>
        <w:sz w:val="22"/>
      </w:rPr>
      <w:fldChar w:fldCharType="end"/>
    </w:r>
    <w:r>
      <w:rPr>
        <w:rFonts w:ascii="Calibri" w:eastAsia="Calibri" w:hAnsi="Calibri" w:cs="Calibri"/>
        <w:sz w:val="22"/>
      </w:rPr>
      <w:t xml:space="preserve"> </w:t>
    </w:r>
  </w:p>
  <w:p w:rsidR="00D04A57" w:rsidRDefault="00D04A57">
    <w:pPr>
      <w:spacing w:after="0" w:line="240" w:lineRule="auto"/>
      <w:ind w:left="0" w:firstLine="0"/>
      <w:jc w:val="right"/>
    </w:pPr>
    <w:r>
      <w:rPr>
        <w:rFonts w:ascii="Calibri" w:eastAsia="Calibri" w:hAnsi="Calibri" w:cs="Calibri"/>
        <w:sz w:val="22"/>
      </w:rPr>
      <w:t xml:space="preserve"> </w:t>
    </w:r>
  </w:p>
  <w:p w:rsidR="00D04A57" w:rsidRDefault="00D04A57">
    <w:pPr>
      <w:spacing w:after="0" w:line="240" w:lineRule="auto"/>
      <w:ind w:left="0" w:firstLine="0"/>
      <w:jc w:val="left"/>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A57" w:rsidRDefault="00D04A57">
    <w:pPr>
      <w:spacing w:after="33" w:line="240" w:lineRule="auto"/>
      <w:ind w:left="0" w:firstLine="0"/>
      <w:jc w:val="center"/>
    </w:pPr>
    <w:r>
      <w:fldChar w:fldCharType="begin"/>
    </w:r>
    <w:r>
      <w:instrText xml:space="preserve"> PAGE   \* MERGEFORMAT </w:instrText>
    </w:r>
    <w:r>
      <w:fldChar w:fldCharType="separate"/>
    </w:r>
    <w:r>
      <w:rPr>
        <w:sz w:val="22"/>
      </w:rPr>
      <w:t>2</w:t>
    </w:r>
    <w:r>
      <w:rPr>
        <w:sz w:val="22"/>
      </w:rPr>
      <w:fldChar w:fldCharType="end"/>
    </w:r>
    <w:r>
      <w:rPr>
        <w:rFonts w:ascii="Calibri" w:eastAsia="Calibri" w:hAnsi="Calibri" w:cs="Calibri"/>
        <w:sz w:val="22"/>
      </w:rPr>
      <w:t xml:space="preserve"> </w:t>
    </w:r>
  </w:p>
  <w:p w:rsidR="00D04A57" w:rsidRDefault="00D04A57">
    <w:pPr>
      <w:spacing w:after="0" w:line="240" w:lineRule="auto"/>
      <w:ind w:left="0" w:firstLine="0"/>
      <w:jc w:val="right"/>
    </w:pPr>
    <w:r>
      <w:rPr>
        <w:rFonts w:ascii="Calibri" w:eastAsia="Calibri" w:hAnsi="Calibri" w:cs="Calibri"/>
        <w:sz w:val="22"/>
      </w:rPr>
      <w:t xml:space="preserve"> </w:t>
    </w:r>
  </w:p>
  <w:p w:rsidR="00D04A57" w:rsidRDefault="00D04A57">
    <w:pPr>
      <w:spacing w:after="0" w:line="240" w:lineRule="auto"/>
      <w:ind w:left="0" w:firstLine="0"/>
      <w:jc w:val="left"/>
    </w:pPr>
    <w: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A57" w:rsidRDefault="00D04A57">
    <w:pPr>
      <w:spacing w:after="34" w:line="240" w:lineRule="auto"/>
      <w:ind w:left="0" w:firstLine="0"/>
      <w:jc w:val="center"/>
    </w:pPr>
    <w:r>
      <w:fldChar w:fldCharType="begin"/>
    </w:r>
    <w:r>
      <w:instrText xml:space="preserve"> PAGE   \* MERGEFORMAT </w:instrText>
    </w:r>
    <w:r>
      <w:fldChar w:fldCharType="separate"/>
    </w:r>
    <w:r w:rsidR="003F6B0F" w:rsidRPr="003F6B0F">
      <w:rPr>
        <w:noProof/>
        <w:sz w:val="22"/>
      </w:rPr>
      <w:t>160</w:t>
    </w:r>
    <w:r>
      <w:rPr>
        <w:sz w:val="22"/>
      </w:rPr>
      <w:fldChar w:fldCharType="end"/>
    </w:r>
    <w:r>
      <w:rPr>
        <w:rFonts w:ascii="Calibri" w:eastAsia="Calibri" w:hAnsi="Calibri" w:cs="Calibri"/>
        <w:sz w:val="22"/>
      </w:rPr>
      <w:t xml:space="preserve"> </w:t>
    </w:r>
  </w:p>
  <w:p w:rsidR="00D04A57" w:rsidRDefault="00D04A57">
    <w:pPr>
      <w:spacing w:after="0" w:line="240" w:lineRule="auto"/>
      <w:ind w:left="0" w:firstLine="0"/>
      <w:jc w:val="right"/>
    </w:pPr>
    <w:r>
      <w:rPr>
        <w:rFonts w:ascii="Calibri" w:eastAsia="Calibri" w:hAnsi="Calibri" w:cs="Calibri"/>
        <w:sz w:val="22"/>
      </w:rPr>
      <w:t xml:space="preserve"> </w:t>
    </w:r>
  </w:p>
  <w:p w:rsidR="00D04A57" w:rsidRDefault="00D04A57">
    <w:pPr>
      <w:spacing w:after="0" w:line="240" w:lineRule="auto"/>
      <w:ind w:left="0" w:firstLine="0"/>
      <w:jc w:val="left"/>
    </w:pPr>
    <w: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A57" w:rsidRDefault="00D04A57">
    <w:pPr>
      <w:spacing w:after="34" w:line="240" w:lineRule="auto"/>
      <w:ind w:left="0" w:firstLine="0"/>
      <w:jc w:val="center"/>
    </w:pPr>
    <w:r>
      <w:fldChar w:fldCharType="begin"/>
    </w:r>
    <w:r>
      <w:instrText xml:space="preserve"> PAGE   \* MERGEFORMAT </w:instrText>
    </w:r>
    <w:r>
      <w:fldChar w:fldCharType="separate"/>
    </w:r>
    <w:r w:rsidR="003F6B0F" w:rsidRPr="003F6B0F">
      <w:rPr>
        <w:noProof/>
        <w:sz w:val="22"/>
      </w:rPr>
      <w:t>161</w:t>
    </w:r>
    <w:r>
      <w:rPr>
        <w:sz w:val="22"/>
      </w:rPr>
      <w:fldChar w:fldCharType="end"/>
    </w:r>
    <w:r>
      <w:rPr>
        <w:rFonts w:ascii="Calibri" w:eastAsia="Calibri" w:hAnsi="Calibri" w:cs="Calibri"/>
        <w:sz w:val="22"/>
      </w:rPr>
      <w:t xml:space="preserve"> </w:t>
    </w:r>
  </w:p>
  <w:p w:rsidR="00D04A57" w:rsidRDefault="00D04A57">
    <w:pPr>
      <w:spacing w:after="0" w:line="240" w:lineRule="auto"/>
      <w:ind w:left="0" w:firstLine="0"/>
      <w:jc w:val="right"/>
    </w:pPr>
    <w:r>
      <w:rPr>
        <w:rFonts w:ascii="Calibri" w:eastAsia="Calibri" w:hAnsi="Calibri" w:cs="Calibri"/>
        <w:sz w:val="22"/>
      </w:rPr>
      <w:t xml:space="preserve"> </w:t>
    </w:r>
  </w:p>
  <w:p w:rsidR="00D04A57" w:rsidRDefault="00D04A57">
    <w:pPr>
      <w:spacing w:after="0" w:line="240" w:lineRule="auto"/>
      <w:ind w:left="0" w:firstLine="0"/>
      <w:jc w:val="left"/>
    </w:pPr>
    <w: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A57" w:rsidRDefault="00D04A57">
    <w:pPr>
      <w:spacing w:after="0" w:line="276" w:lineRule="auto"/>
      <w:ind w:left="0" w:firstLine="0"/>
      <w:jc w:val="left"/>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A57" w:rsidRDefault="00D04A57">
    <w:pPr>
      <w:spacing w:after="35" w:line="240" w:lineRule="auto"/>
      <w:ind w:left="0" w:firstLine="0"/>
      <w:jc w:val="center"/>
    </w:pPr>
    <w:r>
      <w:fldChar w:fldCharType="begin"/>
    </w:r>
    <w:r>
      <w:instrText xml:space="preserve"> PAGE   \* MERGEFORMAT </w:instrText>
    </w:r>
    <w:r>
      <w:fldChar w:fldCharType="separate"/>
    </w:r>
    <w:r w:rsidR="003F6B0F" w:rsidRPr="003F6B0F">
      <w:rPr>
        <w:noProof/>
        <w:sz w:val="22"/>
      </w:rPr>
      <w:t>572</w:t>
    </w:r>
    <w:r>
      <w:rPr>
        <w:sz w:val="22"/>
      </w:rPr>
      <w:fldChar w:fldCharType="end"/>
    </w:r>
    <w:r>
      <w:rPr>
        <w:rFonts w:ascii="Calibri" w:eastAsia="Calibri" w:hAnsi="Calibri" w:cs="Calibri"/>
        <w:sz w:val="22"/>
      </w:rPr>
      <w:t xml:space="preserve"> </w:t>
    </w:r>
  </w:p>
  <w:p w:rsidR="00D04A57" w:rsidRDefault="00D04A57">
    <w:pPr>
      <w:spacing w:after="0" w:line="240" w:lineRule="auto"/>
      <w:ind w:left="0" w:firstLine="0"/>
      <w:jc w:val="right"/>
    </w:pPr>
    <w:r>
      <w:rPr>
        <w:rFonts w:ascii="Calibri" w:eastAsia="Calibri" w:hAnsi="Calibri" w:cs="Calibri"/>
        <w:sz w:val="22"/>
      </w:rPr>
      <w:t xml:space="preserve"> </w:t>
    </w:r>
  </w:p>
  <w:p w:rsidR="00D04A57" w:rsidRDefault="00D04A57">
    <w:pPr>
      <w:spacing w:after="0" w:line="240" w:lineRule="auto"/>
      <w:ind w:left="0" w:firstLine="0"/>
      <w:jc w:val="left"/>
    </w:pPr>
    <w: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A57" w:rsidRDefault="00D04A57">
    <w:pPr>
      <w:spacing w:after="35" w:line="240" w:lineRule="auto"/>
      <w:ind w:left="0" w:firstLine="0"/>
      <w:jc w:val="center"/>
    </w:pPr>
    <w:r>
      <w:fldChar w:fldCharType="begin"/>
    </w:r>
    <w:r>
      <w:instrText xml:space="preserve"> PAGE   \* MERGEFORMAT </w:instrText>
    </w:r>
    <w:r>
      <w:fldChar w:fldCharType="separate"/>
    </w:r>
    <w:r w:rsidR="003F6B0F" w:rsidRPr="003F6B0F">
      <w:rPr>
        <w:noProof/>
        <w:sz w:val="22"/>
      </w:rPr>
      <w:t>571</w:t>
    </w:r>
    <w:r>
      <w:rPr>
        <w:sz w:val="22"/>
      </w:rPr>
      <w:fldChar w:fldCharType="end"/>
    </w:r>
    <w:r>
      <w:rPr>
        <w:rFonts w:ascii="Calibri" w:eastAsia="Calibri" w:hAnsi="Calibri" w:cs="Calibri"/>
        <w:sz w:val="22"/>
      </w:rPr>
      <w:t xml:space="preserve"> </w:t>
    </w:r>
  </w:p>
  <w:p w:rsidR="00D04A57" w:rsidRDefault="00D04A57">
    <w:pPr>
      <w:spacing w:after="0" w:line="240" w:lineRule="auto"/>
      <w:ind w:left="0" w:firstLine="0"/>
      <w:jc w:val="right"/>
    </w:pPr>
    <w:r>
      <w:rPr>
        <w:rFonts w:ascii="Calibri" w:eastAsia="Calibri" w:hAnsi="Calibri" w:cs="Calibri"/>
        <w:sz w:val="22"/>
      </w:rPr>
      <w:t xml:space="preserve"> </w:t>
    </w:r>
  </w:p>
  <w:p w:rsidR="00D04A57" w:rsidRDefault="00D04A57">
    <w:pPr>
      <w:spacing w:after="0" w:line="240" w:lineRule="auto"/>
      <w:ind w:left="0" w:firstLine="0"/>
      <w:jc w:val="left"/>
    </w:pP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A57" w:rsidRDefault="00D04A57">
    <w:pPr>
      <w:spacing w:after="311" w:line="240" w:lineRule="auto"/>
      <w:ind w:left="0" w:firstLine="0"/>
      <w:jc w:val="left"/>
    </w:pPr>
    <w:r>
      <w:t>–</w:t>
    </w:r>
    <w:r>
      <w:rPr>
        <w:rFonts w:ascii="Arial" w:eastAsia="Arial" w:hAnsi="Arial" w:cs="Arial"/>
      </w:rPr>
      <w:t xml:space="preserve"> </w:t>
    </w:r>
    <w:r>
      <w:rPr>
        <w:rFonts w:ascii="Arial" w:eastAsia="Arial" w:hAnsi="Arial" w:cs="Arial"/>
      </w:rPr>
      <w:tab/>
    </w:r>
    <w:r>
      <w:t xml:space="preserve"> </w:t>
    </w:r>
  </w:p>
  <w:p w:rsidR="00D04A57" w:rsidRDefault="00D04A57">
    <w:pPr>
      <w:spacing w:after="35" w:line="240" w:lineRule="auto"/>
      <w:ind w:left="0" w:firstLine="0"/>
      <w:jc w:val="center"/>
    </w:pPr>
    <w:r>
      <w:fldChar w:fldCharType="begin"/>
    </w:r>
    <w:r>
      <w:instrText xml:space="preserve"> PAGE   \* MERGEFORMAT </w:instrText>
    </w:r>
    <w:r>
      <w:fldChar w:fldCharType="separate"/>
    </w:r>
    <w:r w:rsidR="003F6B0F" w:rsidRPr="003F6B0F">
      <w:rPr>
        <w:noProof/>
        <w:sz w:val="22"/>
      </w:rPr>
      <w:t>162</w:t>
    </w:r>
    <w:r>
      <w:rPr>
        <w:sz w:val="22"/>
      </w:rPr>
      <w:fldChar w:fldCharType="end"/>
    </w:r>
    <w:r>
      <w:rPr>
        <w:rFonts w:ascii="Calibri" w:eastAsia="Calibri" w:hAnsi="Calibri" w:cs="Calibri"/>
        <w:sz w:val="22"/>
      </w:rPr>
      <w:t xml:space="preserve"> </w:t>
    </w:r>
  </w:p>
  <w:p w:rsidR="00D04A57" w:rsidRDefault="00D04A57">
    <w:pPr>
      <w:spacing w:after="0" w:line="240" w:lineRule="auto"/>
      <w:ind w:left="0" w:firstLine="0"/>
      <w:jc w:val="right"/>
    </w:pPr>
    <w:r>
      <w:rPr>
        <w:rFonts w:ascii="Calibri" w:eastAsia="Calibri" w:hAnsi="Calibri" w:cs="Calibri"/>
        <w:sz w:val="22"/>
      </w:rPr>
      <w:t xml:space="preserve"> </w:t>
    </w:r>
  </w:p>
  <w:p w:rsidR="00D04A57" w:rsidRDefault="00D04A57">
    <w:pPr>
      <w:spacing w:after="0" w:line="240" w:lineRule="auto"/>
      <w:ind w:left="425" w:firstLine="0"/>
      <w:jc w:val="left"/>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69FA" w:rsidRDefault="00B369FA">
      <w:pPr>
        <w:spacing w:after="36" w:line="243" w:lineRule="auto"/>
        <w:ind w:left="0" w:right="94" w:firstLine="0"/>
      </w:pPr>
      <w:r>
        <w:separator/>
      </w:r>
    </w:p>
  </w:footnote>
  <w:footnote w:type="continuationSeparator" w:id="0">
    <w:p w:rsidR="00B369FA" w:rsidRDefault="00B369FA">
      <w:pPr>
        <w:spacing w:after="36" w:line="243" w:lineRule="auto"/>
        <w:ind w:left="0" w:right="94" w:firstLine="0"/>
      </w:pPr>
      <w:r>
        <w:continuationSeparator/>
      </w:r>
    </w:p>
  </w:footnote>
  <w:footnote w:id="1">
    <w:p w:rsidR="00D04A57" w:rsidRDefault="00D04A57">
      <w:pPr>
        <w:pStyle w:val="footnotedescription"/>
        <w:spacing w:after="36" w:line="243" w:lineRule="auto"/>
        <w:ind w:left="0" w:right="94"/>
      </w:pPr>
      <w:r>
        <w:rPr>
          <w:rStyle w:val="footnotemark"/>
        </w:rPr>
        <w:footnoteRef/>
      </w:r>
      <w:r>
        <w:t xml:space="preserve"> Конституция Российской Федерации (Собрание законодательства Российской Федерации, 1996, № 3, ст. 152; № 7, ст. 676; 2001, № 24, ст. 2421; 2003, № 30, ст. 3051; 2004, № 13, ст. 1110; 2005, № 42, ст. 4212; 2006, № 29, ст. 3119; 2007, № 1, ст. 1; № 30, ст. 3745; 2009,  № 1, ст. 1, ст. 2; № 4, ст. 445). </w:t>
      </w:r>
    </w:p>
  </w:footnote>
  <w:footnote w:id="2">
    <w:p w:rsidR="00D04A57" w:rsidRDefault="00D04A57">
      <w:pPr>
        <w:pStyle w:val="footnotedescription"/>
        <w:spacing w:line="256" w:lineRule="auto"/>
        <w:ind w:left="0"/>
      </w:pPr>
      <w:r>
        <w:rPr>
          <w:rStyle w:val="footnotemark"/>
        </w:rPr>
        <w:footnoteRef/>
      </w:r>
      <w:r>
        <w:t xml:space="preserve"> Конвенция ООН о правах ребенка, принятая 20 ноября 1989 г. (Сборник международных договоров СССР, 1993, выпуск XLVI).  </w:t>
      </w:r>
    </w:p>
  </w:footnote>
  <w:footnote w:id="3">
    <w:p w:rsidR="00D04A57" w:rsidRDefault="00D04A57">
      <w:pPr>
        <w:pStyle w:val="footnotedescription"/>
        <w:spacing w:after="36" w:line="249" w:lineRule="auto"/>
        <w:jc w:val="left"/>
      </w:pPr>
      <w:r>
        <w:rPr>
          <w:rStyle w:val="footnotemark"/>
        </w:rPr>
        <w:footnoteRef/>
      </w:r>
      <w:r>
        <w:t xml:space="preserve"> Осуществляется в соответствии со статьей 58 Федерального закона «Об образовании в Российской Федерации». </w:t>
      </w:r>
    </w:p>
  </w:footnote>
  <w:footnote w:id="4">
    <w:p w:rsidR="00D04A57" w:rsidRDefault="00D04A57">
      <w:pPr>
        <w:pStyle w:val="footnotedescription"/>
        <w:spacing w:after="35" w:line="266" w:lineRule="auto"/>
        <w:jc w:val="left"/>
      </w:pPr>
      <w:r>
        <w:rPr>
          <w:rStyle w:val="footnotemark"/>
        </w:rPr>
        <w:footnoteRef/>
      </w:r>
      <w:r>
        <w:t xml:space="preserve"> Осуществляется в соответствии со статьей 59 Федерального закона «Об образовании в Российской Федерации». </w:t>
      </w:r>
    </w:p>
  </w:footnote>
  <w:footnote w:id="5">
    <w:p w:rsidR="00D04A57" w:rsidRDefault="00D04A57">
      <w:pPr>
        <w:pStyle w:val="footnotedescription"/>
        <w:spacing w:line="256" w:lineRule="auto"/>
        <w:jc w:val="left"/>
      </w:pPr>
      <w:r>
        <w:rPr>
          <w:rStyle w:val="footnotemark"/>
        </w:rPr>
        <w:footnoteRef/>
      </w:r>
      <w:r>
        <w:t xml:space="preserve"> Осуществляется в соответствии со статьей 95 Федерального закона «Об образовании в Российской Федерации». </w:t>
      </w:r>
    </w:p>
  </w:footnote>
  <w:footnote w:id="6">
    <w:p w:rsidR="00D04A57" w:rsidRDefault="00D04A57">
      <w:pPr>
        <w:pStyle w:val="footnotedescription"/>
        <w:spacing w:line="277" w:lineRule="auto"/>
        <w:jc w:val="left"/>
      </w:pPr>
      <w:r>
        <w:rPr>
          <w:rStyle w:val="footnotemark"/>
        </w:rPr>
        <w:footnoteRef/>
      </w:r>
      <w:r>
        <w:t xml:space="preserve"> В период введения ФГОС СОО допускается установление критерия освоения учебного материала на уровне 50% от максимального балла за выполнение заданий базового уровня. </w:t>
      </w:r>
    </w:p>
    <w:p w:rsidR="00D04A57" w:rsidRDefault="00D04A57">
      <w:pPr>
        <w:pStyle w:val="footnotedescription"/>
        <w:spacing w:line="240" w:lineRule="auto"/>
        <w:jc w:val="left"/>
      </w:pPr>
      <w:r>
        <w:t xml:space="preserve"> </w:t>
      </w:r>
    </w:p>
  </w:footnote>
  <w:footnote w:id="7">
    <w:p w:rsidR="00D04A57" w:rsidRDefault="00D04A57">
      <w:pPr>
        <w:pStyle w:val="footnotedescription"/>
        <w:spacing w:line="240" w:lineRule="auto"/>
      </w:pPr>
      <w:r>
        <w:rPr>
          <w:rStyle w:val="footnotemark"/>
        </w:rPr>
        <w:footnoteRef/>
      </w:r>
      <w:r>
        <w:t xml:space="preserve"> Предметный результат, отчужденный от личности, согласно ФГОС, не считается образовательным результатом. </w:t>
      </w:r>
    </w:p>
  </w:footnote>
  <w:footnote w:id="8">
    <w:p w:rsidR="00D04A57" w:rsidRDefault="00D04A57">
      <w:pPr>
        <w:pStyle w:val="footnotedescription"/>
        <w:spacing w:after="56" w:line="240" w:lineRule="auto"/>
      </w:pPr>
      <w:r>
        <w:rPr>
          <w:rStyle w:val="footnotemark"/>
        </w:rPr>
        <w:footnoteRef/>
      </w:r>
      <w:r>
        <w:t xml:space="preserve"> Данные идеи не являются для школьного литературного образования новыми: их в свое время развивали </w:t>
      </w:r>
    </w:p>
    <w:p w:rsidR="00D04A57" w:rsidRDefault="00D04A57">
      <w:pPr>
        <w:pStyle w:val="footnotedescription"/>
        <w:spacing w:after="108" w:line="216" w:lineRule="auto"/>
      </w:pPr>
      <w:r>
        <w:t>М. Рыбникова, В. Маранцман и др. ФГОС и данная примерная образовательная программа лишь фиксируют  методические идеи предшествующих лет в статусе результата образования.</w:t>
      </w:r>
      <w:r>
        <w:rPr>
          <w:sz w:val="28"/>
        </w:rPr>
        <w:t xml:space="preserve"> </w:t>
      </w:r>
    </w:p>
  </w:footnote>
  <w:footnote w:id="9">
    <w:p w:rsidR="00D04A57" w:rsidRDefault="00D04A57">
      <w:pPr>
        <w:pStyle w:val="footnotedescription"/>
        <w:spacing w:line="216" w:lineRule="auto"/>
      </w:pPr>
      <w:r>
        <w:rPr>
          <w:rStyle w:val="footnotemark"/>
        </w:rPr>
        <w:footnoteRef/>
      </w:r>
      <w:r>
        <w:t xml:space="preserve"> Понятие «медленное чтение» в методике преподавания литературы было определено Н. Эйдельманом в статье «Учитесь читать!» (ж. «Знание – сила», 1979, № 8), идею медленного чтения на уроке поддерживали и развивали Л. Щерба, М. Рыбникова, Д. Лихачев, А. Леонтьев, М. Гаспаров и др. Под</w:t>
      </w:r>
      <w:r>
        <w:rPr>
          <w:sz w:val="28"/>
        </w:rPr>
        <w:t xml:space="preserve"> </w:t>
      </w:r>
      <w:r>
        <w:t>медленным чтением понимается пристальное, внимательное чтение на занятии с комментарием, подробным анализом текста под руководством учителя.</w:t>
      </w:r>
      <w:r>
        <w:rPr>
          <w:sz w:val="28"/>
        </w:rPr>
        <w:t xml:space="preserve"> </w:t>
      </w:r>
    </w:p>
  </w:footnote>
  <w:footnote w:id="10">
    <w:p w:rsidR="00D04A57" w:rsidRDefault="00D04A57">
      <w:pPr>
        <w:pStyle w:val="footnotedescription"/>
      </w:pPr>
      <w:r>
        <w:rPr>
          <w:rStyle w:val="footnotemark"/>
        </w:rPr>
        <w:footnoteRef/>
      </w:r>
      <w:r>
        <w:t xml:space="preserve"> Под субъектностью читателя понимается его активная позиция (в том числе основанная на владении навыками анализа и интерпретации), обеспечивающая его самостоятельность в чтении и способность как выявлять исторически обусловленные смыслы текста, связанные в том числе с авторскими интенциями, историко-литературным и культурным контекстом  и пр.,  так и предлагать собственные, опирающиеся на наличный текст и не противоречащие ему интерпретации прочитанного.  </w:t>
      </w:r>
    </w:p>
    <w:p w:rsidR="00D04A57" w:rsidRDefault="00D04A57">
      <w:pPr>
        <w:pStyle w:val="footnotedescription"/>
        <w:spacing w:line="240" w:lineRule="auto"/>
        <w:jc w:val="left"/>
      </w:pPr>
      <w:r>
        <w:rPr>
          <w:sz w:val="28"/>
        </w:rPr>
        <w:t xml:space="preserve"> </w:t>
      </w:r>
    </w:p>
  </w:footnote>
  <w:footnote w:id="11">
    <w:p w:rsidR="00D04A57" w:rsidRDefault="00D04A57">
      <w:pPr>
        <w:pStyle w:val="footnotedescription"/>
        <w:spacing w:line="240" w:lineRule="auto"/>
        <w:jc w:val="left"/>
      </w:pPr>
      <w:r>
        <w:rPr>
          <w:rStyle w:val="footnotemark"/>
        </w:rPr>
        <w:footnoteRef/>
      </w:r>
      <w:r>
        <w:t xml:space="preserve"> Федеральный государственный образовательный стандарт среднего общего образования: пункт 18.2.4. </w:t>
      </w:r>
    </w:p>
  </w:footnote>
  <w:footnote w:id="12">
    <w:p w:rsidR="00D04A57" w:rsidRDefault="00D04A57">
      <w:pPr>
        <w:pStyle w:val="footnotedescription"/>
        <w:spacing w:line="239" w:lineRule="auto"/>
        <w:ind w:firstLine="708"/>
      </w:pPr>
      <w:r>
        <w:rPr>
          <w:rStyle w:val="footnotemark"/>
        </w:rPr>
        <w:footnoteRef/>
      </w:r>
      <w:r>
        <w:t xml:space="preserve"> Увеличивается продолжительность основного государственного экзамена; образовательная организация оборудуется с учетом индивидуальных особенностей обучающихся с ОВЗ и инвалидов; условия проведения экзамена обеспечивают возможность беспрепятственного доступа таких обучающихся в помещения и их пребывания в указанных помещениях. </w:t>
      </w:r>
    </w:p>
  </w:footnote>
  <w:footnote w:id="13">
    <w:p w:rsidR="00D04A57" w:rsidRDefault="00D04A57">
      <w:pPr>
        <w:pStyle w:val="footnotedescription"/>
        <w:spacing w:line="294" w:lineRule="auto"/>
        <w:ind w:left="802"/>
      </w:pPr>
      <w:r>
        <w:rPr>
          <w:rStyle w:val="footnotemark"/>
        </w:rPr>
        <w:footnoteRef/>
      </w:r>
      <w:r>
        <w:t xml:space="preserve"> Расчет приведен на два года обучения для 35 учебных недель (образовательная организация составляет учебный план исходя из своего календарного графика на текущий учебный год). </w:t>
      </w:r>
    </w:p>
  </w:footnote>
  <w:footnote w:id="14">
    <w:p w:rsidR="00D04A57" w:rsidRDefault="00D04A57">
      <w:pPr>
        <w:pStyle w:val="footnotedescription"/>
        <w:spacing w:line="245" w:lineRule="auto"/>
      </w:pPr>
      <w:r>
        <w:rPr>
          <w:rStyle w:val="footnotemark"/>
        </w:rPr>
        <w:footnoteRef/>
      </w:r>
      <w:r>
        <w:t xml:space="preserve"> Письмо Департамента общего образования Министерства образования и науки РФ «О методике оценки уровня квалификации педагогических работников (от 29 ноября 2010 г. № 03339).</w:t>
      </w:r>
      <w:r>
        <w:rPr>
          <w:rFonts w:ascii="Calibri" w:eastAsia="Calibri" w:hAnsi="Calibri" w:cs="Calibri"/>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A5627"/>
    <w:multiLevelType w:val="hybridMultilevel"/>
    <w:tmpl w:val="B5A89BF8"/>
    <w:lvl w:ilvl="0" w:tplc="25CECB2A">
      <w:start w:val="1"/>
      <w:numFmt w:val="bullet"/>
      <w:lvlText w:val=""/>
      <w:lvlJc w:val="left"/>
      <w:pPr>
        <w:ind w:left="358"/>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1" w:tplc="BC9A0AEA">
      <w:start w:val="1"/>
      <w:numFmt w:val="bullet"/>
      <w:lvlText w:val="o"/>
      <w:lvlJc w:val="left"/>
      <w:pPr>
        <w:ind w:left="108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2" w:tplc="2ABA7BF0">
      <w:start w:val="1"/>
      <w:numFmt w:val="bullet"/>
      <w:lvlText w:val="▪"/>
      <w:lvlJc w:val="left"/>
      <w:pPr>
        <w:ind w:left="180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3" w:tplc="3F0C1144">
      <w:start w:val="1"/>
      <w:numFmt w:val="bullet"/>
      <w:lvlText w:val="•"/>
      <w:lvlJc w:val="left"/>
      <w:pPr>
        <w:ind w:left="2520"/>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4" w:tplc="A2CE6B30">
      <w:start w:val="1"/>
      <w:numFmt w:val="bullet"/>
      <w:lvlText w:val="o"/>
      <w:lvlJc w:val="left"/>
      <w:pPr>
        <w:ind w:left="324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5" w:tplc="6F547CE0">
      <w:start w:val="1"/>
      <w:numFmt w:val="bullet"/>
      <w:lvlText w:val="▪"/>
      <w:lvlJc w:val="left"/>
      <w:pPr>
        <w:ind w:left="396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6" w:tplc="4420D250">
      <w:start w:val="1"/>
      <w:numFmt w:val="bullet"/>
      <w:lvlText w:val="•"/>
      <w:lvlJc w:val="left"/>
      <w:pPr>
        <w:ind w:left="4680"/>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7" w:tplc="C770D1F6">
      <w:start w:val="1"/>
      <w:numFmt w:val="bullet"/>
      <w:lvlText w:val="o"/>
      <w:lvlJc w:val="left"/>
      <w:pPr>
        <w:ind w:left="540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8" w:tplc="6AE09F74">
      <w:start w:val="1"/>
      <w:numFmt w:val="bullet"/>
      <w:lvlText w:val="▪"/>
      <w:lvlJc w:val="left"/>
      <w:pPr>
        <w:ind w:left="612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abstractNum>
  <w:abstractNum w:abstractNumId="1" w15:restartNumberingAfterBreak="0">
    <w:nsid w:val="007230C5"/>
    <w:multiLevelType w:val="hybridMultilevel"/>
    <w:tmpl w:val="5FD01A8E"/>
    <w:lvl w:ilvl="0" w:tplc="13F89928">
      <w:start w:val="1"/>
      <w:numFmt w:val="bullet"/>
      <w:lvlText w:val="–"/>
      <w:lvlJc w:val="left"/>
      <w:pPr>
        <w:ind w:left="54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2E14080E">
      <w:start w:val="1"/>
      <w:numFmt w:val="bullet"/>
      <w:lvlText w:val="o"/>
      <w:lvlJc w:val="left"/>
      <w:pPr>
        <w:ind w:left="162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43569F1E">
      <w:start w:val="1"/>
      <w:numFmt w:val="bullet"/>
      <w:lvlText w:val="▪"/>
      <w:lvlJc w:val="left"/>
      <w:pPr>
        <w:ind w:left="234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BC1C2156">
      <w:start w:val="1"/>
      <w:numFmt w:val="bullet"/>
      <w:lvlText w:val="•"/>
      <w:lvlJc w:val="left"/>
      <w:pPr>
        <w:ind w:left="306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5DDC2F5E">
      <w:start w:val="1"/>
      <w:numFmt w:val="bullet"/>
      <w:lvlText w:val="o"/>
      <w:lvlJc w:val="left"/>
      <w:pPr>
        <w:ind w:left="378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78E421CE">
      <w:start w:val="1"/>
      <w:numFmt w:val="bullet"/>
      <w:lvlText w:val="▪"/>
      <w:lvlJc w:val="left"/>
      <w:pPr>
        <w:ind w:left="450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36827646">
      <w:start w:val="1"/>
      <w:numFmt w:val="bullet"/>
      <w:lvlText w:val="•"/>
      <w:lvlJc w:val="left"/>
      <w:pPr>
        <w:ind w:left="522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BFC21402">
      <w:start w:val="1"/>
      <w:numFmt w:val="bullet"/>
      <w:lvlText w:val="o"/>
      <w:lvlJc w:val="left"/>
      <w:pPr>
        <w:ind w:left="594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F0F6D608">
      <w:start w:val="1"/>
      <w:numFmt w:val="bullet"/>
      <w:lvlText w:val="▪"/>
      <w:lvlJc w:val="left"/>
      <w:pPr>
        <w:ind w:left="666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2" w15:restartNumberingAfterBreak="0">
    <w:nsid w:val="01605F01"/>
    <w:multiLevelType w:val="hybridMultilevel"/>
    <w:tmpl w:val="0918504C"/>
    <w:lvl w:ilvl="0" w:tplc="D2720048">
      <w:start w:val="1"/>
      <w:numFmt w:val="bullet"/>
      <w:lvlText w:val="–"/>
      <w:lvlJc w:val="left"/>
      <w:pPr>
        <w:ind w:left="26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2FF063D4">
      <w:start w:val="1"/>
      <w:numFmt w:val="bullet"/>
      <w:lvlText w:val="o"/>
      <w:lvlJc w:val="left"/>
      <w:pPr>
        <w:ind w:left="134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1D628342">
      <w:start w:val="1"/>
      <w:numFmt w:val="bullet"/>
      <w:lvlText w:val="▪"/>
      <w:lvlJc w:val="left"/>
      <w:pPr>
        <w:ind w:left="206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06FAF4C2">
      <w:start w:val="1"/>
      <w:numFmt w:val="bullet"/>
      <w:lvlText w:val="•"/>
      <w:lvlJc w:val="left"/>
      <w:pPr>
        <w:ind w:left="278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400EAB74">
      <w:start w:val="1"/>
      <w:numFmt w:val="bullet"/>
      <w:lvlText w:val="o"/>
      <w:lvlJc w:val="left"/>
      <w:pPr>
        <w:ind w:left="350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F7E0F624">
      <w:start w:val="1"/>
      <w:numFmt w:val="bullet"/>
      <w:lvlText w:val="▪"/>
      <w:lvlJc w:val="left"/>
      <w:pPr>
        <w:ind w:left="422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6A7689CE">
      <w:start w:val="1"/>
      <w:numFmt w:val="bullet"/>
      <w:lvlText w:val="•"/>
      <w:lvlJc w:val="left"/>
      <w:pPr>
        <w:ind w:left="494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31F4ED78">
      <w:start w:val="1"/>
      <w:numFmt w:val="bullet"/>
      <w:lvlText w:val="o"/>
      <w:lvlJc w:val="left"/>
      <w:pPr>
        <w:ind w:left="566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DCEABAB0">
      <w:start w:val="1"/>
      <w:numFmt w:val="bullet"/>
      <w:lvlText w:val="▪"/>
      <w:lvlJc w:val="left"/>
      <w:pPr>
        <w:ind w:left="638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3" w15:restartNumberingAfterBreak="0">
    <w:nsid w:val="019B42FE"/>
    <w:multiLevelType w:val="hybridMultilevel"/>
    <w:tmpl w:val="B6D240B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01C75A19"/>
    <w:multiLevelType w:val="hybridMultilevel"/>
    <w:tmpl w:val="559A54C6"/>
    <w:lvl w:ilvl="0" w:tplc="A738A3D4">
      <w:start w:val="1"/>
      <w:numFmt w:val="bullet"/>
      <w:lvlText w:val=""/>
      <w:lvlJc w:val="left"/>
      <w:pPr>
        <w:ind w:left="358"/>
      </w:pPr>
      <w:rPr>
        <w:rFonts w:ascii="Segoe UI Symbol" w:eastAsia="Segoe UI Symbol" w:hAnsi="Segoe UI Symbol" w:cs="Segoe UI Symbol"/>
        <w:b w:val="0"/>
        <w:i w:val="0"/>
        <w:strike w:val="0"/>
        <w:dstrike w:val="0"/>
        <w:color w:val="404040"/>
        <w:sz w:val="28"/>
        <w:u w:val="none" w:color="000000"/>
        <w:bdr w:val="none" w:sz="0" w:space="0" w:color="auto"/>
        <w:shd w:val="clear" w:color="auto" w:fill="auto"/>
        <w:vertAlign w:val="baseline"/>
      </w:rPr>
    </w:lvl>
    <w:lvl w:ilvl="1" w:tplc="A7D8B98C">
      <w:start w:val="1"/>
      <w:numFmt w:val="bullet"/>
      <w:lvlText w:val="o"/>
      <w:lvlJc w:val="left"/>
      <w:pPr>
        <w:ind w:left="1080"/>
      </w:pPr>
      <w:rPr>
        <w:rFonts w:ascii="Segoe UI Symbol" w:eastAsia="Segoe UI Symbol" w:hAnsi="Segoe UI Symbol" w:cs="Segoe UI Symbol"/>
        <w:b w:val="0"/>
        <w:i w:val="0"/>
        <w:strike w:val="0"/>
        <w:dstrike w:val="0"/>
        <w:color w:val="404040"/>
        <w:sz w:val="28"/>
        <w:u w:val="none" w:color="000000"/>
        <w:bdr w:val="none" w:sz="0" w:space="0" w:color="auto"/>
        <w:shd w:val="clear" w:color="auto" w:fill="auto"/>
        <w:vertAlign w:val="baseline"/>
      </w:rPr>
    </w:lvl>
    <w:lvl w:ilvl="2" w:tplc="CD2CB668">
      <w:start w:val="1"/>
      <w:numFmt w:val="bullet"/>
      <w:lvlText w:val="▪"/>
      <w:lvlJc w:val="left"/>
      <w:pPr>
        <w:ind w:left="1800"/>
      </w:pPr>
      <w:rPr>
        <w:rFonts w:ascii="Segoe UI Symbol" w:eastAsia="Segoe UI Symbol" w:hAnsi="Segoe UI Symbol" w:cs="Segoe UI Symbol"/>
        <w:b w:val="0"/>
        <w:i w:val="0"/>
        <w:strike w:val="0"/>
        <w:dstrike w:val="0"/>
        <w:color w:val="404040"/>
        <w:sz w:val="28"/>
        <w:u w:val="none" w:color="000000"/>
        <w:bdr w:val="none" w:sz="0" w:space="0" w:color="auto"/>
        <w:shd w:val="clear" w:color="auto" w:fill="auto"/>
        <w:vertAlign w:val="baseline"/>
      </w:rPr>
    </w:lvl>
    <w:lvl w:ilvl="3" w:tplc="48960A78">
      <w:start w:val="1"/>
      <w:numFmt w:val="bullet"/>
      <w:lvlText w:val="•"/>
      <w:lvlJc w:val="left"/>
      <w:pPr>
        <w:ind w:left="2520"/>
      </w:pPr>
      <w:rPr>
        <w:rFonts w:ascii="Arial" w:eastAsia="Arial" w:hAnsi="Arial" w:cs="Arial"/>
        <w:b w:val="0"/>
        <w:i w:val="0"/>
        <w:strike w:val="0"/>
        <w:dstrike w:val="0"/>
        <w:color w:val="404040"/>
        <w:sz w:val="28"/>
        <w:u w:val="none" w:color="000000"/>
        <w:bdr w:val="none" w:sz="0" w:space="0" w:color="auto"/>
        <w:shd w:val="clear" w:color="auto" w:fill="auto"/>
        <w:vertAlign w:val="baseline"/>
      </w:rPr>
    </w:lvl>
    <w:lvl w:ilvl="4" w:tplc="1E8A079C">
      <w:start w:val="1"/>
      <w:numFmt w:val="bullet"/>
      <w:lvlText w:val="o"/>
      <w:lvlJc w:val="left"/>
      <w:pPr>
        <w:ind w:left="3240"/>
      </w:pPr>
      <w:rPr>
        <w:rFonts w:ascii="Segoe UI Symbol" w:eastAsia="Segoe UI Symbol" w:hAnsi="Segoe UI Symbol" w:cs="Segoe UI Symbol"/>
        <w:b w:val="0"/>
        <w:i w:val="0"/>
        <w:strike w:val="0"/>
        <w:dstrike w:val="0"/>
        <w:color w:val="404040"/>
        <w:sz w:val="28"/>
        <w:u w:val="none" w:color="000000"/>
        <w:bdr w:val="none" w:sz="0" w:space="0" w:color="auto"/>
        <w:shd w:val="clear" w:color="auto" w:fill="auto"/>
        <w:vertAlign w:val="baseline"/>
      </w:rPr>
    </w:lvl>
    <w:lvl w:ilvl="5" w:tplc="6A6C2F04">
      <w:start w:val="1"/>
      <w:numFmt w:val="bullet"/>
      <w:lvlText w:val="▪"/>
      <w:lvlJc w:val="left"/>
      <w:pPr>
        <w:ind w:left="3960"/>
      </w:pPr>
      <w:rPr>
        <w:rFonts w:ascii="Segoe UI Symbol" w:eastAsia="Segoe UI Symbol" w:hAnsi="Segoe UI Symbol" w:cs="Segoe UI Symbol"/>
        <w:b w:val="0"/>
        <w:i w:val="0"/>
        <w:strike w:val="0"/>
        <w:dstrike w:val="0"/>
        <w:color w:val="404040"/>
        <w:sz w:val="28"/>
        <w:u w:val="none" w:color="000000"/>
        <w:bdr w:val="none" w:sz="0" w:space="0" w:color="auto"/>
        <w:shd w:val="clear" w:color="auto" w:fill="auto"/>
        <w:vertAlign w:val="baseline"/>
      </w:rPr>
    </w:lvl>
    <w:lvl w:ilvl="6" w:tplc="069ABE9C">
      <w:start w:val="1"/>
      <w:numFmt w:val="bullet"/>
      <w:lvlText w:val="•"/>
      <w:lvlJc w:val="left"/>
      <w:pPr>
        <w:ind w:left="4680"/>
      </w:pPr>
      <w:rPr>
        <w:rFonts w:ascii="Arial" w:eastAsia="Arial" w:hAnsi="Arial" w:cs="Arial"/>
        <w:b w:val="0"/>
        <w:i w:val="0"/>
        <w:strike w:val="0"/>
        <w:dstrike w:val="0"/>
        <w:color w:val="404040"/>
        <w:sz w:val="28"/>
        <w:u w:val="none" w:color="000000"/>
        <w:bdr w:val="none" w:sz="0" w:space="0" w:color="auto"/>
        <w:shd w:val="clear" w:color="auto" w:fill="auto"/>
        <w:vertAlign w:val="baseline"/>
      </w:rPr>
    </w:lvl>
    <w:lvl w:ilvl="7" w:tplc="1262A1C0">
      <w:start w:val="1"/>
      <w:numFmt w:val="bullet"/>
      <w:lvlText w:val="o"/>
      <w:lvlJc w:val="left"/>
      <w:pPr>
        <w:ind w:left="5400"/>
      </w:pPr>
      <w:rPr>
        <w:rFonts w:ascii="Segoe UI Symbol" w:eastAsia="Segoe UI Symbol" w:hAnsi="Segoe UI Symbol" w:cs="Segoe UI Symbol"/>
        <w:b w:val="0"/>
        <w:i w:val="0"/>
        <w:strike w:val="0"/>
        <w:dstrike w:val="0"/>
        <w:color w:val="404040"/>
        <w:sz w:val="28"/>
        <w:u w:val="none" w:color="000000"/>
        <w:bdr w:val="none" w:sz="0" w:space="0" w:color="auto"/>
        <w:shd w:val="clear" w:color="auto" w:fill="auto"/>
        <w:vertAlign w:val="baseline"/>
      </w:rPr>
    </w:lvl>
    <w:lvl w:ilvl="8" w:tplc="E792806C">
      <w:start w:val="1"/>
      <w:numFmt w:val="bullet"/>
      <w:lvlText w:val="▪"/>
      <w:lvlJc w:val="left"/>
      <w:pPr>
        <w:ind w:left="6120"/>
      </w:pPr>
      <w:rPr>
        <w:rFonts w:ascii="Segoe UI Symbol" w:eastAsia="Segoe UI Symbol" w:hAnsi="Segoe UI Symbol" w:cs="Segoe UI Symbol"/>
        <w:b w:val="0"/>
        <w:i w:val="0"/>
        <w:strike w:val="0"/>
        <w:dstrike w:val="0"/>
        <w:color w:val="404040"/>
        <w:sz w:val="28"/>
        <w:u w:val="none" w:color="000000"/>
        <w:bdr w:val="none" w:sz="0" w:space="0" w:color="auto"/>
        <w:shd w:val="clear" w:color="auto" w:fill="auto"/>
        <w:vertAlign w:val="baseline"/>
      </w:rPr>
    </w:lvl>
  </w:abstractNum>
  <w:abstractNum w:abstractNumId="5" w15:restartNumberingAfterBreak="0">
    <w:nsid w:val="020F3199"/>
    <w:multiLevelType w:val="hybridMultilevel"/>
    <w:tmpl w:val="F59ABE3A"/>
    <w:lvl w:ilvl="0" w:tplc="57E68146">
      <w:start w:val="1"/>
      <w:numFmt w:val="bullet"/>
      <w:lvlText w:val=""/>
      <w:lvlJc w:val="left"/>
      <w:pPr>
        <w:ind w:left="360"/>
      </w:pPr>
      <w:rPr>
        <w:rFonts w:ascii="Segoe UI Symbol" w:eastAsia="Segoe UI Symbol" w:hAnsi="Segoe UI Symbol" w:cs="Segoe UI Symbol"/>
        <w:b w:val="0"/>
        <w:i w:val="0"/>
        <w:strike w:val="0"/>
        <w:dstrike w:val="0"/>
        <w:color w:val="404040"/>
        <w:sz w:val="28"/>
        <w:u w:val="none" w:color="000000"/>
        <w:bdr w:val="none" w:sz="0" w:space="0" w:color="auto"/>
        <w:shd w:val="clear" w:color="auto" w:fill="auto"/>
        <w:vertAlign w:val="baseline"/>
      </w:rPr>
    </w:lvl>
    <w:lvl w:ilvl="1" w:tplc="B8342A1A">
      <w:start w:val="1"/>
      <w:numFmt w:val="bullet"/>
      <w:lvlText w:val="o"/>
      <w:lvlJc w:val="left"/>
      <w:pPr>
        <w:ind w:left="1083"/>
      </w:pPr>
      <w:rPr>
        <w:rFonts w:ascii="Segoe UI Symbol" w:eastAsia="Segoe UI Symbol" w:hAnsi="Segoe UI Symbol" w:cs="Segoe UI Symbol"/>
        <w:b w:val="0"/>
        <w:i w:val="0"/>
        <w:strike w:val="0"/>
        <w:dstrike w:val="0"/>
        <w:color w:val="404040"/>
        <w:sz w:val="28"/>
        <w:u w:val="none" w:color="000000"/>
        <w:bdr w:val="none" w:sz="0" w:space="0" w:color="auto"/>
        <w:shd w:val="clear" w:color="auto" w:fill="auto"/>
        <w:vertAlign w:val="baseline"/>
      </w:rPr>
    </w:lvl>
    <w:lvl w:ilvl="2" w:tplc="A532F916">
      <w:start w:val="1"/>
      <w:numFmt w:val="bullet"/>
      <w:lvlText w:val="▪"/>
      <w:lvlJc w:val="left"/>
      <w:pPr>
        <w:ind w:left="1803"/>
      </w:pPr>
      <w:rPr>
        <w:rFonts w:ascii="Segoe UI Symbol" w:eastAsia="Segoe UI Symbol" w:hAnsi="Segoe UI Symbol" w:cs="Segoe UI Symbol"/>
        <w:b w:val="0"/>
        <w:i w:val="0"/>
        <w:strike w:val="0"/>
        <w:dstrike w:val="0"/>
        <w:color w:val="404040"/>
        <w:sz w:val="28"/>
        <w:u w:val="none" w:color="000000"/>
        <w:bdr w:val="none" w:sz="0" w:space="0" w:color="auto"/>
        <w:shd w:val="clear" w:color="auto" w:fill="auto"/>
        <w:vertAlign w:val="baseline"/>
      </w:rPr>
    </w:lvl>
    <w:lvl w:ilvl="3" w:tplc="4D563FEA">
      <w:start w:val="1"/>
      <w:numFmt w:val="bullet"/>
      <w:lvlText w:val="•"/>
      <w:lvlJc w:val="left"/>
      <w:pPr>
        <w:ind w:left="2523"/>
      </w:pPr>
      <w:rPr>
        <w:rFonts w:ascii="Arial" w:eastAsia="Arial" w:hAnsi="Arial" w:cs="Arial"/>
        <w:b w:val="0"/>
        <w:i w:val="0"/>
        <w:strike w:val="0"/>
        <w:dstrike w:val="0"/>
        <w:color w:val="404040"/>
        <w:sz w:val="28"/>
        <w:u w:val="none" w:color="000000"/>
        <w:bdr w:val="none" w:sz="0" w:space="0" w:color="auto"/>
        <w:shd w:val="clear" w:color="auto" w:fill="auto"/>
        <w:vertAlign w:val="baseline"/>
      </w:rPr>
    </w:lvl>
    <w:lvl w:ilvl="4" w:tplc="56462286">
      <w:start w:val="1"/>
      <w:numFmt w:val="bullet"/>
      <w:lvlText w:val="o"/>
      <w:lvlJc w:val="left"/>
      <w:pPr>
        <w:ind w:left="3243"/>
      </w:pPr>
      <w:rPr>
        <w:rFonts w:ascii="Segoe UI Symbol" w:eastAsia="Segoe UI Symbol" w:hAnsi="Segoe UI Symbol" w:cs="Segoe UI Symbol"/>
        <w:b w:val="0"/>
        <w:i w:val="0"/>
        <w:strike w:val="0"/>
        <w:dstrike w:val="0"/>
        <w:color w:val="404040"/>
        <w:sz w:val="28"/>
        <w:u w:val="none" w:color="000000"/>
        <w:bdr w:val="none" w:sz="0" w:space="0" w:color="auto"/>
        <w:shd w:val="clear" w:color="auto" w:fill="auto"/>
        <w:vertAlign w:val="baseline"/>
      </w:rPr>
    </w:lvl>
    <w:lvl w:ilvl="5" w:tplc="E4C6FF6A">
      <w:start w:val="1"/>
      <w:numFmt w:val="bullet"/>
      <w:lvlText w:val="▪"/>
      <w:lvlJc w:val="left"/>
      <w:pPr>
        <w:ind w:left="3963"/>
      </w:pPr>
      <w:rPr>
        <w:rFonts w:ascii="Segoe UI Symbol" w:eastAsia="Segoe UI Symbol" w:hAnsi="Segoe UI Symbol" w:cs="Segoe UI Symbol"/>
        <w:b w:val="0"/>
        <w:i w:val="0"/>
        <w:strike w:val="0"/>
        <w:dstrike w:val="0"/>
        <w:color w:val="404040"/>
        <w:sz w:val="28"/>
        <w:u w:val="none" w:color="000000"/>
        <w:bdr w:val="none" w:sz="0" w:space="0" w:color="auto"/>
        <w:shd w:val="clear" w:color="auto" w:fill="auto"/>
        <w:vertAlign w:val="baseline"/>
      </w:rPr>
    </w:lvl>
    <w:lvl w:ilvl="6" w:tplc="2B90BB8C">
      <w:start w:val="1"/>
      <w:numFmt w:val="bullet"/>
      <w:lvlText w:val="•"/>
      <w:lvlJc w:val="left"/>
      <w:pPr>
        <w:ind w:left="4683"/>
      </w:pPr>
      <w:rPr>
        <w:rFonts w:ascii="Arial" w:eastAsia="Arial" w:hAnsi="Arial" w:cs="Arial"/>
        <w:b w:val="0"/>
        <w:i w:val="0"/>
        <w:strike w:val="0"/>
        <w:dstrike w:val="0"/>
        <w:color w:val="404040"/>
        <w:sz w:val="28"/>
        <w:u w:val="none" w:color="000000"/>
        <w:bdr w:val="none" w:sz="0" w:space="0" w:color="auto"/>
        <w:shd w:val="clear" w:color="auto" w:fill="auto"/>
        <w:vertAlign w:val="baseline"/>
      </w:rPr>
    </w:lvl>
    <w:lvl w:ilvl="7" w:tplc="6CE03C8A">
      <w:start w:val="1"/>
      <w:numFmt w:val="bullet"/>
      <w:lvlText w:val="o"/>
      <w:lvlJc w:val="left"/>
      <w:pPr>
        <w:ind w:left="5403"/>
      </w:pPr>
      <w:rPr>
        <w:rFonts w:ascii="Segoe UI Symbol" w:eastAsia="Segoe UI Symbol" w:hAnsi="Segoe UI Symbol" w:cs="Segoe UI Symbol"/>
        <w:b w:val="0"/>
        <w:i w:val="0"/>
        <w:strike w:val="0"/>
        <w:dstrike w:val="0"/>
        <w:color w:val="404040"/>
        <w:sz w:val="28"/>
        <w:u w:val="none" w:color="000000"/>
        <w:bdr w:val="none" w:sz="0" w:space="0" w:color="auto"/>
        <w:shd w:val="clear" w:color="auto" w:fill="auto"/>
        <w:vertAlign w:val="baseline"/>
      </w:rPr>
    </w:lvl>
    <w:lvl w:ilvl="8" w:tplc="EC16B892">
      <w:start w:val="1"/>
      <w:numFmt w:val="bullet"/>
      <w:lvlText w:val="▪"/>
      <w:lvlJc w:val="left"/>
      <w:pPr>
        <w:ind w:left="6123"/>
      </w:pPr>
      <w:rPr>
        <w:rFonts w:ascii="Segoe UI Symbol" w:eastAsia="Segoe UI Symbol" w:hAnsi="Segoe UI Symbol" w:cs="Segoe UI Symbol"/>
        <w:b w:val="0"/>
        <w:i w:val="0"/>
        <w:strike w:val="0"/>
        <w:dstrike w:val="0"/>
        <w:color w:val="404040"/>
        <w:sz w:val="28"/>
        <w:u w:val="none" w:color="000000"/>
        <w:bdr w:val="none" w:sz="0" w:space="0" w:color="auto"/>
        <w:shd w:val="clear" w:color="auto" w:fill="auto"/>
        <w:vertAlign w:val="baseline"/>
      </w:rPr>
    </w:lvl>
  </w:abstractNum>
  <w:abstractNum w:abstractNumId="6" w15:restartNumberingAfterBreak="0">
    <w:nsid w:val="025E07D1"/>
    <w:multiLevelType w:val="hybridMultilevel"/>
    <w:tmpl w:val="2C6466EE"/>
    <w:lvl w:ilvl="0" w:tplc="0419000B">
      <w:start w:val="1"/>
      <w:numFmt w:val="bullet"/>
      <w:lvlText w:val=""/>
      <w:lvlJc w:val="left"/>
      <w:pPr>
        <w:ind w:left="1160" w:hanging="360"/>
      </w:pPr>
      <w:rPr>
        <w:rFonts w:ascii="Wingdings" w:hAnsi="Wingdings" w:hint="default"/>
      </w:rPr>
    </w:lvl>
    <w:lvl w:ilvl="1" w:tplc="04190003" w:tentative="1">
      <w:start w:val="1"/>
      <w:numFmt w:val="bullet"/>
      <w:lvlText w:val="o"/>
      <w:lvlJc w:val="left"/>
      <w:pPr>
        <w:ind w:left="1880" w:hanging="360"/>
      </w:pPr>
      <w:rPr>
        <w:rFonts w:ascii="Courier New" w:hAnsi="Courier New" w:cs="Courier New" w:hint="default"/>
      </w:rPr>
    </w:lvl>
    <w:lvl w:ilvl="2" w:tplc="04190005" w:tentative="1">
      <w:start w:val="1"/>
      <w:numFmt w:val="bullet"/>
      <w:lvlText w:val=""/>
      <w:lvlJc w:val="left"/>
      <w:pPr>
        <w:ind w:left="2600" w:hanging="360"/>
      </w:pPr>
      <w:rPr>
        <w:rFonts w:ascii="Wingdings" w:hAnsi="Wingdings" w:hint="default"/>
      </w:rPr>
    </w:lvl>
    <w:lvl w:ilvl="3" w:tplc="04190001" w:tentative="1">
      <w:start w:val="1"/>
      <w:numFmt w:val="bullet"/>
      <w:lvlText w:val=""/>
      <w:lvlJc w:val="left"/>
      <w:pPr>
        <w:ind w:left="3320" w:hanging="360"/>
      </w:pPr>
      <w:rPr>
        <w:rFonts w:ascii="Symbol" w:hAnsi="Symbol" w:hint="default"/>
      </w:rPr>
    </w:lvl>
    <w:lvl w:ilvl="4" w:tplc="04190003" w:tentative="1">
      <w:start w:val="1"/>
      <w:numFmt w:val="bullet"/>
      <w:lvlText w:val="o"/>
      <w:lvlJc w:val="left"/>
      <w:pPr>
        <w:ind w:left="4040" w:hanging="360"/>
      </w:pPr>
      <w:rPr>
        <w:rFonts w:ascii="Courier New" w:hAnsi="Courier New" w:cs="Courier New" w:hint="default"/>
      </w:rPr>
    </w:lvl>
    <w:lvl w:ilvl="5" w:tplc="04190005" w:tentative="1">
      <w:start w:val="1"/>
      <w:numFmt w:val="bullet"/>
      <w:lvlText w:val=""/>
      <w:lvlJc w:val="left"/>
      <w:pPr>
        <w:ind w:left="4760" w:hanging="360"/>
      </w:pPr>
      <w:rPr>
        <w:rFonts w:ascii="Wingdings" w:hAnsi="Wingdings" w:hint="default"/>
      </w:rPr>
    </w:lvl>
    <w:lvl w:ilvl="6" w:tplc="04190001" w:tentative="1">
      <w:start w:val="1"/>
      <w:numFmt w:val="bullet"/>
      <w:lvlText w:val=""/>
      <w:lvlJc w:val="left"/>
      <w:pPr>
        <w:ind w:left="5480" w:hanging="360"/>
      </w:pPr>
      <w:rPr>
        <w:rFonts w:ascii="Symbol" w:hAnsi="Symbol" w:hint="default"/>
      </w:rPr>
    </w:lvl>
    <w:lvl w:ilvl="7" w:tplc="04190003" w:tentative="1">
      <w:start w:val="1"/>
      <w:numFmt w:val="bullet"/>
      <w:lvlText w:val="o"/>
      <w:lvlJc w:val="left"/>
      <w:pPr>
        <w:ind w:left="6200" w:hanging="360"/>
      </w:pPr>
      <w:rPr>
        <w:rFonts w:ascii="Courier New" w:hAnsi="Courier New" w:cs="Courier New" w:hint="default"/>
      </w:rPr>
    </w:lvl>
    <w:lvl w:ilvl="8" w:tplc="04190005" w:tentative="1">
      <w:start w:val="1"/>
      <w:numFmt w:val="bullet"/>
      <w:lvlText w:val=""/>
      <w:lvlJc w:val="left"/>
      <w:pPr>
        <w:ind w:left="6920" w:hanging="360"/>
      </w:pPr>
      <w:rPr>
        <w:rFonts w:ascii="Wingdings" w:hAnsi="Wingdings" w:hint="default"/>
      </w:rPr>
    </w:lvl>
  </w:abstractNum>
  <w:abstractNum w:abstractNumId="7" w15:restartNumberingAfterBreak="0">
    <w:nsid w:val="030D3165"/>
    <w:multiLevelType w:val="hybridMultilevel"/>
    <w:tmpl w:val="7078419A"/>
    <w:lvl w:ilvl="0" w:tplc="3BB88F5E">
      <w:start w:val="1"/>
      <w:numFmt w:val="bullet"/>
      <w:lvlText w:val="–"/>
      <w:lvlJc w:val="left"/>
      <w:pPr>
        <w:ind w:left="26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73B8E01A">
      <w:start w:val="1"/>
      <w:numFmt w:val="bullet"/>
      <w:lvlText w:val="o"/>
      <w:lvlJc w:val="left"/>
      <w:pPr>
        <w:ind w:left="134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D3C6E27C">
      <w:start w:val="1"/>
      <w:numFmt w:val="bullet"/>
      <w:lvlText w:val="▪"/>
      <w:lvlJc w:val="left"/>
      <w:pPr>
        <w:ind w:left="206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7008599E">
      <w:start w:val="1"/>
      <w:numFmt w:val="bullet"/>
      <w:lvlText w:val="•"/>
      <w:lvlJc w:val="left"/>
      <w:pPr>
        <w:ind w:left="278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73480556">
      <w:start w:val="1"/>
      <w:numFmt w:val="bullet"/>
      <w:lvlText w:val="o"/>
      <w:lvlJc w:val="left"/>
      <w:pPr>
        <w:ind w:left="350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336C0FA2">
      <w:start w:val="1"/>
      <w:numFmt w:val="bullet"/>
      <w:lvlText w:val="▪"/>
      <w:lvlJc w:val="left"/>
      <w:pPr>
        <w:ind w:left="422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283CD9CC">
      <w:start w:val="1"/>
      <w:numFmt w:val="bullet"/>
      <w:lvlText w:val="•"/>
      <w:lvlJc w:val="left"/>
      <w:pPr>
        <w:ind w:left="494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F320A290">
      <w:start w:val="1"/>
      <w:numFmt w:val="bullet"/>
      <w:lvlText w:val="o"/>
      <w:lvlJc w:val="left"/>
      <w:pPr>
        <w:ind w:left="566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E37233AC">
      <w:start w:val="1"/>
      <w:numFmt w:val="bullet"/>
      <w:lvlText w:val="▪"/>
      <w:lvlJc w:val="left"/>
      <w:pPr>
        <w:ind w:left="638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8" w15:restartNumberingAfterBreak="0">
    <w:nsid w:val="0311484F"/>
    <w:multiLevelType w:val="multilevel"/>
    <w:tmpl w:val="85268DD8"/>
    <w:lvl w:ilvl="0">
      <w:start w:val="3"/>
      <w:numFmt w:val="upperRoman"/>
      <w:lvlText w:val="%1"/>
      <w:lvlJc w:val="left"/>
      <w:pPr>
        <w:ind w:left="360"/>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1">
      <w:start w:val="4"/>
      <w:numFmt w:val="decimal"/>
      <w:lvlRestart w:val="0"/>
      <w:lvlText w:val="%1.%2."/>
      <w:lvlJc w:val="left"/>
      <w:pPr>
        <w:ind w:left="679"/>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abstractNum>
  <w:abstractNum w:abstractNumId="9" w15:restartNumberingAfterBreak="0">
    <w:nsid w:val="0493189B"/>
    <w:multiLevelType w:val="hybridMultilevel"/>
    <w:tmpl w:val="43A0CDBC"/>
    <w:lvl w:ilvl="0" w:tplc="55644DCC">
      <w:start w:val="1"/>
      <w:numFmt w:val="bullet"/>
      <w:lvlText w:val=""/>
      <w:lvlJc w:val="left"/>
      <w:pPr>
        <w:ind w:left="36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1" w:tplc="E82C8EF0">
      <w:start w:val="1"/>
      <w:numFmt w:val="bullet"/>
      <w:lvlText w:val="o"/>
      <w:lvlJc w:val="left"/>
      <w:pPr>
        <w:ind w:left="1082"/>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2" w:tplc="FB546964">
      <w:start w:val="1"/>
      <w:numFmt w:val="bullet"/>
      <w:lvlText w:val="▪"/>
      <w:lvlJc w:val="left"/>
      <w:pPr>
        <w:ind w:left="1802"/>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3" w:tplc="83D88DB2">
      <w:start w:val="1"/>
      <w:numFmt w:val="bullet"/>
      <w:lvlText w:val="•"/>
      <w:lvlJc w:val="left"/>
      <w:pPr>
        <w:ind w:left="2522"/>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4" w:tplc="4B7C6362">
      <w:start w:val="1"/>
      <w:numFmt w:val="bullet"/>
      <w:lvlText w:val="o"/>
      <w:lvlJc w:val="left"/>
      <w:pPr>
        <w:ind w:left="3242"/>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5" w:tplc="013A5ED8">
      <w:start w:val="1"/>
      <w:numFmt w:val="bullet"/>
      <w:lvlText w:val="▪"/>
      <w:lvlJc w:val="left"/>
      <w:pPr>
        <w:ind w:left="3962"/>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6" w:tplc="061CE242">
      <w:start w:val="1"/>
      <w:numFmt w:val="bullet"/>
      <w:lvlText w:val="•"/>
      <w:lvlJc w:val="left"/>
      <w:pPr>
        <w:ind w:left="4682"/>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7" w:tplc="849AADEE">
      <w:start w:val="1"/>
      <w:numFmt w:val="bullet"/>
      <w:lvlText w:val="o"/>
      <w:lvlJc w:val="left"/>
      <w:pPr>
        <w:ind w:left="5402"/>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8" w:tplc="FFBC565C">
      <w:start w:val="1"/>
      <w:numFmt w:val="bullet"/>
      <w:lvlText w:val="▪"/>
      <w:lvlJc w:val="left"/>
      <w:pPr>
        <w:ind w:left="6122"/>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abstractNum>
  <w:abstractNum w:abstractNumId="10" w15:restartNumberingAfterBreak="0">
    <w:nsid w:val="0564700D"/>
    <w:multiLevelType w:val="hybridMultilevel"/>
    <w:tmpl w:val="E3CC8ED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05D03650"/>
    <w:multiLevelType w:val="hybridMultilevel"/>
    <w:tmpl w:val="3A38FF20"/>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072703FD"/>
    <w:multiLevelType w:val="hybridMultilevel"/>
    <w:tmpl w:val="7F541F3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76B4014"/>
    <w:multiLevelType w:val="hybridMultilevel"/>
    <w:tmpl w:val="1BD084B0"/>
    <w:lvl w:ilvl="0" w:tplc="D6F27F38">
      <w:start w:val="1"/>
      <w:numFmt w:val="bullet"/>
      <w:lvlText w:val=""/>
      <w:lvlJc w:val="left"/>
      <w:pPr>
        <w:ind w:left="360"/>
      </w:pPr>
      <w:rPr>
        <w:rFonts w:ascii="Segoe UI Symbol" w:eastAsia="Segoe UI Symbol" w:hAnsi="Segoe UI Symbol" w:cs="Segoe UI Symbol"/>
        <w:b w:val="0"/>
        <w:i w:val="0"/>
        <w:strike w:val="0"/>
        <w:dstrike w:val="0"/>
        <w:color w:val="404040"/>
        <w:sz w:val="28"/>
        <w:u w:val="none" w:color="000000"/>
        <w:bdr w:val="none" w:sz="0" w:space="0" w:color="auto"/>
        <w:shd w:val="clear" w:color="auto" w:fill="auto"/>
        <w:vertAlign w:val="baseline"/>
      </w:rPr>
    </w:lvl>
    <w:lvl w:ilvl="1" w:tplc="E8A49B5C">
      <w:start w:val="1"/>
      <w:numFmt w:val="bullet"/>
      <w:lvlText w:val="o"/>
      <w:lvlJc w:val="left"/>
      <w:pPr>
        <w:ind w:left="1082"/>
      </w:pPr>
      <w:rPr>
        <w:rFonts w:ascii="Segoe UI Symbol" w:eastAsia="Segoe UI Symbol" w:hAnsi="Segoe UI Symbol" w:cs="Segoe UI Symbol"/>
        <w:b w:val="0"/>
        <w:i w:val="0"/>
        <w:strike w:val="0"/>
        <w:dstrike w:val="0"/>
        <w:color w:val="404040"/>
        <w:sz w:val="28"/>
        <w:u w:val="none" w:color="000000"/>
        <w:bdr w:val="none" w:sz="0" w:space="0" w:color="auto"/>
        <w:shd w:val="clear" w:color="auto" w:fill="auto"/>
        <w:vertAlign w:val="baseline"/>
      </w:rPr>
    </w:lvl>
    <w:lvl w:ilvl="2" w:tplc="C0A2ACA6">
      <w:start w:val="1"/>
      <w:numFmt w:val="bullet"/>
      <w:lvlText w:val="▪"/>
      <w:lvlJc w:val="left"/>
      <w:pPr>
        <w:ind w:left="1802"/>
      </w:pPr>
      <w:rPr>
        <w:rFonts w:ascii="Segoe UI Symbol" w:eastAsia="Segoe UI Symbol" w:hAnsi="Segoe UI Symbol" w:cs="Segoe UI Symbol"/>
        <w:b w:val="0"/>
        <w:i w:val="0"/>
        <w:strike w:val="0"/>
        <w:dstrike w:val="0"/>
        <w:color w:val="404040"/>
        <w:sz w:val="28"/>
        <w:u w:val="none" w:color="000000"/>
        <w:bdr w:val="none" w:sz="0" w:space="0" w:color="auto"/>
        <w:shd w:val="clear" w:color="auto" w:fill="auto"/>
        <w:vertAlign w:val="baseline"/>
      </w:rPr>
    </w:lvl>
    <w:lvl w:ilvl="3" w:tplc="C91236C2">
      <w:start w:val="1"/>
      <w:numFmt w:val="bullet"/>
      <w:lvlText w:val="•"/>
      <w:lvlJc w:val="left"/>
      <w:pPr>
        <w:ind w:left="2522"/>
      </w:pPr>
      <w:rPr>
        <w:rFonts w:ascii="Arial" w:eastAsia="Arial" w:hAnsi="Arial" w:cs="Arial"/>
        <w:b w:val="0"/>
        <w:i w:val="0"/>
        <w:strike w:val="0"/>
        <w:dstrike w:val="0"/>
        <w:color w:val="404040"/>
        <w:sz w:val="28"/>
        <w:u w:val="none" w:color="000000"/>
        <w:bdr w:val="none" w:sz="0" w:space="0" w:color="auto"/>
        <w:shd w:val="clear" w:color="auto" w:fill="auto"/>
        <w:vertAlign w:val="baseline"/>
      </w:rPr>
    </w:lvl>
    <w:lvl w:ilvl="4" w:tplc="077A1584">
      <w:start w:val="1"/>
      <w:numFmt w:val="bullet"/>
      <w:lvlText w:val="o"/>
      <w:lvlJc w:val="left"/>
      <w:pPr>
        <w:ind w:left="3242"/>
      </w:pPr>
      <w:rPr>
        <w:rFonts w:ascii="Segoe UI Symbol" w:eastAsia="Segoe UI Symbol" w:hAnsi="Segoe UI Symbol" w:cs="Segoe UI Symbol"/>
        <w:b w:val="0"/>
        <w:i w:val="0"/>
        <w:strike w:val="0"/>
        <w:dstrike w:val="0"/>
        <w:color w:val="404040"/>
        <w:sz w:val="28"/>
        <w:u w:val="none" w:color="000000"/>
        <w:bdr w:val="none" w:sz="0" w:space="0" w:color="auto"/>
        <w:shd w:val="clear" w:color="auto" w:fill="auto"/>
        <w:vertAlign w:val="baseline"/>
      </w:rPr>
    </w:lvl>
    <w:lvl w:ilvl="5" w:tplc="AC70CEDE">
      <w:start w:val="1"/>
      <w:numFmt w:val="bullet"/>
      <w:lvlText w:val="▪"/>
      <w:lvlJc w:val="left"/>
      <w:pPr>
        <w:ind w:left="3962"/>
      </w:pPr>
      <w:rPr>
        <w:rFonts w:ascii="Segoe UI Symbol" w:eastAsia="Segoe UI Symbol" w:hAnsi="Segoe UI Symbol" w:cs="Segoe UI Symbol"/>
        <w:b w:val="0"/>
        <w:i w:val="0"/>
        <w:strike w:val="0"/>
        <w:dstrike w:val="0"/>
        <w:color w:val="404040"/>
        <w:sz w:val="28"/>
        <w:u w:val="none" w:color="000000"/>
        <w:bdr w:val="none" w:sz="0" w:space="0" w:color="auto"/>
        <w:shd w:val="clear" w:color="auto" w:fill="auto"/>
        <w:vertAlign w:val="baseline"/>
      </w:rPr>
    </w:lvl>
    <w:lvl w:ilvl="6" w:tplc="914CB020">
      <w:start w:val="1"/>
      <w:numFmt w:val="bullet"/>
      <w:lvlText w:val="•"/>
      <w:lvlJc w:val="left"/>
      <w:pPr>
        <w:ind w:left="4682"/>
      </w:pPr>
      <w:rPr>
        <w:rFonts w:ascii="Arial" w:eastAsia="Arial" w:hAnsi="Arial" w:cs="Arial"/>
        <w:b w:val="0"/>
        <w:i w:val="0"/>
        <w:strike w:val="0"/>
        <w:dstrike w:val="0"/>
        <w:color w:val="404040"/>
        <w:sz w:val="28"/>
        <w:u w:val="none" w:color="000000"/>
        <w:bdr w:val="none" w:sz="0" w:space="0" w:color="auto"/>
        <w:shd w:val="clear" w:color="auto" w:fill="auto"/>
        <w:vertAlign w:val="baseline"/>
      </w:rPr>
    </w:lvl>
    <w:lvl w:ilvl="7" w:tplc="6A06F88E">
      <w:start w:val="1"/>
      <w:numFmt w:val="bullet"/>
      <w:lvlText w:val="o"/>
      <w:lvlJc w:val="left"/>
      <w:pPr>
        <w:ind w:left="5402"/>
      </w:pPr>
      <w:rPr>
        <w:rFonts w:ascii="Segoe UI Symbol" w:eastAsia="Segoe UI Symbol" w:hAnsi="Segoe UI Symbol" w:cs="Segoe UI Symbol"/>
        <w:b w:val="0"/>
        <w:i w:val="0"/>
        <w:strike w:val="0"/>
        <w:dstrike w:val="0"/>
        <w:color w:val="404040"/>
        <w:sz w:val="28"/>
        <w:u w:val="none" w:color="000000"/>
        <w:bdr w:val="none" w:sz="0" w:space="0" w:color="auto"/>
        <w:shd w:val="clear" w:color="auto" w:fill="auto"/>
        <w:vertAlign w:val="baseline"/>
      </w:rPr>
    </w:lvl>
    <w:lvl w:ilvl="8" w:tplc="2BC2F9AE">
      <w:start w:val="1"/>
      <w:numFmt w:val="bullet"/>
      <w:lvlText w:val="▪"/>
      <w:lvlJc w:val="left"/>
      <w:pPr>
        <w:ind w:left="6122"/>
      </w:pPr>
      <w:rPr>
        <w:rFonts w:ascii="Segoe UI Symbol" w:eastAsia="Segoe UI Symbol" w:hAnsi="Segoe UI Symbol" w:cs="Segoe UI Symbol"/>
        <w:b w:val="0"/>
        <w:i w:val="0"/>
        <w:strike w:val="0"/>
        <w:dstrike w:val="0"/>
        <w:color w:val="404040"/>
        <w:sz w:val="28"/>
        <w:u w:val="none" w:color="000000"/>
        <w:bdr w:val="none" w:sz="0" w:space="0" w:color="auto"/>
        <w:shd w:val="clear" w:color="auto" w:fill="auto"/>
        <w:vertAlign w:val="baseline"/>
      </w:rPr>
    </w:lvl>
  </w:abstractNum>
  <w:abstractNum w:abstractNumId="14" w15:restartNumberingAfterBreak="0">
    <w:nsid w:val="07A91BE5"/>
    <w:multiLevelType w:val="hybridMultilevel"/>
    <w:tmpl w:val="8FC4E788"/>
    <w:lvl w:ilvl="0" w:tplc="F77A9F0A">
      <w:start w:val="1"/>
      <w:numFmt w:val="bullet"/>
      <w:lvlText w:val=""/>
      <w:lvlJc w:val="left"/>
      <w:pPr>
        <w:ind w:left="360"/>
      </w:pPr>
      <w:rPr>
        <w:rFonts w:ascii="Segoe UI Symbol" w:eastAsia="Segoe UI Symbol" w:hAnsi="Segoe UI Symbol" w:cs="Segoe UI Symbol"/>
        <w:b w:val="0"/>
        <w:i w:val="0"/>
        <w:strike w:val="0"/>
        <w:dstrike w:val="0"/>
        <w:color w:val="404040"/>
        <w:sz w:val="28"/>
        <w:u w:val="none" w:color="000000"/>
        <w:bdr w:val="none" w:sz="0" w:space="0" w:color="auto"/>
        <w:shd w:val="clear" w:color="auto" w:fill="auto"/>
        <w:vertAlign w:val="baseline"/>
      </w:rPr>
    </w:lvl>
    <w:lvl w:ilvl="1" w:tplc="B9FC84E4">
      <w:start w:val="1"/>
      <w:numFmt w:val="bullet"/>
      <w:lvlText w:val="o"/>
      <w:lvlJc w:val="left"/>
      <w:pPr>
        <w:ind w:left="1083"/>
      </w:pPr>
      <w:rPr>
        <w:rFonts w:ascii="Segoe UI Symbol" w:eastAsia="Segoe UI Symbol" w:hAnsi="Segoe UI Symbol" w:cs="Segoe UI Symbol"/>
        <w:b w:val="0"/>
        <w:i w:val="0"/>
        <w:strike w:val="0"/>
        <w:dstrike w:val="0"/>
        <w:color w:val="404040"/>
        <w:sz w:val="28"/>
        <w:u w:val="none" w:color="000000"/>
        <w:bdr w:val="none" w:sz="0" w:space="0" w:color="auto"/>
        <w:shd w:val="clear" w:color="auto" w:fill="auto"/>
        <w:vertAlign w:val="baseline"/>
      </w:rPr>
    </w:lvl>
    <w:lvl w:ilvl="2" w:tplc="878CA284">
      <w:start w:val="1"/>
      <w:numFmt w:val="bullet"/>
      <w:lvlText w:val="▪"/>
      <w:lvlJc w:val="left"/>
      <w:pPr>
        <w:ind w:left="1803"/>
      </w:pPr>
      <w:rPr>
        <w:rFonts w:ascii="Segoe UI Symbol" w:eastAsia="Segoe UI Symbol" w:hAnsi="Segoe UI Symbol" w:cs="Segoe UI Symbol"/>
        <w:b w:val="0"/>
        <w:i w:val="0"/>
        <w:strike w:val="0"/>
        <w:dstrike w:val="0"/>
        <w:color w:val="404040"/>
        <w:sz w:val="28"/>
        <w:u w:val="none" w:color="000000"/>
        <w:bdr w:val="none" w:sz="0" w:space="0" w:color="auto"/>
        <w:shd w:val="clear" w:color="auto" w:fill="auto"/>
        <w:vertAlign w:val="baseline"/>
      </w:rPr>
    </w:lvl>
    <w:lvl w:ilvl="3" w:tplc="17E401D6">
      <w:start w:val="1"/>
      <w:numFmt w:val="bullet"/>
      <w:lvlText w:val="•"/>
      <w:lvlJc w:val="left"/>
      <w:pPr>
        <w:ind w:left="2523"/>
      </w:pPr>
      <w:rPr>
        <w:rFonts w:ascii="Arial" w:eastAsia="Arial" w:hAnsi="Arial" w:cs="Arial"/>
        <w:b w:val="0"/>
        <w:i w:val="0"/>
        <w:strike w:val="0"/>
        <w:dstrike w:val="0"/>
        <w:color w:val="404040"/>
        <w:sz w:val="28"/>
        <w:u w:val="none" w:color="000000"/>
        <w:bdr w:val="none" w:sz="0" w:space="0" w:color="auto"/>
        <w:shd w:val="clear" w:color="auto" w:fill="auto"/>
        <w:vertAlign w:val="baseline"/>
      </w:rPr>
    </w:lvl>
    <w:lvl w:ilvl="4" w:tplc="EC60C21A">
      <w:start w:val="1"/>
      <w:numFmt w:val="bullet"/>
      <w:lvlText w:val="o"/>
      <w:lvlJc w:val="left"/>
      <w:pPr>
        <w:ind w:left="3243"/>
      </w:pPr>
      <w:rPr>
        <w:rFonts w:ascii="Segoe UI Symbol" w:eastAsia="Segoe UI Symbol" w:hAnsi="Segoe UI Symbol" w:cs="Segoe UI Symbol"/>
        <w:b w:val="0"/>
        <w:i w:val="0"/>
        <w:strike w:val="0"/>
        <w:dstrike w:val="0"/>
        <w:color w:val="404040"/>
        <w:sz w:val="28"/>
        <w:u w:val="none" w:color="000000"/>
        <w:bdr w:val="none" w:sz="0" w:space="0" w:color="auto"/>
        <w:shd w:val="clear" w:color="auto" w:fill="auto"/>
        <w:vertAlign w:val="baseline"/>
      </w:rPr>
    </w:lvl>
    <w:lvl w:ilvl="5" w:tplc="1792913C">
      <w:start w:val="1"/>
      <w:numFmt w:val="bullet"/>
      <w:lvlText w:val="▪"/>
      <w:lvlJc w:val="left"/>
      <w:pPr>
        <w:ind w:left="3963"/>
      </w:pPr>
      <w:rPr>
        <w:rFonts w:ascii="Segoe UI Symbol" w:eastAsia="Segoe UI Symbol" w:hAnsi="Segoe UI Symbol" w:cs="Segoe UI Symbol"/>
        <w:b w:val="0"/>
        <w:i w:val="0"/>
        <w:strike w:val="0"/>
        <w:dstrike w:val="0"/>
        <w:color w:val="404040"/>
        <w:sz w:val="28"/>
        <w:u w:val="none" w:color="000000"/>
        <w:bdr w:val="none" w:sz="0" w:space="0" w:color="auto"/>
        <w:shd w:val="clear" w:color="auto" w:fill="auto"/>
        <w:vertAlign w:val="baseline"/>
      </w:rPr>
    </w:lvl>
    <w:lvl w:ilvl="6" w:tplc="4E1603D8">
      <w:start w:val="1"/>
      <w:numFmt w:val="bullet"/>
      <w:lvlText w:val="•"/>
      <w:lvlJc w:val="left"/>
      <w:pPr>
        <w:ind w:left="4683"/>
      </w:pPr>
      <w:rPr>
        <w:rFonts w:ascii="Arial" w:eastAsia="Arial" w:hAnsi="Arial" w:cs="Arial"/>
        <w:b w:val="0"/>
        <w:i w:val="0"/>
        <w:strike w:val="0"/>
        <w:dstrike w:val="0"/>
        <w:color w:val="404040"/>
        <w:sz w:val="28"/>
        <w:u w:val="none" w:color="000000"/>
        <w:bdr w:val="none" w:sz="0" w:space="0" w:color="auto"/>
        <w:shd w:val="clear" w:color="auto" w:fill="auto"/>
        <w:vertAlign w:val="baseline"/>
      </w:rPr>
    </w:lvl>
    <w:lvl w:ilvl="7" w:tplc="B4A00442">
      <w:start w:val="1"/>
      <w:numFmt w:val="bullet"/>
      <w:lvlText w:val="o"/>
      <w:lvlJc w:val="left"/>
      <w:pPr>
        <w:ind w:left="5403"/>
      </w:pPr>
      <w:rPr>
        <w:rFonts w:ascii="Segoe UI Symbol" w:eastAsia="Segoe UI Symbol" w:hAnsi="Segoe UI Symbol" w:cs="Segoe UI Symbol"/>
        <w:b w:val="0"/>
        <w:i w:val="0"/>
        <w:strike w:val="0"/>
        <w:dstrike w:val="0"/>
        <w:color w:val="404040"/>
        <w:sz w:val="28"/>
        <w:u w:val="none" w:color="000000"/>
        <w:bdr w:val="none" w:sz="0" w:space="0" w:color="auto"/>
        <w:shd w:val="clear" w:color="auto" w:fill="auto"/>
        <w:vertAlign w:val="baseline"/>
      </w:rPr>
    </w:lvl>
    <w:lvl w:ilvl="8" w:tplc="ADD69ADA">
      <w:start w:val="1"/>
      <w:numFmt w:val="bullet"/>
      <w:lvlText w:val="▪"/>
      <w:lvlJc w:val="left"/>
      <w:pPr>
        <w:ind w:left="6123"/>
      </w:pPr>
      <w:rPr>
        <w:rFonts w:ascii="Segoe UI Symbol" w:eastAsia="Segoe UI Symbol" w:hAnsi="Segoe UI Symbol" w:cs="Segoe UI Symbol"/>
        <w:b w:val="0"/>
        <w:i w:val="0"/>
        <w:strike w:val="0"/>
        <w:dstrike w:val="0"/>
        <w:color w:val="404040"/>
        <w:sz w:val="28"/>
        <w:u w:val="none" w:color="000000"/>
        <w:bdr w:val="none" w:sz="0" w:space="0" w:color="auto"/>
        <w:shd w:val="clear" w:color="auto" w:fill="auto"/>
        <w:vertAlign w:val="baseline"/>
      </w:rPr>
    </w:lvl>
  </w:abstractNum>
  <w:abstractNum w:abstractNumId="15" w15:restartNumberingAfterBreak="0">
    <w:nsid w:val="09302AFD"/>
    <w:multiLevelType w:val="hybridMultilevel"/>
    <w:tmpl w:val="F0102A7A"/>
    <w:lvl w:ilvl="0" w:tplc="FC700C78">
      <w:start w:val="1"/>
      <w:numFmt w:val="bullet"/>
      <w:lvlText w:val=""/>
      <w:lvlJc w:val="left"/>
      <w:pPr>
        <w:ind w:left="358"/>
      </w:pPr>
      <w:rPr>
        <w:rFonts w:ascii="Segoe UI Symbol" w:eastAsia="Segoe UI Symbol" w:hAnsi="Segoe UI Symbol" w:cs="Segoe UI Symbol"/>
        <w:b w:val="0"/>
        <w:i w:val="0"/>
        <w:strike w:val="0"/>
        <w:dstrike w:val="0"/>
        <w:color w:val="404040"/>
        <w:sz w:val="28"/>
        <w:u w:val="none" w:color="000000"/>
        <w:bdr w:val="none" w:sz="0" w:space="0" w:color="auto"/>
        <w:shd w:val="clear" w:color="auto" w:fill="auto"/>
        <w:vertAlign w:val="baseline"/>
      </w:rPr>
    </w:lvl>
    <w:lvl w:ilvl="1" w:tplc="BBB0F102">
      <w:start w:val="1"/>
      <w:numFmt w:val="bullet"/>
      <w:lvlText w:val="o"/>
      <w:lvlJc w:val="left"/>
      <w:pPr>
        <w:ind w:left="1080"/>
      </w:pPr>
      <w:rPr>
        <w:rFonts w:ascii="Segoe UI Symbol" w:eastAsia="Segoe UI Symbol" w:hAnsi="Segoe UI Symbol" w:cs="Segoe UI Symbol"/>
        <w:b w:val="0"/>
        <w:i w:val="0"/>
        <w:strike w:val="0"/>
        <w:dstrike w:val="0"/>
        <w:color w:val="404040"/>
        <w:sz w:val="28"/>
        <w:u w:val="none" w:color="000000"/>
        <w:bdr w:val="none" w:sz="0" w:space="0" w:color="auto"/>
        <w:shd w:val="clear" w:color="auto" w:fill="auto"/>
        <w:vertAlign w:val="baseline"/>
      </w:rPr>
    </w:lvl>
    <w:lvl w:ilvl="2" w:tplc="960AA3FE">
      <w:start w:val="1"/>
      <w:numFmt w:val="bullet"/>
      <w:lvlText w:val="▪"/>
      <w:lvlJc w:val="left"/>
      <w:pPr>
        <w:ind w:left="1800"/>
      </w:pPr>
      <w:rPr>
        <w:rFonts w:ascii="Segoe UI Symbol" w:eastAsia="Segoe UI Symbol" w:hAnsi="Segoe UI Symbol" w:cs="Segoe UI Symbol"/>
        <w:b w:val="0"/>
        <w:i w:val="0"/>
        <w:strike w:val="0"/>
        <w:dstrike w:val="0"/>
        <w:color w:val="404040"/>
        <w:sz w:val="28"/>
        <w:u w:val="none" w:color="000000"/>
        <w:bdr w:val="none" w:sz="0" w:space="0" w:color="auto"/>
        <w:shd w:val="clear" w:color="auto" w:fill="auto"/>
        <w:vertAlign w:val="baseline"/>
      </w:rPr>
    </w:lvl>
    <w:lvl w:ilvl="3" w:tplc="EDB495EA">
      <w:start w:val="1"/>
      <w:numFmt w:val="bullet"/>
      <w:lvlText w:val="•"/>
      <w:lvlJc w:val="left"/>
      <w:pPr>
        <w:ind w:left="2520"/>
      </w:pPr>
      <w:rPr>
        <w:rFonts w:ascii="Arial" w:eastAsia="Arial" w:hAnsi="Arial" w:cs="Arial"/>
        <w:b w:val="0"/>
        <w:i w:val="0"/>
        <w:strike w:val="0"/>
        <w:dstrike w:val="0"/>
        <w:color w:val="404040"/>
        <w:sz w:val="28"/>
        <w:u w:val="none" w:color="000000"/>
        <w:bdr w:val="none" w:sz="0" w:space="0" w:color="auto"/>
        <w:shd w:val="clear" w:color="auto" w:fill="auto"/>
        <w:vertAlign w:val="baseline"/>
      </w:rPr>
    </w:lvl>
    <w:lvl w:ilvl="4" w:tplc="AC0A7C40">
      <w:start w:val="1"/>
      <w:numFmt w:val="bullet"/>
      <w:lvlText w:val="o"/>
      <w:lvlJc w:val="left"/>
      <w:pPr>
        <w:ind w:left="3240"/>
      </w:pPr>
      <w:rPr>
        <w:rFonts w:ascii="Segoe UI Symbol" w:eastAsia="Segoe UI Symbol" w:hAnsi="Segoe UI Symbol" w:cs="Segoe UI Symbol"/>
        <w:b w:val="0"/>
        <w:i w:val="0"/>
        <w:strike w:val="0"/>
        <w:dstrike w:val="0"/>
        <w:color w:val="404040"/>
        <w:sz w:val="28"/>
        <w:u w:val="none" w:color="000000"/>
        <w:bdr w:val="none" w:sz="0" w:space="0" w:color="auto"/>
        <w:shd w:val="clear" w:color="auto" w:fill="auto"/>
        <w:vertAlign w:val="baseline"/>
      </w:rPr>
    </w:lvl>
    <w:lvl w:ilvl="5" w:tplc="454E5890">
      <w:start w:val="1"/>
      <w:numFmt w:val="bullet"/>
      <w:lvlText w:val="▪"/>
      <w:lvlJc w:val="left"/>
      <w:pPr>
        <w:ind w:left="3960"/>
      </w:pPr>
      <w:rPr>
        <w:rFonts w:ascii="Segoe UI Symbol" w:eastAsia="Segoe UI Symbol" w:hAnsi="Segoe UI Symbol" w:cs="Segoe UI Symbol"/>
        <w:b w:val="0"/>
        <w:i w:val="0"/>
        <w:strike w:val="0"/>
        <w:dstrike w:val="0"/>
        <w:color w:val="404040"/>
        <w:sz w:val="28"/>
        <w:u w:val="none" w:color="000000"/>
        <w:bdr w:val="none" w:sz="0" w:space="0" w:color="auto"/>
        <w:shd w:val="clear" w:color="auto" w:fill="auto"/>
        <w:vertAlign w:val="baseline"/>
      </w:rPr>
    </w:lvl>
    <w:lvl w:ilvl="6" w:tplc="DF267282">
      <w:start w:val="1"/>
      <w:numFmt w:val="bullet"/>
      <w:lvlText w:val="•"/>
      <w:lvlJc w:val="left"/>
      <w:pPr>
        <w:ind w:left="4680"/>
      </w:pPr>
      <w:rPr>
        <w:rFonts w:ascii="Arial" w:eastAsia="Arial" w:hAnsi="Arial" w:cs="Arial"/>
        <w:b w:val="0"/>
        <w:i w:val="0"/>
        <w:strike w:val="0"/>
        <w:dstrike w:val="0"/>
        <w:color w:val="404040"/>
        <w:sz w:val="28"/>
        <w:u w:val="none" w:color="000000"/>
        <w:bdr w:val="none" w:sz="0" w:space="0" w:color="auto"/>
        <w:shd w:val="clear" w:color="auto" w:fill="auto"/>
        <w:vertAlign w:val="baseline"/>
      </w:rPr>
    </w:lvl>
    <w:lvl w:ilvl="7" w:tplc="5CA828BE">
      <w:start w:val="1"/>
      <w:numFmt w:val="bullet"/>
      <w:lvlText w:val="o"/>
      <w:lvlJc w:val="left"/>
      <w:pPr>
        <w:ind w:left="5400"/>
      </w:pPr>
      <w:rPr>
        <w:rFonts w:ascii="Segoe UI Symbol" w:eastAsia="Segoe UI Symbol" w:hAnsi="Segoe UI Symbol" w:cs="Segoe UI Symbol"/>
        <w:b w:val="0"/>
        <w:i w:val="0"/>
        <w:strike w:val="0"/>
        <w:dstrike w:val="0"/>
        <w:color w:val="404040"/>
        <w:sz w:val="28"/>
        <w:u w:val="none" w:color="000000"/>
        <w:bdr w:val="none" w:sz="0" w:space="0" w:color="auto"/>
        <w:shd w:val="clear" w:color="auto" w:fill="auto"/>
        <w:vertAlign w:val="baseline"/>
      </w:rPr>
    </w:lvl>
    <w:lvl w:ilvl="8" w:tplc="765AC29A">
      <w:start w:val="1"/>
      <w:numFmt w:val="bullet"/>
      <w:lvlText w:val="▪"/>
      <w:lvlJc w:val="left"/>
      <w:pPr>
        <w:ind w:left="6120"/>
      </w:pPr>
      <w:rPr>
        <w:rFonts w:ascii="Segoe UI Symbol" w:eastAsia="Segoe UI Symbol" w:hAnsi="Segoe UI Symbol" w:cs="Segoe UI Symbol"/>
        <w:b w:val="0"/>
        <w:i w:val="0"/>
        <w:strike w:val="0"/>
        <w:dstrike w:val="0"/>
        <w:color w:val="404040"/>
        <w:sz w:val="28"/>
        <w:u w:val="none" w:color="000000"/>
        <w:bdr w:val="none" w:sz="0" w:space="0" w:color="auto"/>
        <w:shd w:val="clear" w:color="auto" w:fill="auto"/>
        <w:vertAlign w:val="baseline"/>
      </w:rPr>
    </w:lvl>
  </w:abstractNum>
  <w:abstractNum w:abstractNumId="16" w15:restartNumberingAfterBreak="0">
    <w:nsid w:val="0BD220F3"/>
    <w:multiLevelType w:val="hybridMultilevel"/>
    <w:tmpl w:val="9D368936"/>
    <w:lvl w:ilvl="0" w:tplc="69C04140">
      <w:start w:val="1"/>
      <w:numFmt w:val="bullet"/>
      <w:lvlText w:val="–"/>
      <w:lvlJc w:val="left"/>
      <w:pPr>
        <w:ind w:left="26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81121436">
      <w:start w:val="1"/>
      <w:numFmt w:val="bullet"/>
      <w:lvlText w:val="o"/>
      <w:lvlJc w:val="left"/>
      <w:pPr>
        <w:ind w:left="134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B07AB824">
      <w:start w:val="1"/>
      <w:numFmt w:val="bullet"/>
      <w:lvlText w:val="▪"/>
      <w:lvlJc w:val="left"/>
      <w:pPr>
        <w:ind w:left="206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D012D158">
      <w:start w:val="1"/>
      <w:numFmt w:val="bullet"/>
      <w:lvlText w:val="•"/>
      <w:lvlJc w:val="left"/>
      <w:pPr>
        <w:ind w:left="278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DBDAE04C">
      <w:start w:val="1"/>
      <w:numFmt w:val="bullet"/>
      <w:lvlText w:val="o"/>
      <w:lvlJc w:val="left"/>
      <w:pPr>
        <w:ind w:left="350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629A3186">
      <w:start w:val="1"/>
      <w:numFmt w:val="bullet"/>
      <w:lvlText w:val="▪"/>
      <w:lvlJc w:val="left"/>
      <w:pPr>
        <w:ind w:left="422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708C2792">
      <w:start w:val="1"/>
      <w:numFmt w:val="bullet"/>
      <w:lvlText w:val="•"/>
      <w:lvlJc w:val="left"/>
      <w:pPr>
        <w:ind w:left="494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8676F52C">
      <w:start w:val="1"/>
      <w:numFmt w:val="bullet"/>
      <w:lvlText w:val="o"/>
      <w:lvlJc w:val="left"/>
      <w:pPr>
        <w:ind w:left="566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64A6B622">
      <w:start w:val="1"/>
      <w:numFmt w:val="bullet"/>
      <w:lvlText w:val="▪"/>
      <w:lvlJc w:val="left"/>
      <w:pPr>
        <w:ind w:left="638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7" w15:restartNumberingAfterBreak="0">
    <w:nsid w:val="0BDF263D"/>
    <w:multiLevelType w:val="hybridMultilevel"/>
    <w:tmpl w:val="6FD22308"/>
    <w:lvl w:ilvl="0" w:tplc="59A4494C">
      <w:start w:val="1"/>
      <w:numFmt w:val="bullet"/>
      <w:lvlText w:val=""/>
      <w:lvlJc w:val="left"/>
      <w:pPr>
        <w:ind w:left="360"/>
      </w:pPr>
      <w:rPr>
        <w:rFonts w:ascii="Segoe UI Symbol" w:eastAsia="Segoe UI Symbol" w:hAnsi="Segoe UI Symbol" w:cs="Segoe UI Symbol"/>
        <w:b w:val="0"/>
        <w:i w:val="0"/>
        <w:strike w:val="0"/>
        <w:dstrike w:val="0"/>
        <w:color w:val="404040"/>
        <w:sz w:val="28"/>
        <w:u w:val="none" w:color="000000"/>
        <w:bdr w:val="none" w:sz="0" w:space="0" w:color="auto"/>
        <w:shd w:val="clear" w:color="auto" w:fill="auto"/>
        <w:vertAlign w:val="baseline"/>
      </w:rPr>
    </w:lvl>
    <w:lvl w:ilvl="1" w:tplc="440CE3FC">
      <w:start w:val="1"/>
      <w:numFmt w:val="bullet"/>
      <w:lvlText w:val="o"/>
      <w:lvlJc w:val="left"/>
      <w:pPr>
        <w:ind w:left="1083"/>
      </w:pPr>
      <w:rPr>
        <w:rFonts w:ascii="Segoe UI Symbol" w:eastAsia="Segoe UI Symbol" w:hAnsi="Segoe UI Symbol" w:cs="Segoe UI Symbol"/>
        <w:b w:val="0"/>
        <w:i w:val="0"/>
        <w:strike w:val="0"/>
        <w:dstrike w:val="0"/>
        <w:color w:val="404040"/>
        <w:sz w:val="28"/>
        <w:u w:val="none" w:color="000000"/>
        <w:bdr w:val="none" w:sz="0" w:space="0" w:color="auto"/>
        <w:shd w:val="clear" w:color="auto" w:fill="auto"/>
        <w:vertAlign w:val="baseline"/>
      </w:rPr>
    </w:lvl>
    <w:lvl w:ilvl="2" w:tplc="D4ECD99C">
      <w:start w:val="1"/>
      <w:numFmt w:val="bullet"/>
      <w:lvlText w:val="▪"/>
      <w:lvlJc w:val="left"/>
      <w:pPr>
        <w:ind w:left="1803"/>
      </w:pPr>
      <w:rPr>
        <w:rFonts w:ascii="Segoe UI Symbol" w:eastAsia="Segoe UI Symbol" w:hAnsi="Segoe UI Symbol" w:cs="Segoe UI Symbol"/>
        <w:b w:val="0"/>
        <w:i w:val="0"/>
        <w:strike w:val="0"/>
        <w:dstrike w:val="0"/>
        <w:color w:val="404040"/>
        <w:sz w:val="28"/>
        <w:u w:val="none" w:color="000000"/>
        <w:bdr w:val="none" w:sz="0" w:space="0" w:color="auto"/>
        <w:shd w:val="clear" w:color="auto" w:fill="auto"/>
        <w:vertAlign w:val="baseline"/>
      </w:rPr>
    </w:lvl>
    <w:lvl w:ilvl="3" w:tplc="B73AC2E6">
      <w:start w:val="1"/>
      <w:numFmt w:val="bullet"/>
      <w:lvlText w:val="•"/>
      <w:lvlJc w:val="left"/>
      <w:pPr>
        <w:ind w:left="2523"/>
      </w:pPr>
      <w:rPr>
        <w:rFonts w:ascii="Arial" w:eastAsia="Arial" w:hAnsi="Arial" w:cs="Arial"/>
        <w:b w:val="0"/>
        <w:i w:val="0"/>
        <w:strike w:val="0"/>
        <w:dstrike w:val="0"/>
        <w:color w:val="404040"/>
        <w:sz w:val="28"/>
        <w:u w:val="none" w:color="000000"/>
        <w:bdr w:val="none" w:sz="0" w:space="0" w:color="auto"/>
        <w:shd w:val="clear" w:color="auto" w:fill="auto"/>
        <w:vertAlign w:val="baseline"/>
      </w:rPr>
    </w:lvl>
    <w:lvl w:ilvl="4" w:tplc="6CAEAC98">
      <w:start w:val="1"/>
      <w:numFmt w:val="bullet"/>
      <w:lvlText w:val="o"/>
      <w:lvlJc w:val="left"/>
      <w:pPr>
        <w:ind w:left="3243"/>
      </w:pPr>
      <w:rPr>
        <w:rFonts w:ascii="Segoe UI Symbol" w:eastAsia="Segoe UI Symbol" w:hAnsi="Segoe UI Symbol" w:cs="Segoe UI Symbol"/>
        <w:b w:val="0"/>
        <w:i w:val="0"/>
        <w:strike w:val="0"/>
        <w:dstrike w:val="0"/>
        <w:color w:val="404040"/>
        <w:sz w:val="28"/>
        <w:u w:val="none" w:color="000000"/>
        <w:bdr w:val="none" w:sz="0" w:space="0" w:color="auto"/>
        <w:shd w:val="clear" w:color="auto" w:fill="auto"/>
        <w:vertAlign w:val="baseline"/>
      </w:rPr>
    </w:lvl>
    <w:lvl w:ilvl="5" w:tplc="D444B87A">
      <w:start w:val="1"/>
      <w:numFmt w:val="bullet"/>
      <w:lvlText w:val="▪"/>
      <w:lvlJc w:val="left"/>
      <w:pPr>
        <w:ind w:left="3963"/>
      </w:pPr>
      <w:rPr>
        <w:rFonts w:ascii="Segoe UI Symbol" w:eastAsia="Segoe UI Symbol" w:hAnsi="Segoe UI Symbol" w:cs="Segoe UI Symbol"/>
        <w:b w:val="0"/>
        <w:i w:val="0"/>
        <w:strike w:val="0"/>
        <w:dstrike w:val="0"/>
        <w:color w:val="404040"/>
        <w:sz w:val="28"/>
        <w:u w:val="none" w:color="000000"/>
        <w:bdr w:val="none" w:sz="0" w:space="0" w:color="auto"/>
        <w:shd w:val="clear" w:color="auto" w:fill="auto"/>
        <w:vertAlign w:val="baseline"/>
      </w:rPr>
    </w:lvl>
    <w:lvl w:ilvl="6" w:tplc="9DB21EB6">
      <w:start w:val="1"/>
      <w:numFmt w:val="bullet"/>
      <w:lvlText w:val="•"/>
      <w:lvlJc w:val="left"/>
      <w:pPr>
        <w:ind w:left="4683"/>
      </w:pPr>
      <w:rPr>
        <w:rFonts w:ascii="Arial" w:eastAsia="Arial" w:hAnsi="Arial" w:cs="Arial"/>
        <w:b w:val="0"/>
        <w:i w:val="0"/>
        <w:strike w:val="0"/>
        <w:dstrike w:val="0"/>
        <w:color w:val="404040"/>
        <w:sz w:val="28"/>
        <w:u w:val="none" w:color="000000"/>
        <w:bdr w:val="none" w:sz="0" w:space="0" w:color="auto"/>
        <w:shd w:val="clear" w:color="auto" w:fill="auto"/>
        <w:vertAlign w:val="baseline"/>
      </w:rPr>
    </w:lvl>
    <w:lvl w:ilvl="7" w:tplc="7C08C6D6">
      <w:start w:val="1"/>
      <w:numFmt w:val="bullet"/>
      <w:lvlText w:val="o"/>
      <w:lvlJc w:val="left"/>
      <w:pPr>
        <w:ind w:left="5403"/>
      </w:pPr>
      <w:rPr>
        <w:rFonts w:ascii="Segoe UI Symbol" w:eastAsia="Segoe UI Symbol" w:hAnsi="Segoe UI Symbol" w:cs="Segoe UI Symbol"/>
        <w:b w:val="0"/>
        <w:i w:val="0"/>
        <w:strike w:val="0"/>
        <w:dstrike w:val="0"/>
        <w:color w:val="404040"/>
        <w:sz w:val="28"/>
        <w:u w:val="none" w:color="000000"/>
        <w:bdr w:val="none" w:sz="0" w:space="0" w:color="auto"/>
        <w:shd w:val="clear" w:color="auto" w:fill="auto"/>
        <w:vertAlign w:val="baseline"/>
      </w:rPr>
    </w:lvl>
    <w:lvl w:ilvl="8" w:tplc="7F60FFC4">
      <w:start w:val="1"/>
      <w:numFmt w:val="bullet"/>
      <w:lvlText w:val="▪"/>
      <w:lvlJc w:val="left"/>
      <w:pPr>
        <w:ind w:left="6123"/>
      </w:pPr>
      <w:rPr>
        <w:rFonts w:ascii="Segoe UI Symbol" w:eastAsia="Segoe UI Symbol" w:hAnsi="Segoe UI Symbol" w:cs="Segoe UI Symbol"/>
        <w:b w:val="0"/>
        <w:i w:val="0"/>
        <w:strike w:val="0"/>
        <w:dstrike w:val="0"/>
        <w:color w:val="404040"/>
        <w:sz w:val="28"/>
        <w:u w:val="none" w:color="000000"/>
        <w:bdr w:val="none" w:sz="0" w:space="0" w:color="auto"/>
        <w:shd w:val="clear" w:color="auto" w:fill="auto"/>
        <w:vertAlign w:val="baseline"/>
      </w:rPr>
    </w:lvl>
  </w:abstractNum>
  <w:abstractNum w:abstractNumId="18" w15:restartNumberingAfterBreak="0">
    <w:nsid w:val="0CB41888"/>
    <w:multiLevelType w:val="hybridMultilevel"/>
    <w:tmpl w:val="8200A29E"/>
    <w:lvl w:ilvl="0" w:tplc="2B3C27F2">
      <w:start w:val="1"/>
      <w:numFmt w:val="bullet"/>
      <w:lvlText w:val=""/>
      <w:lvlJc w:val="left"/>
      <w:pPr>
        <w:ind w:left="36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1" w:tplc="B7C45D7A">
      <w:start w:val="1"/>
      <w:numFmt w:val="bullet"/>
      <w:lvlText w:val="o"/>
      <w:lvlJc w:val="left"/>
      <w:pPr>
        <w:ind w:left="1083"/>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2" w:tplc="9CCE1248">
      <w:start w:val="1"/>
      <w:numFmt w:val="bullet"/>
      <w:lvlText w:val="▪"/>
      <w:lvlJc w:val="left"/>
      <w:pPr>
        <w:ind w:left="1803"/>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3" w:tplc="C42ED4CC">
      <w:start w:val="1"/>
      <w:numFmt w:val="bullet"/>
      <w:lvlText w:val="•"/>
      <w:lvlJc w:val="left"/>
      <w:pPr>
        <w:ind w:left="2523"/>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4" w:tplc="27D80AE4">
      <w:start w:val="1"/>
      <w:numFmt w:val="bullet"/>
      <w:lvlText w:val="o"/>
      <w:lvlJc w:val="left"/>
      <w:pPr>
        <w:ind w:left="3243"/>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5" w:tplc="30881BEE">
      <w:start w:val="1"/>
      <w:numFmt w:val="bullet"/>
      <w:lvlText w:val="▪"/>
      <w:lvlJc w:val="left"/>
      <w:pPr>
        <w:ind w:left="3963"/>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6" w:tplc="BA96AB28">
      <w:start w:val="1"/>
      <w:numFmt w:val="bullet"/>
      <w:lvlText w:val="•"/>
      <w:lvlJc w:val="left"/>
      <w:pPr>
        <w:ind w:left="4683"/>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7" w:tplc="B400F7F8">
      <w:start w:val="1"/>
      <w:numFmt w:val="bullet"/>
      <w:lvlText w:val="o"/>
      <w:lvlJc w:val="left"/>
      <w:pPr>
        <w:ind w:left="5403"/>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8" w:tplc="8C44B4C2">
      <w:start w:val="1"/>
      <w:numFmt w:val="bullet"/>
      <w:lvlText w:val="▪"/>
      <w:lvlJc w:val="left"/>
      <w:pPr>
        <w:ind w:left="6123"/>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abstractNum>
  <w:abstractNum w:abstractNumId="19" w15:restartNumberingAfterBreak="0">
    <w:nsid w:val="0DC15CC5"/>
    <w:multiLevelType w:val="hybridMultilevel"/>
    <w:tmpl w:val="9252E40A"/>
    <w:lvl w:ilvl="0" w:tplc="10A28BBA">
      <w:start w:val="1"/>
      <w:numFmt w:val="bullet"/>
      <w:lvlText w:val=""/>
      <w:lvlJc w:val="left"/>
      <w:pPr>
        <w:ind w:left="358"/>
      </w:pPr>
      <w:rPr>
        <w:rFonts w:ascii="Segoe UI Symbol" w:eastAsia="Segoe UI Symbol" w:hAnsi="Segoe UI Symbol" w:cs="Segoe UI Symbol"/>
        <w:b w:val="0"/>
        <w:i w:val="0"/>
        <w:strike w:val="0"/>
        <w:dstrike w:val="0"/>
        <w:color w:val="404040"/>
        <w:sz w:val="28"/>
        <w:u w:val="none" w:color="000000"/>
        <w:bdr w:val="none" w:sz="0" w:space="0" w:color="auto"/>
        <w:shd w:val="clear" w:color="auto" w:fill="auto"/>
        <w:vertAlign w:val="baseline"/>
      </w:rPr>
    </w:lvl>
    <w:lvl w:ilvl="1" w:tplc="C0063D58">
      <w:start w:val="1"/>
      <w:numFmt w:val="bullet"/>
      <w:lvlText w:val="o"/>
      <w:lvlJc w:val="left"/>
      <w:pPr>
        <w:ind w:left="1080"/>
      </w:pPr>
      <w:rPr>
        <w:rFonts w:ascii="Segoe UI Symbol" w:eastAsia="Segoe UI Symbol" w:hAnsi="Segoe UI Symbol" w:cs="Segoe UI Symbol"/>
        <w:b w:val="0"/>
        <w:i w:val="0"/>
        <w:strike w:val="0"/>
        <w:dstrike w:val="0"/>
        <w:color w:val="404040"/>
        <w:sz w:val="28"/>
        <w:u w:val="none" w:color="000000"/>
        <w:bdr w:val="none" w:sz="0" w:space="0" w:color="auto"/>
        <w:shd w:val="clear" w:color="auto" w:fill="auto"/>
        <w:vertAlign w:val="baseline"/>
      </w:rPr>
    </w:lvl>
    <w:lvl w:ilvl="2" w:tplc="B5EA3F96">
      <w:start w:val="1"/>
      <w:numFmt w:val="bullet"/>
      <w:lvlText w:val="▪"/>
      <w:lvlJc w:val="left"/>
      <w:pPr>
        <w:ind w:left="1800"/>
      </w:pPr>
      <w:rPr>
        <w:rFonts w:ascii="Segoe UI Symbol" w:eastAsia="Segoe UI Symbol" w:hAnsi="Segoe UI Symbol" w:cs="Segoe UI Symbol"/>
        <w:b w:val="0"/>
        <w:i w:val="0"/>
        <w:strike w:val="0"/>
        <w:dstrike w:val="0"/>
        <w:color w:val="404040"/>
        <w:sz w:val="28"/>
        <w:u w:val="none" w:color="000000"/>
        <w:bdr w:val="none" w:sz="0" w:space="0" w:color="auto"/>
        <w:shd w:val="clear" w:color="auto" w:fill="auto"/>
        <w:vertAlign w:val="baseline"/>
      </w:rPr>
    </w:lvl>
    <w:lvl w:ilvl="3" w:tplc="E74CCC9A">
      <w:start w:val="1"/>
      <w:numFmt w:val="bullet"/>
      <w:lvlText w:val="•"/>
      <w:lvlJc w:val="left"/>
      <w:pPr>
        <w:ind w:left="2520"/>
      </w:pPr>
      <w:rPr>
        <w:rFonts w:ascii="Arial" w:eastAsia="Arial" w:hAnsi="Arial" w:cs="Arial"/>
        <w:b w:val="0"/>
        <w:i w:val="0"/>
        <w:strike w:val="0"/>
        <w:dstrike w:val="0"/>
        <w:color w:val="404040"/>
        <w:sz w:val="28"/>
        <w:u w:val="none" w:color="000000"/>
        <w:bdr w:val="none" w:sz="0" w:space="0" w:color="auto"/>
        <w:shd w:val="clear" w:color="auto" w:fill="auto"/>
        <w:vertAlign w:val="baseline"/>
      </w:rPr>
    </w:lvl>
    <w:lvl w:ilvl="4" w:tplc="A3F0A668">
      <w:start w:val="1"/>
      <w:numFmt w:val="bullet"/>
      <w:lvlText w:val="o"/>
      <w:lvlJc w:val="left"/>
      <w:pPr>
        <w:ind w:left="3240"/>
      </w:pPr>
      <w:rPr>
        <w:rFonts w:ascii="Segoe UI Symbol" w:eastAsia="Segoe UI Symbol" w:hAnsi="Segoe UI Symbol" w:cs="Segoe UI Symbol"/>
        <w:b w:val="0"/>
        <w:i w:val="0"/>
        <w:strike w:val="0"/>
        <w:dstrike w:val="0"/>
        <w:color w:val="404040"/>
        <w:sz w:val="28"/>
        <w:u w:val="none" w:color="000000"/>
        <w:bdr w:val="none" w:sz="0" w:space="0" w:color="auto"/>
        <w:shd w:val="clear" w:color="auto" w:fill="auto"/>
        <w:vertAlign w:val="baseline"/>
      </w:rPr>
    </w:lvl>
    <w:lvl w:ilvl="5" w:tplc="90104A58">
      <w:start w:val="1"/>
      <w:numFmt w:val="bullet"/>
      <w:lvlText w:val="▪"/>
      <w:lvlJc w:val="left"/>
      <w:pPr>
        <w:ind w:left="3960"/>
      </w:pPr>
      <w:rPr>
        <w:rFonts w:ascii="Segoe UI Symbol" w:eastAsia="Segoe UI Symbol" w:hAnsi="Segoe UI Symbol" w:cs="Segoe UI Symbol"/>
        <w:b w:val="0"/>
        <w:i w:val="0"/>
        <w:strike w:val="0"/>
        <w:dstrike w:val="0"/>
        <w:color w:val="404040"/>
        <w:sz w:val="28"/>
        <w:u w:val="none" w:color="000000"/>
        <w:bdr w:val="none" w:sz="0" w:space="0" w:color="auto"/>
        <w:shd w:val="clear" w:color="auto" w:fill="auto"/>
        <w:vertAlign w:val="baseline"/>
      </w:rPr>
    </w:lvl>
    <w:lvl w:ilvl="6" w:tplc="89D8B202">
      <w:start w:val="1"/>
      <w:numFmt w:val="bullet"/>
      <w:lvlText w:val="•"/>
      <w:lvlJc w:val="left"/>
      <w:pPr>
        <w:ind w:left="4680"/>
      </w:pPr>
      <w:rPr>
        <w:rFonts w:ascii="Arial" w:eastAsia="Arial" w:hAnsi="Arial" w:cs="Arial"/>
        <w:b w:val="0"/>
        <w:i w:val="0"/>
        <w:strike w:val="0"/>
        <w:dstrike w:val="0"/>
        <w:color w:val="404040"/>
        <w:sz w:val="28"/>
        <w:u w:val="none" w:color="000000"/>
        <w:bdr w:val="none" w:sz="0" w:space="0" w:color="auto"/>
        <w:shd w:val="clear" w:color="auto" w:fill="auto"/>
        <w:vertAlign w:val="baseline"/>
      </w:rPr>
    </w:lvl>
    <w:lvl w:ilvl="7" w:tplc="63F8A268">
      <w:start w:val="1"/>
      <w:numFmt w:val="bullet"/>
      <w:lvlText w:val="o"/>
      <w:lvlJc w:val="left"/>
      <w:pPr>
        <w:ind w:left="5400"/>
      </w:pPr>
      <w:rPr>
        <w:rFonts w:ascii="Segoe UI Symbol" w:eastAsia="Segoe UI Symbol" w:hAnsi="Segoe UI Symbol" w:cs="Segoe UI Symbol"/>
        <w:b w:val="0"/>
        <w:i w:val="0"/>
        <w:strike w:val="0"/>
        <w:dstrike w:val="0"/>
        <w:color w:val="404040"/>
        <w:sz w:val="28"/>
        <w:u w:val="none" w:color="000000"/>
        <w:bdr w:val="none" w:sz="0" w:space="0" w:color="auto"/>
        <w:shd w:val="clear" w:color="auto" w:fill="auto"/>
        <w:vertAlign w:val="baseline"/>
      </w:rPr>
    </w:lvl>
    <w:lvl w:ilvl="8" w:tplc="E6C6EC64">
      <w:start w:val="1"/>
      <w:numFmt w:val="bullet"/>
      <w:lvlText w:val="▪"/>
      <w:lvlJc w:val="left"/>
      <w:pPr>
        <w:ind w:left="6120"/>
      </w:pPr>
      <w:rPr>
        <w:rFonts w:ascii="Segoe UI Symbol" w:eastAsia="Segoe UI Symbol" w:hAnsi="Segoe UI Symbol" w:cs="Segoe UI Symbol"/>
        <w:b w:val="0"/>
        <w:i w:val="0"/>
        <w:strike w:val="0"/>
        <w:dstrike w:val="0"/>
        <w:color w:val="404040"/>
        <w:sz w:val="28"/>
        <w:u w:val="none" w:color="000000"/>
        <w:bdr w:val="none" w:sz="0" w:space="0" w:color="auto"/>
        <w:shd w:val="clear" w:color="auto" w:fill="auto"/>
        <w:vertAlign w:val="baseline"/>
      </w:rPr>
    </w:lvl>
  </w:abstractNum>
  <w:abstractNum w:abstractNumId="20" w15:restartNumberingAfterBreak="0">
    <w:nsid w:val="12364C8D"/>
    <w:multiLevelType w:val="hybridMultilevel"/>
    <w:tmpl w:val="1C6A9456"/>
    <w:lvl w:ilvl="0" w:tplc="46FA6422">
      <w:start w:val="1"/>
      <w:numFmt w:val="bullet"/>
      <w:lvlText w:val="–"/>
      <w:lvlJc w:val="left"/>
      <w:pPr>
        <w:ind w:left="54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E82095EE">
      <w:start w:val="1"/>
      <w:numFmt w:val="bullet"/>
      <w:lvlText w:val="o"/>
      <w:lvlJc w:val="left"/>
      <w:pPr>
        <w:ind w:left="162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68ECA326">
      <w:start w:val="1"/>
      <w:numFmt w:val="bullet"/>
      <w:lvlText w:val="▪"/>
      <w:lvlJc w:val="left"/>
      <w:pPr>
        <w:ind w:left="234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98EC20D2">
      <w:start w:val="1"/>
      <w:numFmt w:val="bullet"/>
      <w:lvlText w:val="•"/>
      <w:lvlJc w:val="left"/>
      <w:pPr>
        <w:ind w:left="306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69B81400">
      <w:start w:val="1"/>
      <w:numFmt w:val="bullet"/>
      <w:lvlText w:val="o"/>
      <w:lvlJc w:val="left"/>
      <w:pPr>
        <w:ind w:left="378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8B5E4056">
      <w:start w:val="1"/>
      <w:numFmt w:val="bullet"/>
      <w:lvlText w:val="▪"/>
      <w:lvlJc w:val="left"/>
      <w:pPr>
        <w:ind w:left="450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6EC4D918">
      <w:start w:val="1"/>
      <w:numFmt w:val="bullet"/>
      <w:lvlText w:val="•"/>
      <w:lvlJc w:val="left"/>
      <w:pPr>
        <w:ind w:left="522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24FC61CA">
      <w:start w:val="1"/>
      <w:numFmt w:val="bullet"/>
      <w:lvlText w:val="o"/>
      <w:lvlJc w:val="left"/>
      <w:pPr>
        <w:ind w:left="594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0C16056C">
      <w:start w:val="1"/>
      <w:numFmt w:val="bullet"/>
      <w:lvlText w:val="▪"/>
      <w:lvlJc w:val="left"/>
      <w:pPr>
        <w:ind w:left="666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21" w15:restartNumberingAfterBreak="0">
    <w:nsid w:val="12CD08A0"/>
    <w:multiLevelType w:val="hybridMultilevel"/>
    <w:tmpl w:val="03ECE588"/>
    <w:lvl w:ilvl="0" w:tplc="41306412">
      <w:start w:val="1"/>
      <w:numFmt w:val="bullet"/>
      <w:lvlText w:val="–"/>
      <w:lvlJc w:val="left"/>
      <w:pPr>
        <w:ind w:left="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61686DC4">
      <w:start w:val="1"/>
      <w:numFmt w:val="bullet"/>
      <w:lvlText w:val="o"/>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4FA2700E">
      <w:start w:val="1"/>
      <w:numFmt w:val="bullet"/>
      <w:lvlText w:val="▪"/>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21B20994">
      <w:start w:val="1"/>
      <w:numFmt w:val="bullet"/>
      <w:lvlText w:val="•"/>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AEB0287A">
      <w:start w:val="1"/>
      <w:numFmt w:val="bullet"/>
      <w:lvlText w:val="o"/>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2FFE8F28">
      <w:start w:val="1"/>
      <w:numFmt w:val="bullet"/>
      <w:lvlText w:val="▪"/>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74E02E7C">
      <w:start w:val="1"/>
      <w:numFmt w:val="bullet"/>
      <w:lvlText w:val="•"/>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AC780F9E">
      <w:start w:val="1"/>
      <w:numFmt w:val="bullet"/>
      <w:lvlText w:val="o"/>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9ADA08FE">
      <w:start w:val="1"/>
      <w:numFmt w:val="bullet"/>
      <w:lvlText w:val="▪"/>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22" w15:restartNumberingAfterBreak="0">
    <w:nsid w:val="12F26F96"/>
    <w:multiLevelType w:val="hybridMultilevel"/>
    <w:tmpl w:val="17545550"/>
    <w:lvl w:ilvl="0" w:tplc="33B86772">
      <w:start w:val="1"/>
      <w:numFmt w:val="bullet"/>
      <w:lvlText w:val=""/>
      <w:lvlJc w:val="left"/>
      <w:pPr>
        <w:ind w:left="360"/>
      </w:pPr>
      <w:rPr>
        <w:rFonts w:ascii="Segoe UI Symbol" w:eastAsia="Segoe UI Symbol" w:hAnsi="Segoe UI Symbol" w:cs="Segoe UI Symbol"/>
        <w:b w:val="0"/>
        <w:i w:val="0"/>
        <w:strike w:val="0"/>
        <w:dstrike w:val="0"/>
        <w:color w:val="404040"/>
        <w:sz w:val="28"/>
        <w:u w:val="none" w:color="000000"/>
        <w:bdr w:val="none" w:sz="0" w:space="0" w:color="auto"/>
        <w:shd w:val="clear" w:color="auto" w:fill="auto"/>
        <w:vertAlign w:val="baseline"/>
      </w:rPr>
    </w:lvl>
    <w:lvl w:ilvl="1" w:tplc="0FD2392C">
      <w:start w:val="1"/>
      <w:numFmt w:val="bullet"/>
      <w:lvlText w:val="o"/>
      <w:lvlJc w:val="left"/>
      <w:pPr>
        <w:ind w:left="1083"/>
      </w:pPr>
      <w:rPr>
        <w:rFonts w:ascii="Segoe UI Symbol" w:eastAsia="Segoe UI Symbol" w:hAnsi="Segoe UI Symbol" w:cs="Segoe UI Symbol"/>
        <w:b w:val="0"/>
        <w:i w:val="0"/>
        <w:strike w:val="0"/>
        <w:dstrike w:val="0"/>
        <w:color w:val="404040"/>
        <w:sz w:val="28"/>
        <w:u w:val="none" w:color="000000"/>
        <w:bdr w:val="none" w:sz="0" w:space="0" w:color="auto"/>
        <w:shd w:val="clear" w:color="auto" w:fill="auto"/>
        <w:vertAlign w:val="baseline"/>
      </w:rPr>
    </w:lvl>
    <w:lvl w:ilvl="2" w:tplc="9DF68262">
      <w:start w:val="1"/>
      <w:numFmt w:val="bullet"/>
      <w:lvlText w:val="▪"/>
      <w:lvlJc w:val="left"/>
      <w:pPr>
        <w:ind w:left="1803"/>
      </w:pPr>
      <w:rPr>
        <w:rFonts w:ascii="Segoe UI Symbol" w:eastAsia="Segoe UI Symbol" w:hAnsi="Segoe UI Symbol" w:cs="Segoe UI Symbol"/>
        <w:b w:val="0"/>
        <w:i w:val="0"/>
        <w:strike w:val="0"/>
        <w:dstrike w:val="0"/>
        <w:color w:val="404040"/>
        <w:sz w:val="28"/>
        <w:u w:val="none" w:color="000000"/>
        <w:bdr w:val="none" w:sz="0" w:space="0" w:color="auto"/>
        <w:shd w:val="clear" w:color="auto" w:fill="auto"/>
        <w:vertAlign w:val="baseline"/>
      </w:rPr>
    </w:lvl>
    <w:lvl w:ilvl="3" w:tplc="5AE0AD16">
      <w:start w:val="1"/>
      <w:numFmt w:val="bullet"/>
      <w:lvlText w:val="•"/>
      <w:lvlJc w:val="left"/>
      <w:pPr>
        <w:ind w:left="2523"/>
      </w:pPr>
      <w:rPr>
        <w:rFonts w:ascii="Arial" w:eastAsia="Arial" w:hAnsi="Arial" w:cs="Arial"/>
        <w:b w:val="0"/>
        <w:i w:val="0"/>
        <w:strike w:val="0"/>
        <w:dstrike w:val="0"/>
        <w:color w:val="404040"/>
        <w:sz w:val="28"/>
        <w:u w:val="none" w:color="000000"/>
        <w:bdr w:val="none" w:sz="0" w:space="0" w:color="auto"/>
        <w:shd w:val="clear" w:color="auto" w:fill="auto"/>
        <w:vertAlign w:val="baseline"/>
      </w:rPr>
    </w:lvl>
    <w:lvl w:ilvl="4" w:tplc="C598DE40">
      <w:start w:val="1"/>
      <w:numFmt w:val="bullet"/>
      <w:lvlText w:val="o"/>
      <w:lvlJc w:val="left"/>
      <w:pPr>
        <w:ind w:left="3243"/>
      </w:pPr>
      <w:rPr>
        <w:rFonts w:ascii="Segoe UI Symbol" w:eastAsia="Segoe UI Symbol" w:hAnsi="Segoe UI Symbol" w:cs="Segoe UI Symbol"/>
        <w:b w:val="0"/>
        <w:i w:val="0"/>
        <w:strike w:val="0"/>
        <w:dstrike w:val="0"/>
        <w:color w:val="404040"/>
        <w:sz w:val="28"/>
        <w:u w:val="none" w:color="000000"/>
        <w:bdr w:val="none" w:sz="0" w:space="0" w:color="auto"/>
        <w:shd w:val="clear" w:color="auto" w:fill="auto"/>
        <w:vertAlign w:val="baseline"/>
      </w:rPr>
    </w:lvl>
    <w:lvl w:ilvl="5" w:tplc="E06878B6">
      <w:start w:val="1"/>
      <w:numFmt w:val="bullet"/>
      <w:lvlText w:val="▪"/>
      <w:lvlJc w:val="left"/>
      <w:pPr>
        <w:ind w:left="3963"/>
      </w:pPr>
      <w:rPr>
        <w:rFonts w:ascii="Segoe UI Symbol" w:eastAsia="Segoe UI Symbol" w:hAnsi="Segoe UI Symbol" w:cs="Segoe UI Symbol"/>
        <w:b w:val="0"/>
        <w:i w:val="0"/>
        <w:strike w:val="0"/>
        <w:dstrike w:val="0"/>
        <w:color w:val="404040"/>
        <w:sz w:val="28"/>
        <w:u w:val="none" w:color="000000"/>
        <w:bdr w:val="none" w:sz="0" w:space="0" w:color="auto"/>
        <w:shd w:val="clear" w:color="auto" w:fill="auto"/>
        <w:vertAlign w:val="baseline"/>
      </w:rPr>
    </w:lvl>
    <w:lvl w:ilvl="6" w:tplc="54C69D7E">
      <w:start w:val="1"/>
      <w:numFmt w:val="bullet"/>
      <w:lvlText w:val="•"/>
      <w:lvlJc w:val="left"/>
      <w:pPr>
        <w:ind w:left="4683"/>
      </w:pPr>
      <w:rPr>
        <w:rFonts w:ascii="Arial" w:eastAsia="Arial" w:hAnsi="Arial" w:cs="Arial"/>
        <w:b w:val="0"/>
        <w:i w:val="0"/>
        <w:strike w:val="0"/>
        <w:dstrike w:val="0"/>
        <w:color w:val="404040"/>
        <w:sz w:val="28"/>
        <w:u w:val="none" w:color="000000"/>
        <w:bdr w:val="none" w:sz="0" w:space="0" w:color="auto"/>
        <w:shd w:val="clear" w:color="auto" w:fill="auto"/>
        <w:vertAlign w:val="baseline"/>
      </w:rPr>
    </w:lvl>
    <w:lvl w:ilvl="7" w:tplc="6AF84094">
      <w:start w:val="1"/>
      <w:numFmt w:val="bullet"/>
      <w:lvlText w:val="o"/>
      <w:lvlJc w:val="left"/>
      <w:pPr>
        <w:ind w:left="5403"/>
      </w:pPr>
      <w:rPr>
        <w:rFonts w:ascii="Segoe UI Symbol" w:eastAsia="Segoe UI Symbol" w:hAnsi="Segoe UI Symbol" w:cs="Segoe UI Symbol"/>
        <w:b w:val="0"/>
        <w:i w:val="0"/>
        <w:strike w:val="0"/>
        <w:dstrike w:val="0"/>
        <w:color w:val="404040"/>
        <w:sz w:val="28"/>
        <w:u w:val="none" w:color="000000"/>
        <w:bdr w:val="none" w:sz="0" w:space="0" w:color="auto"/>
        <w:shd w:val="clear" w:color="auto" w:fill="auto"/>
        <w:vertAlign w:val="baseline"/>
      </w:rPr>
    </w:lvl>
    <w:lvl w:ilvl="8" w:tplc="C28E4816">
      <w:start w:val="1"/>
      <w:numFmt w:val="bullet"/>
      <w:lvlText w:val="▪"/>
      <w:lvlJc w:val="left"/>
      <w:pPr>
        <w:ind w:left="6123"/>
      </w:pPr>
      <w:rPr>
        <w:rFonts w:ascii="Segoe UI Symbol" w:eastAsia="Segoe UI Symbol" w:hAnsi="Segoe UI Symbol" w:cs="Segoe UI Symbol"/>
        <w:b w:val="0"/>
        <w:i w:val="0"/>
        <w:strike w:val="0"/>
        <w:dstrike w:val="0"/>
        <w:color w:val="404040"/>
        <w:sz w:val="28"/>
        <w:u w:val="none" w:color="000000"/>
        <w:bdr w:val="none" w:sz="0" w:space="0" w:color="auto"/>
        <w:shd w:val="clear" w:color="auto" w:fill="auto"/>
        <w:vertAlign w:val="baseline"/>
      </w:rPr>
    </w:lvl>
  </w:abstractNum>
  <w:abstractNum w:abstractNumId="23" w15:restartNumberingAfterBreak="0">
    <w:nsid w:val="13705DAF"/>
    <w:multiLevelType w:val="hybridMultilevel"/>
    <w:tmpl w:val="BA30673E"/>
    <w:lvl w:ilvl="0" w:tplc="15ACD668">
      <w:start w:val="1"/>
      <w:numFmt w:val="bullet"/>
      <w:lvlText w:val=""/>
      <w:lvlJc w:val="left"/>
      <w:pPr>
        <w:ind w:left="360"/>
      </w:pPr>
      <w:rPr>
        <w:rFonts w:ascii="Segoe UI Symbol" w:eastAsia="Segoe UI Symbol" w:hAnsi="Segoe UI Symbol" w:cs="Segoe UI Symbol"/>
        <w:b w:val="0"/>
        <w:i w:val="0"/>
        <w:strike w:val="0"/>
        <w:dstrike w:val="0"/>
        <w:color w:val="404040"/>
        <w:sz w:val="28"/>
        <w:u w:val="none" w:color="000000"/>
        <w:bdr w:val="none" w:sz="0" w:space="0" w:color="auto"/>
        <w:shd w:val="clear" w:color="auto" w:fill="auto"/>
        <w:vertAlign w:val="baseline"/>
      </w:rPr>
    </w:lvl>
    <w:lvl w:ilvl="1" w:tplc="E250D050">
      <w:start w:val="1"/>
      <w:numFmt w:val="bullet"/>
      <w:lvlText w:val="o"/>
      <w:lvlJc w:val="left"/>
      <w:pPr>
        <w:ind w:left="1082"/>
      </w:pPr>
      <w:rPr>
        <w:rFonts w:ascii="Segoe UI Symbol" w:eastAsia="Segoe UI Symbol" w:hAnsi="Segoe UI Symbol" w:cs="Segoe UI Symbol"/>
        <w:b w:val="0"/>
        <w:i w:val="0"/>
        <w:strike w:val="0"/>
        <w:dstrike w:val="0"/>
        <w:color w:val="404040"/>
        <w:sz w:val="28"/>
        <w:u w:val="none" w:color="000000"/>
        <w:bdr w:val="none" w:sz="0" w:space="0" w:color="auto"/>
        <w:shd w:val="clear" w:color="auto" w:fill="auto"/>
        <w:vertAlign w:val="baseline"/>
      </w:rPr>
    </w:lvl>
    <w:lvl w:ilvl="2" w:tplc="0F9E8548">
      <w:start w:val="1"/>
      <w:numFmt w:val="bullet"/>
      <w:lvlText w:val="▪"/>
      <w:lvlJc w:val="left"/>
      <w:pPr>
        <w:ind w:left="1802"/>
      </w:pPr>
      <w:rPr>
        <w:rFonts w:ascii="Segoe UI Symbol" w:eastAsia="Segoe UI Symbol" w:hAnsi="Segoe UI Symbol" w:cs="Segoe UI Symbol"/>
        <w:b w:val="0"/>
        <w:i w:val="0"/>
        <w:strike w:val="0"/>
        <w:dstrike w:val="0"/>
        <w:color w:val="404040"/>
        <w:sz w:val="28"/>
        <w:u w:val="none" w:color="000000"/>
        <w:bdr w:val="none" w:sz="0" w:space="0" w:color="auto"/>
        <w:shd w:val="clear" w:color="auto" w:fill="auto"/>
        <w:vertAlign w:val="baseline"/>
      </w:rPr>
    </w:lvl>
    <w:lvl w:ilvl="3" w:tplc="C20CC49E">
      <w:start w:val="1"/>
      <w:numFmt w:val="bullet"/>
      <w:lvlText w:val="•"/>
      <w:lvlJc w:val="left"/>
      <w:pPr>
        <w:ind w:left="2522"/>
      </w:pPr>
      <w:rPr>
        <w:rFonts w:ascii="Arial" w:eastAsia="Arial" w:hAnsi="Arial" w:cs="Arial"/>
        <w:b w:val="0"/>
        <w:i w:val="0"/>
        <w:strike w:val="0"/>
        <w:dstrike w:val="0"/>
        <w:color w:val="404040"/>
        <w:sz w:val="28"/>
        <w:u w:val="none" w:color="000000"/>
        <w:bdr w:val="none" w:sz="0" w:space="0" w:color="auto"/>
        <w:shd w:val="clear" w:color="auto" w:fill="auto"/>
        <w:vertAlign w:val="baseline"/>
      </w:rPr>
    </w:lvl>
    <w:lvl w:ilvl="4" w:tplc="67AE1F0E">
      <w:start w:val="1"/>
      <w:numFmt w:val="bullet"/>
      <w:lvlText w:val="o"/>
      <w:lvlJc w:val="left"/>
      <w:pPr>
        <w:ind w:left="3242"/>
      </w:pPr>
      <w:rPr>
        <w:rFonts w:ascii="Segoe UI Symbol" w:eastAsia="Segoe UI Symbol" w:hAnsi="Segoe UI Symbol" w:cs="Segoe UI Symbol"/>
        <w:b w:val="0"/>
        <w:i w:val="0"/>
        <w:strike w:val="0"/>
        <w:dstrike w:val="0"/>
        <w:color w:val="404040"/>
        <w:sz w:val="28"/>
        <w:u w:val="none" w:color="000000"/>
        <w:bdr w:val="none" w:sz="0" w:space="0" w:color="auto"/>
        <w:shd w:val="clear" w:color="auto" w:fill="auto"/>
        <w:vertAlign w:val="baseline"/>
      </w:rPr>
    </w:lvl>
    <w:lvl w:ilvl="5" w:tplc="AADC5C18">
      <w:start w:val="1"/>
      <w:numFmt w:val="bullet"/>
      <w:lvlText w:val="▪"/>
      <w:lvlJc w:val="left"/>
      <w:pPr>
        <w:ind w:left="3962"/>
      </w:pPr>
      <w:rPr>
        <w:rFonts w:ascii="Segoe UI Symbol" w:eastAsia="Segoe UI Symbol" w:hAnsi="Segoe UI Symbol" w:cs="Segoe UI Symbol"/>
        <w:b w:val="0"/>
        <w:i w:val="0"/>
        <w:strike w:val="0"/>
        <w:dstrike w:val="0"/>
        <w:color w:val="404040"/>
        <w:sz w:val="28"/>
        <w:u w:val="none" w:color="000000"/>
        <w:bdr w:val="none" w:sz="0" w:space="0" w:color="auto"/>
        <w:shd w:val="clear" w:color="auto" w:fill="auto"/>
        <w:vertAlign w:val="baseline"/>
      </w:rPr>
    </w:lvl>
    <w:lvl w:ilvl="6" w:tplc="99D4E8E6">
      <w:start w:val="1"/>
      <w:numFmt w:val="bullet"/>
      <w:lvlText w:val="•"/>
      <w:lvlJc w:val="left"/>
      <w:pPr>
        <w:ind w:left="4682"/>
      </w:pPr>
      <w:rPr>
        <w:rFonts w:ascii="Arial" w:eastAsia="Arial" w:hAnsi="Arial" w:cs="Arial"/>
        <w:b w:val="0"/>
        <w:i w:val="0"/>
        <w:strike w:val="0"/>
        <w:dstrike w:val="0"/>
        <w:color w:val="404040"/>
        <w:sz w:val="28"/>
        <w:u w:val="none" w:color="000000"/>
        <w:bdr w:val="none" w:sz="0" w:space="0" w:color="auto"/>
        <w:shd w:val="clear" w:color="auto" w:fill="auto"/>
        <w:vertAlign w:val="baseline"/>
      </w:rPr>
    </w:lvl>
    <w:lvl w:ilvl="7" w:tplc="585A0F0E">
      <w:start w:val="1"/>
      <w:numFmt w:val="bullet"/>
      <w:lvlText w:val="o"/>
      <w:lvlJc w:val="left"/>
      <w:pPr>
        <w:ind w:left="5402"/>
      </w:pPr>
      <w:rPr>
        <w:rFonts w:ascii="Segoe UI Symbol" w:eastAsia="Segoe UI Symbol" w:hAnsi="Segoe UI Symbol" w:cs="Segoe UI Symbol"/>
        <w:b w:val="0"/>
        <w:i w:val="0"/>
        <w:strike w:val="0"/>
        <w:dstrike w:val="0"/>
        <w:color w:val="404040"/>
        <w:sz w:val="28"/>
        <w:u w:val="none" w:color="000000"/>
        <w:bdr w:val="none" w:sz="0" w:space="0" w:color="auto"/>
        <w:shd w:val="clear" w:color="auto" w:fill="auto"/>
        <w:vertAlign w:val="baseline"/>
      </w:rPr>
    </w:lvl>
    <w:lvl w:ilvl="8" w:tplc="CA8AB78A">
      <w:start w:val="1"/>
      <w:numFmt w:val="bullet"/>
      <w:lvlText w:val="▪"/>
      <w:lvlJc w:val="left"/>
      <w:pPr>
        <w:ind w:left="6122"/>
      </w:pPr>
      <w:rPr>
        <w:rFonts w:ascii="Segoe UI Symbol" w:eastAsia="Segoe UI Symbol" w:hAnsi="Segoe UI Symbol" w:cs="Segoe UI Symbol"/>
        <w:b w:val="0"/>
        <w:i w:val="0"/>
        <w:strike w:val="0"/>
        <w:dstrike w:val="0"/>
        <w:color w:val="404040"/>
        <w:sz w:val="28"/>
        <w:u w:val="none" w:color="000000"/>
        <w:bdr w:val="none" w:sz="0" w:space="0" w:color="auto"/>
        <w:shd w:val="clear" w:color="auto" w:fill="auto"/>
        <w:vertAlign w:val="baseline"/>
      </w:rPr>
    </w:lvl>
  </w:abstractNum>
  <w:abstractNum w:abstractNumId="24" w15:restartNumberingAfterBreak="0">
    <w:nsid w:val="140526C3"/>
    <w:multiLevelType w:val="hybridMultilevel"/>
    <w:tmpl w:val="74602900"/>
    <w:lvl w:ilvl="0" w:tplc="54049650">
      <w:start w:val="1"/>
      <w:numFmt w:val="bullet"/>
      <w:lvlText w:val="–"/>
      <w:lvlJc w:val="left"/>
      <w:pPr>
        <w:ind w:left="26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0FEC2B5E">
      <w:start w:val="1"/>
      <w:numFmt w:val="bullet"/>
      <w:lvlText w:val="o"/>
      <w:lvlJc w:val="left"/>
      <w:pPr>
        <w:ind w:left="134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33A8188A">
      <w:start w:val="1"/>
      <w:numFmt w:val="bullet"/>
      <w:lvlText w:val="▪"/>
      <w:lvlJc w:val="left"/>
      <w:pPr>
        <w:ind w:left="206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C5FCF500">
      <w:start w:val="1"/>
      <w:numFmt w:val="bullet"/>
      <w:lvlText w:val="•"/>
      <w:lvlJc w:val="left"/>
      <w:pPr>
        <w:ind w:left="278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BD74B3A4">
      <w:start w:val="1"/>
      <w:numFmt w:val="bullet"/>
      <w:lvlText w:val="o"/>
      <w:lvlJc w:val="left"/>
      <w:pPr>
        <w:ind w:left="350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24EE187A">
      <w:start w:val="1"/>
      <w:numFmt w:val="bullet"/>
      <w:lvlText w:val="▪"/>
      <w:lvlJc w:val="left"/>
      <w:pPr>
        <w:ind w:left="422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73841886">
      <w:start w:val="1"/>
      <w:numFmt w:val="bullet"/>
      <w:lvlText w:val="•"/>
      <w:lvlJc w:val="left"/>
      <w:pPr>
        <w:ind w:left="494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1BDAD7CA">
      <w:start w:val="1"/>
      <w:numFmt w:val="bullet"/>
      <w:lvlText w:val="o"/>
      <w:lvlJc w:val="left"/>
      <w:pPr>
        <w:ind w:left="566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1390E2B8">
      <w:start w:val="1"/>
      <w:numFmt w:val="bullet"/>
      <w:lvlText w:val="▪"/>
      <w:lvlJc w:val="left"/>
      <w:pPr>
        <w:ind w:left="638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25" w15:restartNumberingAfterBreak="0">
    <w:nsid w:val="14541C73"/>
    <w:multiLevelType w:val="hybridMultilevel"/>
    <w:tmpl w:val="21A65A6C"/>
    <w:lvl w:ilvl="0" w:tplc="5C4EA038">
      <w:start w:val="1"/>
      <w:numFmt w:val="bullet"/>
      <w:lvlText w:val=""/>
      <w:lvlJc w:val="left"/>
      <w:pPr>
        <w:ind w:left="358"/>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1" w:tplc="EC6A4618">
      <w:start w:val="1"/>
      <w:numFmt w:val="bullet"/>
      <w:lvlText w:val="o"/>
      <w:lvlJc w:val="left"/>
      <w:pPr>
        <w:ind w:left="108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2" w:tplc="9A52E142">
      <w:start w:val="1"/>
      <w:numFmt w:val="bullet"/>
      <w:lvlText w:val="▪"/>
      <w:lvlJc w:val="left"/>
      <w:pPr>
        <w:ind w:left="180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3" w:tplc="55528DBE">
      <w:start w:val="1"/>
      <w:numFmt w:val="bullet"/>
      <w:lvlText w:val="•"/>
      <w:lvlJc w:val="left"/>
      <w:pPr>
        <w:ind w:left="2520"/>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4" w:tplc="47B2FC4C">
      <w:start w:val="1"/>
      <w:numFmt w:val="bullet"/>
      <w:lvlText w:val="o"/>
      <w:lvlJc w:val="left"/>
      <w:pPr>
        <w:ind w:left="324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5" w:tplc="B5340956">
      <w:start w:val="1"/>
      <w:numFmt w:val="bullet"/>
      <w:lvlText w:val="▪"/>
      <w:lvlJc w:val="left"/>
      <w:pPr>
        <w:ind w:left="396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6" w:tplc="86C48970">
      <w:start w:val="1"/>
      <w:numFmt w:val="bullet"/>
      <w:lvlText w:val="•"/>
      <w:lvlJc w:val="left"/>
      <w:pPr>
        <w:ind w:left="4680"/>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7" w:tplc="2C261DD8">
      <w:start w:val="1"/>
      <w:numFmt w:val="bullet"/>
      <w:lvlText w:val="o"/>
      <w:lvlJc w:val="left"/>
      <w:pPr>
        <w:ind w:left="540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8" w:tplc="5DF02ABA">
      <w:start w:val="1"/>
      <w:numFmt w:val="bullet"/>
      <w:lvlText w:val="▪"/>
      <w:lvlJc w:val="left"/>
      <w:pPr>
        <w:ind w:left="612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abstractNum>
  <w:abstractNum w:abstractNumId="26" w15:restartNumberingAfterBreak="0">
    <w:nsid w:val="148159B0"/>
    <w:multiLevelType w:val="hybridMultilevel"/>
    <w:tmpl w:val="B1546DE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15:restartNumberingAfterBreak="0">
    <w:nsid w:val="14FB0364"/>
    <w:multiLevelType w:val="hybridMultilevel"/>
    <w:tmpl w:val="7A24479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1518701C"/>
    <w:multiLevelType w:val="hybridMultilevel"/>
    <w:tmpl w:val="5540F786"/>
    <w:lvl w:ilvl="0" w:tplc="76D2BE16">
      <w:start w:val="1"/>
      <w:numFmt w:val="bullet"/>
      <w:lvlText w:val=""/>
      <w:lvlJc w:val="left"/>
      <w:pPr>
        <w:ind w:left="362"/>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1" w:tplc="D07CA258">
      <w:start w:val="1"/>
      <w:numFmt w:val="bullet"/>
      <w:lvlText w:val="o"/>
      <w:lvlJc w:val="left"/>
      <w:pPr>
        <w:ind w:left="1082"/>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2" w:tplc="B804279C">
      <w:start w:val="1"/>
      <w:numFmt w:val="bullet"/>
      <w:lvlText w:val="▪"/>
      <w:lvlJc w:val="left"/>
      <w:pPr>
        <w:ind w:left="1802"/>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3" w:tplc="06E6169E">
      <w:start w:val="1"/>
      <w:numFmt w:val="bullet"/>
      <w:lvlText w:val="•"/>
      <w:lvlJc w:val="left"/>
      <w:pPr>
        <w:ind w:left="2522"/>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4" w:tplc="1F402E0C">
      <w:start w:val="1"/>
      <w:numFmt w:val="bullet"/>
      <w:lvlText w:val="o"/>
      <w:lvlJc w:val="left"/>
      <w:pPr>
        <w:ind w:left="3242"/>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5" w:tplc="E2DEED04">
      <w:start w:val="1"/>
      <w:numFmt w:val="bullet"/>
      <w:lvlText w:val="▪"/>
      <w:lvlJc w:val="left"/>
      <w:pPr>
        <w:ind w:left="3962"/>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6" w:tplc="5F709FFE">
      <w:start w:val="1"/>
      <w:numFmt w:val="bullet"/>
      <w:lvlText w:val="•"/>
      <w:lvlJc w:val="left"/>
      <w:pPr>
        <w:ind w:left="4682"/>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7" w:tplc="401249FA">
      <w:start w:val="1"/>
      <w:numFmt w:val="bullet"/>
      <w:lvlText w:val="o"/>
      <w:lvlJc w:val="left"/>
      <w:pPr>
        <w:ind w:left="5402"/>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8" w:tplc="5BB4A620">
      <w:start w:val="1"/>
      <w:numFmt w:val="bullet"/>
      <w:lvlText w:val="▪"/>
      <w:lvlJc w:val="left"/>
      <w:pPr>
        <w:ind w:left="6122"/>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abstractNum>
  <w:abstractNum w:abstractNumId="29" w15:restartNumberingAfterBreak="0">
    <w:nsid w:val="15CD083A"/>
    <w:multiLevelType w:val="hybridMultilevel"/>
    <w:tmpl w:val="8662E184"/>
    <w:lvl w:ilvl="0" w:tplc="359AC030">
      <w:start w:val="1"/>
      <w:numFmt w:val="bullet"/>
      <w:lvlText w:val="–"/>
      <w:lvlJc w:val="left"/>
      <w:pPr>
        <w:ind w:left="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67348F52">
      <w:start w:val="1"/>
      <w:numFmt w:val="bullet"/>
      <w:lvlText w:val="o"/>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B0D0C630">
      <w:start w:val="1"/>
      <w:numFmt w:val="bullet"/>
      <w:lvlText w:val="▪"/>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D26642AA">
      <w:start w:val="1"/>
      <w:numFmt w:val="bullet"/>
      <w:lvlText w:val="•"/>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DB82CD8A">
      <w:start w:val="1"/>
      <w:numFmt w:val="bullet"/>
      <w:lvlText w:val="o"/>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B276CEAE">
      <w:start w:val="1"/>
      <w:numFmt w:val="bullet"/>
      <w:lvlText w:val="▪"/>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82C8DC78">
      <w:start w:val="1"/>
      <w:numFmt w:val="bullet"/>
      <w:lvlText w:val="•"/>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8822F9B6">
      <w:start w:val="1"/>
      <w:numFmt w:val="bullet"/>
      <w:lvlText w:val="o"/>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6F06A424">
      <w:start w:val="1"/>
      <w:numFmt w:val="bullet"/>
      <w:lvlText w:val="▪"/>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30" w15:restartNumberingAfterBreak="0">
    <w:nsid w:val="1624260B"/>
    <w:multiLevelType w:val="hybridMultilevel"/>
    <w:tmpl w:val="7CC6288C"/>
    <w:lvl w:ilvl="0" w:tplc="0C240D2E">
      <w:start w:val="1"/>
      <w:numFmt w:val="bullet"/>
      <w:lvlText w:val="–"/>
      <w:lvlJc w:val="left"/>
      <w:pPr>
        <w:ind w:left="26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EC6A53B0">
      <w:start w:val="2"/>
      <w:numFmt w:val="decimal"/>
      <w:lvlText w:val="%2."/>
      <w:lvlJc w:val="left"/>
      <w:pPr>
        <w:ind w:left="26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1AA0B2F4">
      <w:start w:val="1"/>
      <w:numFmt w:val="lowerRoman"/>
      <w:lvlText w:val="%3"/>
      <w:lvlJc w:val="left"/>
      <w:pPr>
        <w:ind w:left="134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AD3E94C2">
      <w:start w:val="1"/>
      <w:numFmt w:val="decimal"/>
      <w:lvlText w:val="%4"/>
      <w:lvlJc w:val="left"/>
      <w:pPr>
        <w:ind w:left="206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66B495DA">
      <w:start w:val="1"/>
      <w:numFmt w:val="lowerLetter"/>
      <w:lvlText w:val="%5"/>
      <w:lvlJc w:val="left"/>
      <w:pPr>
        <w:ind w:left="278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65804F12">
      <w:start w:val="1"/>
      <w:numFmt w:val="lowerRoman"/>
      <w:lvlText w:val="%6"/>
      <w:lvlJc w:val="left"/>
      <w:pPr>
        <w:ind w:left="350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F2705168">
      <w:start w:val="1"/>
      <w:numFmt w:val="decimal"/>
      <w:lvlText w:val="%7"/>
      <w:lvlJc w:val="left"/>
      <w:pPr>
        <w:ind w:left="422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6EB2FD20">
      <w:start w:val="1"/>
      <w:numFmt w:val="lowerLetter"/>
      <w:lvlText w:val="%8"/>
      <w:lvlJc w:val="left"/>
      <w:pPr>
        <w:ind w:left="494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421ED490">
      <w:start w:val="1"/>
      <w:numFmt w:val="lowerRoman"/>
      <w:lvlText w:val="%9"/>
      <w:lvlJc w:val="left"/>
      <w:pPr>
        <w:ind w:left="566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31" w15:restartNumberingAfterBreak="0">
    <w:nsid w:val="168B12F9"/>
    <w:multiLevelType w:val="hybridMultilevel"/>
    <w:tmpl w:val="2ADA4330"/>
    <w:lvl w:ilvl="0" w:tplc="DE32B18C">
      <w:start w:val="1"/>
      <w:numFmt w:val="bullet"/>
      <w:lvlText w:val=""/>
      <w:lvlJc w:val="left"/>
      <w:pPr>
        <w:ind w:left="36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1" w:tplc="E1062AFA">
      <w:start w:val="1"/>
      <w:numFmt w:val="bullet"/>
      <w:lvlText w:val="o"/>
      <w:lvlJc w:val="left"/>
      <w:pPr>
        <w:ind w:left="1083"/>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2" w:tplc="477CBD82">
      <w:start w:val="1"/>
      <w:numFmt w:val="bullet"/>
      <w:lvlText w:val="▪"/>
      <w:lvlJc w:val="left"/>
      <w:pPr>
        <w:ind w:left="1803"/>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3" w:tplc="C1789026">
      <w:start w:val="1"/>
      <w:numFmt w:val="bullet"/>
      <w:lvlText w:val="•"/>
      <w:lvlJc w:val="left"/>
      <w:pPr>
        <w:ind w:left="2523"/>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4" w:tplc="754C51CC">
      <w:start w:val="1"/>
      <w:numFmt w:val="bullet"/>
      <w:lvlText w:val="o"/>
      <w:lvlJc w:val="left"/>
      <w:pPr>
        <w:ind w:left="3243"/>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5" w:tplc="5BC2748E">
      <w:start w:val="1"/>
      <w:numFmt w:val="bullet"/>
      <w:lvlText w:val="▪"/>
      <w:lvlJc w:val="left"/>
      <w:pPr>
        <w:ind w:left="3963"/>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6" w:tplc="D38E7CDC">
      <w:start w:val="1"/>
      <w:numFmt w:val="bullet"/>
      <w:lvlText w:val="•"/>
      <w:lvlJc w:val="left"/>
      <w:pPr>
        <w:ind w:left="4683"/>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7" w:tplc="8E805AD4">
      <w:start w:val="1"/>
      <w:numFmt w:val="bullet"/>
      <w:lvlText w:val="o"/>
      <w:lvlJc w:val="left"/>
      <w:pPr>
        <w:ind w:left="5403"/>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8" w:tplc="D44C127C">
      <w:start w:val="1"/>
      <w:numFmt w:val="bullet"/>
      <w:lvlText w:val="▪"/>
      <w:lvlJc w:val="left"/>
      <w:pPr>
        <w:ind w:left="6123"/>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abstractNum>
  <w:abstractNum w:abstractNumId="32" w15:restartNumberingAfterBreak="0">
    <w:nsid w:val="16FC63BB"/>
    <w:multiLevelType w:val="hybridMultilevel"/>
    <w:tmpl w:val="9898A5D6"/>
    <w:lvl w:ilvl="0" w:tplc="AFF0FBAC">
      <w:start w:val="1"/>
      <w:numFmt w:val="bullet"/>
      <w:lvlText w:val=""/>
      <w:lvlJc w:val="left"/>
      <w:pPr>
        <w:ind w:left="360"/>
      </w:pPr>
      <w:rPr>
        <w:rFonts w:ascii="Segoe UI Symbol" w:eastAsia="Segoe UI Symbol" w:hAnsi="Segoe UI Symbol" w:cs="Segoe UI Symbol"/>
        <w:b w:val="0"/>
        <w:i w:val="0"/>
        <w:strike w:val="0"/>
        <w:dstrike w:val="0"/>
        <w:color w:val="404040"/>
        <w:sz w:val="28"/>
        <w:u w:val="none" w:color="000000"/>
        <w:bdr w:val="none" w:sz="0" w:space="0" w:color="auto"/>
        <w:shd w:val="clear" w:color="auto" w:fill="auto"/>
        <w:vertAlign w:val="baseline"/>
      </w:rPr>
    </w:lvl>
    <w:lvl w:ilvl="1" w:tplc="C18233F6">
      <w:start w:val="1"/>
      <w:numFmt w:val="bullet"/>
      <w:lvlText w:val="o"/>
      <w:lvlJc w:val="left"/>
      <w:pPr>
        <w:ind w:left="1083"/>
      </w:pPr>
      <w:rPr>
        <w:rFonts w:ascii="Segoe UI Symbol" w:eastAsia="Segoe UI Symbol" w:hAnsi="Segoe UI Symbol" w:cs="Segoe UI Symbol"/>
        <w:b w:val="0"/>
        <w:i w:val="0"/>
        <w:strike w:val="0"/>
        <w:dstrike w:val="0"/>
        <w:color w:val="404040"/>
        <w:sz w:val="28"/>
        <w:u w:val="none" w:color="000000"/>
        <w:bdr w:val="none" w:sz="0" w:space="0" w:color="auto"/>
        <w:shd w:val="clear" w:color="auto" w:fill="auto"/>
        <w:vertAlign w:val="baseline"/>
      </w:rPr>
    </w:lvl>
    <w:lvl w:ilvl="2" w:tplc="E564D2FE">
      <w:start w:val="1"/>
      <w:numFmt w:val="bullet"/>
      <w:lvlText w:val="▪"/>
      <w:lvlJc w:val="left"/>
      <w:pPr>
        <w:ind w:left="1803"/>
      </w:pPr>
      <w:rPr>
        <w:rFonts w:ascii="Segoe UI Symbol" w:eastAsia="Segoe UI Symbol" w:hAnsi="Segoe UI Symbol" w:cs="Segoe UI Symbol"/>
        <w:b w:val="0"/>
        <w:i w:val="0"/>
        <w:strike w:val="0"/>
        <w:dstrike w:val="0"/>
        <w:color w:val="404040"/>
        <w:sz w:val="28"/>
        <w:u w:val="none" w:color="000000"/>
        <w:bdr w:val="none" w:sz="0" w:space="0" w:color="auto"/>
        <w:shd w:val="clear" w:color="auto" w:fill="auto"/>
        <w:vertAlign w:val="baseline"/>
      </w:rPr>
    </w:lvl>
    <w:lvl w:ilvl="3" w:tplc="FE4EAD16">
      <w:start w:val="1"/>
      <w:numFmt w:val="bullet"/>
      <w:lvlText w:val="•"/>
      <w:lvlJc w:val="left"/>
      <w:pPr>
        <w:ind w:left="2523"/>
      </w:pPr>
      <w:rPr>
        <w:rFonts w:ascii="Arial" w:eastAsia="Arial" w:hAnsi="Arial" w:cs="Arial"/>
        <w:b w:val="0"/>
        <w:i w:val="0"/>
        <w:strike w:val="0"/>
        <w:dstrike w:val="0"/>
        <w:color w:val="404040"/>
        <w:sz w:val="28"/>
        <w:u w:val="none" w:color="000000"/>
        <w:bdr w:val="none" w:sz="0" w:space="0" w:color="auto"/>
        <w:shd w:val="clear" w:color="auto" w:fill="auto"/>
        <w:vertAlign w:val="baseline"/>
      </w:rPr>
    </w:lvl>
    <w:lvl w:ilvl="4" w:tplc="CD4C5BE4">
      <w:start w:val="1"/>
      <w:numFmt w:val="bullet"/>
      <w:lvlText w:val="o"/>
      <w:lvlJc w:val="left"/>
      <w:pPr>
        <w:ind w:left="3243"/>
      </w:pPr>
      <w:rPr>
        <w:rFonts w:ascii="Segoe UI Symbol" w:eastAsia="Segoe UI Symbol" w:hAnsi="Segoe UI Symbol" w:cs="Segoe UI Symbol"/>
        <w:b w:val="0"/>
        <w:i w:val="0"/>
        <w:strike w:val="0"/>
        <w:dstrike w:val="0"/>
        <w:color w:val="404040"/>
        <w:sz w:val="28"/>
        <w:u w:val="none" w:color="000000"/>
        <w:bdr w:val="none" w:sz="0" w:space="0" w:color="auto"/>
        <w:shd w:val="clear" w:color="auto" w:fill="auto"/>
        <w:vertAlign w:val="baseline"/>
      </w:rPr>
    </w:lvl>
    <w:lvl w:ilvl="5" w:tplc="8C16BAA2">
      <w:start w:val="1"/>
      <w:numFmt w:val="bullet"/>
      <w:lvlText w:val="▪"/>
      <w:lvlJc w:val="left"/>
      <w:pPr>
        <w:ind w:left="3963"/>
      </w:pPr>
      <w:rPr>
        <w:rFonts w:ascii="Segoe UI Symbol" w:eastAsia="Segoe UI Symbol" w:hAnsi="Segoe UI Symbol" w:cs="Segoe UI Symbol"/>
        <w:b w:val="0"/>
        <w:i w:val="0"/>
        <w:strike w:val="0"/>
        <w:dstrike w:val="0"/>
        <w:color w:val="404040"/>
        <w:sz w:val="28"/>
        <w:u w:val="none" w:color="000000"/>
        <w:bdr w:val="none" w:sz="0" w:space="0" w:color="auto"/>
        <w:shd w:val="clear" w:color="auto" w:fill="auto"/>
        <w:vertAlign w:val="baseline"/>
      </w:rPr>
    </w:lvl>
    <w:lvl w:ilvl="6" w:tplc="4BDCC952">
      <w:start w:val="1"/>
      <w:numFmt w:val="bullet"/>
      <w:lvlText w:val="•"/>
      <w:lvlJc w:val="left"/>
      <w:pPr>
        <w:ind w:left="4683"/>
      </w:pPr>
      <w:rPr>
        <w:rFonts w:ascii="Arial" w:eastAsia="Arial" w:hAnsi="Arial" w:cs="Arial"/>
        <w:b w:val="0"/>
        <w:i w:val="0"/>
        <w:strike w:val="0"/>
        <w:dstrike w:val="0"/>
        <w:color w:val="404040"/>
        <w:sz w:val="28"/>
        <w:u w:val="none" w:color="000000"/>
        <w:bdr w:val="none" w:sz="0" w:space="0" w:color="auto"/>
        <w:shd w:val="clear" w:color="auto" w:fill="auto"/>
        <w:vertAlign w:val="baseline"/>
      </w:rPr>
    </w:lvl>
    <w:lvl w:ilvl="7" w:tplc="DF2EA7BE">
      <w:start w:val="1"/>
      <w:numFmt w:val="bullet"/>
      <w:lvlText w:val="o"/>
      <w:lvlJc w:val="left"/>
      <w:pPr>
        <w:ind w:left="5403"/>
      </w:pPr>
      <w:rPr>
        <w:rFonts w:ascii="Segoe UI Symbol" w:eastAsia="Segoe UI Symbol" w:hAnsi="Segoe UI Symbol" w:cs="Segoe UI Symbol"/>
        <w:b w:val="0"/>
        <w:i w:val="0"/>
        <w:strike w:val="0"/>
        <w:dstrike w:val="0"/>
        <w:color w:val="404040"/>
        <w:sz w:val="28"/>
        <w:u w:val="none" w:color="000000"/>
        <w:bdr w:val="none" w:sz="0" w:space="0" w:color="auto"/>
        <w:shd w:val="clear" w:color="auto" w:fill="auto"/>
        <w:vertAlign w:val="baseline"/>
      </w:rPr>
    </w:lvl>
    <w:lvl w:ilvl="8" w:tplc="C7FCBD06">
      <w:start w:val="1"/>
      <w:numFmt w:val="bullet"/>
      <w:lvlText w:val="▪"/>
      <w:lvlJc w:val="left"/>
      <w:pPr>
        <w:ind w:left="6123"/>
      </w:pPr>
      <w:rPr>
        <w:rFonts w:ascii="Segoe UI Symbol" w:eastAsia="Segoe UI Symbol" w:hAnsi="Segoe UI Symbol" w:cs="Segoe UI Symbol"/>
        <w:b w:val="0"/>
        <w:i w:val="0"/>
        <w:strike w:val="0"/>
        <w:dstrike w:val="0"/>
        <w:color w:val="404040"/>
        <w:sz w:val="28"/>
        <w:u w:val="none" w:color="000000"/>
        <w:bdr w:val="none" w:sz="0" w:space="0" w:color="auto"/>
        <w:shd w:val="clear" w:color="auto" w:fill="auto"/>
        <w:vertAlign w:val="baseline"/>
      </w:rPr>
    </w:lvl>
  </w:abstractNum>
  <w:abstractNum w:abstractNumId="33" w15:restartNumberingAfterBreak="0">
    <w:nsid w:val="17F701CA"/>
    <w:multiLevelType w:val="hybridMultilevel"/>
    <w:tmpl w:val="B678A962"/>
    <w:lvl w:ilvl="0" w:tplc="9A728416">
      <w:start w:val="1"/>
      <w:numFmt w:val="bullet"/>
      <w:lvlText w:val=""/>
      <w:lvlJc w:val="left"/>
      <w:pPr>
        <w:ind w:left="358"/>
      </w:pPr>
      <w:rPr>
        <w:rFonts w:ascii="Segoe UI Symbol" w:eastAsia="Segoe UI Symbol" w:hAnsi="Segoe UI Symbol" w:cs="Segoe UI Symbol"/>
        <w:b w:val="0"/>
        <w:i w:val="0"/>
        <w:strike w:val="0"/>
        <w:dstrike w:val="0"/>
        <w:color w:val="404040"/>
        <w:sz w:val="28"/>
        <w:u w:val="none" w:color="000000"/>
        <w:bdr w:val="none" w:sz="0" w:space="0" w:color="auto"/>
        <w:shd w:val="clear" w:color="auto" w:fill="auto"/>
        <w:vertAlign w:val="baseline"/>
      </w:rPr>
    </w:lvl>
    <w:lvl w:ilvl="1" w:tplc="D9229DC0">
      <w:start w:val="1"/>
      <w:numFmt w:val="bullet"/>
      <w:lvlText w:val="o"/>
      <w:lvlJc w:val="left"/>
      <w:pPr>
        <w:ind w:left="1080"/>
      </w:pPr>
      <w:rPr>
        <w:rFonts w:ascii="Segoe UI Symbol" w:eastAsia="Segoe UI Symbol" w:hAnsi="Segoe UI Symbol" w:cs="Segoe UI Symbol"/>
        <w:b w:val="0"/>
        <w:i w:val="0"/>
        <w:strike w:val="0"/>
        <w:dstrike w:val="0"/>
        <w:color w:val="404040"/>
        <w:sz w:val="28"/>
        <w:u w:val="none" w:color="000000"/>
        <w:bdr w:val="none" w:sz="0" w:space="0" w:color="auto"/>
        <w:shd w:val="clear" w:color="auto" w:fill="auto"/>
        <w:vertAlign w:val="baseline"/>
      </w:rPr>
    </w:lvl>
    <w:lvl w:ilvl="2" w:tplc="382EA108">
      <w:start w:val="1"/>
      <w:numFmt w:val="bullet"/>
      <w:lvlText w:val="▪"/>
      <w:lvlJc w:val="left"/>
      <w:pPr>
        <w:ind w:left="1800"/>
      </w:pPr>
      <w:rPr>
        <w:rFonts w:ascii="Segoe UI Symbol" w:eastAsia="Segoe UI Symbol" w:hAnsi="Segoe UI Symbol" w:cs="Segoe UI Symbol"/>
        <w:b w:val="0"/>
        <w:i w:val="0"/>
        <w:strike w:val="0"/>
        <w:dstrike w:val="0"/>
        <w:color w:val="404040"/>
        <w:sz w:val="28"/>
        <w:u w:val="none" w:color="000000"/>
        <w:bdr w:val="none" w:sz="0" w:space="0" w:color="auto"/>
        <w:shd w:val="clear" w:color="auto" w:fill="auto"/>
        <w:vertAlign w:val="baseline"/>
      </w:rPr>
    </w:lvl>
    <w:lvl w:ilvl="3" w:tplc="222439FA">
      <w:start w:val="1"/>
      <w:numFmt w:val="bullet"/>
      <w:lvlText w:val="•"/>
      <w:lvlJc w:val="left"/>
      <w:pPr>
        <w:ind w:left="2520"/>
      </w:pPr>
      <w:rPr>
        <w:rFonts w:ascii="Arial" w:eastAsia="Arial" w:hAnsi="Arial" w:cs="Arial"/>
        <w:b w:val="0"/>
        <w:i w:val="0"/>
        <w:strike w:val="0"/>
        <w:dstrike w:val="0"/>
        <w:color w:val="404040"/>
        <w:sz w:val="28"/>
        <w:u w:val="none" w:color="000000"/>
        <w:bdr w:val="none" w:sz="0" w:space="0" w:color="auto"/>
        <w:shd w:val="clear" w:color="auto" w:fill="auto"/>
        <w:vertAlign w:val="baseline"/>
      </w:rPr>
    </w:lvl>
    <w:lvl w:ilvl="4" w:tplc="A1888324">
      <w:start w:val="1"/>
      <w:numFmt w:val="bullet"/>
      <w:lvlText w:val="o"/>
      <w:lvlJc w:val="left"/>
      <w:pPr>
        <w:ind w:left="3240"/>
      </w:pPr>
      <w:rPr>
        <w:rFonts w:ascii="Segoe UI Symbol" w:eastAsia="Segoe UI Symbol" w:hAnsi="Segoe UI Symbol" w:cs="Segoe UI Symbol"/>
        <w:b w:val="0"/>
        <w:i w:val="0"/>
        <w:strike w:val="0"/>
        <w:dstrike w:val="0"/>
        <w:color w:val="404040"/>
        <w:sz w:val="28"/>
        <w:u w:val="none" w:color="000000"/>
        <w:bdr w:val="none" w:sz="0" w:space="0" w:color="auto"/>
        <w:shd w:val="clear" w:color="auto" w:fill="auto"/>
        <w:vertAlign w:val="baseline"/>
      </w:rPr>
    </w:lvl>
    <w:lvl w:ilvl="5" w:tplc="5DECA47E">
      <w:start w:val="1"/>
      <w:numFmt w:val="bullet"/>
      <w:lvlText w:val="▪"/>
      <w:lvlJc w:val="left"/>
      <w:pPr>
        <w:ind w:left="3960"/>
      </w:pPr>
      <w:rPr>
        <w:rFonts w:ascii="Segoe UI Symbol" w:eastAsia="Segoe UI Symbol" w:hAnsi="Segoe UI Symbol" w:cs="Segoe UI Symbol"/>
        <w:b w:val="0"/>
        <w:i w:val="0"/>
        <w:strike w:val="0"/>
        <w:dstrike w:val="0"/>
        <w:color w:val="404040"/>
        <w:sz w:val="28"/>
        <w:u w:val="none" w:color="000000"/>
        <w:bdr w:val="none" w:sz="0" w:space="0" w:color="auto"/>
        <w:shd w:val="clear" w:color="auto" w:fill="auto"/>
        <w:vertAlign w:val="baseline"/>
      </w:rPr>
    </w:lvl>
    <w:lvl w:ilvl="6" w:tplc="17846B44">
      <w:start w:val="1"/>
      <w:numFmt w:val="bullet"/>
      <w:lvlText w:val="•"/>
      <w:lvlJc w:val="left"/>
      <w:pPr>
        <w:ind w:left="4680"/>
      </w:pPr>
      <w:rPr>
        <w:rFonts w:ascii="Arial" w:eastAsia="Arial" w:hAnsi="Arial" w:cs="Arial"/>
        <w:b w:val="0"/>
        <w:i w:val="0"/>
        <w:strike w:val="0"/>
        <w:dstrike w:val="0"/>
        <w:color w:val="404040"/>
        <w:sz w:val="28"/>
        <w:u w:val="none" w:color="000000"/>
        <w:bdr w:val="none" w:sz="0" w:space="0" w:color="auto"/>
        <w:shd w:val="clear" w:color="auto" w:fill="auto"/>
        <w:vertAlign w:val="baseline"/>
      </w:rPr>
    </w:lvl>
    <w:lvl w:ilvl="7" w:tplc="67885D56">
      <w:start w:val="1"/>
      <w:numFmt w:val="bullet"/>
      <w:lvlText w:val="o"/>
      <w:lvlJc w:val="left"/>
      <w:pPr>
        <w:ind w:left="5400"/>
      </w:pPr>
      <w:rPr>
        <w:rFonts w:ascii="Segoe UI Symbol" w:eastAsia="Segoe UI Symbol" w:hAnsi="Segoe UI Symbol" w:cs="Segoe UI Symbol"/>
        <w:b w:val="0"/>
        <w:i w:val="0"/>
        <w:strike w:val="0"/>
        <w:dstrike w:val="0"/>
        <w:color w:val="404040"/>
        <w:sz w:val="28"/>
        <w:u w:val="none" w:color="000000"/>
        <w:bdr w:val="none" w:sz="0" w:space="0" w:color="auto"/>
        <w:shd w:val="clear" w:color="auto" w:fill="auto"/>
        <w:vertAlign w:val="baseline"/>
      </w:rPr>
    </w:lvl>
    <w:lvl w:ilvl="8" w:tplc="3E3CE030">
      <w:start w:val="1"/>
      <w:numFmt w:val="bullet"/>
      <w:lvlText w:val="▪"/>
      <w:lvlJc w:val="left"/>
      <w:pPr>
        <w:ind w:left="6120"/>
      </w:pPr>
      <w:rPr>
        <w:rFonts w:ascii="Segoe UI Symbol" w:eastAsia="Segoe UI Symbol" w:hAnsi="Segoe UI Symbol" w:cs="Segoe UI Symbol"/>
        <w:b w:val="0"/>
        <w:i w:val="0"/>
        <w:strike w:val="0"/>
        <w:dstrike w:val="0"/>
        <w:color w:val="404040"/>
        <w:sz w:val="28"/>
        <w:u w:val="none" w:color="000000"/>
        <w:bdr w:val="none" w:sz="0" w:space="0" w:color="auto"/>
        <w:shd w:val="clear" w:color="auto" w:fill="auto"/>
        <w:vertAlign w:val="baseline"/>
      </w:rPr>
    </w:lvl>
  </w:abstractNum>
  <w:abstractNum w:abstractNumId="34" w15:restartNumberingAfterBreak="0">
    <w:nsid w:val="18216CE0"/>
    <w:multiLevelType w:val="hybridMultilevel"/>
    <w:tmpl w:val="2A5206EE"/>
    <w:lvl w:ilvl="0" w:tplc="3B989114">
      <w:start w:val="1"/>
      <w:numFmt w:val="bullet"/>
      <w:lvlText w:val=""/>
      <w:lvlJc w:val="left"/>
      <w:pPr>
        <w:ind w:left="358"/>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1" w:tplc="4418C484">
      <w:start w:val="1"/>
      <w:numFmt w:val="bullet"/>
      <w:lvlText w:val="o"/>
      <w:lvlJc w:val="left"/>
      <w:pPr>
        <w:ind w:left="108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2" w:tplc="A7C6DF1E">
      <w:start w:val="1"/>
      <w:numFmt w:val="bullet"/>
      <w:lvlText w:val="▪"/>
      <w:lvlJc w:val="left"/>
      <w:pPr>
        <w:ind w:left="180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3" w:tplc="0BEA680A">
      <w:start w:val="1"/>
      <w:numFmt w:val="bullet"/>
      <w:lvlText w:val="•"/>
      <w:lvlJc w:val="left"/>
      <w:pPr>
        <w:ind w:left="2520"/>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4" w:tplc="E222F6E0">
      <w:start w:val="1"/>
      <w:numFmt w:val="bullet"/>
      <w:lvlText w:val="o"/>
      <w:lvlJc w:val="left"/>
      <w:pPr>
        <w:ind w:left="324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5" w:tplc="AD1ED45C">
      <w:start w:val="1"/>
      <w:numFmt w:val="bullet"/>
      <w:lvlText w:val="▪"/>
      <w:lvlJc w:val="left"/>
      <w:pPr>
        <w:ind w:left="396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6" w:tplc="540CBF0A">
      <w:start w:val="1"/>
      <w:numFmt w:val="bullet"/>
      <w:lvlText w:val="•"/>
      <w:lvlJc w:val="left"/>
      <w:pPr>
        <w:ind w:left="4680"/>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7" w:tplc="82B4954A">
      <w:start w:val="1"/>
      <w:numFmt w:val="bullet"/>
      <w:lvlText w:val="o"/>
      <w:lvlJc w:val="left"/>
      <w:pPr>
        <w:ind w:left="540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8" w:tplc="AF5A8FA4">
      <w:start w:val="1"/>
      <w:numFmt w:val="bullet"/>
      <w:lvlText w:val="▪"/>
      <w:lvlJc w:val="left"/>
      <w:pPr>
        <w:ind w:left="612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abstractNum>
  <w:abstractNum w:abstractNumId="35" w15:restartNumberingAfterBreak="0">
    <w:nsid w:val="18F94BC0"/>
    <w:multiLevelType w:val="hybridMultilevel"/>
    <w:tmpl w:val="A672DA60"/>
    <w:lvl w:ilvl="0" w:tplc="401489BA">
      <w:start w:val="1"/>
      <w:numFmt w:val="bullet"/>
      <w:lvlText w:val="–"/>
      <w:lvlJc w:val="left"/>
      <w:pPr>
        <w:ind w:left="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41360684">
      <w:start w:val="1"/>
      <w:numFmt w:val="bullet"/>
      <w:lvlText w:val="o"/>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72F0CB38">
      <w:start w:val="1"/>
      <w:numFmt w:val="bullet"/>
      <w:lvlText w:val="▪"/>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9BBCFFB0">
      <w:start w:val="1"/>
      <w:numFmt w:val="bullet"/>
      <w:lvlText w:val="•"/>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AE848BF8">
      <w:start w:val="1"/>
      <w:numFmt w:val="bullet"/>
      <w:lvlText w:val="o"/>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464AEE40">
      <w:start w:val="1"/>
      <w:numFmt w:val="bullet"/>
      <w:lvlText w:val="▪"/>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D14CE1E0">
      <w:start w:val="1"/>
      <w:numFmt w:val="bullet"/>
      <w:lvlText w:val="•"/>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EA5C5C2A">
      <w:start w:val="1"/>
      <w:numFmt w:val="bullet"/>
      <w:lvlText w:val="o"/>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39A61066">
      <w:start w:val="1"/>
      <w:numFmt w:val="bullet"/>
      <w:lvlText w:val="▪"/>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36" w15:restartNumberingAfterBreak="0">
    <w:nsid w:val="1A1B3331"/>
    <w:multiLevelType w:val="hybridMultilevel"/>
    <w:tmpl w:val="5EFE93DE"/>
    <w:lvl w:ilvl="0" w:tplc="55425016">
      <w:start w:val="1"/>
      <w:numFmt w:val="bullet"/>
      <w:lvlText w:val=""/>
      <w:lvlJc w:val="left"/>
      <w:pPr>
        <w:ind w:left="358"/>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1" w:tplc="B748C5C2">
      <w:start w:val="1"/>
      <w:numFmt w:val="bullet"/>
      <w:lvlText w:val="o"/>
      <w:lvlJc w:val="left"/>
      <w:pPr>
        <w:ind w:left="108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2" w:tplc="52564774">
      <w:start w:val="1"/>
      <w:numFmt w:val="bullet"/>
      <w:lvlText w:val="▪"/>
      <w:lvlJc w:val="left"/>
      <w:pPr>
        <w:ind w:left="180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3" w:tplc="9EC810FE">
      <w:start w:val="1"/>
      <w:numFmt w:val="bullet"/>
      <w:lvlText w:val="•"/>
      <w:lvlJc w:val="left"/>
      <w:pPr>
        <w:ind w:left="2520"/>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4" w:tplc="5A18E576">
      <w:start w:val="1"/>
      <w:numFmt w:val="bullet"/>
      <w:lvlText w:val="o"/>
      <w:lvlJc w:val="left"/>
      <w:pPr>
        <w:ind w:left="324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5" w:tplc="663EF13A">
      <w:start w:val="1"/>
      <w:numFmt w:val="bullet"/>
      <w:lvlText w:val="▪"/>
      <w:lvlJc w:val="left"/>
      <w:pPr>
        <w:ind w:left="396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6" w:tplc="CDC22620">
      <w:start w:val="1"/>
      <w:numFmt w:val="bullet"/>
      <w:lvlText w:val="•"/>
      <w:lvlJc w:val="left"/>
      <w:pPr>
        <w:ind w:left="4680"/>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7" w:tplc="F52E78AE">
      <w:start w:val="1"/>
      <w:numFmt w:val="bullet"/>
      <w:lvlText w:val="o"/>
      <w:lvlJc w:val="left"/>
      <w:pPr>
        <w:ind w:left="540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8" w:tplc="191A4006">
      <w:start w:val="1"/>
      <w:numFmt w:val="bullet"/>
      <w:lvlText w:val="▪"/>
      <w:lvlJc w:val="left"/>
      <w:pPr>
        <w:ind w:left="612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abstractNum>
  <w:abstractNum w:abstractNumId="37" w15:restartNumberingAfterBreak="0">
    <w:nsid w:val="1A5308EB"/>
    <w:multiLevelType w:val="hybridMultilevel"/>
    <w:tmpl w:val="7F9E6EDE"/>
    <w:lvl w:ilvl="0" w:tplc="BCE2C622">
      <w:start w:val="1"/>
      <w:numFmt w:val="bullet"/>
      <w:lvlText w:val="–"/>
      <w:lvlJc w:val="left"/>
      <w:pPr>
        <w:ind w:left="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92683EDA">
      <w:start w:val="2"/>
      <w:numFmt w:val="decimal"/>
      <w:lvlRestart w:val="0"/>
      <w:lvlText w:val="%2."/>
      <w:lvlJc w:val="left"/>
      <w:pPr>
        <w:ind w:left="782"/>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2" w:tplc="C5586BFE">
      <w:start w:val="1"/>
      <w:numFmt w:val="lowerRoman"/>
      <w:lvlText w:val="%3"/>
      <w:lvlJc w:val="left"/>
      <w:pPr>
        <w:ind w:left="1788"/>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3" w:tplc="51906732">
      <w:start w:val="1"/>
      <w:numFmt w:val="decimal"/>
      <w:lvlText w:val="%4"/>
      <w:lvlJc w:val="left"/>
      <w:pPr>
        <w:ind w:left="2508"/>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4" w:tplc="7A0CBE94">
      <w:start w:val="1"/>
      <w:numFmt w:val="lowerLetter"/>
      <w:lvlText w:val="%5"/>
      <w:lvlJc w:val="left"/>
      <w:pPr>
        <w:ind w:left="3228"/>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5" w:tplc="A6185B3C">
      <w:start w:val="1"/>
      <w:numFmt w:val="lowerRoman"/>
      <w:lvlText w:val="%6"/>
      <w:lvlJc w:val="left"/>
      <w:pPr>
        <w:ind w:left="3948"/>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6" w:tplc="86DC0AA0">
      <w:start w:val="1"/>
      <w:numFmt w:val="decimal"/>
      <w:lvlText w:val="%7"/>
      <w:lvlJc w:val="left"/>
      <w:pPr>
        <w:ind w:left="4668"/>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7" w:tplc="E5E08710">
      <w:start w:val="1"/>
      <w:numFmt w:val="lowerLetter"/>
      <w:lvlText w:val="%8"/>
      <w:lvlJc w:val="left"/>
      <w:pPr>
        <w:ind w:left="5388"/>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8" w:tplc="12780C7C">
      <w:start w:val="1"/>
      <w:numFmt w:val="lowerRoman"/>
      <w:lvlText w:val="%9"/>
      <w:lvlJc w:val="left"/>
      <w:pPr>
        <w:ind w:left="6108"/>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abstractNum>
  <w:abstractNum w:abstractNumId="38" w15:restartNumberingAfterBreak="0">
    <w:nsid w:val="1B110135"/>
    <w:multiLevelType w:val="hybridMultilevel"/>
    <w:tmpl w:val="04CC72C0"/>
    <w:lvl w:ilvl="0" w:tplc="C3367BBC">
      <w:start w:val="1"/>
      <w:numFmt w:val="bullet"/>
      <w:lvlText w:val=""/>
      <w:lvlJc w:val="left"/>
      <w:pPr>
        <w:ind w:left="358"/>
      </w:pPr>
      <w:rPr>
        <w:rFonts w:ascii="Segoe UI Symbol" w:eastAsia="Segoe UI Symbol" w:hAnsi="Segoe UI Symbol" w:cs="Segoe UI Symbol"/>
        <w:b w:val="0"/>
        <w:i w:val="0"/>
        <w:strike w:val="0"/>
        <w:dstrike w:val="0"/>
        <w:color w:val="404040"/>
        <w:sz w:val="28"/>
        <w:u w:val="none" w:color="000000"/>
        <w:bdr w:val="none" w:sz="0" w:space="0" w:color="auto"/>
        <w:shd w:val="clear" w:color="auto" w:fill="auto"/>
        <w:vertAlign w:val="baseline"/>
      </w:rPr>
    </w:lvl>
    <w:lvl w:ilvl="1" w:tplc="40207F2A">
      <w:start w:val="1"/>
      <w:numFmt w:val="bullet"/>
      <w:lvlText w:val="o"/>
      <w:lvlJc w:val="left"/>
      <w:pPr>
        <w:ind w:left="1080"/>
      </w:pPr>
      <w:rPr>
        <w:rFonts w:ascii="Segoe UI Symbol" w:eastAsia="Segoe UI Symbol" w:hAnsi="Segoe UI Symbol" w:cs="Segoe UI Symbol"/>
        <w:b w:val="0"/>
        <w:i w:val="0"/>
        <w:strike w:val="0"/>
        <w:dstrike w:val="0"/>
        <w:color w:val="404040"/>
        <w:sz w:val="28"/>
        <w:u w:val="none" w:color="000000"/>
        <w:bdr w:val="none" w:sz="0" w:space="0" w:color="auto"/>
        <w:shd w:val="clear" w:color="auto" w:fill="auto"/>
        <w:vertAlign w:val="baseline"/>
      </w:rPr>
    </w:lvl>
    <w:lvl w:ilvl="2" w:tplc="CEC29602">
      <w:start w:val="1"/>
      <w:numFmt w:val="bullet"/>
      <w:lvlText w:val="▪"/>
      <w:lvlJc w:val="left"/>
      <w:pPr>
        <w:ind w:left="1800"/>
      </w:pPr>
      <w:rPr>
        <w:rFonts w:ascii="Segoe UI Symbol" w:eastAsia="Segoe UI Symbol" w:hAnsi="Segoe UI Symbol" w:cs="Segoe UI Symbol"/>
        <w:b w:val="0"/>
        <w:i w:val="0"/>
        <w:strike w:val="0"/>
        <w:dstrike w:val="0"/>
        <w:color w:val="404040"/>
        <w:sz w:val="28"/>
        <w:u w:val="none" w:color="000000"/>
        <w:bdr w:val="none" w:sz="0" w:space="0" w:color="auto"/>
        <w:shd w:val="clear" w:color="auto" w:fill="auto"/>
        <w:vertAlign w:val="baseline"/>
      </w:rPr>
    </w:lvl>
    <w:lvl w:ilvl="3" w:tplc="5CDAA3C6">
      <w:start w:val="1"/>
      <w:numFmt w:val="bullet"/>
      <w:lvlText w:val="•"/>
      <w:lvlJc w:val="left"/>
      <w:pPr>
        <w:ind w:left="2520"/>
      </w:pPr>
      <w:rPr>
        <w:rFonts w:ascii="Arial" w:eastAsia="Arial" w:hAnsi="Arial" w:cs="Arial"/>
        <w:b w:val="0"/>
        <w:i w:val="0"/>
        <w:strike w:val="0"/>
        <w:dstrike w:val="0"/>
        <w:color w:val="404040"/>
        <w:sz w:val="28"/>
        <w:u w:val="none" w:color="000000"/>
        <w:bdr w:val="none" w:sz="0" w:space="0" w:color="auto"/>
        <w:shd w:val="clear" w:color="auto" w:fill="auto"/>
        <w:vertAlign w:val="baseline"/>
      </w:rPr>
    </w:lvl>
    <w:lvl w:ilvl="4" w:tplc="72AE0DC2">
      <w:start w:val="1"/>
      <w:numFmt w:val="bullet"/>
      <w:lvlText w:val="o"/>
      <w:lvlJc w:val="left"/>
      <w:pPr>
        <w:ind w:left="3240"/>
      </w:pPr>
      <w:rPr>
        <w:rFonts w:ascii="Segoe UI Symbol" w:eastAsia="Segoe UI Symbol" w:hAnsi="Segoe UI Symbol" w:cs="Segoe UI Symbol"/>
        <w:b w:val="0"/>
        <w:i w:val="0"/>
        <w:strike w:val="0"/>
        <w:dstrike w:val="0"/>
        <w:color w:val="404040"/>
        <w:sz w:val="28"/>
        <w:u w:val="none" w:color="000000"/>
        <w:bdr w:val="none" w:sz="0" w:space="0" w:color="auto"/>
        <w:shd w:val="clear" w:color="auto" w:fill="auto"/>
        <w:vertAlign w:val="baseline"/>
      </w:rPr>
    </w:lvl>
    <w:lvl w:ilvl="5" w:tplc="2A648574">
      <w:start w:val="1"/>
      <w:numFmt w:val="bullet"/>
      <w:lvlText w:val="▪"/>
      <w:lvlJc w:val="left"/>
      <w:pPr>
        <w:ind w:left="3960"/>
      </w:pPr>
      <w:rPr>
        <w:rFonts w:ascii="Segoe UI Symbol" w:eastAsia="Segoe UI Symbol" w:hAnsi="Segoe UI Symbol" w:cs="Segoe UI Symbol"/>
        <w:b w:val="0"/>
        <w:i w:val="0"/>
        <w:strike w:val="0"/>
        <w:dstrike w:val="0"/>
        <w:color w:val="404040"/>
        <w:sz w:val="28"/>
        <w:u w:val="none" w:color="000000"/>
        <w:bdr w:val="none" w:sz="0" w:space="0" w:color="auto"/>
        <w:shd w:val="clear" w:color="auto" w:fill="auto"/>
        <w:vertAlign w:val="baseline"/>
      </w:rPr>
    </w:lvl>
    <w:lvl w:ilvl="6" w:tplc="3FF4EA70">
      <w:start w:val="1"/>
      <w:numFmt w:val="bullet"/>
      <w:lvlText w:val="•"/>
      <w:lvlJc w:val="left"/>
      <w:pPr>
        <w:ind w:left="4680"/>
      </w:pPr>
      <w:rPr>
        <w:rFonts w:ascii="Arial" w:eastAsia="Arial" w:hAnsi="Arial" w:cs="Arial"/>
        <w:b w:val="0"/>
        <w:i w:val="0"/>
        <w:strike w:val="0"/>
        <w:dstrike w:val="0"/>
        <w:color w:val="404040"/>
        <w:sz w:val="28"/>
        <w:u w:val="none" w:color="000000"/>
        <w:bdr w:val="none" w:sz="0" w:space="0" w:color="auto"/>
        <w:shd w:val="clear" w:color="auto" w:fill="auto"/>
        <w:vertAlign w:val="baseline"/>
      </w:rPr>
    </w:lvl>
    <w:lvl w:ilvl="7" w:tplc="7A6AA6CC">
      <w:start w:val="1"/>
      <w:numFmt w:val="bullet"/>
      <w:lvlText w:val="o"/>
      <w:lvlJc w:val="left"/>
      <w:pPr>
        <w:ind w:left="5400"/>
      </w:pPr>
      <w:rPr>
        <w:rFonts w:ascii="Segoe UI Symbol" w:eastAsia="Segoe UI Symbol" w:hAnsi="Segoe UI Symbol" w:cs="Segoe UI Symbol"/>
        <w:b w:val="0"/>
        <w:i w:val="0"/>
        <w:strike w:val="0"/>
        <w:dstrike w:val="0"/>
        <w:color w:val="404040"/>
        <w:sz w:val="28"/>
        <w:u w:val="none" w:color="000000"/>
        <w:bdr w:val="none" w:sz="0" w:space="0" w:color="auto"/>
        <w:shd w:val="clear" w:color="auto" w:fill="auto"/>
        <w:vertAlign w:val="baseline"/>
      </w:rPr>
    </w:lvl>
    <w:lvl w:ilvl="8" w:tplc="602CCB52">
      <w:start w:val="1"/>
      <w:numFmt w:val="bullet"/>
      <w:lvlText w:val="▪"/>
      <w:lvlJc w:val="left"/>
      <w:pPr>
        <w:ind w:left="6120"/>
      </w:pPr>
      <w:rPr>
        <w:rFonts w:ascii="Segoe UI Symbol" w:eastAsia="Segoe UI Symbol" w:hAnsi="Segoe UI Symbol" w:cs="Segoe UI Symbol"/>
        <w:b w:val="0"/>
        <w:i w:val="0"/>
        <w:strike w:val="0"/>
        <w:dstrike w:val="0"/>
        <w:color w:val="404040"/>
        <w:sz w:val="28"/>
        <w:u w:val="none" w:color="000000"/>
        <w:bdr w:val="none" w:sz="0" w:space="0" w:color="auto"/>
        <w:shd w:val="clear" w:color="auto" w:fill="auto"/>
        <w:vertAlign w:val="baseline"/>
      </w:rPr>
    </w:lvl>
  </w:abstractNum>
  <w:abstractNum w:abstractNumId="39" w15:restartNumberingAfterBreak="0">
    <w:nsid w:val="1CA77C04"/>
    <w:multiLevelType w:val="hybridMultilevel"/>
    <w:tmpl w:val="E5AEE200"/>
    <w:lvl w:ilvl="0" w:tplc="AE7A074C">
      <w:start w:val="1"/>
      <w:numFmt w:val="bullet"/>
      <w:lvlText w:val=""/>
      <w:lvlJc w:val="left"/>
      <w:pPr>
        <w:ind w:left="36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1" w:tplc="36001682">
      <w:start w:val="1"/>
      <w:numFmt w:val="bullet"/>
      <w:lvlText w:val="o"/>
      <w:lvlJc w:val="left"/>
      <w:pPr>
        <w:ind w:left="1083"/>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2" w:tplc="B840018E">
      <w:start w:val="1"/>
      <w:numFmt w:val="bullet"/>
      <w:lvlText w:val="▪"/>
      <w:lvlJc w:val="left"/>
      <w:pPr>
        <w:ind w:left="1803"/>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3" w:tplc="1A22E5F4">
      <w:start w:val="1"/>
      <w:numFmt w:val="bullet"/>
      <w:lvlText w:val="•"/>
      <w:lvlJc w:val="left"/>
      <w:pPr>
        <w:ind w:left="2523"/>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4" w:tplc="4B1287F8">
      <w:start w:val="1"/>
      <w:numFmt w:val="bullet"/>
      <w:lvlText w:val="o"/>
      <w:lvlJc w:val="left"/>
      <w:pPr>
        <w:ind w:left="3243"/>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5" w:tplc="C4C0A8C0">
      <w:start w:val="1"/>
      <w:numFmt w:val="bullet"/>
      <w:lvlText w:val="▪"/>
      <w:lvlJc w:val="left"/>
      <w:pPr>
        <w:ind w:left="3963"/>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6" w:tplc="4B7E7B36">
      <w:start w:val="1"/>
      <w:numFmt w:val="bullet"/>
      <w:lvlText w:val="•"/>
      <w:lvlJc w:val="left"/>
      <w:pPr>
        <w:ind w:left="4683"/>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7" w:tplc="5FF0EBDC">
      <w:start w:val="1"/>
      <w:numFmt w:val="bullet"/>
      <w:lvlText w:val="o"/>
      <w:lvlJc w:val="left"/>
      <w:pPr>
        <w:ind w:left="5403"/>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8" w:tplc="13D41160">
      <w:start w:val="1"/>
      <w:numFmt w:val="bullet"/>
      <w:lvlText w:val="▪"/>
      <w:lvlJc w:val="left"/>
      <w:pPr>
        <w:ind w:left="6123"/>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abstractNum>
  <w:abstractNum w:abstractNumId="40" w15:restartNumberingAfterBreak="0">
    <w:nsid w:val="1CEC3ADC"/>
    <w:multiLevelType w:val="hybridMultilevel"/>
    <w:tmpl w:val="736672B6"/>
    <w:lvl w:ilvl="0" w:tplc="14961888">
      <w:start w:val="1"/>
      <w:numFmt w:val="bullet"/>
      <w:lvlText w:val=""/>
      <w:lvlJc w:val="left"/>
      <w:pPr>
        <w:ind w:left="358"/>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1" w:tplc="945402A2">
      <w:start w:val="1"/>
      <w:numFmt w:val="bullet"/>
      <w:lvlText w:val="o"/>
      <w:lvlJc w:val="left"/>
      <w:pPr>
        <w:ind w:left="108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2" w:tplc="5420AE74">
      <w:start w:val="1"/>
      <w:numFmt w:val="bullet"/>
      <w:lvlText w:val="▪"/>
      <w:lvlJc w:val="left"/>
      <w:pPr>
        <w:ind w:left="180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3" w:tplc="2AB24864">
      <w:start w:val="1"/>
      <w:numFmt w:val="bullet"/>
      <w:lvlText w:val="•"/>
      <w:lvlJc w:val="left"/>
      <w:pPr>
        <w:ind w:left="2520"/>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4" w:tplc="995870BE">
      <w:start w:val="1"/>
      <w:numFmt w:val="bullet"/>
      <w:lvlText w:val="o"/>
      <w:lvlJc w:val="left"/>
      <w:pPr>
        <w:ind w:left="324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5" w:tplc="876E27AC">
      <w:start w:val="1"/>
      <w:numFmt w:val="bullet"/>
      <w:lvlText w:val="▪"/>
      <w:lvlJc w:val="left"/>
      <w:pPr>
        <w:ind w:left="396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6" w:tplc="5224B970">
      <w:start w:val="1"/>
      <w:numFmt w:val="bullet"/>
      <w:lvlText w:val="•"/>
      <w:lvlJc w:val="left"/>
      <w:pPr>
        <w:ind w:left="4680"/>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7" w:tplc="B7CED5A2">
      <w:start w:val="1"/>
      <w:numFmt w:val="bullet"/>
      <w:lvlText w:val="o"/>
      <w:lvlJc w:val="left"/>
      <w:pPr>
        <w:ind w:left="540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8" w:tplc="4B5C5EEE">
      <w:start w:val="1"/>
      <w:numFmt w:val="bullet"/>
      <w:lvlText w:val="▪"/>
      <w:lvlJc w:val="left"/>
      <w:pPr>
        <w:ind w:left="612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abstractNum>
  <w:abstractNum w:abstractNumId="41" w15:restartNumberingAfterBreak="0">
    <w:nsid w:val="1D7D725B"/>
    <w:multiLevelType w:val="hybridMultilevel"/>
    <w:tmpl w:val="59CECF36"/>
    <w:lvl w:ilvl="0" w:tplc="0419000D">
      <w:start w:val="1"/>
      <w:numFmt w:val="bullet"/>
      <w:lvlText w:val=""/>
      <w:lvlJc w:val="left"/>
      <w:pPr>
        <w:ind w:left="1356" w:hanging="360"/>
      </w:pPr>
      <w:rPr>
        <w:rFonts w:ascii="Wingdings" w:hAnsi="Wingdings" w:hint="default"/>
      </w:rPr>
    </w:lvl>
    <w:lvl w:ilvl="1" w:tplc="04190003" w:tentative="1">
      <w:start w:val="1"/>
      <w:numFmt w:val="bullet"/>
      <w:lvlText w:val="o"/>
      <w:lvlJc w:val="left"/>
      <w:pPr>
        <w:ind w:left="2076" w:hanging="360"/>
      </w:pPr>
      <w:rPr>
        <w:rFonts w:ascii="Courier New" w:hAnsi="Courier New" w:cs="Courier New" w:hint="default"/>
      </w:rPr>
    </w:lvl>
    <w:lvl w:ilvl="2" w:tplc="04190005" w:tentative="1">
      <w:start w:val="1"/>
      <w:numFmt w:val="bullet"/>
      <w:lvlText w:val=""/>
      <w:lvlJc w:val="left"/>
      <w:pPr>
        <w:ind w:left="2796" w:hanging="360"/>
      </w:pPr>
      <w:rPr>
        <w:rFonts w:ascii="Wingdings" w:hAnsi="Wingdings" w:hint="default"/>
      </w:rPr>
    </w:lvl>
    <w:lvl w:ilvl="3" w:tplc="04190001" w:tentative="1">
      <w:start w:val="1"/>
      <w:numFmt w:val="bullet"/>
      <w:lvlText w:val=""/>
      <w:lvlJc w:val="left"/>
      <w:pPr>
        <w:ind w:left="3516" w:hanging="360"/>
      </w:pPr>
      <w:rPr>
        <w:rFonts w:ascii="Symbol" w:hAnsi="Symbol" w:hint="default"/>
      </w:rPr>
    </w:lvl>
    <w:lvl w:ilvl="4" w:tplc="04190003" w:tentative="1">
      <w:start w:val="1"/>
      <w:numFmt w:val="bullet"/>
      <w:lvlText w:val="o"/>
      <w:lvlJc w:val="left"/>
      <w:pPr>
        <w:ind w:left="4236" w:hanging="360"/>
      </w:pPr>
      <w:rPr>
        <w:rFonts w:ascii="Courier New" w:hAnsi="Courier New" w:cs="Courier New" w:hint="default"/>
      </w:rPr>
    </w:lvl>
    <w:lvl w:ilvl="5" w:tplc="04190005" w:tentative="1">
      <w:start w:val="1"/>
      <w:numFmt w:val="bullet"/>
      <w:lvlText w:val=""/>
      <w:lvlJc w:val="left"/>
      <w:pPr>
        <w:ind w:left="4956" w:hanging="360"/>
      </w:pPr>
      <w:rPr>
        <w:rFonts w:ascii="Wingdings" w:hAnsi="Wingdings" w:hint="default"/>
      </w:rPr>
    </w:lvl>
    <w:lvl w:ilvl="6" w:tplc="04190001" w:tentative="1">
      <w:start w:val="1"/>
      <w:numFmt w:val="bullet"/>
      <w:lvlText w:val=""/>
      <w:lvlJc w:val="left"/>
      <w:pPr>
        <w:ind w:left="5676" w:hanging="360"/>
      </w:pPr>
      <w:rPr>
        <w:rFonts w:ascii="Symbol" w:hAnsi="Symbol" w:hint="default"/>
      </w:rPr>
    </w:lvl>
    <w:lvl w:ilvl="7" w:tplc="04190003" w:tentative="1">
      <w:start w:val="1"/>
      <w:numFmt w:val="bullet"/>
      <w:lvlText w:val="o"/>
      <w:lvlJc w:val="left"/>
      <w:pPr>
        <w:ind w:left="6396" w:hanging="360"/>
      </w:pPr>
      <w:rPr>
        <w:rFonts w:ascii="Courier New" w:hAnsi="Courier New" w:cs="Courier New" w:hint="default"/>
      </w:rPr>
    </w:lvl>
    <w:lvl w:ilvl="8" w:tplc="04190005" w:tentative="1">
      <w:start w:val="1"/>
      <w:numFmt w:val="bullet"/>
      <w:lvlText w:val=""/>
      <w:lvlJc w:val="left"/>
      <w:pPr>
        <w:ind w:left="7116" w:hanging="360"/>
      </w:pPr>
      <w:rPr>
        <w:rFonts w:ascii="Wingdings" w:hAnsi="Wingdings" w:hint="default"/>
      </w:rPr>
    </w:lvl>
  </w:abstractNum>
  <w:abstractNum w:abstractNumId="42" w15:restartNumberingAfterBreak="0">
    <w:nsid w:val="1E0D18C8"/>
    <w:multiLevelType w:val="hybridMultilevel"/>
    <w:tmpl w:val="B2FCE018"/>
    <w:lvl w:ilvl="0" w:tplc="8C121A20">
      <w:start w:val="1"/>
      <w:numFmt w:val="bullet"/>
      <w:lvlText w:val=""/>
      <w:lvlJc w:val="left"/>
      <w:pPr>
        <w:ind w:left="358"/>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1" w:tplc="BD5E5E00">
      <w:start w:val="1"/>
      <w:numFmt w:val="bullet"/>
      <w:lvlText w:val="o"/>
      <w:lvlJc w:val="left"/>
      <w:pPr>
        <w:ind w:left="108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2" w:tplc="A11C2B7C">
      <w:start w:val="1"/>
      <w:numFmt w:val="bullet"/>
      <w:lvlText w:val="▪"/>
      <w:lvlJc w:val="left"/>
      <w:pPr>
        <w:ind w:left="180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3" w:tplc="B26439DA">
      <w:start w:val="1"/>
      <w:numFmt w:val="bullet"/>
      <w:lvlText w:val="•"/>
      <w:lvlJc w:val="left"/>
      <w:pPr>
        <w:ind w:left="2520"/>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4" w:tplc="C4E65D5C">
      <w:start w:val="1"/>
      <w:numFmt w:val="bullet"/>
      <w:lvlText w:val="o"/>
      <w:lvlJc w:val="left"/>
      <w:pPr>
        <w:ind w:left="324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5" w:tplc="E6AAC604">
      <w:start w:val="1"/>
      <w:numFmt w:val="bullet"/>
      <w:lvlText w:val="▪"/>
      <w:lvlJc w:val="left"/>
      <w:pPr>
        <w:ind w:left="396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6" w:tplc="3350D288">
      <w:start w:val="1"/>
      <w:numFmt w:val="bullet"/>
      <w:lvlText w:val="•"/>
      <w:lvlJc w:val="left"/>
      <w:pPr>
        <w:ind w:left="4680"/>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7" w:tplc="5F1C142A">
      <w:start w:val="1"/>
      <w:numFmt w:val="bullet"/>
      <w:lvlText w:val="o"/>
      <w:lvlJc w:val="left"/>
      <w:pPr>
        <w:ind w:left="540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8" w:tplc="CE46F70E">
      <w:start w:val="1"/>
      <w:numFmt w:val="bullet"/>
      <w:lvlText w:val="▪"/>
      <w:lvlJc w:val="left"/>
      <w:pPr>
        <w:ind w:left="612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abstractNum>
  <w:abstractNum w:abstractNumId="43" w15:restartNumberingAfterBreak="0">
    <w:nsid w:val="1E125AA3"/>
    <w:multiLevelType w:val="hybridMultilevel"/>
    <w:tmpl w:val="AF20F446"/>
    <w:lvl w:ilvl="0" w:tplc="ADB8151E">
      <w:start w:val="1"/>
      <w:numFmt w:val="bullet"/>
      <w:lvlText w:val=""/>
      <w:lvlJc w:val="left"/>
      <w:pPr>
        <w:ind w:left="358"/>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1" w:tplc="669E471E">
      <w:start w:val="1"/>
      <w:numFmt w:val="bullet"/>
      <w:lvlText w:val="o"/>
      <w:lvlJc w:val="left"/>
      <w:pPr>
        <w:ind w:left="108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2" w:tplc="AF8AF2CC">
      <w:start w:val="1"/>
      <w:numFmt w:val="bullet"/>
      <w:lvlText w:val="▪"/>
      <w:lvlJc w:val="left"/>
      <w:pPr>
        <w:ind w:left="180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3" w:tplc="00FAD334">
      <w:start w:val="1"/>
      <w:numFmt w:val="bullet"/>
      <w:lvlText w:val="•"/>
      <w:lvlJc w:val="left"/>
      <w:pPr>
        <w:ind w:left="2520"/>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4" w:tplc="EC74AFF8">
      <w:start w:val="1"/>
      <w:numFmt w:val="bullet"/>
      <w:lvlText w:val="o"/>
      <w:lvlJc w:val="left"/>
      <w:pPr>
        <w:ind w:left="324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5" w:tplc="3246FCDC">
      <w:start w:val="1"/>
      <w:numFmt w:val="bullet"/>
      <w:lvlText w:val="▪"/>
      <w:lvlJc w:val="left"/>
      <w:pPr>
        <w:ind w:left="396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6" w:tplc="17C2E7B2">
      <w:start w:val="1"/>
      <w:numFmt w:val="bullet"/>
      <w:lvlText w:val="•"/>
      <w:lvlJc w:val="left"/>
      <w:pPr>
        <w:ind w:left="4680"/>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7" w:tplc="347CDD18">
      <w:start w:val="1"/>
      <w:numFmt w:val="bullet"/>
      <w:lvlText w:val="o"/>
      <w:lvlJc w:val="left"/>
      <w:pPr>
        <w:ind w:left="540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8" w:tplc="69BCE2D0">
      <w:start w:val="1"/>
      <w:numFmt w:val="bullet"/>
      <w:lvlText w:val="▪"/>
      <w:lvlJc w:val="left"/>
      <w:pPr>
        <w:ind w:left="612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abstractNum>
  <w:abstractNum w:abstractNumId="44" w15:restartNumberingAfterBreak="0">
    <w:nsid w:val="1E391BDC"/>
    <w:multiLevelType w:val="hybridMultilevel"/>
    <w:tmpl w:val="1AE427A4"/>
    <w:lvl w:ilvl="0" w:tplc="2CB48296">
      <w:start w:val="1"/>
      <w:numFmt w:val="decimal"/>
      <w:lvlText w:val="%1."/>
      <w:lvlJc w:val="left"/>
      <w:pPr>
        <w:ind w:left="26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30E08EA0">
      <w:start w:val="1"/>
      <w:numFmt w:val="lowerLetter"/>
      <w:lvlText w:val="%2"/>
      <w:lvlJc w:val="left"/>
      <w:pPr>
        <w:ind w:left="134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FDBA55DC">
      <w:start w:val="1"/>
      <w:numFmt w:val="lowerRoman"/>
      <w:lvlText w:val="%3"/>
      <w:lvlJc w:val="left"/>
      <w:pPr>
        <w:ind w:left="206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6004E3FA">
      <w:start w:val="1"/>
      <w:numFmt w:val="decimal"/>
      <w:lvlText w:val="%4"/>
      <w:lvlJc w:val="left"/>
      <w:pPr>
        <w:ind w:left="278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9A120C9E">
      <w:start w:val="1"/>
      <w:numFmt w:val="lowerLetter"/>
      <w:lvlText w:val="%5"/>
      <w:lvlJc w:val="left"/>
      <w:pPr>
        <w:ind w:left="350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66C06CA4">
      <w:start w:val="1"/>
      <w:numFmt w:val="lowerRoman"/>
      <w:lvlText w:val="%6"/>
      <w:lvlJc w:val="left"/>
      <w:pPr>
        <w:ind w:left="422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6E669F10">
      <w:start w:val="1"/>
      <w:numFmt w:val="decimal"/>
      <w:lvlText w:val="%7"/>
      <w:lvlJc w:val="left"/>
      <w:pPr>
        <w:ind w:left="494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D61EBB4A">
      <w:start w:val="1"/>
      <w:numFmt w:val="lowerLetter"/>
      <w:lvlText w:val="%8"/>
      <w:lvlJc w:val="left"/>
      <w:pPr>
        <w:ind w:left="566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B8A6487A">
      <w:start w:val="1"/>
      <w:numFmt w:val="lowerRoman"/>
      <w:lvlText w:val="%9"/>
      <w:lvlJc w:val="left"/>
      <w:pPr>
        <w:ind w:left="638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45" w15:restartNumberingAfterBreak="0">
    <w:nsid w:val="1E9D3052"/>
    <w:multiLevelType w:val="hybridMultilevel"/>
    <w:tmpl w:val="CAF487AE"/>
    <w:lvl w:ilvl="0" w:tplc="8B04985C">
      <w:start w:val="1"/>
      <w:numFmt w:val="bullet"/>
      <w:lvlText w:val=""/>
      <w:lvlJc w:val="left"/>
      <w:pPr>
        <w:ind w:left="358"/>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1" w:tplc="AD26165E">
      <w:start w:val="1"/>
      <w:numFmt w:val="bullet"/>
      <w:lvlText w:val="o"/>
      <w:lvlJc w:val="left"/>
      <w:pPr>
        <w:ind w:left="108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2" w:tplc="8BD4BB4E">
      <w:start w:val="1"/>
      <w:numFmt w:val="bullet"/>
      <w:lvlText w:val="▪"/>
      <w:lvlJc w:val="left"/>
      <w:pPr>
        <w:ind w:left="180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3" w:tplc="53601C06">
      <w:start w:val="1"/>
      <w:numFmt w:val="bullet"/>
      <w:lvlText w:val="•"/>
      <w:lvlJc w:val="left"/>
      <w:pPr>
        <w:ind w:left="2520"/>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4" w:tplc="81A4CE9E">
      <w:start w:val="1"/>
      <w:numFmt w:val="bullet"/>
      <w:lvlText w:val="o"/>
      <w:lvlJc w:val="left"/>
      <w:pPr>
        <w:ind w:left="324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5" w:tplc="29422082">
      <w:start w:val="1"/>
      <w:numFmt w:val="bullet"/>
      <w:lvlText w:val="▪"/>
      <w:lvlJc w:val="left"/>
      <w:pPr>
        <w:ind w:left="396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6" w:tplc="6456BC12">
      <w:start w:val="1"/>
      <w:numFmt w:val="bullet"/>
      <w:lvlText w:val="•"/>
      <w:lvlJc w:val="left"/>
      <w:pPr>
        <w:ind w:left="4680"/>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7" w:tplc="80FCD310">
      <w:start w:val="1"/>
      <w:numFmt w:val="bullet"/>
      <w:lvlText w:val="o"/>
      <w:lvlJc w:val="left"/>
      <w:pPr>
        <w:ind w:left="540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8" w:tplc="B03EBE42">
      <w:start w:val="1"/>
      <w:numFmt w:val="bullet"/>
      <w:lvlText w:val="▪"/>
      <w:lvlJc w:val="left"/>
      <w:pPr>
        <w:ind w:left="612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abstractNum>
  <w:abstractNum w:abstractNumId="46" w15:restartNumberingAfterBreak="0">
    <w:nsid w:val="1EE85232"/>
    <w:multiLevelType w:val="hybridMultilevel"/>
    <w:tmpl w:val="0472E708"/>
    <w:lvl w:ilvl="0" w:tplc="BF42BF80">
      <w:start w:val="1"/>
      <w:numFmt w:val="bullet"/>
      <w:lvlText w:val="–"/>
      <w:lvlJc w:val="left"/>
      <w:pPr>
        <w:ind w:left="26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1D88350A">
      <w:start w:val="1"/>
      <w:numFmt w:val="bullet"/>
      <w:lvlText w:val="o"/>
      <w:lvlJc w:val="left"/>
      <w:pPr>
        <w:ind w:left="134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2132D700">
      <w:start w:val="1"/>
      <w:numFmt w:val="bullet"/>
      <w:lvlText w:val="▪"/>
      <w:lvlJc w:val="left"/>
      <w:pPr>
        <w:ind w:left="206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B900C88C">
      <w:start w:val="1"/>
      <w:numFmt w:val="bullet"/>
      <w:lvlText w:val="•"/>
      <w:lvlJc w:val="left"/>
      <w:pPr>
        <w:ind w:left="278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5596EC10">
      <w:start w:val="1"/>
      <w:numFmt w:val="bullet"/>
      <w:lvlText w:val="o"/>
      <w:lvlJc w:val="left"/>
      <w:pPr>
        <w:ind w:left="350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AE3E21A6">
      <w:start w:val="1"/>
      <w:numFmt w:val="bullet"/>
      <w:lvlText w:val="▪"/>
      <w:lvlJc w:val="left"/>
      <w:pPr>
        <w:ind w:left="422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2CE01A2A">
      <w:start w:val="1"/>
      <w:numFmt w:val="bullet"/>
      <w:lvlText w:val="•"/>
      <w:lvlJc w:val="left"/>
      <w:pPr>
        <w:ind w:left="494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4360101C">
      <w:start w:val="1"/>
      <w:numFmt w:val="bullet"/>
      <w:lvlText w:val="o"/>
      <w:lvlJc w:val="left"/>
      <w:pPr>
        <w:ind w:left="566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418E383E">
      <w:start w:val="1"/>
      <w:numFmt w:val="bullet"/>
      <w:lvlText w:val="▪"/>
      <w:lvlJc w:val="left"/>
      <w:pPr>
        <w:ind w:left="638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47" w15:restartNumberingAfterBreak="0">
    <w:nsid w:val="1F1C22B1"/>
    <w:multiLevelType w:val="hybridMultilevel"/>
    <w:tmpl w:val="C4EE7B14"/>
    <w:lvl w:ilvl="0" w:tplc="04190001">
      <w:start w:val="1"/>
      <w:numFmt w:val="bullet"/>
      <w:lvlText w:val=""/>
      <w:lvlJc w:val="left"/>
      <w:pPr>
        <w:ind w:left="720" w:hanging="360"/>
      </w:pPr>
      <w:rPr>
        <w:rFonts w:ascii="Symbol" w:hAnsi="Symbol" w:hint="default"/>
        <w:sz w:val="28"/>
      </w:rPr>
    </w:lvl>
    <w:lvl w:ilvl="1" w:tplc="12CEE430">
      <w:start w:val="1"/>
      <w:numFmt w:val="bullet"/>
      <w:lvlText w:val=""/>
      <w:lvlJc w:val="left"/>
      <w:pPr>
        <w:ind w:left="720" w:hanging="360"/>
      </w:pPr>
      <w:rPr>
        <w:sz w:val="28"/>
      </w:rPr>
    </w:lvl>
    <w:lvl w:ilvl="2" w:tplc="9A42631E">
      <w:start w:val="1"/>
      <w:numFmt w:val="bullet"/>
      <w:lvlText w:val=""/>
      <w:lvlJc w:val="left"/>
      <w:pPr>
        <w:ind w:left="720" w:hanging="360"/>
      </w:pPr>
      <w:rPr>
        <w:sz w:val="28"/>
      </w:rPr>
    </w:lvl>
    <w:lvl w:ilvl="3" w:tplc="E0C470F8">
      <w:start w:val="1"/>
      <w:numFmt w:val="bullet"/>
      <w:lvlText w:val=""/>
      <w:lvlJc w:val="left"/>
      <w:pPr>
        <w:ind w:left="720" w:hanging="360"/>
      </w:pPr>
      <w:rPr>
        <w:sz w:val="28"/>
      </w:rPr>
    </w:lvl>
    <w:lvl w:ilvl="4" w:tplc="3CF63208">
      <w:start w:val="1"/>
      <w:numFmt w:val="bullet"/>
      <w:lvlText w:val=""/>
      <w:lvlJc w:val="left"/>
      <w:pPr>
        <w:ind w:left="720" w:hanging="360"/>
      </w:pPr>
      <w:rPr>
        <w:sz w:val="28"/>
      </w:rPr>
    </w:lvl>
    <w:lvl w:ilvl="5" w:tplc="BD60C5A2">
      <w:start w:val="1"/>
      <w:numFmt w:val="bullet"/>
      <w:lvlText w:val=""/>
      <w:lvlJc w:val="left"/>
      <w:pPr>
        <w:ind w:left="720" w:hanging="360"/>
      </w:pPr>
      <w:rPr>
        <w:sz w:val="28"/>
      </w:rPr>
    </w:lvl>
    <w:lvl w:ilvl="6" w:tplc="60B2E1B6">
      <w:start w:val="1"/>
      <w:numFmt w:val="bullet"/>
      <w:lvlText w:val=""/>
      <w:lvlJc w:val="left"/>
      <w:pPr>
        <w:ind w:left="720" w:hanging="360"/>
      </w:pPr>
      <w:rPr>
        <w:sz w:val="28"/>
      </w:rPr>
    </w:lvl>
    <w:lvl w:ilvl="7" w:tplc="9176D20C">
      <w:start w:val="1"/>
      <w:numFmt w:val="bullet"/>
      <w:lvlText w:val=""/>
      <w:lvlJc w:val="left"/>
      <w:pPr>
        <w:ind w:left="720" w:hanging="360"/>
      </w:pPr>
      <w:rPr>
        <w:sz w:val="28"/>
      </w:rPr>
    </w:lvl>
    <w:lvl w:ilvl="8" w:tplc="9D5C3CA4">
      <w:start w:val="1"/>
      <w:numFmt w:val="bullet"/>
      <w:lvlText w:val=""/>
      <w:lvlJc w:val="left"/>
      <w:pPr>
        <w:ind w:left="720" w:hanging="360"/>
      </w:pPr>
      <w:rPr>
        <w:sz w:val="28"/>
      </w:rPr>
    </w:lvl>
  </w:abstractNum>
  <w:abstractNum w:abstractNumId="48" w15:restartNumberingAfterBreak="0">
    <w:nsid w:val="1F257B5F"/>
    <w:multiLevelType w:val="hybridMultilevel"/>
    <w:tmpl w:val="7D1C07FC"/>
    <w:lvl w:ilvl="0" w:tplc="8B9C7A58">
      <w:start w:val="1"/>
      <w:numFmt w:val="bullet"/>
      <w:lvlText w:val=""/>
      <w:lvlJc w:val="left"/>
      <w:pPr>
        <w:ind w:left="358"/>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1" w:tplc="0D80538E">
      <w:start w:val="1"/>
      <w:numFmt w:val="bullet"/>
      <w:lvlText w:val="o"/>
      <w:lvlJc w:val="left"/>
      <w:pPr>
        <w:ind w:left="108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2" w:tplc="F2927EBA">
      <w:start w:val="1"/>
      <w:numFmt w:val="bullet"/>
      <w:lvlText w:val="▪"/>
      <w:lvlJc w:val="left"/>
      <w:pPr>
        <w:ind w:left="180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3" w:tplc="4C1667B4">
      <w:start w:val="1"/>
      <w:numFmt w:val="bullet"/>
      <w:lvlText w:val="•"/>
      <w:lvlJc w:val="left"/>
      <w:pPr>
        <w:ind w:left="2520"/>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4" w:tplc="02DAB342">
      <w:start w:val="1"/>
      <w:numFmt w:val="bullet"/>
      <w:lvlText w:val="o"/>
      <w:lvlJc w:val="left"/>
      <w:pPr>
        <w:ind w:left="324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5" w:tplc="58F40034">
      <w:start w:val="1"/>
      <w:numFmt w:val="bullet"/>
      <w:lvlText w:val="▪"/>
      <w:lvlJc w:val="left"/>
      <w:pPr>
        <w:ind w:left="396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6" w:tplc="09F075E2">
      <w:start w:val="1"/>
      <w:numFmt w:val="bullet"/>
      <w:lvlText w:val="•"/>
      <w:lvlJc w:val="left"/>
      <w:pPr>
        <w:ind w:left="4680"/>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7" w:tplc="C67AC102">
      <w:start w:val="1"/>
      <w:numFmt w:val="bullet"/>
      <w:lvlText w:val="o"/>
      <w:lvlJc w:val="left"/>
      <w:pPr>
        <w:ind w:left="540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8" w:tplc="0E948500">
      <w:start w:val="1"/>
      <w:numFmt w:val="bullet"/>
      <w:lvlText w:val="▪"/>
      <w:lvlJc w:val="left"/>
      <w:pPr>
        <w:ind w:left="612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abstractNum>
  <w:abstractNum w:abstractNumId="49" w15:restartNumberingAfterBreak="0">
    <w:nsid w:val="208D00DD"/>
    <w:multiLevelType w:val="hybridMultilevel"/>
    <w:tmpl w:val="80D632F0"/>
    <w:lvl w:ilvl="0" w:tplc="AB9C07A0">
      <w:start w:val="1"/>
      <w:numFmt w:val="bullet"/>
      <w:lvlText w:val=""/>
      <w:lvlJc w:val="left"/>
      <w:pPr>
        <w:ind w:left="36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1" w:tplc="FCBE9BDE">
      <w:start w:val="1"/>
      <w:numFmt w:val="bullet"/>
      <w:lvlText w:val="o"/>
      <w:lvlJc w:val="left"/>
      <w:pPr>
        <w:ind w:left="1083"/>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2" w:tplc="02828EBC">
      <w:start w:val="1"/>
      <w:numFmt w:val="bullet"/>
      <w:lvlText w:val="▪"/>
      <w:lvlJc w:val="left"/>
      <w:pPr>
        <w:ind w:left="1803"/>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3" w:tplc="686EA0F2">
      <w:start w:val="1"/>
      <w:numFmt w:val="bullet"/>
      <w:lvlText w:val="•"/>
      <w:lvlJc w:val="left"/>
      <w:pPr>
        <w:ind w:left="2523"/>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4" w:tplc="D452E582">
      <w:start w:val="1"/>
      <w:numFmt w:val="bullet"/>
      <w:lvlText w:val="o"/>
      <w:lvlJc w:val="left"/>
      <w:pPr>
        <w:ind w:left="3243"/>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5" w:tplc="3D88D3A8">
      <w:start w:val="1"/>
      <w:numFmt w:val="bullet"/>
      <w:lvlText w:val="▪"/>
      <w:lvlJc w:val="left"/>
      <w:pPr>
        <w:ind w:left="3963"/>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6" w:tplc="80246B3E">
      <w:start w:val="1"/>
      <w:numFmt w:val="bullet"/>
      <w:lvlText w:val="•"/>
      <w:lvlJc w:val="left"/>
      <w:pPr>
        <w:ind w:left="4683"/>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7" w:tplc="9B442A80">
      <w:start w:val="1"/>
      <w:numFmt w:val="bullet"/>
      <w:lvlText w:val="o"/>
      <w:lvlJc w:val="left"/>
      <w:pPr>
        <w:ind w:left="5403"/>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8" w:tplc="D5BC2BC4">
      <w:start w:val="1"/>
      <w:numFmt w:val="bullet"/>
      <w:lvlText w:val="▪"/>
      <w:lvlJc w:val="left"/>
      <w:pPr>
        <w:ind w:left="6123"/>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abstractNum>
  <w:abstractNum w:abstractNumId="50" w15:restartNumberingAfterBreak="0">
    <w:nsid w:val="20912528"/>
    <w:multiLevelType w:val="hybridMultilevel"/>
    <w:tmpl w:val="61BE2422"/>
    <w:lvl w:ilvl="0" w:tplc="6DB67ACC">
      <w:start w:val="1"/>
      <w:numFmt w:val="bullet"/>
      <w:lvlText w:val="–"/>
      <w:lvlJc w:val="left"/>
      <w:pPr>
        <w:ind w:left="26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60AC2A32">
      <w:start w:val="1"/>
      <w:numFmt w:val="bullet"/>
      <w:lvlText w:val="o"/>
      <w:lvlJc w:val="left"/>
      <w:pPr>
        <w:ind w:left="134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257686F6">
      <w:start w:val="1"/>
      <w:numFmt w:val="bullet"/>
      <w:lvlText w:val="▪"/>
      <w:lvlJc w:val="left"/>
      <w:pPr>
        <w:ind w:left="206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0FF23A2E">
      <w:start w:val="1"/>
      <w:numFmt w:val="bullet"/>
      <w:lvlText w:val="•"/>
      <w:lvlJc w:val="left"/>
      <w:pPr>
        <w:ind w:left="278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404C3174">
      <w:start w:val="1"/>
      <w:numFmt w:val="bullet"/>
      <w:lvlText w:val="o"/>
      <w:lvlJc w:val="left"/>
      <w:pPr>
        <w:ind w:left="350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9F4A5EE4">
      <w:start w:val="1"/>
      <w:numFmt w:val="bullet"/>
      <w:lvlText w:val="▪"/>
      <w:lvlJc w:val="left"/>
      <w:pPr>
        <w:ind w:left="422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E26A8912">
      <w:start w:val="1"/>
      <w:numFmt w:val="bullet"/>
      <w:lvlText w:val="•"/>
      <w:lvlJc w:val="left"/>
      <w:pPr>
        <w:ind w:left="494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21B0A910">
      <w:start w:val="1"/>
      <w:numFmt w:val="bullet"/>
      <w:lvlText w:val="o"/>
      <w:lvlJc w:val="left"/>
      <w:pPr>
        <w:ind w:left="566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5BAAEE14">
      <w:start w:val="1"/>
      <w:numFmt w:val="bullet"/>
      <w:lvlText w:val="▪"/>
      <w:lvlJc w:val="left"/>
      <w:pPr>
        <w:ind w:left="638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51" w15:restartNumberingAfterBreak="0">
    <w:nsid w:val="20BB6D96"/>
    <w:multiLevelType w:val="hybridMultilevel"/>
    <w:tmpl w:val="E2E0297C"/>
    <w:lvl w:ilvl="0" w:tplc="E5B4CC9E">
      <w:start w:val="1"/>
      <w:numFmt w:val="bullet"/>
      <w:lvlText w:val=""/>
      <w:lvlJc w:val="left"/>
      <w:pPr>
        <w:ind w:left="358"/>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1" w:tplc="713C864C">
      <w:start w:val="1"/>
      <w:numFmt w:val="bullet"/>
      <w:lvlText w:val="o"/>
      <w:lvlJc w:val="left"/>
      <w:pPr>
        <w:ind w:left="108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2" w:tplc="BBB0DA60">
      <w:start w:val="1"/>
      <w:numFmt w:val="bullet"/>
      <w:lvlText w:val="▪"/>
      <w:lvlJc w:val="left"/>
      <w:pPr>
        <w:ind w:left="180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3" w:tplc="415258A2">
      <w:start w:val="1"/>
      <w:numFmt w:val="bullet"/>
      <w:lvlText w:val="•"/>
      <w:lvlJc w:val="left"/>
      <w:pPr>
        <w:ind w:left="2520"/>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4" w:tplc="B964AB7A">
      <w:start w:val="1"/>
      <w:numFmt w:val="bullet"/>
      <w:lvlText w:val="o"/>
      <w:lvlJc w:val="left"/>
      <w:pPr>
        <w:ind w:left="324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5" w:tplc="0F941A0A">
      <w:start w:val="1"/>
      <w:numFmt w:val="bullet"/>
      <w:lvlText w:val="▪"/>
      <w:lvlJc w:val="left"/>
      <w:pPr>
        <w:ind w:left="396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6" w:tplc="5FFA8F0A">
      <w:start w:val="1"/>
      <w:numFmt w:val="bullet"/>
      <w:lvlText w:val="•"/>
      <w:lvlJc w:val="left"/>
      <w:pPr>
        <w:ind w:left="4680"/>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7" w:tplc="DB32A1FC">
      <w:start w:val="1"/>
      <w:numFmt w:val="bullet"/>
      <w:lvlText w:val="o"/>
      <w:lvlJc w:val="left"/>
      <w:pPr>
        <w:ind w:left="540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8" w:tplc="A8C4EB6E">
      <w:start w:val="1"/>
      <w:numFmt w:val="bullet"/>
      <w:lvlText w:val="▪"/>
      <w:lvlJc w:val="left"/>
      <w:pPr>
        <w:ind w:left="612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abstractNum>
  <w:abstractNum w:abstractNumId="52" w15:restartNumberingAfterBreak="0">
    <w:nsid w:val="211D1D17"/>
    <w:multiLevelType w:val="hybridMultilevel"/>
    <w:tmpl w:val="66D0995A"/>
    <w:lvl w:ilvl="0" w:tplc="955696FA">
      <w:start w:val="1"/>
      <w:numFmt w:val="bullet"/>
      <w:lvlText w:val="–"/>
      <w:lvlJc w:val="left"/>
      <w:pPr>
        <w:ind w:left="26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70002DA2">
      <w:start w:val="1"/>
      <w:numFmt w:val="bullet"/>
      <w:lvlText w:val="o"/>
      <w:lvlJc w:val="left"/>
      <w:pPr>
        <w:ind w:left="134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F2F4239C">
      <w:start w:val="1"/>
      <w:numFmt w:val="bullet"/>
      <w:lvlText w:val="▪"/>
      <w:lvlJc w:val="left"/>
      <w:pPr>
        <w:ind w:left="206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74D6B2D2">
      <w:start w:val="1"/>
      <w:numFmt w:val="bullet"/>
      <w:lvlText w:val="•"/>
      <w:lvlJc w:val="left"/>
      <w:pPr>
        <w:ind w:left="278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A824DEBC">
      <w:start w:val="1"/>
      <w:numFmt w:val="bullet"/>
      <w:lvlText w:val="o"/>
      <w:lvlJc w:val="left"/>
      <w:pPr>
        <w:ind w:left="350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59F0C6A8">
      <w:start w:val="1"/>
      <w:numFmt w:val="bullet"/>
      <w:lvlText w:val="▪"/>
      <w:lvlJc w:val="left"/>
      <w:pPr>
        <w:ind w:left="422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B99E6B26">
      <w:start w:val="1"/>
      <w:numFmt w:val="bullet"/>
      <w:lvlText w:val="•"/>
      <w:lvlJc w:val="left"/>
      <w:pPr>
        <w:ind w:left="494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0D469100">
      <w:start w:val="1"/>
      <w:numFmt w:val="bullet"/>
      <w:lvlText w:val="o"/>
      <w:lvlJc w:val="left"/>
      <w:pPr>
        <w:ind w:left="566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399A5CB4">
      <w:start w:val="1"/>
      <w:numFmt w:val="bullet"/>
      <w:lvlText w:val="▪"/>
      <w:lvlJc w:val="left"/>
      <w:pPr>
        <w:ind w:left="638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53" w15:restartNumberingAfterBreak="0">
    <w:nsid w:val="215F6F79"/>
    <w:multiLevelType w:val="hybridMultilevel"/>
    <w:tmpl w:val="CF9082F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4" w15:restartNumberingAfterBreak="0">
    <w:nsid w:val="2211195C"/>
    <w:multiLevelType w:val="hybridMultilevel"/>
    <w:tmpl w:val="47B087F6"/>
    <w:lvl w:ilvl="0" w:tplc="90DA74E2">
      <w:start w:val="1"/>
      <w:numFmt w:val="bullet"/>
      <w:lvlText w:val="•"/>
      <w:lvlJc w:val="left"/>
      <w:pPr>
        <w:ind w:left="1678"/>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1" w:tplc="91F4E772">
      <w:start w:val="1"/>
      <w:numFmt w:val="bullet"/>
      <w:lvlText w:val="o"/>
      <w:lvlJc w:val="left"/>
      <w:pPr>
        <w:ind w:left="241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2" w:tplc="C854EEBE">
      <w:start w:val="1"/>
      <w:numFmt w:val="bullet"/>
      <w:lvlText w:val="▪"/>
      <w:lvlJc w:val="left"/>
      <w:pPr>
        <w:ind w:left="313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3" w:tplc="AC7205A6">
      <w:start w:val="1"/>
      <w:numFmt w:val="bullet"/>
      <w:lvlText w:val="•"/>
      <w:lvlJc w:val="left"/>
      <w:pPr>
        <w:ind w:left="3850"/>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4" w:tplc="2A9879AC">
      <w:start w:val="1"/>
      <w:numFmt w:val="bullet"/>
      <w:lvlText w:val="o"/>
      <w:lvlJc w:val="left"/>
      <w:pPr>
        <w:ind w:left="457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5" w:tplc="33FA80A6">
      <w:start w:val="1"/>
      <w:numFmt w:val="bullet"/>
      <w:lvlText w:val="▪"/>
      <w:lvlJc w:val="left"/>
      <w:pPr>
        <w:ind w:left="529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6" w:tplc="D9CE47A8">
      <w:start w:val="1"/>
      <w:numFmt w:val="bullet"/>
      <w:lvlText w:val="•"/>
      <w:lvlJc w:val="left"/>
      <w:pPr>
        <w:ind w:left="6010"/>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7" w:tplc="5BA05FCE">
      <w:start w:val="1"/>
      <w:numFmt w:val="bullet"/>
      <w:lvlText w:val="o"/>
      <w:lvlJc w:val="left"/>
      <w:pPr>
        <w:ind w:left="673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8" w:tplc="B7549E64">
      <w:start w:val="1"/>
      <w:numFmt w:val="bullet"/>
      <w:lvlText w:val="▪"/>
      <w:lvlJc w:val="left"/>
      <w:pPr>
        <w:ind w:left="745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abstractNum>
  <w:abstractNum w:abstractNumId="55" w15:restartNumberingAfterBreak="0">
    <w:nsid w:val="22C63818"/>
    <w:multiLevelType w:val="hybridMultilevel"/>
    <w:tmpl w:val="7DB2A9C6"/>
    <w:lvl w:ilvl="0" w:tplc="9DF8BFEA">
      <w:start w:val="1"/>
      <w:numFmt w:val="bullet"/>
      <w:lvlText w:val=""/>
      <w:lvlJc w:val="left"/>
      <w:pPr>
        <w:ind w:left="358"/>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1" w:tplc="0CC68878">
      <w:start w:val="1"/>
      <w:numFmt w:val="bullet"/>
      <w:lvlText w:val="o"/>
      <w:lvlJc w:val="left"/>
      <w:pPr>
        <w:ind w:left="108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2" w:tplc="C7383FFE">
      <w:start w:val="1"/>
      <w:numFmt w:val="bullet"/>
      <w:lvlText w:val="▪"/>
      <w:lvlJc w:val="left"/>
      <w:pPr>
        <w:ind w:left="180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3" w:tplc="8586DF38">
      <w:start w:val="1"/>
      <w:numFmt w:val="bullet"/>
      <w:lvlText w:val="•"/>
      <w:lvlJc w:val="left"/>
      <w:pPr>
        <w:ind w:left="2520"/>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4" w:tplc="223EEAA6">
      <w:start w:val="1"/>
      <w:numFmt w:val="bullet"/>
      <w:lvlText w:val="o"/>
      <w:lvlJc w:val="left"/>
      <w:pPr>
        <w:ind w:left="324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5" w:tplc="7AEC4FB8">
      <w:start w:val="1"/>
      <w:numFmt w:val="bullet"/>
      <w:lvlText w:val="▪"/>
      <w:lvlJc w:val="left"/>
      <w:pPr>
        <w:ind w:left="396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6" w:tplc="CCECF316">
      <w:start w:val="1"/>
      <w:numFmt w:val="bullet"/>
      <w:lvlText w:val="•"/>
      <w:lvlJc w:val="left"/>
      <w:pPr>
        <w:ind w:left="4680"/>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7" w:tplc="2B907EE6">
      <w:start w:val="1"/>
      <w:numFmt w:val="bullet"/>
      <w:lvlText w:val="o"/>
      <w:lvlJc w:val="left"/>
      <w:pPr>
        <w:ind w:left="540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8" w:tplc="9E9422DE">
      <w:start w:val="1"/>
      <w:numFmt w:val="bullet"/>
      <w:lvlText w:val="▪"/>
      <w:lvlJc w:val="left"/>
      <w:pPr>
        <w:ind w:left="612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abstractNum>
  <w:abstractNum w:abstractNumId="56" w15:restartNumberingAfterBreak="0">
    <w:nsid w:val="23401736"/>
    <w:multiLevelType w:val="hybridMultilevel"/>
    <w:tmpl w:val="33BC3196"/>
    <w:lvl w:ilvl="0" w:tplc="BD4EEE02">
      <w:start w:val="1"/>
      <w:numFmt w:val="bullet"/>
      <w:lvlText w:val=""/>
      <w:lvlJc w:val="left"/>
      <w:pPr>
        <w:ind w:left="358"/>
      </w:pPr>
      <w:rPr>
        <w:rFonts w:ascii="Segoe UI Symbol" w:eastAsia="Segoe UI Symbol" w:hAnsi="Segoe UI Symbol" w:cs="Segoe UI Symbol"/>
        <w:b w:val="0"/>
        <w:i w:val="0"/>
        <w:strike w:val="0"/>
        <w:dstrike w:val="0"/>
        <w:color w:val="404040"/>
        <w:sz w:val="28"/>
        <w:u w:val="none" w:color="000000"/>
        <w:bdr w:val="none" w:sz="0" w:space="0" w:color="auto"/>
        <w:shd w:val="clear" w:color="auto" w:fill="auto"/>
        <w:vertAlign w:val="baseline"/>
      </w:rPr>
    </w:lvl>
    <w:lvl w:ilvl="1" w:tplc="882C934A">
      <w:start w:val="1"/>
      <w:numFmt w:val="bullet"/>
      <w:lvlText w:val="o"/>
      <w:lvlJc w:val="left"/>
      <w:pPr>
        <w:ind w:left="1080"/>
      </w:pPr>
      <w:rPr>
        <w:rFonts w:ascii="Segoe UI Symbol" w:eastAsia="Segoe UI Symbol" w:hAnsi="Segoe UI Symbol" w:cs="Segoe UI Symbol"/>
        <w:b w:val="0"/>
        <w:i w:val="0"/>
        <w:strike w:val="0"/>
        <w:dstrike w:val="0"/>
        <w:color w:val="404040"/>
        <w:sz w:val="28"/>
        <w:u w:val="none" w:color="000000"/>
        <w:bdr w:val="none" w:sz="0" w:space="0" w:color="auto"/>
        <w:shd w:val="clear" w:color="auto" w:fill="auto"/>
        <w:vertAlign w:val="baseline"/>
      </w:rPr>
    </w:lvl>
    <w:lvl w:ilvl="2" w:tplc="E0744410">
      <w:start w:val="1"/>
      <w:numFmt w:val="bullet"/>
      <w:lvlText w:val="▪"/>
      <w:lvlJc w:val="left"/>
      <w:pPr>
        <w:ind w:left="1800"/>
      </w:pPr>
      <w:rPr>
        <w:rFonts w:ascii="Segoe UI Symbol" w:eastAsia="Segoe UI Symbol" w:hAnsi="Segoe UI Symbol" w:cs="Segoe UI Symbol"/>
        <w:b w:val="0"/>
        <w:i w:val="0"/>
        <w:strike w:val="0"/>
        <w:dstrike w:val="0"/>
        <w:color w:val="404040"/>
        <w:sz w:val="28"/>
        <w:u w:val="none" w:color="000000"/>
        <w:bdr w:val="none" w:sz="0" w:space="0" w:color="auto"/>
        <w:shd w:val="clear" w:color="auto" w:fill="auto"/>
        <w:vertAlign w:val="baseline"/>
      </w:rPr>
    </w:lvl>
    <w:lvl w:ilvl="3" w:tplc="8312C6D0">
      <w:start w:val="1"/>
      <w:numFmt w:val="bullet"/>
      <w:lvlText w:val="•"/>
      <w:lvlJc w:val="left"/>
      <w:pPr>
        <w:ind w:left="2520"/>
      </w:pPr>
      <w:rPr>
        <w:rFonts w:ascii="Arial" w:eastAsia="Arial" w:hAnsi="Arial" w:cs="Arial"/>
        <w:b w:val="0"/>
        <w:i w:val="0"/>
        <w:strike w:val="0"/>
        <w:dstrike w:val="0"/>
        <w:color w:val="404040"/>
        <w:sz w:val="28"/>
        <w:u w:val="none" w:color="000000"/>
        <w:bdr w:val="none" w:sz="0" w:space="0" w:color="auto"/>
        <w:shd w:val="clear" w:color="auto" w:fill="auto"/>
        <w:vertAlign w:val="baseline"/>
      </w:rPr>
    </w:lvl>
    <w:lvl w:ilvl="4" w:tplc="981C167A">
      <w:start w:val="1"/>
      <w:numFmt w:val="bullet"/>
      <w:lvlText w:val="o"/>
      <w:lvlJc w:val="left"/>
      <w:pPr>
        <w:ind w:left="3240"/>
      </w:pPr>
      <w:rPr>
        <w:rFonts w:ascii="Segoe UI Symbol" w:eastAsia="Segoe UI Symbol" w:hAnsi="Segoe UI Symbol" w:cs="Segoe UI Symbol"/>
        <w:b w:val="0"/>
        <w:i w:val="0"/>
        <w:strike w:val="0"/>
        <w:dstrike w:val="0"/>
        <w:color w:val="404040"/>
        <w:sz w:val="28"/>
        <w:u w:val="none" w:color="000000"/>
        <w:bdr w:val="none" w:sz="0" w:space="0" w:color="auto"/>
        <w:shd w:val="clear" w:color="auto" w:fill="auto"/>
        <w:vertAlign w:val="baseline"/>
      </w:rPr>
    </w:lvl>
    <w:lvl w:ilvl="5" w:tplc="936045F8">
      <w:start w:val="1"/>
      <w:numFmt w:val="bullet"/>
      <w:lvlText w:val="▪"/>
      <w:lvlJc w:val="left"/>
      <w:pPr>
        <w:ind w:left="3960"/>
      </w:pPr>
      <w:rPr>
        <w:rFonts w:ascii="Segoe UI Symbol" w:eastAsia="Segoe UI Symbol" w:hAnsi="Segoe UI Symbol" w:cs="Segoe UI Symbol"/>
        <w:b w:val="0"/>
        <w:i w:val="0"/>
        <w:strike w:val="0"/>
        <w:dstrike w:val="0"/>
        <w:color w:val="404040"/>
        <w:sz w:val="28"/>
        <w:u w:val="none" w:color="000000"/>
        <w:bdr w:val="none" w:sz="0" w:space="0" w:color="auto"/>
        <w:shd w:val="clear" w:color="auto" w:fill="auto"/>
        <w:vertAlign w:val="baseline"/>
      </w:rPr>
    </w:lvl>
    <w:lvl w:ilvl="6" w:tplc="894A4BD0">
      <w:start w:val="1"/>
      <w:numFmt w:val="bullet"/>
      <w:lvlText w:val="•"/>
      <w:lvlJc w:val="left"/>
      <w:pPr>
        <w:ind w:left="4680"/>
      </w:pPr>
      <w:rPr>
        <w:rFonts w:ascii="Arial" w:eastAsia="Arial" w:hAnsi="Arial" w:cs="Arial"/>
        <w:b w:val="0"/>
        <w:i w:val="0"/>
        <w:strike w:val="0"/>
        <w:dstrike w:val="0"/>
        <w:color w:val="404040"/>
        <w:sz w:val="28"/>
        <w:u w:val="none" w:color="000000"/>
        <w:bdr w:val="none" w:sz="0" w:space="0" w:color="auto"/>
        <w:shd w:val="clear" w:color="auto" w:fill="auto"/>
        <w:vertAlign w:val="baseline"/>
      </w:rPr>
    </w:lvl>
    <w:lvl w:ilvl="7" w:tplc="BAEEB234">
      <w:start w:val="1"/>
      <w:numFmt w:val="bullet"/>
      <w:lvlText w:val="o"/>
      <w:lvlJc w:val="left"/>
      <w:pPr>
        <w:ind w:left="5400"/>
      </w:pPr>
      <w:rPr>
        <w:rFonts w:ascii="Segoe UI Symbol" w:eastAsia="Segoe UI Symbol" w:hAnsi="Segoe UI Symbol" w:cs="Segoe UI Symbol"/>
        <w:b w:val="0"/>
        <w:i w:val="0"/>
        <w:strike w:val="0"/>
        <w:dstrike w:val="0"/>
        <w:color w:val="404040"/>
        <w:sz w:val="28"/>
        <w:u w:val="none" w:color="000000"/>
        <w:bdr w:val="none" w:sz="0" w:space="0" w:color="auto"/>
        <w:shd w:val="clear" w:color="auto" w:fill="auto"/>
        <w:vertAlign w:val="baseline"/>
      </w:rPr>
    </w:lvl>
    <w:lvl w:ilvl="8" w:tplc="02105B62">
      <w:start w:val="1"/>
      <w:numFmt w:val="bullet"/>
      <w:lvlText w:val="▪"/>
      <w:lvlJc w:val="left"/>
      <w:pPr>
        <w:ind w:left="6120"/>
      </w:pPr>
      <w:rPr>
        <w:rFonts w:ascii="Segoe UI Symbol" w:eastAsia="Segoe UI Symbol" w:hAnsi="Segoe UI Symbol" w:cs="Segoe UI Symbol"/>
        <w:b w:val="0"/>
        <w:i w:val="0"/>
        <w:strike w:val="0"/>
        <w:dstrike w:val="0"/>
        <w:color w:val="404040"/>
        <w:sz w:val="28"/>
        <w:u w:val="none" w:color="000000"/>
        <w:bdr w:val="none" w:sz="0" w:space="0" w:color="auto"/>
        <w:shd w:val="clear" w:color="auto" w:fill="auto"/>
        <w:vertAlign w:val="baseline"/>
      </w:rPr>
    </w:lvl>
  </w:abstractNum>
  <w:abstractNum w:abstractNumId="57" w15:restartNumberingAfterBreak="0">
    <w:nsid w:val="236F07F2"/>
    <w:multiLevelType w:val="hybridMultilevel"/>
    <w:tmpl w:val="E9249854"/>
    <w:lvl w:ilvl="0" w:tplc="7222F18C">
      <w:start w:val="1"/>
      <w:numFmt w:val="bullet"/>
      <w:lvlText w:val=""/>
      <w:lvlJc w:val="left"/>
      <w:pPr>
        <w:ind w:left="360"/>
      </w:pPr>
      <w:rPr>
        <w:rFonts w:ascii="Segoe UI Symbol" w:eastAsia="Segoe UI Symbol" w:hAnsi="Segoe UI Symbol" w:cs="Segoe UI Symbol"/>
        <w:b w:val="0"/>
        <w:i w:val="0"/>
        <w:strike w:val="0"/>
        <w:dstrike w:val="0"/>
        <w:color w:val="404040"/>
        <w:sz w:val="28"/>
        <w:u w:val="none" w:color="000000"/>
        <w:bdr w:val="none" w:sz="0" w:space="0" w:color="auto"/>
        <w:shd w:val="clear" w:color="auto" w:fill="auto"/>
        <w:vertAlign w:val="baseline"/>
      </w:rPr>
    </w:lvl>
    <w:lvl w:ilvl="1" w:tplc="4A0C3228">
      <w:start w:val="1"/>
      <w:numFmt w:val="bullet"/>
      <w:lvlText w:val="o"/>
      <w:lvlJc w:val="left"/>
      <w:pPr>
        <w:ind w:left="1083"/>
      </w:pPr>
      <w:rPr>
        <w:rFonts w:ascii="Segoe UI Symbol" w:eastAsia="Segoe UI Symbol" w:hAnsi="Segoe UI Symbol" w:cs="Segoe UI Symbol"/>
        <w:b w:val="0"/>
        <w:i w:val="0"/>
        <w:strike w:val="0"/>
        <w:dstrike w:val="0"/>
        <w:color w:val="404040"/>
        <w:sz w:val="28"/>
        <w:u w:val="none" w:color="000000"/>
        <w:bdr w:val="none" w:sz="0" w:space="0" w:color="auto"/>
        <w:shd w:val="clear" w:color="auto" w:fill="auto"/>
        <w:vertAlign w:val="baseline"/>
      </w:rPr>
    </w:lvl>
    <w:lvl w:ilvl="2" w:tplc="75220F60">
      <w:start w:val="1"/>
      <w:numFmt w:val="bullet"/>
      <w:lvlText w:val="▪"/>
      <w:lvlJc w:val="left"/>
      <w:pPr>
        <w:ind w:left="1803"/>
      </w:pPr>
      <w:rPr>
        <w:rFonts w:ascii="Segoe UI Symbol" w:eastAsia="Segoe UI Symbol" w:hAnsi="Segoe UI Symbol" w:cs="Segoe UI Symbol"/>
        <w:b w:val="0"/>
        <w:i w:val="0"/>
        <w:strike w:val="0"/>
        <w:dstrike w:val="0"/>
        <w:color w:val="404040"/>
        <w:sz w:val="28"/>
        <w:u w:val="none" w:color="000000"/>
        <w:bdr w:val="none" w:sz="0" w:space="0" w:color="auto"/>
        <w:shd w:val="clear" w:color="auto" w:fill="auto"/>
        <w:vertAlign w:val="baseline"/>
      </w:rPr>
    </w:lvl>
    <w:lvl w:ilvl="3" w:tplc="4066FF94">
      <w:start w:val="1"/>
      <w:numFmt w:val="bullet"/>
      <w:lvlText w:val="•"/>
      <w:lvlJc w:val="left"/>
      <w:pPr>
        <w:ind w:left="2523"/>
      </w:pPr>
      <w:rPr>
        <w:rFonts w:ascii="Arial" w:eastAsia="Arial" w:hAnsi="Arial" w:cs="Arial"/>
        <w:b w:val="0"/>
        <w:i w:val="0"/>
        <w:strike w:val="0"/>
        <w:dstrike w:val="0"/>
        <w:color w:val="404040"/>
        <w:sz w:val="28"/>
        <w:u w:val="none" w:color="000000"/>
        <w:bdr w:val="none" w:sz="0" w:space="0" w:color="auto"/>
        <w:shd w:val="clear" w:color="auto" w:fill="auto"/>
        <w:vertAlign w:val="baseline"/>
      </w:rPr>
    </w:lvl>
    <w:lvl w:ilvl="4" w:tplc="958EF2BC">
      <w:start w:val="1"/>
      <w:numFmt w:val="bullet"/>
      <w:lvlText w:val="o"/>
      <w:lvlJc w:val="left"/>
      <w:pPr>
        <w:ind w:left="3243"/>
      </w:pPr>
      <w:rPr>
        <w:rFonts w:ascii="Segoe UI Symbol" w:eastAsia="Segoe UI Symbol" w:hAnsi="Segoe UI Symbol" w:cs="Segoe UI Symbol"/>
        <w:b w:val="0"/>
        <w:i w:val="0"/>
        <w:strike w:val="0"/>
        <w:dstrike w:val="0"/>
        <w:color w:val="404040"/>
        <w:sz w:val="28"/>
        <w:u w:val="none" w:color="000000"/>
        <w:bdr w:val="none" w:sz="0" w:space="0" w:color="auto"/>
        <w:shd w:val="clear" w:color="auto" w:fill="auto"/>
        <w:vertAlign w:val="baseline"/>
      </w:rPr>
    </w:lvl>
    <w:lvl w:ilvl="5" w:tplc="9A8A50C6">
      <w:start w:val="1"/>
      <w:numFmt w:val="bullet"/>
      <w:lvlText w:val="▪"/>
      <w:lvlJc w:val="left"/>
      <w:pPr>
        <w:ind w:left="3963"/>
      </w:pPr>
      <w:rPr>
        <w:rFonts w:ascii="Segoe UI Symbol" w:eastAsia="Segoe UI Symbol" w:hAnsi="Segoe UI Symbol" w:cs="Segoe UI Symbol"/>
        <w:b w:val="0"/>
        <w:i w:val="0"/>
        <w:strike w:val="0"/>
        <w:dstrike w:val="0"/>
        <w:color w:val="404040"/>
        <w:sz w:val="28"/>
        <w:u w:val="none" w:color="000000"/>
        <w:bdr w:val="none" w:sz="0" w:space="0" w:color="auto"/>
        <w:shd w:val="clear" w:color="auto" w:fill="auto"/>
        <w:vertAlign w:val="baseline"/>
      </w:rPr>
    </w:lvl>
    <w:lvl w:ilvl="6" w:tplc="44A03258">
      <w:start w:val="1"/>
      <w:numFmt w:val="bullet"/>
      <w:lvlText w:val="•"/>
      <w:lvlJc w:val="left"/>
      <w:pPr>
        <w:ind w:left="4683"/>
      </w:pPr>
      <w:rPr>
        <w:rFonts w:ascii="Arial" w:eastAsia="Arial" w:hAnsi="Arial" w:cs="Arial"/>
        <w:b w:val="0"/>
        <w:i w:val="0"/>
        <w:strike w:val="0"/>
        <w:dstrike w:val="0"/>
        <w:color w:val="404040"/>
        <w:sz w:val="28"/>
        <w:u w:val="none" w:color="000000"/>
        <w:bdr w:val="none" w:sz="0" w:space="0" w:color="auto"/>
        <w:shd w:val="clear" w:color="auto" w:fill="auto"/>
        <w:vertAlign w:val="baseline"/>
      </w:rPr>
    </w:lvl>
    <w:lvl w:ilvl="7" w:tplc="CA38624A">
      <w:start w:val="1"/>
      <w:numFmt w:val="bullet"/>
      <w:lvlText w:val="o"/>
      <w:lvlJc w:val="left"/>
      <w:pPr>
        <w:ind w:left="5403"/>
      </w:pPr>
      <w:rPr>
        <w:rFonts w:ascii="Segoe UI Symbol" w:eastAsia="Segoe UI Symbol" w:hAnsi="Segoe UI Symbol" w:cs="Segoe UI Symbol"/>
        <w:b w:val="0"/>
        <w:i w:val="0"/>
        <w:strike w:val="0"/>
        <w:dstrike w:val="0"/>
        <w:color w:val="404040"/>
        <w:sz w:val="28"/>
        <w:u w:val="none" w:color="000000"/>
        <w:bdr w:val="none" w:sz="0" w:space="0" w:color="auto"/>
        <w:shd w:val="clear" w:color="auto" w:fill="auto"/>
        <w:vertAlign w:val="baseline"/>
      </w:rPr>
    </w:lvl>
    <w:lvl w:ilvl="8" w:tplc="1610BEA4">
      <w:start w:val="1"/>
      <w:numFmt w:val="bullet"/>
      <w:lvlText w:val="▪"/>
      <w:lvlJc w:val="left"/>
      <w:pPr>
        <w:ind w:left="6123"/>
      </w:pPr>
      <w:rPr>
        <w:rFonts w:ascii="Segoe UI Symbol" w:eastAsia="Segoe UI Symbol" w:hAnsi="Segoe UI Symbol" w:cs="Segoe UI Symbol"/>
        <w:b w:val="0"/>
        <w:i w:val="0"/>
        <w:strike w:val="0"/>
        <w:dstrike w:val="0"/>
        <w:color w:val="404040"/>
        <w:sz w:val="28"/>
        <w:u w:val="none" w:color="000000"/>
        <w:bdr w:val="none" w:sz="0" w:space="0" w:color="auto"/>
        <w:shd w:val="clear" w:color="auto" w:fill="auto"/>
        <w:vertAlign w:val="baseline"/>
      </w:rPr>
    </w:lvl>
  </w:abstractNum>
  <w:abstractNum w:abstractNumId="58" w15:restartNumberingAfterBreak="0">
    <w:nsid w:val="23D26CE3"/>
    <w:multiLevelType w:val="hybridMultilevel"/>
    <w:tmpl w:val="1CCE7A26"/>
    <w:lvl w:ilvl="0" w:tplc="0419000B">
      <w:start w:val="1"/>
      <w:numFmt w:val="bullet"/>
      <w:lvlText w:val=""/>
      <w:lvlJc w:val="left"/>
      <w:pPr>
        <w:ind w:left="1648" w:hanging="360"/>
      </w:pPr>
      <w:rPr>
        <w:rFonts w:ascii="Wingdings" w:hAnsi="Wingdings" w:hint="default"/>
      </w:rPr>
    </w:lvl>
    <w:lvl w:ilvl="1" w:tplc="04190003" w:tentative="1">
      <w:start w:val="1"/>
      <w:numFmt w:val="bullet"/>
      <w:lvlText w:val="o"/>
      <w:lvlJc w:val="left"/>
      <w:pPr>
        <w:ind w:left="2368" w:hanging="360"/>
      </w:pPr>
      <w:rPr>
        <w:rFonts w:ascii="Courier New" w:hAnsi="Courier New" w:cs="Courier New" w:hint="default"/>
      </w:rPr>
    </w:lvl>
    <w:lvl w:ilvl="2" w:tplc="04190005" w:tentative="1">
      <w:start w:val="1"/>
      <w:numFmt w:val="bullet"/>
      <w:lvlText w:val=""/>
      <w:lvlJc w:val="left"/>
      <w:pPr>
        <w:ind w:left="3088" w:hanging="360"/>
      </w:pPr>
      <w:rPr>
        <w:rFonts w:ascii="Wingdings" w:hAnsi="Wingdings" w:hint="default"/>
      </w:rPr>
    </w:lvl>
    <w:lvl w:ilvl="3" w:tplc="04190001" w:tentative="1">
      <w:start w:val="1"/>
      <w:numFmt w:val="bullet"/>
      <w:lvlText w:val=""/>
      <w:lvlJc w:val="left"/>
      <w:pPr>
        <w:ind w:left="3808" w:hanging="360"/>
      </w:pPr>
      <w:rPr>
        <w:rFonts w:ascii="Symbol" w:hAnsi="Symbol" w:hint="default"/>
      </w:rPr>
    </w:lvl>
    <w:lvl w:ilvl="4" w:tplc="04190003" w:tentative="1">
      <w:start w:val="1"/>
      <w:numFmt w:val="bullet"/>
      <w:lvlText w:val="o"/>
      <w:lvlJc w:val="left"/>
      <w:pPr>
        <w:ind w:left="4528" w:hanging="360"/>
      </w:pPr>
      <w:rPr>
        <w:rFonts w:ascii="Courier New" w:hAnsi="Courier New" w:cs="Courier New" w:hint="default"/>
      </w:rPr>
    </w:lvl>
    <w:lvl w:ilvl="5" w:tplc="04190005" w:tentative="1">
      <w:start w:val="1"/>
      <w:numFmt w:val="bullet"/>
      <w:lvlText w:val=""/>
      <w:lvlJc w:val="left"/>
      <w:pPr>
        <w:ind w:left="5248" w:hanging="360"/>
      </w:pPr>
      <w:rPr>
        <w:rFonts w:ascii="Wingdings" w:hAnsi="Wingdings" w:hint="default"/>
      </w:rPr>
    </w:lvl>
    <w:lvl w:ilvl="6" w:tplc="04190001" w:tentative="1">
      <w:start w:val="1"/>
      <w:numFmt w:val="bullet"/>
      <w:lvlText w:val=""/>
      <w:lvlJc w:val="left"/>
      <w:pPr>
        <w:ind w:left="5968" w:hanging="360"/>
      </w:pPr>
      <w:rPr>
        <w:rFonts w:ascii="Symbol" w:hAnsi="Symbol" w:hint="default"/>
      </w:rPr>
    </w:lvl>
    <w:lvl w:ilvl="7" w:tplc="04190003" w:tentative="1">
      <w:start w:val="1"/>
      <w:numFmt w:val="bullet"/>
      <w:lvlText w:val="o"/>
      <w:lvlJc w:val="left"/>
      <w:pPr>
        <w:ind w:left="6688" w:hanging="360"/>
      </w:pPr>
      <w:rPr>
        <w:rFonts w:ascii="Courier New" w:hAnsi="Courier New" w:cs="Courier New" w:hint="default"/>
      </w:rPr>
    </w:lvl>
    <w:lvl w:ilvl="8" w:tplc="04190005" w:tentative="1">
      <w:start w:val="1"/>
      <w:numFmt w:val="bullet"/>
      <w:lvlText w:val=""/>
      <w:lvlJc w:val="left"/>
      <w:pPr>
        <w:ind w:left="7408" w:hanging="360"/>
      </w:pPr>
      <w:rPr>
        <w:rFonts w:ascii="Wingdings" w:hAnsi="Wingdings" w:hint="default"/>
      </w:rPr>
    </w:lvl>
  </w:abstractNum>
  <w:abstractNum w:abstractNumId="59" w15:restartNumberingAfterBreak="0">
    <w:nsid w:val="23D30DDC"/>
    <w:multiLevelType w:val="hybridMultilevel"/>
    <w:tmpl w:val="AE58D7E6"/>
    <w:lvl w:ilvl="0" w:tplc="12907CEE">
      <w:start w:val="1"/>
      <w:numFmt w:val="bullet"/>
      <w:lvlText w:val=""/>
      <w:lvlJc w:val="left"/>
      <w:pPr>
        <w:ind w:left="358"/>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1" w:tplc="1F4033B4">
      <w:start w:val="1"/>
      <w:numFmt w:val="bullet"/>
      <w:lvlText w:val="o"/>
      <w:lvlJc w:val="left"/>
      <w:pPr>
        <w:ind w:left="108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2" w:tplc="1166BAA8">
      <w:start w:val="1"/>
      <w:numFmt w:val="bullet"/>
      <w:lvlText w:val="▪"/>
      <w:lvlJc w:val="left"/>
      <w:pPr>
        <w:ind w:left="180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3" w:tplc="40520AA0">
      <w:start w:val="1"/>
      <w:numFmt w:val="bullet"/>
      <w:lvlText w:val="•"/>
      <w:lvlJc w:val="left"/>
      <w:pPr>
        <w:ind w:left="2520"/>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4" w:tplc="D8302152">
      <w:start w:val="1"/>
      <w:numFmt w:val="bullet"/>
      <w:lvlText w:val="o"/>
      <w:lvlJc w:val="left"/>
      <w:pPr>
        <w:ind w:left="324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5" w:tplc="CF4043D8">
      <w:start w:val="1"/>
      <w:numFmt w:val="bullet"/>
      <w:lvlText w:val="▪"/>
      <w:lvlJc w:val="left"/>
      <w:pPr>
        <w:ind w:left="396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6" w:tplc="43F0C784">
      <w:start w:val="1"/>
      <w:numFmt w:val="bullet"/>
      <w:lvlText w:val="•"/>
      <w:lvlJc w:val="left"/>
      <w:pPr>
        <w:ind w:left="4680"/>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7" w:tplc="C522530E">
      <w:start w:val="1"/>
      <w:numFmt w:val="bullet"/>
      <w:lvlText w:val="o"/>
      <w:lvlJc w:val="left"/>
      <w:pPr>
        <w:ind w:left="540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8" w:tplc="B0148F72">
      <w:start w:val="1"/>
      <w:numFmt w:val="bullet"/>
      <w:lvlText w:val="▪"/>
      <w:lvlJc w:val="left"/>
      <w:pPr>
        <w:ind w:left="612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abstractNum>
  <w:abstractNum w:abstractNumId="60" w15:restartNumberingAfterBreak="0">
    <w:nsid w:val="23E258D2"/>
    <w:multiLevelType w:val="hybridMultilevel"/>
    <w:tmpl w:val="73B41E9A"/>
    <w:lvl w:ilvl="0" w:tplc="6C36DFFA">
      <w:start w:val="1"/>
      <w:numFmt w:val="bullet"/>
      <w:lvlText w:val="–"/>
      <w:lvlJc w:val="left"/>
      <w:pPr>
        <w:ind w:left="26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FF1EF0CE">
      <w:start w:val="1"/>
      <w:numFmt w:val="bullet"/>
      <w:lvlText w:val="o"/>
      <w:lvlJc w:val="left"/>
      <w:pPr>
        <w:ind w:left="134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CC0A37E2">
      <w:start w:val="1"/>
      <w:numFmt w:val="bullet"/>
      <w:lvlText w:val="▪"/>
      <w:lvlJc w:val="left"/>
      <w:pPr>
        <w:ind w:left="206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433CB55C">
      <w:start w:val="1"/>
      <w:numFmt w:val="bullet"/>
      <w:lvlText w:val="•"/>
      <w:lvlJc w:val="left"/>
      <w:pPr>
        <w:ind w:left="278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3F64735A">
      <w:start w:val="1"/>
      <w:numFmt w:val="bullet"/>
      <w:lvlText w:val="o"/>
      <w:lvlJc w:val="left"/>
      <w:pPr>
        <w:ind w:left="350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C1AEB92A">
      <w:start w:val="1"/>
      <w:numFmt w:val="bullet"/>
      <w:lvlText w:val="▪"/>
      <w:lvlJc w:val="left"/>
      <w:pPr>
        <w:ind w:left="422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28C0B296">
      <w:start w:val="1"/>
      <w:numFmt w:val="bullet"/>
      <w:lvlText w:val="•"/>
      <w:lvlJc w:val="left"/>
      <w:pPr>
        <w:ind w:left="494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A0A41A40">
      <w:start w:val="1"/>
      <w:numFmt w:val="bullet"/>
      <w:lvlText w:val="o"/>
      <w:lvlJc w:val="left"/>
      <w:pPr>
        <w:ind w:left="566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5BD44088">
      <w:start w:val="1"/>
      <w:numFmt w:val="bullet"/>
      <w:lvlText w:val="▪"/>
      <w:lvlJc w:val="left"/>
      <w:pPr>
        <w:ind w:left="638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61" w15:restartNumberingAfterBreak="0">
    <w:nsid w:val="23ED61DB"/>
    <w:multiLevelType w:val="hybridMultilevel"/>
    <w:tmpl w:val="BABEBBF2"/>
    <w:lvl w:ilvl="0" w:tplc="B0D0C4C2">
      <w:start w:val="1"/>
      <w:numFmt w:val="bullet"/>
      <w:lvlText w:val="–"/>
      <w:lvlJc w:val="left"/>
      <w:pPr>
        <w:ind w:left="26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D304BDEC">
      <w:start w:val="1"/>
      <w:numFmt w:val="bullet"/>
      <w:lvlText w:val="o"/>
      <w:lvlJc w:val="left"/>
      <w:pPr>
        <w:ind w:left="134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A40832A6">
      <w:start w:val="1"/>
      <w:numFmt w:val="bullet"/>
      <w:lvlText w:val="▪"/>
      <w:lvlJc w:val="left"/>
      <w:pPr>
        <w:ind w:left="206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525CFB64">
      <w:start w:val="1"/>
      <w:numFmt w:val="bullet"/>
      <w:lvlText w:val="•"/>
      <w:lvlJc w:val="left"/>
      <w:pPr>
        <w:ind w:left="278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CD1E7D92">
      <w:start w:val="1"/>
      <w:numFmt w:val="bullet"/>
      <w:lvlText w:val="o"/>
      <w:lvlJc w:val="left"/>
      <w:pPr>
        <w:ind w:left="350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B61E5086">
      <w:start w:val="1"/>
      <w:numFmt w:val="bullet"/>
      <w:lvlText w:val="▪"/>
      <w:lvlJc w:val="left"/>
      <w:pPr>
        <w:ind w:left="422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A872CA56">
      <w:start w:val="1"/>
      <w:numFmt w:val="bullet"/>
      <w:lvlText w:val="•"/>
      <w:lvlJc w:val="left"/>
      <w:pPr>
        <w:ind w:left="494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FD680376">
      <w:start w:val="1"/>
      <w:numFmt w:val="bullet"/>
      <w:lvlText w:val="o"/>
      <w:lvlJc w:val="left"/>
      <w:pPr>
        <w:ind w:left="566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03A8840C">
      <w:start w:val="1"/>
      <w:numFmt w:val="bullet"/>
      <w:lvlText w:val="▪"/>
      <w:lvlJc w:val="left"/>
      <w:pPr>
        <w:ind w:left="638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62" w15:restartNumberingAfterBreak="0">
    <w:nsid w:val="24D40D75"/>
    <w:multiLevelType w:val="hybridMultilevel"/>
    <w:tmpl w:val="E6E69AA4"/>
    <w:lvl w:ilvl="0" w:tplc="1540870A">
      <w:start w:val="1"/>
      <w:numFmt w:val="bullet"/>
      <w:lvlText w:val=""/>
      <w:lvlJc w:val="left"/>
      <w:pPr>
        <w:ind w:left="358"/>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1" w:tplc="0F129B58">
      <w:start w:val="1"/>
      <w:numFmt w:val="bullet"/>
      <w:lvlText w:val="o"/>
      <w:lvlJc w:val="left"/>
      <w:pPr>
        <w:ind w:left="108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2" w:tplc="F82C431A">
      <w:start w:val="1"/>
      <w:numFmt w:val="bullet"/>
      <w:lvlText w:val="▪"/>
      <w:lvlJc w:val="left"/>
      <w:pPr>
        <w:ind w:left="180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3" w:tplc="BB2AB5C0">
      <w:start w:val="1"/>
      <w:numFmt w:val="bullet"/>
      <w:lvlText w:val="•"/>
      <w:lvlJc w:val="left"/>
      <w:pPr>
        <w:ind w:left="2520"/>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4" w:tplc="2A324208">
      <w:start w:val="1"/>
      <w:numFmt w:val="bullet"/>
      <w:lvlText w:val="o"/>
      <w:lvlJc w:val="left"/>
      <w:pPr>
        <w:ind w:left="324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5" w:tplc="B98A5992">
      <w:start w:val="1"/>
      <w:numFmt w:val="bullet"/>
      <w:lvlText w:val="▪"/>
      <w:lvlJc w:val="left"/>
      <w:pPr>
        <w:ind w:left="396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6" w:tplc="BC08F7AE">
      <w:start w:val="1"/>
      <w:numFmt w:val="bullet"/>
      <w:lvlText w:val="•"/>
      <w:lvlJc w:val="left"/>
      <w:pPr>
        <w:ind w:left="4680"/>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7" w:tplc="9112EFF4">
      <w:start w:val="1"/>
      <w:numFmt w:val="bullet"/>
      <w:lvlText w:val="o"/>
      <w:lvlJc w:val="left"/>
      <w:pPr>
        <w:ind w:left="540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8" w:tplc="25A81DBE">
      <w:start w:val="1"/>
      <w:numFmt w:val="bullet"/>
      <w:lvlText w:val="▪"/>
      <w:lvlJc w:val="left"/>
      <w:pPr>
        <w:ind w:left="612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abstractNum>
  <w:abstractNum w:abstractNumId="63" w15:restartNumberingAfterBreak="0">
    <w:nsid w:val="259E44C6"/>
    <w:multiLevelType w:val="hybridMultilevel"/>
    <w:tmpl w:val="57EA41EA"/>
    <w:lvl w:ilvl="0" w:tplc="34EA8470">
      <w:start w:val="1"/>
      <w:numFmt w:val="bullet"/>
      <w:lvlText w:val="–"/>
      <w:lvlJc w:val="left"/>
      <w:pPr>
        <w:ind w:left="26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6688F094">
      <w:start w:val="1"/>
      <w:numFmt w:val="bullet"/>
      <w:lvlText w:val="o"/>
      <w:lvlJc w:val="left"/>
      <w:pPr>
        <w:ind w:left="134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27CE8880">
      <w:start w:val="1"/>
      <w:numFmt w:val="bullet"/>
      <w:lvlText w:val="▪"/>
      <w:lvlJc w:val="left"/>
      <w:pPr>
        <w:ind w:left="206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124663F8">
      <w:start w:val="1"/>
      <w:numFmt w:val="bullet"/>
      <w:lvlText w:val="•"/>
      <w:lvlJc w:val="left"/>
      <w:pPr>
        <w:ind w:left="278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797ACF10">
      <w:start w:val="1"/>
      <w:numFmt w:val="bullet"/>
      <w:lvlText w:val="o"/>
      <w:lvlJc w:val="left"/>
      <w:pPr>
        <w:ind w:left="350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55D8A79E">
      <w:start w:val="1"/>
      <w:numFmt w:val="bullet"/>
      <w:lvlText w:val="▪"/>
      <w:lvlJc w:val="left"/>
      <w:pPr>
        <w:ind w:left="422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FD7E5854">
      <w:start w:val="1"/>
      <w:numFmt w:val="bullet"/>
      <w:lvlText w:val="•"/>
      <w:lvlJc w:val="left"/>
      <w:pPr>
        <w:ind w:left="494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02609A7E">
      <w:start w:val="1"/>
      <w:numFmt w:val="bullet"/>
      <w:lvlText w:val="o"/>
      <w:lvlJc w:val="left"/>
      <w:pPr>
        <w:ind w:left="566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5770D1EE">
      <w:start w:val="1"/>
      <w:numFmt w:val="bullet"/>
      <w:lvlText w:val="▪"/>
      <w:lvlJc w:val="left"/>
      <w:pPr>
        <w:ind w:left="638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64" w15:restartNumberingAfterBreak="0">
    <w:nsid w:val="27620A24"/>
    <w:multiLevelType w:val="hybridMultilevel"/>
    <w:tmpl w:val="562C280A"/>
    <w:lvl w:ilvl="0" w:tplc="82E89018">
      <w:start w:val="1"/>
      <w:numFmt w:val="bullet"/>
      <w:lvlText w:val="–"/>
      <w:lvlJc w:val="left"/>
      <w:pPr>
        <w:ind w:left="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68A29128">
      <w:start w:val="1"/>
      <w:numFmt w:val="bullet"/>
      <w:lvlText w:val="o"/>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20863E62">
      <w:start w:val="1"/>
      <w:numFmt w:val="bullet"/>
      <w:lvlText w:val="▪"/>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86283A3A">
      <w:start w:val="1"/>
      <w:numFmt w:val="bullet"/>
      <w:lvlText w:val="•"/>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49826BBA">
      <w:start w:val="1"/>
      <w:numFmt w:val="bullet"/>
      <w:lvlText w:val="o"/>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5E4A9DDC">
      <w:start w:val="1"/>
      <w:numFmt w:val="bullet"/>
      <w:lvlText w:val="▪"/>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8702CB4A">
      <w:start w:val="1"/>
      <w:numFmt w:val="bullet"/>
      <w:lvlText w:val="•"/>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74B6E18E">
      <w:start w:val="1"/>
      <w:numFmt w:val="bullet"/>
      <w:lvlText w:val="o"/>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C4D4B5DC">
      <w:start w:val="1"/>
      <w:numFmt w:val="bullet"/>
      <w:lvlText w:val="▪"/>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65" w15:restartNumberingAfterBreak="0">
    <w:nsid w:val="284D4EAC"/>
    <w:multiLevelType w:val="hybridMultilevel"/>
    <w:tmpl w:val="D0D8896C"/>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6" w15:restartNumberingAfterBreak="0">
    <w:nsid w:val="286E394A"/>
    <w:multiLevelType w:val="hybridMultilevel"/>
    <w:tmpl w:val="F62819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28EA61E7"/>
    <w:multiLevelType w:val="hybridMultilevel"/>
    <w:tmpl w:val="54FCBE5E"/>
    <w:lvl w:ilvl="0" w:tplc="BF7A5EE4">
      <w:start w:val="1"/>
      <w:numFmt w:val="bullet"/>
      <w:lvlText w:val="–"/>
      <w:lvlJc w:val="left"/>
      <w:pPr>
        <w:ind w:left="26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A59A796A">
      <w:start w:val="1"/>
      <w:numFmt w:val="bullet"/>
      <w:lvlText w:val="o"/>
      <w:lvlJc w:val="left"/>
      <w:pPr>
        <w:ind w:left="134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7D04676E">
      <w:start w:val="1"/>
      <w:numFmt w:val="bullet"/>
      <w:lvlText w:val="▪"/>
      <w:lvlJc w:val="left"/>
      <w:pPr>
        <w:ind w:left="206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729C2E26">
      <w:start w:val="1"/>
      <w:numFmt w:val="bullet"/>
      <w:lvlText w:val="•"/>
      <w:lvlJc w:val="left"/>
      <w:pPr>
        <w:ind w:left="278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E646907A">
      <w:start w:val="1"/>
      <w:numFmt w:val="bullet"/>
      <w:lvlText w:val="o"/>
      <w:lvlJc w:val="left"/>
      <w:pPr>
        <w:ind w:left="350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0388DD54">
      <w:start w:val="1"/>
      <w:numFmt w:val="bullet"/>
      <w:lvlText w:val="▪"/>
      <w:lvlJc w:val="left"/>
      <w:pPr>
        <w:ind w:left="422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9B5C8EE8">
      <w:start w:val="1"/>
      <w:numFmt w:val="bullet"/>
      <w:lvlText w:val="•"/>
      <w:lvlJc w:val="left"/>
      <w:pPr>
        <w:ind w:left="494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EBB631FA">
      <w:start w:val="1"/>
      <w:numFmt w:val="bullet"/>
      <w:lvlText w:val="o"/>
      <w:lvlJc w:val="left"/>
      <w:pPr>
        <w:ind w:left="566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BF0822BC">
      <w:start w:val="1"/>
      <w:numFmt w:val="bullet"/>
      <w:lvlText w:val="▪"/>
      <w:lvlJc w:val="left"/>
      <w:pPr>
        <w:ind w:left="638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68" w15:restartNumberingAfterBreak="0">
    <w:nsid w:val="2B3430D5"/>
    <w:multiLevelType w:val="hybridMultilevel"/>
    <w:tmpl w:val="4A308B20"/>
    <w:lvl w:ilvl="0" w:tplc="D8BE891A">
      <w:start w:val="1"/>
      <w:numFmt w:val="bullet"/>
      <w:lvlText w:val=""/>
      <w:lvlJc w:val="left"/>
      <w:pPr>
        <w:ind w:left="358"/>
      </w:pPr>
      <w:rPr>
        <w:rFonts w:ascii="Segoe UI Symbol" w:eastAsia="Segoe UI Symbol" w:hAnsi="Segoe UI Symbol" w:cs="Segoe UI Symbol"/>
        <w:b w:val="0"/>
        <w:i w:val="0"/>
        <w:strike w:val="0"/>
        <w:dstrike w:val="0"/>
        <w:color w:val="404040"/>
        <w:sz w:val="28"/>
        <w:u w:val="none" w:color="000000"/>
        <w:bdr w:val="none" w:sz="0" w:space="0" w:color="auto"/>
        <w:shd w:val="clear" w:color="auto" w:fill="auto"/>
        <w:vertAlign w:val="baseline"/>
      </w:rPr>
    </w:lvl>
    <w:lvl w:ilvl="1" w:tplc="216A417C">
      <w:start w:val="1"/>
      <w:numFmt w:val="bullet"/>
      <w:lvlText w:val="o"/>
      <w:lvlJc w:val="left"/>
      <w:pPr>
        <w:ind w:left="1080"/>
      </w:pPr>
      <w:rPr>
        <w:rFonts w:ascii="Segoe UI Symbol" w:eastAsia="Segoe UI Symbol" w:hAnsi="Segoe UI Symbol" w:cs="Segoe UI Symbol"/>
        <w:b w:val="0"/>
        <w:i w:val="0"/>
        <w:strike w:val="0"/>
        <w:dstrike w:val="0"/>
        <w:color w:val="404040"/>
        <w:sz w:val="28"/>
        <w:u w:val="none" w:color="000000"/>
        <w:bdr w:val="none" w:sz="0" w:space="0" w:color="auto"/>
        <w:shd w:val="clear" w:color="auto" w:fill="auto"/>
        <w:vertAlign w:val="baseline"/>
      </w:rPr>
    </w:lvl>
    <w:lvl w:ilvl="2" w:tplc="9CD4E952">
      <w:start w:val="1"/>
      <w:numFmt w:val="bullet"/>
      <w:lvlText w:val="▪"/>
      <w:lvlJc w:val="left"/>
      <w:pPr>
        <w:ind w:left="1800"/>
      </w:pPr>
      <w:rPr>
        <w:rFonts w:ascii="Segoe UI Symbol" w:eastAsia="Segoe UI Symbol" w:hAnsi="Segoe UI Symbol" w:cs="Segoe UI Symbol"/>
        <w:b w:val="0"/>
        <w:i w:val="0"/>
        <w:strike w:val="0"/>
        <w:dstrike w:val="0"/>
        <w:color w:val="404040"/>
        <w:sz w:val="28"/>
        <w:u w:val="none" w:color="000000"/>
        <w:bdr w:val="none" w:sz="0" w:space="0" w:color="auto"/>
        <w:shd w:val="clear" w:color="auto" w:fill="auto"/>
        <w:vertAlign w:val="baseline"/>
      </w:rPr>
    </w:lvl>
    <w:lvl w:ilvl="3" w:tplc="96F844C8">
      <w:start w:val="1"/>
      <w:numFmt w:val="bullet"/>
      <w:lvlText w:val="•"/>
      <w:lvlJc w:val="left"/>
      <w:pPr>
        <w:ind w:left="2520"/>
      </w:pPr>
      <w:rPr>
        <w:rFonts w:ascii="Arial" w:eastAsia="Arial" w:hAnsi="Arial" w:cs="Arial"/>
        <w:b w:val="0"/>
        <w:i w:val="0"/>
        <w:strike w:val="0"/>
        <w:dstrike w:val="0"/>
        <w:color w:val="404040"/>
        <w:sz w:val="28"/>
        <w:u w:val="none" w:color="000000"/>
        <w:bdr w:val="none" w:sz="0" w:space="0" w:color="auto"/>
        <w:shd w:val="clear" w:color="auto" w:fill="auto"/>
        <w:vertAlign w:val="baseline"/>
      </w:rPr>
    </w:lvl>
    <w:lvl w:ilvl="4" w:tplc="21CE1D74">
      <w:start w:val="1"/>
      <w:numFmt w:val="bullet"/>
      <w:lvlText w:val="o"/>
      <w:lvlJc w:val="left"/>
      <w:pPr>
        <w:ind w:left="3240"/>
      </w:pPr>
      <w:rPr>
        <w:rFonts w:ascii="Segoe UI Symbol" w:eastAsia="Segoe UI Symbol" w:hAnsi="Segoe UI Symbol" w:cs="Segoe UI Symbol"/>
        <w:b w:val="0"/>
        <w:i w:val="0"/>
        <w:strike w:val="0"/>
        <w:dstrike w:val="0"/>
        <w:color w:val="404040"/>
        <w:sz w:val="28"/>
        <w:u w:val="none" w:color="000000"/>
        <w:bdr w:val="none" w:sz="0" w:space="0" w:color="auto"/>
        <w:shd w:val="clear" w:color="auto" w:fill="auto"/>
        <w:vertAlign w:val="baseline"/>
      </w:rPr>
    </w:lvl>
    <w:lvl w:ilvl="5" w:tplc="30523570">
      <w:start w:val="1"/>
      <w:numFmt w:val="bullet"/>
      <w:lvlText w:val="▪"/>
      <w:lvlJc w:val="left"/>
      <w:pPr>
        <w:ind w:left="3960"/>
      </w:pPr>
      <w:rPr>
        <w:rFonts w:ascii="Segoe UI Symbol" w:eastAsia="Segoe UI Symbol" w:hAnsi="Segoe UI Symbol" w:cs="Segoe UI Symbol"/>
        <w:b w:val="0"/>
        <w:i w:val="0"/>
        <w:strike w:val="0"/>
        <w:dstrike w:val="0"/>
        <w:color w:val="404040"/>
        <w:sz w:val="28"/>
        <w:u w:val="none" w:color="000000"/>
        <w:bdr w:val="none" w:sz="0" w:space="0" w:color="auto"/>
        <w:shd w:val="clear" w:color="auto" w:fill="auto"/>
        <w:vertAlign w:val="baseline"/>
      </w:rPr>
    </w:lvl>
    <w:lvl w:ilvl="6" w:tplc="5326516A">
      <w:start w:val="1"/>
      <w:numFmt w:val="bullet"/>
      <w:lvlText w:val="•"/>
      <w:lvlJc w:val="left"/>
      <w:pPr>
        <w:ind w:left="4680"/>
      </w:pPr>
      <w:rPr>
        <w:rFonts w:ascii="Arial" w:eastAsia="Arial" w:hAnsi="Arial" w:cs="Arial"/>
        <w:b w:val="0"/>
        <w:i w:val="0"/>
        <w:strike w:val="0"/>
        <w:dstrike w:val="0"/>
        <w:color w:val="404040"/>
        <w:sz w:val="28"/>
        <w:u w:val="none" w:color="000000"/>
        <w:bdr w:val="none" w:sz="0" w:space="0" w:color="auto"/>
        <w:shd w:val="clear" w:color="auto" w:fill="auto"/>
        <w:vertAlign w:val="baseline"/>
      </w:rPr>
    </w:lvl>
    <w:lvl w:ilvl="7" w:tplc="E39A28A2">
      <w:start w:val="1"/>
      <w:numFmt w:val="bullet"/>
      <w:lvlText w:val="o"/>
      <w:lvlJc w:val="left"/>
      <w:pPr>
        <w:ind w:left="5400"/>
      </w:pPr>
      <w:rPr>
        <w:rFonts w:ascii="Segoe UI Symbol" w:eastAsia="Segoe UI Symbol" w:hAnsi="Segoe UI Symbol" w:cs="Segoe UI Symbol"/>
        <w:b w:val="0"/>
        <w:i w:val="0"/>
        <w:strike w:val="0"/>
        <w:dstrike w:val="0"/>
        <w:color w:val="404040"/>
        <w:sz w:val="28"/>
        <w:u w:val="none" w:color="000000"/>
        <w:bdr w:val="none" w:sz="0" w:space="0" w:color="auto"/>
        <w:shd w:val="clear" w:color="auto" w:fill="auto"/>
        <w:vertAlign w:val="baseline"/>
      </w:rPr>
    </w:lvl>
    <w:lvl w:ilvl="8" w:tplc="3B44F5FA">
      <w:start w:val="1"/>
      <w:numFmt w:val="bullet"/>
      <w:lvlText w:val="▪"/>
      <w:lvlJc w:val="left"/>
      <w:pPr>
        <w:ind w:left="6120"/>
      </w:pPr>
      <w:rPr>
        <w:rFonts w:ascii="Segoe UI Symbol" w:eastAsia="Segoe UI Symbol" w:hAnsi="Segoe UI Symbol" w:cs="Segoe UI Symbol"/>
        <w:b w:val="0"/>
        <w:i w:val="0"/>
        <w:strike w:val="0"/>
        <w:dstrike w:val="0"/>
        <w:color w:val="404040"/>
        <w:sz w:val="28"/>
        <w:u w:val="none" w:color="000000"/>
        <w:bdr w:val="none" w:sz="0" w:space="0" w:color="auto"/>
        <w:shd w:val="clear" w:color="auto" w:fill="auto"/>
        <w:vertAlign w:val="baseline"/>
      </w:rPr>
    </w:lvl>
  </w:abstractNum>
  <w:abstractNum w:abstractNumId="69" w15:restartNumberingAfterBreak="0">
    <w:nsid w:val="2B64581F"/>
    <w:multiLevelType w:val="hybridMultilevel"/>
    <w:tmpl w:val="A64EA818"/>
    <w:lvl w:ilvl="0" w:tplc="4F6EC61A">
      <w:start w:val="1"/>
      <w:numFmt w:val="bullet"/>
      <w:lvlText w:val=""/>
      <w:lvlJc w:val="left"/>
      <w:pPr>
        <w:ind w:left="36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1" w:tplc="60F04B5C">
      <w:start w:val="1"/>
      <w:numFmt w:val="bullet"/>
      <w:lvlText w:val="o"/>
      <w:lvlJc w:val="left"/>
      <w:pPr>
        <w:ind w:left="1083"/>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2" w:tplc="6D281CBA">
      <w:start w:val="1"/>
      <w:numFmt w:val="bullet"/>
      <w:lvlText w:val="▪"/>
      <w:lvlJc w:val="left"/>
      <w:pPr>
        <w:ind w:left="1803"/>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3" w:tplc="677452BE">
      <w:start w:val="1"/>
      <w:numFmt w:val="bullet"/>
      <w:lvlText w:val="•"/>
      <w:lvlJc w:val="left"/>
      <w:pPr>
        <w:ind w:left="2523"/>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4" w:tplc="B56C9B8E">
      <w:start w:val="1"/>
      <w:numFmt w:val="bullet"/>
      <w:lvlText w:val="o"/>
      <w:lvlJc w:val="left"/>
      <w:pPr>
        <w:ind w:left="3243"/>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5" w:tplc="35B616B6">
      <w:start w:val="1"/>
      <w:numFmt w:val="bullet"/>
      <w:lvlText w:val="▪"/>
      <w:lvlJc w:val="left"/>
      <w:pPr>
        <w:ind w:left="3963"/>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6" w:tplc="9A681338">
      <w:start w:val="1"/>
      <w:numFmt w:val="bullet"/>
      <w:lvlText w:val="•"/>
      <w:lvlJc w:val="left"/>
      <w:pPr>
        <w:ind w:left="4683"/>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7" w:tplc="B87ACF7A">
      <w:start w:val="1"/>
      <w:numFmt w:val="bullet"/>
      <w:lvlText w:val="o"/>
      <w:lvlJc w:val="left"/>
      <w:pPr>
        <w:ind w:left="5403"/>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8" w:tplc="F2E62500">
      <w:start w:val="1"/>
      <w:numFmt w:val="bullet"/>
      <w:lvlText w:val="▪"/>
      <w:lvlJc w:val="left"/>
      <w:pPr>
        <w:ind w:left="6123"/>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abstractNum>
  <w:abstractNum w:abstractNumId="70" w15:restartNumberingAfterBreak="0">
    <w:nsid w:val="2B936C34"/>
    <w:multiLevelType w:val="hybridMultilevel"/>
    <w:tmpl w:val="A1384EB6"/>
    <w:lvl w:ilvl="0" w:tplc="212CD646">
      <w:start w:val="1"/>
      <w:numFmt w:val="decimal"/>
      <w:lvlText w:val="%1)"/>
      <w:lvlJc w:val="left"/>
      <w:pPr>
        <w:ind w:left="104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C430DEE6">
      <w:start w:val="1"/>
      <w:numFmt w:val="lowerLetter"/>
      <w:lvlText w:val="%2"/>
      <w:lvlJc w:val="left"/>
      <w:pPr>
        <w:ind w:left="176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C248CE12">
      <w:start w:val="1"/>
      <w:numFmt w:val="lowerRoman"/>
      <w:lvlText w:val="%3"/>
      <w:lvlJc w:val="left"/>
      <w:pPr>
        <w:ind w:left="248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459AAF5C">
      <w:start w:val="1"/>
      <w:numFmt w:val="decimal"/>
      <w:lvlText w:val="%4"/>
      <w:lvlJc w:val="left"/>
      <w:pPr>
        <w:ind w:left="320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CDC0C864">
      <w:start w:val="1"/>
      <w:numFmt w:val="lowerLetter"/>
      <w:lvlText w:val="%5"/>
      <w:lvlJc w:val="left"/>
      <w:pPr>
        <w:ind w:left="392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41140AD0">
      <w:start w:val="1"/>
      <w:numFmt w:val="lowerRoman"/>
      <w:lvlText w:val="%6"/>
      <w:lvlJc w:val="left"/>
      <w:pPr>
        <w:ind w:left="464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32E4B014">
      <w:start w:val="1"/>
      <w:numFmt w:val="decimal"/>
      <w:lvlText w:val="%7"/>
      <w:lvlJc w:val="left"/>
      <w:pPr>
        <w:ind w:left="536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72E2B89A">
      <w:start w:val="1"/>
      <w:numFmt w:val="lowerLetter"/>
      <w:lvlText w:val="%8"/>
      <w:lvlJc w:val="left"/>
      <w:pPr>
        <w:ind w:left="608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9CAE31DA">
      <w:start w:val="1"/>
      <w:numFmt w:val="lowerRoman"/>
      <w:lvlText w:val="%9"/>
      <w:lvlJc w:val="left"/>
      <w:pPr>
        <w:ind w:left="680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71" w15:restartNumberingAfterBreak="0">
    <w:nsid w:val="2C2A04F5"/>
    <w:multiLevelType w:val="hybridMultilevel"/>
    <w:tmpl w:val="92900574"/>
    <w:lvl w:ilvl="0" w:tplc="798C59A0">
      <w:start w:val="1"/>
      <w:numFmt w:val="bullet"/>
      <w:lvlText w:val="–"/>
      <w:lvlJc w:val="left"/>
      <w:pPr>
        <w:ind w:left="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A5B47DB4">
      <w:start w:val="1"/>
      <w:numFmt w:val="bullet"/>
      <w:lvlText w:val="o"/>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E94EDD80">
      <w:start w:val="1"/>
      <w:numFmt w:val="bullet"/>
      <w:lvlText w:val="▪"/>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12F6B88A">
      <w:start w:val="1"/>
      <w:numFmt w:val="bullet"/>
      <w:lvlText w:val="•"/>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046AD2D2">
      <w:start w:val="1"/>
      <w:numFmt w:val="bullet"/>
      <w:lvlText w:val="o"/>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79DA440C">
      <w:start w:val="1"/>
      <w:numFmt w:val="bullet"/>
      <w:lvlText w:val="▪"/>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E7960332">
      <w:start w:val="1"/>
      <w:numFmt w:val="bullet"/>
      <w:lvlText w:val="•"/>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15F6F840">
      <w:start w:val="1"/>
      <w:numFmt w:val="bullet"/>
      <w:lvlText w:val="o"/>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4CACD00E">
      <w:start w:val="1"/>
      <w:numFmt w:val="bullet"/>
      <w:lvlText w:val="▪"/>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72" w15:restartNumberingAfterBreak="0">
    <w:nsid w:val="2C8D4B26"/>
    <w:multiLevelType w:val="hybridMultilevel"/>
    <w:tmpl w:val="7A3E037E"/>
    <w:lvl w:ilvl="0" w:tplc="3948CA94">
      <w:start w:val="1"/>
      <w:numFmt w:val="decimal"/>
      <w:lvlText w:val="%1)"/>
      <w:lvlJc w:val="left"/>
      <w:pPr>
        <w:ind w:left="26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4AC4D508">
      <w:start w:val="1"/>
      <w:numFmt w:val="lowerLetter"/>
      <w:lvlText w:val="%2"/>
      <w:lvlJc w:val="left"/>
      <w:pPr>
        <w:ind w:left="134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449A34D6">
      <w:start w:val="1"/>
      <w:numFmt w:val="lowerRoman"/>
      <w:lvlText w:val="%3"/>
      <w:lvlJc w:val="left"/>
      <w:pPr>
        <w:ind w:left="206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6A1E91A8">
      <w:start w:val="1"/>
      <w:numFmt w:val="decimal"/>
      <w:lvlText w:val="%4"/>
      <w:lvlJc w:val="left"/>
      <w:pPr>
        <w:ind w:left="278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697C5234">
      <w:start w:val="1"/>
      <w:numFmt w:val="lowerLetter"/>
      <w:lvlText w:val="%5"/>
      <w:lvlJc w:val="left"/>
      <w:pPr>
        <w:ind w:left="350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ED661E26">
      <w:start w:val="1"/>
      <w:numFmt w:val="lowerRoman"/>
      <w:lvlText w:val="%6"/>
      <w:lvlJc w:val="left"/>
      <w:pPr>
        <w:ind w:left="422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E6166838">
      <w:start w:val="1"/>
      <w:numFmt w:val="decimal"/>
      <w:lvlText w:val="%7"/>
      <w:lvlJc w:val="left"/>
      <w:pPr>
        <w:ind w:left="494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BC92D4F8">
      <w:start w:val="1"/>
      <w:numFmt w:val="lowerLetter"/>
      <w:lvlText w:val="%8"/>
      <w:lvlJc w:val="left"/>
      <w:pPr>
        <w:ind w:left="566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AEA0A47E">
      <w:start w:val="1"/>
      <w:numFmt w:val="lowerRoman"/>
      <w:lvlText w:val="%9"/>
      <w:lvlJc w:val="left"/>
      <w:pPr>
        <w:ind w:left="638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73" w15:restartNumberingAfterBreak="0">
    <w:nsid w:val="2CAE4A87"/>
    <w:multiLevelType w:val="hybridMultilevel"/>
    <w:tmpl w:val="B4CEB9FC"/>
    <w:lvl w:ilvl="0" w:tplc="707234B8">
      <w:start w:val="1"/>
      <w:numFmt w:val="bullet"/>
      <w:lvlText w:val=""/>
      <w:lvlJc w:val="left"/>
      <w:pPr>
        <w:ind w:left="358"/>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1" w:tplc="EF900704">
      <w:start w:val="1"/>
      <w:numFmt w:val="bullet"/>
      <w:lvlText w:val="o"/>
      <w:lvlJc w:val="left"/>
      <w:pPr>
        <w:ind w:left="108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2" w:tplc="7196E908">
      <w:start w:val="1"/>
      <w:numFmt w:val="bullet"/>
      <w:lvlText w:val="▪"/>
      <w:lvlJc w:val="left"/>
      <w:pPr>
        <w:ind w:left="180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3" w:tplc="8CB21374">
      <w:start w:val="1"/>
      <w:numFmt w:val="bullet"/>
      <w:lvlText w:val="•"/>
      <w:lvlJc w:val="left"/>
      <w:pPr>
        <w:ind w:left="2520"/>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4" w:tplc="C97E9BB4">
      <w:start w:val="1"/>
      <w:numFmt w:val="bullet"/>
      <w:lvlText w:val="o"/>
      <w:lvlJc w:val="left"/>
      <w:pPr>
        <w:ind w:left="324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5" w:tplc="CD2476CE">
      <w:start w:val="1"/>
      <w:numFmt w:val="bullet"/>
      <w:lvlText w:val="▪"/>
      <w:lvlJc w:val="left"/>
      <w:pPr>
        <w:ind w:left="396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6" w:tplc="26ACEFB8">
      <w:start w:val="1"/>
      <w:numFmt w:val="bullet"/>
      <w:lvlText w:val="•"/>
      <w:lvlJc w:val="left"/>
      <w:pPr>
        <w:ind w:left="4680"/>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7" w:tplc="2AC063CC">
      <w:start w:val="1"/>
      <w:numFmt w:val="bullet"/>
      <w:lvlText w:val="o"/>
      <w:lvlJc w:val="left"/>
      <w:pPr>
        <w:ind w:left="540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8" w:tplc="F24874B4">
      <w:start w:val="1"/>
      <w:numFmt w:val="bullet"/>
      <w:lvlText w:val="▪"/>
      <w:lvlJc w:val="left"/>
      <w:pPr>
        <w:ind w:left="612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abstractNum>
  <w:abstractNum w:abstractNumId="74" w15:restartNumberingAfterBreak="0">
    <w:nsid w:val="2DCE6D70"/>
    <w:multiLevelType w:val="hybridMultilevel"/>
    <w:tmpl w:val="73087610"/>
    <w:lvl w:ilvl="0" w:tplc="C8A02C04">
      <w:start w:val="1"/>
      <w:numFmt w:val="bullet"/>
      <w:lvlText w:val=""/>
      <w:lvlJc w:val="left"/>
      <w:pPr>
        <w:ind w:left="36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1" w:tplc="DAE8769E">
      <w:start w:val="1"/>
      <w:numFmt w:val="bullet"/>
      <w:lvlText w:val="o"/>
      <w:lvlJc w:val="left"/>
      <w:pPr>
        <w:ind w:left="1082"/>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2" w:tplc="0D3AB382">
      <w:start w:val="1"/>
      <w:numFmt w:val="bullet"/>
      <w:lvlText w:val="▪"/>
      <w:lvlJc w:val="left"/>
      <w:pPr>
        <w:ind w:left="1802"/>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3" w:tplc="204C518A">
      <w:start w:val="1"/>
      <w:numFmt w:val="bullet"/>
      <w:lvlText w:val="•"/>
      <w:lvlJc w:val="left"/>
      <w:pPr>
        <w:ind w:left="2522"/>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4" w:tplc="79FAF15C">
      <w:start w:val="1"/>
      <w:numFmt w:val="bullet"/>
      <w:lvlText w:val="o"/>
      <w:lvlJc w:val="left"/>
      <w:pPr>
        <w:ind w:left="3242"/>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5" w:tplc="00620914">
      <w:start w:val="1"/>
      <w:numFmt w:val="bullet"/>
      <w:lvlText w:val="▪"/>
      <w:lvlJc w:val="left"/>
      <w:pPr>
        <w:ind w:left="3962"/>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6" w:tplc="B842382E">
      <w:start w:val="1"/>
      <w:numFmt w:val="bullet"/>
      <w:lvlText w:val="•"/>
      <w:lvlJc w:val="left"/>
      <w:pPr>
        <w:ind w:left="4682"/>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7" w:tplc="90208FC0">
      <w:start w:val="1"/>
      <w:numFmt w:val="bullet"/>
      <w:lvlText w:val="o"/>
      <w:lvlJc w:val="left"/>
      <w:pPr>
        <w:ind w:left="5402"/>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8" w:tplc="2AEE58FE">
      <w:start w:val="1"/>
      <w:numFmt w:val="bullet"/>
      <w:lvlText w:val="▪"/>
      <w:lvlJc w:val="left"/>
      <w:pPr>
        <w:ind w:left="6122"/>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abstractNum>
  <w:abstractNum w:abstractNumId="75" w15:restartNumberingAfterBreak="0">
    <w:nsid w:val="2E7F6B10"/>
    <w:multiLevelType w:val="hybridMultilevel"/>
    <w:tmpl w:val="0AFCD65A"/>
    <w:lvl w:ilvl="0" w:tplc="DC927AC8">
      <w:start w:val="1"/>
      <w:numFmt w:val="bullet"/>
      <w:lvlText w:val="–"/>
      <w:lvlJc w:val="left"/>
      <w:pPr>
        <w:ind w:left="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C8FE4272">
      <w:start w:val="1"/>
      <w:numFmt w:val="bullet"/>
      <w:lvlText w:val="o"/>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78D4EB2C">
      <w:start w:val="1"/>
      <w:numFmt w:val="bullet"/>
      <w:lvlText w:val="▪"/>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A3963E32">
      <w:start w:val="1"/>
      <w:numFmt w:val="bullet"/>
      <w:lvlText w:val="•"/>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752EF274">
      <w:start w:val="1"/>
      <w:numFmt w:val="bullet"/>
      <w:lvlText w:val="o"/>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D368F90C">
      <w:start w:val="1"/>
      <w:numFmt w:val="bullet"/>
      <w:lvlText w:val="▪"/>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CC2E920E">
      <w:start w:val="1"/>
      <w:numFmt w:val="bullet"/>
      <w:lvlText w:val="•"/>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CBB0D2AC">
      <w:start w:val="1"/>
      <w:numFmt w:val="bullet"/>
      <w:lvlText w:val="o"/>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CADCE8BE">
      <w:start w:val="1"/>
      <w:numFmt w:val="bullet"/>
      <w:lvlText w:val="▪"/>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76" w15:restartNumberingAfterBreak="0">
    <w:nsid w:val="2EC333E7"/>
    <w:multiLevelType w:val="hybridMultilevel"/>
    <w:tmpl w:val="ABA0C62A"/>
    <w:lvl w:ilvl="0" w:tplc="AC748262">
      <w:start w:val="1"/>
      <w:numFmt w:val="bullet"/>
      <w:lvlText w:val=""/>
      <w:lvlJc w:val="left"/>
      <w:pPr>
        <w:ind w:left="360"/>
      </w:pPr>
      <w:rPr>
        <w:rFonts w:ascii="Segoe UI Symbol" w:eastAsia="Segoe UI Symbol" w:hAnsi="Segoe UI Symbol" w:cs="Segoe UI Symbol"/>
        <w:b w:val="0"/>
        <w:i w:val="0"/>
        <w:strike w:val="0"/>
        <w:dstrike w:val="0"/>
        <w:color w:val="404040"/>
        <w:sz w:val="28"/>
        <w:u w:val="none" w:color="000000"/>
        <w:bdr w:val="none" w:sz="0" w:space="0" w:color="auto"/>
        <w:shd w:val="clear" w:color="auto" w:fill="auto"/>
        <w:vertAlign w:val="baseline"/>
      </w:rPr>
    </w:lvl>
    <w:lvl w:ilvl="1" w:tplc="7DD010C4">
      <w:start w:val="1"/>
      <w:numFmt w:val="bullet"/>
      <w:lvlText w:val="o"/>
      <w:lvlJc w:val="left"/>
      <w:pPr>
        <w:ind w:left="1083"/>
      </w:pPr>
      <w:rPr>
        <w:rFonts w:ascii="Segoe UI Symbol" w:eastAsia="Segoe UI Symbol" w:hAnsi="Segoe UI Symbol" w:cs="Segoe UI Symbol"/>
        <w:b w:val="0"/>
        <w:i w:val="0"/>
        <w:strike w:val="0"/>
        <w:dstrike w:val="0"/>
        <w:color w:val="404040"/>
        <w:sz w:val="28"/>
        <w:u w:val="none" w:color="000000"/>
        <w:bdr w:val="none" w:sz="0" w:space="0" w:color="auto"/>
        <w:shd w:val="clear" w:color="auto" w:fill="auto"/>
        <w:vertAlign w:val="baseline"/>
      </w:rPr>
    </w:lvl>
    <w:lvl w:ilvl="2" w:tplc="A44ECE06">
      <w:start w:val="1"/>
      <w:numFmt w:val="bullet"/>
      <w:lvlText w:val="▪"/>
      <w:lvlJc w:val="left"/>
      <w:pPr>
        <w:ind w:left="1803"/>
      </w:pPr>
      <w:rPr>
        <w:rFonts w:ascii="Segoe UI Symbol" w:eastAsia="Segoe UI Symbol" w:hAnsi="Segoe UI Symbol" w:cs="Segoe UI Symbol"/>
        <w:b w:val="0"/>
        <w:i w:val="0"/>
        <w:strike w:val="0"/>
        <w:dstrike w:val="0"/>
        <w:color w:val="404040"/>
        <w:sz w:val="28"/>
        <w:u w:val="none" w:color="000000"/>
        <w:bdr w:val="none" w:sz="0" w:space="0" w:color="auto"/>
        <w:shd w:val="clear" w:color="auto" w:fill="auto"/>
        <w:vertAlign w:val="baseline"/>
      </w:rPr>
    </w:lvl>
    <w:lvl w:ilvl="3" w:tplc="4CE6A1E8">
      <w:start w:val="1"/>
      <w:numFmt w:val="bullet"/>
      <w:lvlText w:val="•"/>
      <w:lvlJc w:val="left"/>
      <w:pPr>
        <w:ind w:left="2523"/>
      </w:pPr>
      <w:rPr>
        <w:rFonts w:ascii="Arial" w:eastAsia="Arial" w:hAnsi="Arial" w:cs="Arial"/>
        <w:b w:val="0"/>
        <w:i w:val="0"/>
        <w:strike w:val="0"/>
        <w:dstrike w:val="0"/>
        <w:color w:val="404040"/>
        <w:sz w:val="28"/>
        <w:u w:val="none" w:color="000000"/>
        <w:bdr w:val="none" w:sz="0" w:space="0" w:color="auto"/>
        <w:shd w:val="clear" w:color="auto" w:fill="auto"/>
        <w:vertAlign w:val="baseline"/>
      </w:rPr>
    </w:lvl>
    <w:lvl w:ilvl="4" w:tplc="E54E67C2">
      <w:start w:val="1"/>
      <w:numFmt w:val="bullet"/>
      <w:lvlText w:val="o"/>
      <w:lvlJc w:val="left"/>
      <w:pPr>
        <w:ind w:left="3243"/>
      </w:pPr>
      <w:rPr>
        <w:rFonts w:ascii="Segoe UI Symbol" w:eastAsia="Segoe UI Symbol" w:hAnsi="Segoe UI Symbol" w:cs="Segoe UI Symbol"/>
        <w:b w:val="0"/>
        <w:i w:val="0"/>
        <w:strike w:val="0"/>
        <w:dstrike w:val="0"/>
        <w:color w:val="404040"/>
        <w:sz w:val="28"/>
        <w:u w:val="none" w:color="000000"/>
        <w:bdr w:val="none" w:sz="0" w:space="0" w:color="auto"/>
        <w:shd w:val="clear" w:color="auto" w:fill="auto"/>
        <w:vertAlign w:val="baseline"/>
      </w:rPr>
    </w:lvl>
    <w:lvl w:ilvl="5" w:tplc="D452F0B8">
      <w:start w:val="1"/>
      <w:numFmt w:val="bullet"/>
      <w:lvlText w:val="▪"/>
      <w:lvlJc w:val="left"/>
      <w:pPr>
        <w:ind w:left="3963"/>
      </w:pPr>
      <w:rPr>
        <w:rFonts w:ascii="Segoe UI Symbol" w:eastAsia="Segoe UI Symbol" w:hAnsi="Segoe UI Symbol" w:cs="Segoe UI Symbol"/>
        <w:b w:val="0"/>
        <w:i w:val="0"/>
        <w:strike w:val="0"/>
        <w:dstrike w:val="0"/>
        <w:color w:val="404040"/>
        <w:sz w:val="28"/>
        <w:u w:val="none" w:color="000000"/>
        <w:bdr w:val="none" w:sz="0" w:space="0" w:color="auto"/>
        <w:shd w:val="clear" w:color="auto" w:fill="auto"/>
        <w:vertAlign w:val="baseline"/>
      </w:rPr>
    </w:lvl>
    <w:lvl w:ilvl="6" w:tplc="6D6C24EA">
      <w:start w:val="1"/>
      <w:numFmt w:val="bullet"/>
      <w:lvlText w:val="•"/>
      <w:lvlJc w:val="left"/>
      <w:pPr>
        <w:ind w:left="4683"/>
      </w:pPr>
      <w:rPr>
        <w:rFonts w:ascii="Arial" w:eastAsia="Arial" w:hAnsi="Arial" w:cs="Arial"/>
        <w:b w:val="0"/>
        <w:i w:val="0"/>
        <w:strike w:val="0"/>
        <w:dstrike w:val="0"/>
        <w:color w:val="404040"/>
        <w:sz w:val="28"/>
        <w:u w:val="none" w:color="000000"/>
        <w:bdr w:val="none" w:sz="0" w:space="0" w:color="auto"/>
        <w:shd w:val="clear" w:color="auto" w:fill="auto"/>
        <w:vertAlign w:val="baseline"/>
      </w:rPr>
    </w:lvl>
    <w:lvl w:ilvl="7" w:tplc="8B8607D6">
      <w:start w:val="1"/>
      <w:numFmt w:val="bullet"/>
      <w:lvlText w:val="o"/>
      <w:lvlJc w:val="left"/>
      <w:pPr>
        <w:ind w:left="5403"/>
      </w:pPr>
      <w:rPr>
        <w:rFonts w:ascii="Segoe UI Symbol" w:eastAsia="Segoe UI Symbol" w:hAnsi="Segoe UI Symbol" w:cs="Segoe UI Symbol"/>
        <w:b w:val="0"/>
        <w:i w:val="0"/>
        <w:strike w:val="0"/>
        <w:dstrike w:val="0"/>
        <w:color w:val="404040"/>
        <w:sz w:val="28"/>
        <w:u w:val="none" w:color="000000"/>
        <w:bdr w:val="none" w:sz="0" w:space="0" w:color="auto"/>
        <w:shd w:val="clear" w:color="auto" w:fill="auto"/>
        <w:vertAlign w:val="baseline"/>
      </w:rPr>
    </w:lvl>
    <w:lvl w:ilvl="8" w:tplc="DA6E2624">
      <w:start w:val="1"/>
      <w:numFmt w:val="bullet"/>
      <w:lvlText w:val="▪"/>
      <w:lvlJc w:val="left"/>
      <w:pPr>
        <w:ind w:left="6123"/>
      </w:pPr>
      <w:rPr>
        <w:rFonts w:ascii="Segoe UI Symbol" w:eastAsia="Segoe UI Symbol" w:hAnsi="Segoe UI Symbol" w:cs="Segoe UI Symbol"/>
        <w:b w:val="0"/>
        <w:i w:val="0"/>
        <w:strike w:val="0"/>
        <w:dstrike w:val="0"/>
        <w:color w:val="404040"/>
        <w:sz w:val="28"/>
        <w:u w:val="none" w:color="000000"/>
        <w:bdr w:val="none" w:sz="0" w:space="0" w:color="auto"/>
        <w:shd w:val="clear" w:color="auto" w:fill="auto"/>
        <w:vertAlign w:val="baseline"/>
      </w:rPr>
    </w:lvl>
  </w:abstractNum>
  <w:abstractNum w:abstractNumId="77" w15:restartNumberingAfterBreak="0">
    <w:nsid w:val="2F2842D1"/>
    <w:multiLevelType w:val="hybridMultilevel"/>
    <w:tmpl w:val="090677CE"/>
    <w:lvl w:ilvl="0" w:tplc="B7EC76B8">
      <w:start w:val="1"/>
      <w:numFmt w:val="bullet"/>
      <w:lvlText w:val=""/>
      <w:lvlJc w:val="left"/>
      <w:pPr>
        <w:ind w:left="360"/>
      </w:pPr>
      <w:rPr>
        <w:rFonts w:ascii="Segoe UI Symbol" w:eastAsia="Segoe UI Symbol" w:hAnsi="Segoe UI Symbol" w:cs="Segoe UI Symbol"/>
        <w:b w:val="0"/>
        <w:i w:val="0"/>
        <w:strike w:val="0"/>
        <w:dstrike w:val="0"/>
        <w:color w:val="404040"/>
        <w:sz w:val="28"/>
        <w:u w:val="none" w:color="000000"/>
        <w:bdr w:val="none" w:sz="0" w:space="0" w:color="auto"/>
        <w:shd w:val="clear" w:color="auto" w:fill="auto"/>
        <w:vertAlign w:val="baseline"/>
      </w:rPr>
    </w:lvl>
    <w:lvl w:ilvl="1" w:tplc="CF78B2AC">
      <w:start w:val="1"/>
      <w:numFmt w:val="bullet"/>
      <w:lvlText w:val="o"/>
      <w:lvlJc w:val="left"/>
      <w:pPr>
        <w:ind w:left="1083"/>
      </w:pPr>
      <w:rPr>
        <w:rFonts w:ascii="Segoe UI Symbol" w:eastAsia="Segoe UI Symbol" w:hAnsi="Segoe UI Symbol" w:cs="Segoe UI Symbol"/>
        <w:b w:val="0"/>
        <w:i w:val="0"/>
        <w:strike w:val="0"/>
        <w:dstrike w:val="0"/>
        <w:color w:val="404040"/>
        <w:sz w:val="28"/>
        <w:u w:val="none" w:color="000000"/>
        <w:bdr w:val="none" w:sz="0" w:space="0" w:color="auto"/>
        <w:shd w:val="clear" w:color="auto" w:fill="auto"/>
        <w:vertAlign w:val="baseline"/>
      </w:rPr>
    </w:lvl>
    <w:lvl w:ilvl="2" w:tplc="FC9447A4">
      <w:start w:val="1"/>
      <w:numFmt w:val="bullet"/>
      <w:lvlText w:val="▪"/>
      <w:lvlJc w:val="left"/>
      <w:pPr>
        <w:ind w:left="1803"/>
      </w:pPr>
      <w:rPr>
        <w:rFonts w:ascii="Segoe UI Symbol" w:eastAsia="Segoe UI Symbol" w:hAnsi="Segoe UI Symbol" w:cs="Segoe UI Symbol"/>
        <w:b w:val="0"/>
        <w:i w:val="0"/>
        <w:strike w:val="0"/>
        <w:dstrike w:val="0"/>
        <w:color w:val="404040"/>
        <w:sz w:val="28"/>
        <w:u w:val="none" w:color="000000"/>
        <w:bdr w:val="none" w:sz="0" w:space="0" w:color="auto"/>
        <w:shd w:val="clear" w:color="auto" w:fill="auto"/>
        <w:vertAlign w:val="baseline"/>
      </w:rPr>
    </w:lvl>
    <w:lvl w:ilvl="3" w:tplc="B0227CD0">
      <w:start w:val="1"/>
      <w:numFmt w:val="bullet"/>
      <w:lvlText w:val="•"/>
      <w:lvlJc w:val="left"/>
      <w:pPr>
        <w:ind w:left="2523"/>
      </w:pPr>
      <w:rPr>
        <w:rFonts w:ascii="Arial" w:eastAsia="Arial" w:hAnsi="Arial" w:cs="Arial"/>
        <w:b w:val="0"/>
        <w:i w:val="0"/>
        <w:strike w:val="0"/>
        <w:dstrike w:val="0"/>
        <w:color w:val="404040"/>
        <w:sz w:val="28"/>
        <w:u w:val="none" w:color="000000"/>
        <w:bdr w:val="none" w:sz="0" w:space="0" w:color="auto"/>
        <w:shd w:val="clear" w:color="auto" w:fill="auto"/>
        <w:vertAlign w:val="baseline"/>
      </w:rPr>
    </w:lvl>
    <w:lvl w:ilvl="4" w:tplc="98D0DC98">
      <w:start w:val="1"/>
      <w:numFmt w:val="bullet"/>
      <w:lvlText w:val="o"/>
      <w:lvlJc w:val="left"/>
      <w:pPr>
        <w:ind w:left="3243"/>
      </w:pPr>
      <w:rPr>
        <w:rFonts w:ascii="Segoe UI Symbol" w:eastAsia="Segoe UI Symbol" w:hAnsi="Segoe UI Symbol" w:cs="Segoe UI Symbol"/>
        <w:b w:val="0"/>
        <w:i w:val="0"/>
        <w:strike w:val="0"/>
        <w:dstrike w:val="0"/>
        <w:color w:val="404040"/>
        <w:sz w:val="28"/>
        <w:u w:val="none" w:color="000000"/>
        <w:bdr w:val="none" w:sz="0" w:space="0" w:color="auto"/>
        <w:shd w:val="clear" w:color="auto" w:fill="auto"/>
        <w:vertAlign w:val="baseline"/>
      </w:rPr>
    </w:lvl>
    <w:lvl w:ilvl="5" w:tplc="6A967DA0">
      <w:start w:val="1"/>
      <w:numFmt w:val="bullet"/>
      <w:lvlText w:val="▪"/>
      <w:lvlJc w:val="left"/>
      <w:pPr>
        <w:ind w:left="3963"/>
      </w:pPr>
      <w:rPr>
        <w:rFonts w:ascii="Segoe UI Symbol" w:eastAsia="Segoe UI Symbol" w:hAnsi="Segoe UI Symbol" w:cs="Segoe UI Symbol"/>
        <w:b w:val="0"/>
        <w:i w:val="0"/>
        <w:strike w:val="0"/>
        <w:dstrike w:val="0"/>
        <w:color w:val="404040"/>
        <w:sz w:val="28"/>
        <w:u w:val="none" w:color="000000"/>
        <w:bdr w:val="none" w:sz="0" w:space="0" w:color="auto"/>
        <w:shd w:val="clear" w:color="auto" w:fill="auto"/>
        <w:vertAlign w:val="baseline"/>
      </w:rPr>
    </w:lvl>
    <w:lvl w:ilvl="6" w:tplc="C7C45B92">
      <w:start w:val="1"/>
      <w:numFmt w:val="bullet"/>
      <w:lvlText w:val="•"/>
      <w:lvlJc w:val="left"/>
      <w:pPr>
        <w:ind w:left="4683"/>
      </w:pPr>
      <w:rPr>
        <w:rFonts w:ascii="Arial" w:eastAsia="Arial" w:hAnsi="Arial" w:cs="Arial"/>
        <w:b w:val="0"/>
        <w:i w:val="0"/>
        <w:strike w:val="0"/>
        <w:dstrike w:val="0"/>
        <w:color w:val="404040"/>
        <w:sz w:val="28"/>
        <w:u w:val="none" w:color="000000"/>
        <w:bdr w:val="none" w:sz="0" w:space="0" w:color="auto"/>
        <w:shd w:val="clear" w:color="auto" w:fill="auto"/>
        <w:vertAlign w:val="baseline"/>
      </w:rPr>
    </w:lvl>
    <w:lvl w:ilvl="7" w:tplc="8306017A">
      <w:start w:val="1"/>
      <w:numFmt w:val="bullet"/>
      <w:lvlText w:val="o"/>
      <w:lvlJc w:val="left"/>
      <w:pPr>
        <w:ind w:left="5403"/>
      </w:pPr>
      <w:rPr>
        <w:rFonts w:ascii="Segoe UI Symbol" w:eastAsia="Segoe UI Symbol" w:hAnsi="Segoe UI Symbol" w:cs="Segoe UI Symbol"/>
        <w:b w:val="0"/>
        <w:i w:val="0"/>
        <w:strike w:val="0"/>
        <w:dstrike w:val="0"/>
        <w:color w:val="404040"/>
        <w:sz w:val="28"/>
        <w:u w:val="none" w:color="000000"/>
        <w:bdr w:val="none" w:sz="0" w:space="0" w:color="auto"/>
        <w:shd w:val="clear" w:color="auto" w:fill="auto"/>
        <w:vertAlign w:val="baseline"/>
      </w:rPr>
    </w:lvl>
    <w:lvl w:ilvl="8" w:tplc="F7D674E0">
      <w:start w:val="1"/>
      <w:numFmt w:val="bullet"/>
      <w:lvlText w:val="▪"/>
      <w:lvlJc w:val="left"/>
      <w:pPr>
        <w:ind w:left="6123"/>
      </w:pPr>
      <w:rPr>
        <w:rFonts w:ascii="Segoe UI Symbol" w:eastAsia="Segoe UI Symbol" w:hAnsi="Segoe UI Symbol" w:cs="Segoe UI Symbol"/>
        <w:b w:val="0"/>
        <w:i w:val="0"/>
        <w:strike w:val="0"/>
        <w:dstrike w:val="0"/>
        <w:color w:val="404040"/>
        <w:sz w:val="28"/>
        <w:u w:val="none" w:color="000000"/>
        <w:bdr w:val="none" w:sz="0" w:space="0" w:color="auto"/>
        <w:shd w:val="clear" w:color="auto" w:fill="auto"/>
        <w:vertAlign w:val="baseline"/>
      </w:rPr>
    </w:lvl>
  </w:abstractNum>
  <w:abstractNum w:abstractNumId="78" w15:restartNumberingAfterBreak="0">
    <w:nsid w:val="2F4A747C"/>
    <w:multiLevelType w:val="hybridMultilevel"/>
    <w:tmpl w:val="FC3C1A86"/>
    <w:lvl w:ilvl="0" w:tplc="F0080586">
      <w:start w:val="1"/>
      <w:numFmt w:val="bullet"/>
      <w:lvlText w:val=""/>
      <w:lvlJc w:val="left"/>
      <w:pPr>
        <w:ind w:left="360"/>
      </w:pPr>
      <w:rPr>
        <w:rFonts w:ascii="Segoe UI Symbol" w:eastAsia="Segoe UI Symbol" w:hAnsi="Segoe UI Symbol" w:cs="Segoe UI Symbol"/>
        <w:b w:val="0"/>
        <w:i w:val="0"/>
        <w:strike w:val="0"/>
        <w:dstrike w:val="0"/>
        <w:color w:val="404040"/>
        <w:sz w:val="28"/>
        <w:u w:val="none" w:color="000000"/>
        <w:bdr w:val="none" w:sz="0" w:space="0" w:color="auto"/>
        <w:shd w:val="clear" w:color="auto" w:fill="auto"/>
        <w:vertAlign w:val="baseline"/>
      </w:rPr>
    </w:lvl>
    <w:lvl w:ilvl="1" w:tplc="4D10E5D4">
      <w:start w:val="1"/>
      <w:numFmt w:val="bullet"/>
      <w:lvlText w:val="o"/>
      <w:lvlJc w:val="left"/>
      <w:pPr>
        <w:ind w:left="1082"/>
      </w:pPr>
      <w:rPr>
        <w:rFonts w:ascii="Segoe UI Symbol" w:eastAsia="Segoe UI Symbol" w:hAnsi="Segoe UI Symbol" w:cs="Segoe UI Symbol"/>
        <w:b w:val="0"/>
        <w:i w:val="0"/>
        <w:strike w:val="0"/>
        <w:dstrike w:val="0"/>
        <w:color w:val="404040"/>
        <w:sz w:val="28"/>
        <w:u w:val="none" w:color="000000"/>
        <w:bdr w:val="none" w:sz="0" w:space="0" w:color="auto"/>
        <w:shd w:val="clear" w:color="auto" w:fill="auto"/>
        <w:vertAlign w:val="baseline"/>
      </w:rPr>
    </w:lvl>
    <w:lvl w:ilvl="2" w:tplc="AF9EAEF6">
      <w:start w:val="1"/>
      <w:numFmt w:val="bullet"/>
      <w:lvlText w:val="▪"/>
      <w:lvlJc w:val="left"/>
      <w:pPr>
        <w:ind w:left="1802"/>
      </w:pPr>
      <w:rPr>
        <w:rFonts w:ascii="Segoe UI Symbol" w:eastAsia="Segoe UI Symbol" w:hAnsi="Segoe UI Symbol" w:cs="Segoe UI Symbol"/>
        <w:b w:val="0"/>
        <w:i w:val="0"/>
        <w:strike w:val="0"/>
        <w:dstrike w:val="0"/>
        <w:color w:val="404040"/>
        <w:sz w:val="28"/>
        <w:u w:val="none" w:color="000000"/>
        <w:bdr w:val="none" w:sz="0" w:space="0" w:color="auto"/>
        <w:shd w:val="clear" w:color="auto" w:fill="auto"/>
        <w:vertAlign w:val="baseline"/>
      </w:rPr>
    </w:lvl>
    <w:lvl w:ilvl="3" w:tplc="AA78733C">
      <w:start w:val="1"/>
      <w:numFmt w:val="bullet"/>
      <w:lvlText w:val="•"/>
      <w:lvlJc w:val="left"/>
      <w:pPr>
        <w:ind w:left="2522"/>
      </w:pPr>
      <w:rPr>
        <w:rFonts w:ascii="Arial" w:eastAsia="Arial" w:hAnsi="Arial" w:cs="Arial"/>
        <w:b w:val="0"/>
        <w:i w:val="0"/>
        <w:strike w:val="0"/>
        <w:dstrike w:val="0"/>
        <w:color w:val="404040"/>
        <w:sz w:val="28"/>
        <w:u w:val="none" w:color="000000"/>
        <w:bdr w:val="none" w:sz="0" w:space="0" w:color="auto"/>
        <w:shd w:val="clear" w:color="auto" w:fill="auto"/>
        <w:vertAlign w:val="baseline"/>
      </w:rPr>
    </w:lvl>
    <w:lvl w:ilvl="4" w:tplc="67220A5A">
      <w:start w:val="1"/>
      <w:numFmt w:val="bullet"/>
      <w:lvlText w:val="o"/>
      <w:lvlJc w:val="left"/>
      <w:pPr>
        <w:ind w:left="3242"/>
      </w:pPr>
      <w:rPr>
        <w:rFonts w:ascii="Segoe UI Symbol" w:eastAsia="Segoe UI Symbol" w:hAnsi="Segoe UI Symbol" w:cs="Segoe UI Symbol"/>
        <w:b w:val="0"/>
        <w:i w:val="0"/>
        <w:strike w:val="0"/>
        <w:dstrike w:val="0"/>
        <w:color w:val="404040"/>
        <w:sz w:val="28"/>
        <w:u w:val="none" w:color="000000"/>
        <w:bdr w:val="none" w:sz="0" w:space="0" w:color="auto"/>
        <w:shd w:val="clear" w:color="auto" w:fill="auto"/>
        <w:vertAlign w:val="baseline"/>
      </w:rPr>
    </w:lvl>
    <w:lvl w:ilvl="5" w:tplc="665A104E">
      <w:start w:val="1"/>
      <w:numFmt w:val="bullet"/>
      <w:lvlText w:val="▪"/>
      <w:lvlJc w:val="left"/>
      <w:pPr>
        <w:ind w:left="3962"/>
      </w:pPr>
      <w:rPr>
        <w:rFonts w:ascii="Segoe UI Symbol" w:eastAsia="Segoe UI Symbol" w:hAnsi="Segoe UI Symbol" w:cs="Segoe UI Symbol"/>
        <w:b w:val="0"/>
        <w:i w:val="0"/>
        <w:strike w:val="0"/>
        <w:dstrike w:val="0"/>
        <w:color w:val="404040"/>
        <w:sz w:val="28"/>
        <w:u w:val="none" w:color="000000"/>
        <w:bdr w:val="none" w:sz="0" w:space="0" w:color="auto"/>
        <w:shd w:val="clear" w:color="auto" w:fill="auto"/>
        <w:vertAlign w:val="baseline"/>
      </w:rPr>
    </w:lvl>
    <w:lvl w:ilvl="6" w:tplc="E75C4EDC">
      <w:start w:val="1"/>
      <w:numFmt w:val="bullet"/>
      <w:lvlText w:val="•"/>
      <w:lvlJc w:val="left"/>
      <w:pPr>
        <w:ind w:left="4682"/>
      </w:pPr>
      <w:rPr>
        <w:rFonts w:ascii="Arial" w:eastAsia="Arial" w:hAnsi="Arial" w:cs="Arial"/>
        <w:b w:val="0"/>
        <w:i w:val="0"/>
        <w:strike w:val="0"/>
        <w:dstrike w:val="0"/>
        <w:color w:val="404040"/>
        <w:sz w:val="28"/>
        <w:u w:val="none" w:color="000000"/>
        <w:bdr w:val="none" w:sz="0" w:space="0" w:color="auto"/>
        <w:shd w:val="clear" w:color="auto" w:fill="auto"/>
        <w:vertAlign w:val="baseline"/>
      </w:rPr>
    </w:lvl>
    <w:lvl w:ilvl="7" w:tplc="D46CAA48">
      <w:start w:val="1"/>
      <w:numFmt w:val="bullet"/>
      <w:lvlText w:val="o"/>
      <w:lvlJc w:val="left"/>
      <w:pPr>
        <w:ind w:left="5402"/>
      </w:pPr>
      <w:rPr>
        <w:rFonts w:ascii="Segoe UI Symbol" w:eastAsia="Segoe UI Symbol" w:hAnsi="Segoe UI Symbol" w:cs="Segoe UI Symbol"/>
        <w:b w:val="0"/>
        <w:i w:val="0"/>
        <w:strike w:val="0"/>
        <w:dstrike w:val="0"/>
        <w:color w:val="404040"/>
        <w:sz w:val="28"/>
        <w:u w:val="none" w:color="000000"/>
        <w:bdr w:val="none" w:sz="0" w:space="0" w:color="auto"/>
        <w:shd w:val="clear" w:color="auto" w:fill="auto"/>
        <w:vertAlign w:val="baseline"/>
      </w:rPr>
    </w:lvl>
    <w:lvl w:ilvl="8" w:tplc="30442870">
      <w:start w:val="1"/>
      <w:numFmt w:val="bullet"/>
      <w:lvlText w:val="▪"/>
      <w:lvlJc w:val="left"/>
      <w:pPr>
        <w:ind w:left="6122"/>
      </w:pPr>
      <w:rPr>
        <w:rFonts w:ascii="Segoe UI Symbol" w:eastAsia="Segoe UI Symbol" w:hAnsi="Segoe UI Symbol" w:cs="Segoe UI Symbol"/>
        <w:b w:val="0"/>
        <w:i w:val="0"/>
        <w:strike w:val="0"/>
        <w:dstrike w:val="0"/>
        <w:color w:val="404040"/>
        <w:sz w:val="28"/>
        <w:u w:val="none" w:color="000000"/>
        <w:bdr w:val="none" w:sz="0" w:space="0" w:color="auto"/>
        <w:shd w:val="clear" w:color="auto" w:fill="auto"/>
        <w:vertAlign w:val="baseline"/>
      </w:rPr>
    </w:lvl>
  </w:abstractNum>
  <w:abstractNum w:abstractNumId="79" w15:restartNumberingAfterBreak="0">
    <w:nsid w:val="2FE23654"/>
    <w:multiLevelType w:val="hybridMultilevel"/>
    <w:tmpl w:val="C56E93FC"/>
    <w:lvl w:ilvl="0" w:tplc="AA8E7698">
      <w:start w:val="1"/>
      <w:numFmt w:val="bullet"/>
      <w:lvlText w:val="–"/>
      <w:lvlJc w:val="left"/>
      <w:pPr>
        <w:ind w:left="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384C1FD4">
      <w:start w:val="1"/>
      <w:numFmt w:val="bullet"/>
      <w:lvlText w:val="o"/>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8B3888E8">
      <w:start w:val="1"/>
      <w:numFmt w:val="bullet"/>
      <w:lvlText w:val="▪"/>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D60AC8F4">
      <w:start w:val="1"/>
      <w:numFmt w:val="bullet"/>
      <w:lvlText w:val="•"/>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C024BB1A">
      <w:start w:val="1"/>
      <w:numFmt w:val="bullet"/>
      <w:lvlText w:val="o"/>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48AC504C">
      <w:start w:val="1"/>
      <w:numFmt w:val="bullet"/>
      <w:lvlText w:val="▪"/>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E460CAE6">
      <w:start w:val="1"/>
      <w:numFmt w:val="bullet"/>
      <w:lvlText w:val="•"/>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5C767E9C">
      <w:start w:val="1"/>
      <w:numFmt w:val="bullet"/>
      <w:lvlText w:val="o"/>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9C26E442">
      <w:start w:val="1"/>
      <w:numFmt w:val="bullet"/>
      <w:lvlText w:val="▪"/>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80" w15:restartNumberingAfterBreak="0">
    <w:nsid w:val="324C4F58"/>
    <w:multiLevelType w:val="hybridMultilevel"/>
    <w:tmpl w:val="4F5CDF28"/>
    <w:lvl w:ilvl="0" w:tplc="0419000D">
      <w:start w:val="1"/>
      <w:numFmt w:val="bullet"/>
      <w:lvlText w:val=""/>
      <w:lvlJc w:val="left"/>
      <w:pPr>
        <w:ind w:left="1356" w:hanging="360"/>
      </w:pPr>
      <w:rPr>
        <w:rFonts w:ascii="Wingdings" w:hAnsi="Wingdings" w:hint="default"/>
      </w:rPr>
    </w:lvl>
    <w:lvl w:ilvl="1" w:tplc="04190003" w:tentative="1">
      <w:start w:val="1"/>
      <w:numFmt w:val="bullet"/>
      <w:lvlText w:val="o"/>
      <w:lvlJc w:val="left"/>
      <w:pPr>
        <w:ind w:left="2076" w:hanging="360"/>
      </w:pPr>
      <w:rPr>
        <w:rFonts w:ascii="Courier New" w:hAnsi="Courier New" w:cs="Courier New" w:hint="default"/>
      </w:rPr>
    </w:lvl>
    <w:lvl w:ilvl="2" w:tplc="04190005" w:tentative="1">
      <w:start w:val="1"/>
      <w:numFmt w:val="bullet"/>
      <w:lvlText w:val=""/>
      <w:lvlJc w:val="left"/>
      <w:pPr>
        <w:ind w:left="2796" w:hanging="360"/>
      </w:pPr>
      <w:rPr>
        <w:rFonts w:ascii="Wingdings" w:hAnsi="Wingdings" w:hint="default"/>
      </w:rPr>
    </w:lvl>
    <w:lvl w:ilvl="3" w:tplc="04190001" w:tentative="1">
      <w:start w:val="1"/>
      <w:numFmt w:val="bullet"/>
      <w:lvlText w:val=""/>
      <w:lvlJc w:val="left"/>
      <w:pPr>
        <w:ind w:left="3516" w:hanging="360"/>
      </w:pPr>
      <w:rPr>
        <w:rFonts w:ascii="Symbol" w:hAnsi="Symbol" w:hint="default"/>
      </w:rPr>
    </w:lvl>
    <w:lvl w:ilvl="4" w:tplc="04190003" w:tentative="1">
      <w:start w:val="1"/>
      <w:numFmt w:val="bullet"/>
      <w:lvlText w:val="o"/>
      <w:lvlJc w:val="left"/>
      <w:pPr>
        <w:ind w:left="4236" w:hanging="360"/>
      </w:pPr>
      <w:rPr>
        <w:rFonts w:ascii="Courier New" w:hAnsi="Courier New" w:cs="Courier New" w:hint="default"/>
      </w:rPr>
    </w:lvl>
    <w:lvl w:ilvl="5" w:tplc="04190005" w:tentative="1">
      <w:start w:val="1"/>
      <w:numFmt w:val="bullet"/>
      <w:lvlText w:val=""/>
      <w:lvlJc w:val="left"/>
      <w:pPr>
        <w:ind w:left="4956" w:hanging="360"/>
      </w:pPr>
      <w:rPr>
        <w:rFonts w:ascii="Wingdings" w:hAnsi="Wingdings" w:hint="default"/>
      </w:rPr>
    </w:lvl>
    <w:lvl w:ilvl="6" w:tplc="04190001" w:tentative="1">
      <w:start w:val="1"/>
      <w:numFmt w:val="bullet"/>
      <w:lvlText w:val=""/>
      <w:lvlJc w:val="left"/>
      <w:pPr>
        <w:ind w:left="5676" w:hanging="360"/>
      </w:pPr>
      <w:rPr>
        <w:rFonts w:ascii="Symbol" w:hAnsi="Symbol" w:hint="default"/>
      </w:rPr>
    </w:lvl>
    <w:lvl w:ilvl="7" w:tplc="04190003" w:tentative="1">
      <w:start w:val="1"/>
      <w:numFmt w:val="bullet"/>
      <w:lvlText w:val="o"/>
      <w:lvlJc w:val="left"/>
      <w:pPr>
        <w:ind w:left="6396" w:hanging="360"/>
      </w:pPr>
      <w:rPr>
        <w:rFonts w:ascii="Courier New" w:hAnsi="Courier New" w:cs="Courier New" w:hint="default"/>
      </w:rPr>
    </w:lvl>
    <w:lvl w:ilvl="8" w:tplc="04190005" w:tentative="1">
      <w:start w:val="1"/>
      <w:numFmt w:val="bullet"/>
      <w:lvlText w:val=""/>
      <w:lvlJc w:val="left"/>
      <w:pPr>
        <w:ind w:left="7116" w:hanging="360"/>
      </w:pPr>
      <w:rPr>
        <w:rFonts w:ascii="Wingdings" w:hAnsi="Wingdings" w:hint="default"/>
      </w:rPr>
    </w:lvl>
  </w:abstractNum>
  <w:abstractNum w:abstractNumId="81" w15:restartNumberingAfterBreak="0">
    <w:nsid w:val="32701E5E"/>
    <w:multiLevelType w:val="hybridMultilevel"/>
    <w:tmpl w:val="783403AA"/>
    <w:lvl w:ilvl="0" w:tplc="E282181A">
      <w:start w:val="1"/>
      <w:numFmt w:val="bullet"/>
      <w:lvlText w:val="–"/>
      <w:lvlJc w:val="left"/>
      <w:pPr>
        <w:ind w:left="26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1D742F5E">
      <w:start w:val="1"/>
      <w:numFmt w:val="bullet"/>
      <w:lvlText w:val="o"/>
      <w:lvlJc w:val="left"/>
      <w:pPr>
        <w:ind w:left="134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B5E243A0">
      <w:start w:val="1"/>
      <w:numFmt w:val="bullet"/>
      <w:lvlText w:val="▪"/>
      <w:lvlJc w:val="left"/>
      <w:pPr>
        <w:ind w:left="206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D90EA502">
      <w:start w:val="1"/>
      <w:numFmt w:val="bullet"/>
      <w:lvlText w:val="•"/>
      <w:lvlJc w:val="left"/>
      <w:pPr>
        <w:ind w:left="278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B81A416E">
      <w:start w:val="1"/>
      <w:numFmt w:val="bullet"/>
      <w:lvlText w:val="o"/>
      <w:lvlJc w:val="left"/>
      <w:pPr>
        <w:ind w:left="350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6CCEA6F6">
      <w:start w:val="1"/>
      <w:numFmt w:val="bullet"/>
      <w:lvlText w:val="▪"/>
      <w:lvlJc w:val="left"/>
      <w:pPr>
        <w:ind w:left="422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D96808DC">
      <w:start w:val="1"/>
      <w:numFmt w:val="bullet"/>
      <w:lvlText w:val="•"/>
      <w:lvlJc w:val="left"/>
      <w:pPr>
        <w:ind w:left="494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2C8EC352">
      <w:start w:val="1"/>
      <w:numFmt w:val="bullet"/>
      <w:lvlText w:val="o"/>
      <w:lvlJc w:val="left"/>
      <w:pPr>
        <w:ind w:left="566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B1DCFC52">
      <w:start w:val="1"/>
      <w:numFmt w:val="bullet"/>
      <w:lvlText w:val="▪"/>
      <w:lvlJc w:val="left"/>
      <w:pPr>
        <w:ind w:left="638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82" w15:restartNumberingAfterBreak="0">
    <w:nsid w:val="32F6476D"/>
    <w:multiLevelType w:val="hybridMultilevel"/>
    <w:tmpl w:val="C9D6C3DC"/>
    <w:lvl w:ilvl="0" w:tplc="4202CDA0">
      <w:start w:val="1"/>
      <w:numFmt w:val="bullet"/>
      <w:lvlText w:val=""/>
      <w:lvlJc w:val="left"/>
      <w:pPr>
        <w:ind w:left="358"/>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1" w:tplc="169CAA88">
      <w:start w:val="1"/>
      <w:numFmt w:val="bullet"/>
      <w:lvlText w:val="o"/>
      <w:lvlJc w:val="left"/>
      <w:pPr>
        <w:ind w:left="108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2" w:tplc="A3602A70">
      <w:start w:val="1"/>
      <w:numFmt w:val="bullet"/>
      <w:lvlText w:val="▪"/>
      <w:lvlJc w:val="left"/>
      <w:pPr>
        <w:ind w:left="180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3" w:tplc="6A607B10">
      <w:start w:val="1"/>
      <w:numFmt w:val="bullet"/>
      <w:lvlText w:val="•"/>
      <w:lvlJc w:val="left"/>
      <w:pPr>
        <w:ind w:left="2520"/>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4" w:tplc="95F45D60">
      <w:start w:val="1"/>
      <w:numFmt w:val="bullet"/>
      <w:lvlText w:val="o"/>
      <w:lvlJc w:val="left"/>
      <w:pPr>
        <w:ind w:left="324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5" w:tplc="8AC2A4CC">
      <w:start w:val="1"/>
      <w:numFmt w:val="bullet"/>
      <w:lvlText w:val="▪"/>
      <w:lvlJc w:val="left"/>
      <w:pPr>
        <w:ind w:left="396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6" w:tplc="B12E9E3A">
      <w:start w:val="1"/>
      <w:numFmt w:val="bullet"/>
      <w:lvlText w:val="•"/>
      <w:lvlJc w:val="left"/>
      <w:pPr>
        <w:ind w:left="4680"/>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7" w:tplc="83EC6072">
      <w:start w:val="1"/>
      <w:numFmt w:val="bullet"/>
      <w:lvlText w:val="o"/>
      <w:lvlJc w:val="left"/>
      <w:pPr>
        <w:ind w:left="540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8" w:tplc="5BFAD822">
      <w:start w:val="1"/>
      <w:numFmt w:val="bullet"/>
      <w:lvlText w:val="▪"/>
      <w:lvlJc w:val="left"/>
      <w:pPr>
        <w:ind w:left="612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abstractNum>
  <w:abstractNum w:abstractNumId="83" w15:restartNumberingAfterBreak="0">
    <w:nsid w:val="33A75A6E"/>
    <w:multiLevelType w:val="hybridMultilevel"/>
    <w:tmpl w:val="1BCE19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4" w15:restartNumberingAfterBreak="0">
    <w:nsid w:val="340F4E4A"/>
    <w:multiLevelType w:val="hybridMultilevel"/>
    <w:tmpl w:val="6EA299EA"/>
    <w:lvl w:ilvl="0" w:tplc="521C65A6">
      <w:start w:val="1"/>
      <w:numFmt w:val="bullet"/>
      <w:lvlText w:val="–"/>
      <w:lvlJc w:val="left"/>
      <w:pPr>
        <w:ind w:left="26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0C5CA1D4">
      <w:start w:val="1"/>
      <w:numFmt w:val="bullet"/>
      <w:lvlText w:val="o"/>
      <w:lvlJc w:val="left"/>
      <w:pPr>
        <w:ind w:left="134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C67C221A">
      <w:start w:val="1"/>
      <w:numFmt w:val="bullet"/>
      <w:lvlText w:val="▪"/>
      <w:lvlJc w:val="left"/>
      <w:pPr>
        <w:ind w:left="206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826CDCDE">
      <w:start w:val="1"/>
      <w:numFmt w:val="bullet"/>
      <w:lvlText w:val="•"/>
      <w:lvlJc w:val="left"/>
      <w:pPr>
        <w:ind w:left="278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ACD0450C">
      <w:start w:val="1"/>
      <w:numFmt w:val="bullet"/>
      <w:lvlText w:val="o"/>
      <w:lvlJc w:val="left"/>
      <w:pPr>
        <w:ind w:left="350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34ECB272">
      <w:start w:val="1"/>
      <w:numFmt w:val="bullet"/>
      <w:lvlText w:val="▪"/>
      <w:lvlJc w:val="left"/>
      <w:pPr>
        <w:ind w:left="422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67280A3C">
      <w:start w:val="1"/>
      <w:numFmt w:val="bullet"/>
      <w:lvlText w:val="•"/>
      <w:lvlJc w:val="left"/>
      <w:pPr>
        <w:ind w:left="494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E9FC0E42">
      <w:start w:val="1"/>
      <w:numFmt w:val="bullet"/>
      <w:lvlText w:val="o"/>
      <w:lvlJc w:val="left"/>
      <w:pPr>
        <w:ind w:left="566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6540D292">
      <w:start w:val="1"/>
      <w:numFmt w:val="bullet"/>
      <w:lvlText w:val="▪"/>
      <w:lvlJc w:val="left"/>
      <w:pPr>
        <w:ind w:left="638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85" w15:restartNumberingAfterBreak="0">
    <w:nsid w:val="35361D92"/>
    <w:multiLevelType w:val="hybridMultilevel"/>
    <w:tmpl w:val="1D92E0F2"/>
    <w:lvl w:ilvl="0" w:tplc="2A58EA34">
      <w:start w:val="1"/>
      <w:numFmt w:val="bullet"/>
      <w:lvlText w:val="–"/>
      <w:lvlJc w:val="left"/>
      <w:pPr>
        <w:ind w:left="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7662210A">
      <w:start w:val="1"/>
      <w:numFmt w:val="bullet"/>
      <w:lvlText w:val="o"/>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FAA4EAA0">
      <w:start w:val="1"/>
      <w:numFmt w:val="bullet"/>
      <w:lvlText w:val="▪"/>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C40EEE94">
      <w:start w:val="1"/>
      <w:numFmt w:val="bullet"/>
      <w:lvlText w:val="•"/>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4E602578">
      <w:start w:val="1"/>
      <w:numFmt w:val="bullet"/>
      <w:lvlText w:val="o"/>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C894543A">
      <w:start w:val="1"/>
      <w:numFmt w:val="bullet"/>
      <w:lvlText w:val="▪"/>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CBBC6FCC">
      <w:start w:val="1"/>
      <w:numFmt w:val="bullet"/>
      <w:lvlText w:val="•"/>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61F20FE6">
      <w:start w:val="1"/>
      <w:numFmt w:val="bullet"/>
      <w:lvlText w:val="o"/>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4CE6A728">
      <w:start w:val="1"/>
      <w:numFmt w:val="bullet"/>
      <w:lvlText w:val="▪"/>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86" w15:restartNumberingAfterBreak="0">
    <w:nsid w:val="353D1522"/>
    <w:multiLevelType w:val="hybridMultilevel"/>
    <w:tmpl w:val="D7881C6E"/>
    <w:lvl w:ilvl="0" w:tplc="252ED620">
      <w:start w:val="1"/>
      <w:numFmt w:val="bullet"/>
      <w:lvlText w:val=""/>
      <w:lvlJc w:val="left"/>
      <w:pPr>
        <w:ind w:left="358"/>
      </w:pPr>
      <w:rPr>
        <w:rFonts w:ascii="Segoe UI Symbol" w:eastAsia="Segoe UI Symbol" w:hAnsi="Segoe UI Symbol" w:cs="Segoe UI Symbol"/>
        <w:b w:val="0"/>
        <w:i w:val="0"/>
        <w:strike w:val="0"/>
        <w:dstrike w:val="0"/>
        <w:color w:val="404040"/>
        <w:sz w:val="28"/>
        <w:u w:val="none" w:color="000000"/>
        <w:bdr w:val="none" w:sz="0" w:space="0" w:color="auto"/>
        <w:shd w:val="clear" w:color="auto" w:fill="auto"/>
        <w:vertAlign w:val="baseline"/>
      </w:rPr>
    </w:lvl>
    <w:lvl w:ilvl="1" w:tplc="4294B44E">
      <w:start w:val="1"/>
      <w:numFmt w:val="bullet"/>
      <w:lvlText w:val="o"/>
      <w:lvlJc w:val="left"/>
      <w:pPr>
        <w:ind w:left="1080"/>
      </w:pPr>
      <w:rPr>
        <w:rFonts w:ascii="Segoe UI Symbol" w:eastAsia="Segoe UI Symbol" w:hAnsi="Segoe UI Symbol" w:cs="Segoe UI Symbol"/>
        <w:b w:val="0"/>
        <w:i w:val="0"/>
        <w:strike w:val="0"/>
        <w:dstrike w:val="0"/>
        <w:color w:val="404040"/>
        <w:sz w:val="28"/>
        <w:u w:val="none" w:color="000000"/>
        <w:bdr w:val="none" w:sz="0" w:space="0" w:color="auto"/>
        <w:shd w:val="clear" w:color="auto" w:fill="auto"/>
        <w:vertAlign w:val="baseline"/>
      </w:rPr>
    </w:lvl>
    <w:lvl w:ilvl="2" w:tplc="A844AF3C">
      <w:start w:val="1"/>
      <w:numFmt w:val="bullet"/>
      <w:lvlText w:val="▪"/>
      <w:lvlJc w:val="left"/>
      <w:pPr>
        <w:ind w:left="1800"/>
      </w:pPr>
      <w:rPr>
        <w:rFonts w:ascii="Segoe UI Symbol" w:eastAsia="Segoe UI Symbol" w:hAnsi="Segoe UI Symbol" w:cs="Segoe UI Symbol"/>
        <w:b w:val="0"/>
        <w:i w:val="0"/>
        <w:strike w:val="0"/>
        <w:dstrike w:val="0"/>
        <w:color w:val="404040"/>
        <w:sz w:val="28"/>
        <w:u w:val="none" w:color="000000"/>
        <w:bdr w:val="none" w:sz="0" w:space="0" w:color="auto"/>
        <w:shd w:val="clear" w:color="auto" w:fill="auto"/>
        <w:vertAlign w:val="baseline"/>
      </w:rPr>
    </w:lvl>
    <w:lvl w:ilvl="3" w:tplc="2D4ACE58">
      <w:start w:val="1"/>
      <w:numFmt w:val="bullet"/>
      <w:lvlText w:val="•"/>
      <w:lvlJc w:val="left"/>
      <w:pPr>
        <w:ind w:left="2520"/>
      </w:pPr>
      <w:rPr>
        <w:rFonts w:ascii="Arial" w:eastAsia="Arial" w:hAnsi="Arial" w:cs="Arial"/>
        <w:b w:val="0"/>
        <w:i w:val="0"/>
        <w:strike w:val="0"/>
        <w:dstrike w:val="0"/>
        <w:color w:val="404040"/>
        <w:sz w:val="28"/>
        <w:u w:val="none" w:color="000000"/>
        <w:bdr w:val="none" w:sz="0" w:space="0" w:color="auto"/>
        <w:shd w:val="clear" w:color="auto" w:fill="auto"/>
        <w:vertAlign w:val="baseline"/>
      </w:rPr>
    </w:lvl>
    <w:lvl w:ilvl="4" w:tplc="83D27F76">
      <w:start w:val="1"/>
      <w:numFmt w:val="bullet"/>
      <w:lvlText w:val="o"/>
      <w:lvlJc w:val="left"/>
      <w:pPr>
        <w:ind w:left="3240"/>
      </w:pPr>
      <w:rPr>
        <w:rFonts w:ascii="Segoe UI Symbol" w:eastAsia="Segoe UI Symbol" w:hAnsi="Segoe UI Symbol" w:cs="Segoe UI Symbol"/>
        <w:b w:val="0"/>
        <w:i w:val="0"/>
        <w:strike w:val="0"/>
        <w:dstrike w:val="0"/>
        <w:color w:val="404040"/>
        <w:sz w:val="28"/>
        <w:u w:val="none" w:color="000000"/>
        <w:bdr w:val="none" w:sz="0" w:space="0" w:color="auto"/>
        <w:shd w:val="clear" w:color="auto" w:fill="auto"/>
        <w:vertAlign w:val="baseline"/>
      </w:rPr>
    </w:lvl>
    <w:lvl w:ilvl="5" w:tplc="391A2B68">
      <w:start w:val="1"/>
      <w:numFmt w:val="bullet"/>
      <w:lvlText w:val="▪"/>
      <w:lvlJc w:val="left"/>
      <w:pPr>
        <w:ind w:left="3960"/>
      </w:pPr>
      <w:rPr>
        <w:rFonts w:ascii="Segoe UI Symbol" w:eastAsia="Segoe UI Symbol" w:hAnsi="Segoe UI Symbol" w:cs="Segoe UI Symbol"/>
        <w:b w:val="0"/>
        <w:i w:val="0"/>
        <w:strike w:val="0"/>
        <w:dstrike w:val="0"/>
        <w:color w:val="404040"/>
        <w:sz w:val="28"/>
        <w:u w:val="none" w:color="000000"/>
        <w:bdr w:val="none" w:sz="0" w:space="0" w:color="auto"/>
        <w:shd w:val="clear" w:color="auto" w:fill="auto"/>
        <w:vertAlign w:val="baseline"/>
      </w:rPr>
    </w:lvl>
    <w:lvl w:ilvl="6" w:tplc="8A48885C">
      <w:start w:val="1"/>
      <w:numFmt w:val="bullet"/>
      <w:lvlText w:val="•"/>
      <w:lvlJc w:val="left"/>
      <w:pPr>
        <w:ind w:left="4680"/>
      </w:pPr>
      <w:rPr>
        <w:rFonts w:ascii="Arial" w:eastAsia="Arial" w:hAnsi="Arial" w:cs="Arial"/>
        <w:b w:val="0"/>
        <w:i w:val="0"/>
        <w:strike w:val="0"/>
        <w:dstrike w:val="0"/>
        <w:color w:val="404040"/>
        <w:sz w:val="28"/>
        <w:u w:val="none" w:color="000000"/>
        <w:bdr w:val="none" w:sz="0" w:space="0" w:color="auto"/>
        <w:shd w:val="clear" w:color="auto" w:fill="auto"/>
        <w:vertAlign w:val="baseline"/>
      </w:rPr>
    </w:lvl>
    <w:lvl w:ilvl="7" w:tplc="ADC62E14">
      <w:start w:val="1"/>
      <w:numFmt w:val="bullet"/>
      <w:lvlText w:val="o"/>
      <w:lvlJc w:val="left"/>
      <w:pPr>
        <w:ind w:left="5400"/>
      </w:pPr>
      <w:rPr>
        <w:rFonts w:ascii="Segoe UI Symbol" w:eastAsia="Segoe UI Symbol" w:hAnsi="Segoe UI Symbol" w:cs="Segoe UI Symbol"/>
        <w:b w:val="0"/>
        <w:i w:val="0"/>
        <w:strike w:val="0"/>
        <w:dstrike w:val="0"/>
        <w:color w:val="404040"/>
        <w:sz w:val="28"/>
        <w:u w:val="none" w:color="000000"/>
        <w:bdr w:val="none" w:sz="0" w:space="0" w:color="auto"/>
        <w:shd w:val="clear" w:color="auto" w:fill="auto"/>
        <w:vertAlign w:val="baseline"/>
      </w:rPr>
    </w:lvl>
    <w:lvl w:ilvl="8" w:tplc="3812975A">
      <w:start w:val="1"/>
      <w:numFmt w:val="bullet"/>
      <w:lvlText w:val="▪"/>
      <w:lvlJc w:val="left"/>
      <w:pPr>
        <w:ind w:left="6120"/>
      </w:pPr>
      <w:rPr>
        <w:rFonts w:ascii="Segoe UI Symbol" w:eastAsia="Segoe UI Symbol" w:hAnsi="Segoe UI Symbol" w:cs="Segoe UI Symbol"/>
        <w:b w:val="0"/>
        <w:i w:val="0"/>
        <w:strike w:val="0"/>
        <w:dstrike w:val="0"/>
        <w:color w:val="404040"/>
        <w:sz w:val="28"/>
        <w:u w:val="none" w:color="000000"/>
        <w:bdr w:val="none" w:sz="0" w:space="0" w:color="auto"/>
        <w:shd w:val="clear" w:color="auto" w:fill="auto"/>
        <w:vertAlign w:val="baseline"/>
      </w:rPr>
    </w:lvl>
  </w:abstractNum>
  <w:abstractNum w:abstractNumId="87" w15:restartNumberingAfterBreak="0">
    <w:nsid w:val="3616383A"/>
    <w:multiLevelType w:val="hybridMultilevel"/>
    <w:tmpl w:val="7CFEA592"/>
    <w:lvl w:ilvl="0" w:tplc="6D78310E">
      <w:start w:val="1"/>
      <w:numFmt w:val="bullet"/>
      <w:lvlText w:val=""/>
      <w:lvlJc w:val="left"/>
      <w:pPr>
        <w:ind w:left="358"/>
      </w:pPr>
      <w:rPr>
        <w:rFonts w:ascii="Segoe UI Symbol" w:eastAsia="Segoe UI Symbol" w:hAnsi="Segoe UI Symbol" w:cs="Segoe UI Symbol"/>
        <w:b w:val="0"/>
        <w:i w:val="0"/>
        <w:strike w:val="0"/>
        <w:dstrike w:val="0"/>
        <w:color w:val="404040"/>
        <w:sz w:val="28"/>
        <w:u w:val="none" w:color="000000"/>
        <w:bdr w:val="none" w:sz="0" w:space="0" w:color="auto"/>
        <w:shd w:val="clear" w:color="auto" w:fill="auto"/>
        <w:vertAlign w:val="baseline"/>
      </w:rPr>
    </w:lvl>
    <w:lvl w:ilvl="1" w:tplc="3AF2C9CA">
      <w:start w:val="1"/>
      <w:numFmt w:val="bullet"/>
      <w:lvlText w:val="o"/>
      <w:lvlJc w:val="left"/>
      <w:pPr>
        <w:ind w:left="1080"/>
      </w:pPr>
      <w:rPr>
        <w:rFonts w:ascii="Segoe UI Symbol" w:eastAsia="Segoe UI Symbol" w:hAnsi="Segoe UI Symbol" w:cs="Segoe UI Symbol"/>
        <w:b w:val="0"/>
        <w:i w:val="0"/>
        <w:strike w:val="0"/>
        <w:dstrike w:val="0"/>
        <w:color w:val="404040"/>
        <w:sz w:val="28"/>
        <w:u w:val="none" w:color="000000"/>
        <w:bdr w:val="none" w:sz="0" w:space="0" w:color="auto"/>
        <w:shd w:val="clear" w:color="auto" w:fill="auto"/>
        <w:vertAlign w:val="baseline"/>
      </w:rPr>
    </w:lvl>
    <w:lvl w:ilvl="2" w:tplc="CBA29084">
      <w:start w:val="1"/>
      <w:numFmt w:val="bullet"/>
      <w:lvlText w:val="▪"/>
      <w:lvlJc w:val="left"/>
      <w:pPr>
        <w:ind w:left="1800"/>
      </w:pPr>
      <w:rPr>
        <w:rFonts w:ascii="Segoe UI Symbol" w:eastAsia="Segoe UI Symbol" w:hAnsi="Segoe UI Symbol" w:cs="Segoe UI Symbol"/>
        <w:b w:val="0"/>
        <w:i w:val="0"/>
        <w:strike w:val="0"/>
        <w:dstrike w:val="0"/>
        <w:color w:val="404040"/>
        <w:sz w:val="28"/>
        <w:u w:val="none" w:color="000000"/>
        <w:bdr w:val="none" w:sz="0" w:space="0" w:color="auto"/>
        <w:shd w:val="clear" w:color="auto" w:fill="auto"/>
        <w:vertAlign w:val="baseline"/>
      </w:rPr>
    </w:lvl>
    <w:lvl w:ilvl="3" w:tplc="A3544860">
      <w:start w:val="1"/>
      <w:numFmt w:val="bullet"/>
      <w:lvlText w:val="•"/>
      <w:lvlJc w:val="left"/>
      <w:pPr>
        <w:ind w:left="2520"/>
      </w:pPr>
      <w:rPr>
        <w:rFonts w:ascii="Arial" w:eastAsia="Arial" w:hAnsi="Arial" w:cs="Arial"/>
        <w:b w:val="0"/>
        <w:i w:val="0"/>
        <w:strike w:val="0"/>
        <w:dstrike w:val="0"/>
        <w:color w:val="404040"/>
        <w:sz w:val="28"/>
        <w:u w:val="none" w:color="000000"/>
        <w:bdr w:val="none" w:sz="0" w:space="0" w:color="auto"/>
        <w:shd w:val="clear" w:color="auto" w:fill="auto"/>
        <w:vertAlign w:val="baseline"/>
      </w:rPr>
    </w:lvl>
    <w:lvl w:ilvl="4" w:tplc="DA129C2C">
      <w:start w:val="1"/>
      <w:numFmt w:val="bullet"/>
      <w:lvlText w:val="o"/>
      <w:lvlJc w:val="left"/>
      <w:pPr>
        <w:ind w:left="3240"/>
      </w:pPr>
      <w:rPr>
        <w:rFonts w:ascii="Segoe UI Symbol" w:eastAsia="Segoe UI Symbol" w:hAnsi="Segoe UI Symbol" w:cs="Segoe UI Symbol"/>
        <w:b w:val="0"/>
        <w:i w:val="0"/>
        <w:strike w:val="0"/>
        <w:dstrike w:val="0"/>
        <w:color w:val="404040"/>
        <w:sz w:val="28"/>
        <w:u w:val="none" w:color="000000"/>
        <w:bdr w:val="none" w:sz="0" w:space="0" w:color="auto"/>
        <w:shd w:val="clear" w:color="auto" w:fill="auto"/>
        <w:vertAlign w:val="baseline"/>
      </w:rPr>
    </w:lvl>
    <w:lvl w:ilvl="5" w:tplc="CAC810E2">
      <w:start w:val="1"/>
      <w:numFmt w:val="bullet"/>
      <w:lvlText w:val="▪"/>
      <w:lvlJc w:val="left"/>
      <w:pPr>
        <w:ind w:left="3960"/>
      </w:pPr>
      <w:rPr>
        <w:rFonts w:ascii="Segoe UI Symbol" w:eastAsia="Segoe UI Symbol" w:hAnsi="Segoe UI Symbol" w:cs="Segoe UI Symbol"/>
        <w:b w:val="0"/>
        <w:i w:val="0"/>
        <w:strike w:val="0"/>
        <w:dstrike w:val="0"/>
        <w:color w:val="404040"/>
        <w:sz w:val="28"/>
        <w:u w:val="none" w:color="000000"/>
        <w:bdr w:val="none" w:sz="0" w:space="0" w:color="auto"/>
        <w:shd w:val="clear" w:color="auto" w:fill="auto"/>
        <w:vertAlign w:val="baseline"/>
      </w:rPr>
    </w:lvl>
    <w:lvl w:ilvl="6" w:tplc="2B2A38C8">
      <w:start w:val="1"/>
      <w:numFmt w:val="bullet"/>
      <w:lvlText w:val="•"/>
      <w:lvlJc w:val="left"/>
      <w:pPr>
        <w:ind w:left="4680"/>
      </w:pPr>
      <w:rPr>
        <w:rFonts w:ascii="Arial" w:eastAsia="Arial" w:hAnsi="Arial" w:cs="Arial"/>
        <w:b w:val="0"/>
        <w:i w:val="0"/>
        <w:strike w:val="0"/>
        <w:dstrike w:val="0"/>
        <w:color w:val="404040"/>
        <w:sz w:val="28"/>
        <w:u w:val="none" w:color="000000"/>
        <w:bdr w:val="none" w:sz="0" w:space="0" w:color="auto"/>
        <w:shd w:val="clear" w:color="auto" w:fill="auto"/>
        <w:vertAlign w:val="baseline"/>
      </w:rPr>
    </w:lvl>
    <w:lvl w:ilvl="7" w:tplc="B4A006E4">
      <w:start w:val="1"/>
      <w:numFmt w:val="bullet"/>
      <w:lvlText w:val="o"/>
      <w:lvlJc w:val="left"/>
      <w:pPr>
        <w:ind w:left="5400"/>
      </w:pPr>
      <w:rPr>
        <w:rFonts w:ascii="Segoe UI Symbol" w:eastAsia="Segoe UI Symbol" w:hAnsi="Segoe UI Symbol" w:cs="Segoe UI Symbol"/>
        <w:b w:val="0"/>
        <w:i w:val="0"/>
        <w:strike w:val="0"/>
        <w:dstrike w:val="0"/>
        <w:color w:val="404040"/>
        <w:sz w:val="28"/>
        <w:u w:val="none" w:color="000000"/>
        <w:bdr w:val="none" w:sz="0" w:space="0" w:color="auto"/>
        <w:shd w:val="clear" w:color="auto" w:fill="auto"/>
        <w:vertAlign w:val="baseline"/>
      </w:rPr>
    </w:lvl>
    <w:lvl w:ilvl="8" w:tplc="9F6A233E">
      <w:start w:val="1"/>
      <w:numFmt w:val="bullet"/>
      <w:lvlText w:val="▪"/>
      <w:lvlJc w:val="left"/>
      <w:pPr>
        <w:ind w:left="6120"/>
      </w:pPr>
      <w:rPr>
        <w:rFonts w:ascii="Segoe UI Symbol" w:eastAsia="Segoe UI Symbol" w:hAnsi="Segoe UI Symbol" w:cs="Segoe UI Symbol"/>
        <w:b w:val="0"/>
        <w:i w:val="0"/>
        <w:strike w:val="0"/>
        <w:dstrike w:val="0"/>
        <w:color w:val="404040"/>
        <w:sz w:val="28"/>
        <w:u w:val="none" w:color="000000"/>
        <w:bdr w:val="none" w:sz="0" w:space="0" w:color="auto"/>
        <w:shd w:val="clear" w:color="auto" w:fill="auto"/>
        <w:vertAlign w:val="baseline"/>
      </w:rPr>
    </w:lvl>
  </w:abstractNum>
  <w:abstractNum w:abstractNumId="88" w15:restartNumberingAfterBreak="0">
    <w:nsid w:val="36163866"/>
    <w:multiLevelType w:val="hybridMultilevel"/>
    <w:tmpl w:val="D1F0751C"/>
    <w:lvl w:ilvl="0" w:tplc="53CC172E">
      <w:start w:val="1"/>
      <w:numFmt w:val="bullet"/>
      <w:lvlText w:val=""/>
      <w:lvlJc w:val="left"/>
      <w:pPr>
        <w:ind w:left="360"/>
      </w:pPr>
      <w:rPr>
        <w:rFonts w:ascii="Segoe UI Symbol" w:eastAsia="Segoe UI Symbol" w:hAnsi="Segoe UI Symbol" w:cs="Segoe UI Symbol"/>
        <w:b w:val="0"/>
        <w:i w:val="0"/>
        <w:strike w:val="0"/>
        <w:dstrike w:val="0"/>
        <w:color w:val="404040"/>
        <w:sz w:val="28"/>
        <w:u w:val="none" w:color="000000"/>
        <w:bdr w:val="none" w:sz="0" w:space="0" w:color="auto"/>
        <w:shd w:val="clear" w:color="auto" w:fill="auto"/>
        <w:vertAlign w:val="baseline"/>
      </w:rPr>
    </w:lvl>
    <w:lvl w:ilvl="1" w:tplc="93EC6D66">
      <w:start w:val="1"/>
      <w:numFmt w:val="bullet"/>
      <w:lvlText w:val="o"/>
      <w:lvlJc w:val="left"/>
      <w:pPr>
        <w:ind w:left="1083"/>
      </w:pPr>
      <w:rPr>
        <w:rFonts w:ascii="Segoe UI Symbol" w:eastAsia="Segoe UI Symbol" w:hAnsi="Segoe UI Symbol" w:cs="Segoe UI Symbol"/>
        <w:b w:val="0"/>
        <w:i w:val="0"/>
        <w:strike w:val="0"/>
        <w:dstrike w:val="0"/>
        <w:color w:val="404040"/>
        <w:sz w:val="28"/>
        <w:u w:val="none" w:color="000000"/>
        <w:bdr w:val="none" w:sz="0" w:space="0" w:color="auto"/>
        <w:shd w:val="clear" w:color="auto" w:fill="auto"/>
        <w:vertAlign w:val="baseline"/>
      </w:rPr>
    </w:lvl>
    <w:lvl w:ilvl="2" w:tplc="85741BC8">
      <w:start w:val="1"/>
      <w:numFmt w:val="bullet"/>
      <w:lvlText w:val="▪"/>
      <w:lvlJc w:val="left"/>
      <w:pPr>
        <w:ind w:left="1803"/>
      </w:pPr>
      <w:rPr>
        <w:rFonts w:ascii="Segoe UI Symbol" w:eastAsia="Segoe UI Symbol" w:hAnsi="Segoe UI Symbol" w:cs="Segoe UI Symbol"/>
        <w:b w:val="0"/>
        <w:i w:val="0"/>
        <w:strike w:val="0"/>
        <w:dstrike w:val="0"/>
        <w:color w:val="404040"/>
        <w:sz w:val="28"/>
        <w:u w:val="none" w:color="000000"/>
        <w:bdr w:val="none" w:sz="0" w:space="0" w:color="auto"/>
        <w:shd w:val="clear" w:color="auto" w:fill="auto"/>
        <w:vertAlign w:val="baseline"/>
      </w:rPr>
    </w:lvl>
    <w:lvl w:ilvl="3" w:tplc="44D4EC82">
      <w:start w:val="1"/>
      <w:numFmt w:val="bullet"/>
      <w:lvlText w:val="•"/>
      <w:lvlJc w:val="left"/>
      <w:pPr>
        <w:ind w:left="2523"/>
      </w:pPr>
      <w:rPr>
        <w:rFonts w:ascii="Arial" w:eastAsia="Arial" w:hAnsi="Arial" w:cs="Arial"/>
        <w:b w:val="0"/>
        <w:i w:val="0"/>
        <w:strike w:val="0"/>
        <w:dstrike w:val="0"/>
        <w:color w:val="404040"/>
        <w:sz w:val="28"/>
        <w:u w:val="none" w:color="000000"/>
        <w:bdr w:val="none" w:sz="0" w:space="0" w:color="auto"/>
        <w:shd w:val="clear" w:color="auto" w:fill="auto"/>
        <w:vertAlign w:val="baseline"/>
      </w:rPr>
    </w:lvl>
    <w:lvl w:ilvl="4" w:tplc="F1D65BEC">
      <w:start w:val="1"/>
      <w:numFmt w:val="bullet"/>
      <w:lvlText w:val="o"/>
      <w:lvlJc w:val="left"/>
      <w:pPr>
        <w:ind w:left="3243"/>
      </w:pPr>
      <w:rPr>
        <w:rFonts w:ascii="Segoe UI Symbol" w:eastAsia="Segoe UI Symbol" w:hAnsi="Segoe UI Symbol" w:cs="Segoe UI Symbol"/>
        <w:b w:val="0"/>
        <w:i w:val="0"/>
        <w:strike w:val="0"/>
        <w:dstrike w:val="0"/>
        <w:color w:val="404040"/>
        <w:sz w:val="28"/>
        <w:u w:val="none" w:color="000000"/>
        <w:bdr w:val="none" w:sz="0" w:space="0" w:color="auto"/>
        <w:shd w:val="clear" w:color="auto" w:fill="auto"/>
        <w:vertAlign w:val="baseline"/>
      </w:rPr>
    </w:lvl>
    <w:lvl w:ilvl="5" w:tplc="D056266E">
      <w:start w:val="1"/>
      <w:numFmt w:val="bullet"/>
      <w:lvlText w:val="▪"/>
      <w:lvlJc w:val="left"/>
      <w:pPr>
        <w:ind w:left="3963"/>
      </w:pPr>
      <w:rPr>
        <w:rFonts w:ascii="Segoe UI Symbol" w:eastAsia="Segoe UI Symbol" w:hAnsi="Segoe UI Symbol" w:cs="Segoe UI Symbol"/>
        <w:b w:val="0"/>
        <w:i w:val="0"/>
        <w:strike w:val="0"/>
        <w:dstrike w:val="0"/>
        <w:color w:val="404040"/>
        <w:sz w:val="28"/>
        <w:u w:val="none" w:color="000000"/>
        <w:bdr w:val="none" w:sz="0" w:space="0" w:color="auto"/>
        <w:shd w:val="clear" w:color="auto" w:fill="auto"/>
        <w:vertAlign w:val="baseline"/>
      </w:rPr>
    </w:lvl>
    <w:lvl w:ilvl="6" w:tplc="AE42B2DA">
      <w:start w:val="1"/>
      <w:numFmt w:val="bullet"/>
      <w:lvlText w:val="•"/>
      <w:lvlJc w:val="left"/>
      <w:pPr>
        <w:ind w:left="4683"/>
      </w:pPr>
      <w:rPr>
        <w:rFonts w:ascii="Arial" w:eastAsia="Arial" w:hAnsi="Arial" w:cs="Arial"/>
        <w:b w:val="0"/>
        <w:i w:val="0"/>
        <w:strike w:val="0"/>
        <w:dstrike w:val="0"/>
        <w:color w:val="404040"/>
        <w:sz w:val="28"/>
        <w:u w:val="none" w:color="000000"/>
        <w:bdr w:val="none" w:sz="0" w:space="0" w:color="auto"/>
        <w:shd w:val="clear" w:color="auto" w:fill="auto"/>
        <w:vertAlign w:val="baseline"/>
      </w:rPr>
    </w:lvl>
    <w:lvl w:ilvl="7" w:tplc="F15C20D2">
      <w:start w:val="1"/>
      <w:numFmt w:val="bullet"/>
      <w:lvlText w:val="o"/>
      <w:lvlJc w:val="left"/>
      <w:pPr>
        <w:ind w:left="5403"/>
      </w:pPr>
      <w:rPr>
        <w:rFonts w:ascii="Segoe UI Symbol" w:eastAsia="Segoe UI Symbol" w:hAnsi="Segoe UI Symbol" w:cs="Segoe UI Symbol"/>
        <w:b w:val="0"/>
        <w:i w:val="0"/>
        <w:strike w:val="0"/>
        <w:dstrike w:val="0"/>
        <w:color w:val="404040"/>
        <w:sz w:val="28"/>
        <w:u w:val="none" w:color="000000"/>
        <w:bdr w:val="none" w:sz="0" w:space="0" w:color="auto"/>
        <w:shd w:val="clear" w:color="auto" w:fill="auto"/>
        <w:vertAlign w:val="baseline"/>
      </w:rPr>
    </w:lvl>
    <w:lvl w:ilvl="8" w:tplc="6B147442">
      <w:start w:val="1"/>
      <w:numFmt w:val="bullet"/>
      <w:lvlText w:val="▪"/>
      <w:lvlJc w:val="left"/>
      <w:pPr>
        <w:ind w:left="6123"/>
      </w:pPr>
      <w:rPr>
        <w:rFonts w:ascii="Segoe UI Symbol" w:eastAsia="Segoe UI Symbol" w:hAnsi="Segoe UI Symbol" w:cs="Segoe UI Symbol"/>
        <w:b w:val="0"/>
        <w:i w:val="0"/>
        <w:strike w:val="0"/>
        <w:dstrike w:val="0"/>
        <w:color w:val="404040"/>
        <w:sz w:val="28"/>
        <w:u w:val="none" w:color="000000"/>
        <w:bdr w:val="none" w:sz="0" w:space="0" w:color="auto"/>
        <w:shd w:val="clear" w:color="auto" w:fill="auto"/>
        <w:vertAlign w:val="baseline"/>
      </w:rPr>
    </w:lvl>
  </w:abstractNum>
  <w:abstractNum w:abstractNumId="89" w15:restartNumberingAfterBreak="0">
    <w:nsid w:val="36301559"/>
    <w:multiLevelType w:val="hybridMultilevel"/>
    <w:tmpl w:val="3662A7D4"/>
    <w:lvl w:ilvl="0" w:tplc="DA569CB8">
      <w:start w:val="1"/>
      <w:numFmt w:val="bullet"/>
      <w:lvlText w:val=""/>
      <w:lvlJc w:val="left"/>
      <w:pPr>
        <w:ind w:left="36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1" w:tplc="C016A824">
      <w:start w:val="1"/>
      <w:numFmt w:val="bullet"/>
      <w:lvlText w:val="o"/>
      <w:lvlJc w:val="left"/>
      <w:pPr>
        <w:ind w:left="1082"/>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2" w:tplc="FECA45E8">
      <w:start w:val="1"/>
      <w:numFmt w:val="bullet"/>
      <w:lvlText w:val="▪"/>
      <w:lvlJc w:val="left"/>
      <w:pPr>
        <w:ind w:left="1802"/>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3" w:tplc="4D9479E0">
      <w:start w:val="1"/>
      <w:numFmt w:val="bullet"/>
      <w:lvlText w:val="•"/>
      <w:lvlJc w:val="left"/>
      <w:pPr>
        <w:ind w:left="2522"/>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4" w:tplc="EAA69180">
      <w:start w:val="1"/>
      <w:numFmt w:val="bullet"/>
      <w:lvlText w:val="o"/>
      <w:lvlJc w:val="left"/>
      <w:pPr>
        <w:ind w:left="3242"/>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5" w:tplc="5ECEA07A">
      <w:start w:val="1"/>
      <w:numFmt w:val="bullet"/>
      <w:lvlText w:val="▪"/>
      <w:lvlJc w:val="left"/>
      <w:pPr>
        <w:ind w:left="3962"/>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6" w:tplc="14CAD790">
      <w:start w:val="1"/>
      <w:numFmt w:val="bullet"/>
      <w:lvlText w:val="•"/>
      <w:lvlJc w:val="left"/>
      <w:pPr>
        <w:ind w:left="4682"/>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7" w:tplc="6CE6306C">
      <w:start w:val="1"/>
      <w:numFmt w:val="bullet"/>
      <w:lvlText w:val="o"/>
      <w:lvlJc w:val="left"/>
      <w:pPr>
        <w:ind w:left="5402"/>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8" w:tplc="1382CA16">
      <w:start w:val="1"/>
      <w:numFmt w:val="bullet"/>
      <w:lvlText w:val="▪"/>
      <w:lvlJc w:val="left"/>
      <w:pPr>
        <w:ind w:left="6122"/>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abstractNum>
  <w:abstractNum w:abstractNumId="90" w15:restartNumberingAfterBreak="0">
    <w:nsid w:val="36B87165"/>
    <w:multiLevelType w:val="hybridMultilevel"/>
    <w:tmpl w:val="0C16E8D0"/>
    <w:lvl w:ilvl="0" w:tplc="15F83010">
      <w:start w:val="1"/>
      <w:numFmt w:val="bullet"/>
      <w:lvlText w:val=""/>
      <w:lvlJc w:val="left"/>
      <w:pPr>
        <w:ind w:left="360"/>
      </w:pPr>
      <w:rPr>
        <w:rFonts w:ascii="Segoe UI Symbol" w:eastAsia="Segoe UI Symbol" w:hAnsi="Segoe UI Symbol" w:cs="Segoe UI Symbol"/>
        <w:b w:val="0"/>
        <w:i w:val="0"/>
        <w:strike w:val="0"/>
        <w:dstrike w:val="0"/>
        <w:color w:val="404040"/>
        <w:sz w:val="28"/>
        <w:u w:val="none" w:color="000000"/>
        <w:bdr w:val="none" w:sz="0" w:space="0" w:color="auto"/>
        <w:shd w:val="clear" w:color="auto" w:fill="auto"/>
        <w:vertAlign w:val="baseline"/>
      </w:rPr>
    </w:lvl>
    <w:lvl w:ilvl="1" w:tplc="1C1A9478">
      <w:start w:val="1"/>
      <w:numFmt w:val="bullet"/>
      <w:lvlText w:val="o"/>
      <w:lvlJc w:val="left"/>
      <w:pPr>
        <w:ind w:left="1082"/>
      </w:pPr>
      <w:rPr>
        <w:rFonts w:ascii="Segoe UI Symbol" w:eastAsia="Segoe UI Symbol" w:hAnsi="Segoe UI Symbol" w:cs="Segoe UI Symbol"/>
        <w:b w:val="0"/>
        <w:i w:val="0"/>
        <w:strike w:val="0"/>
        <w:dstrike w:val="0"/>
        <w:color w:val="404040"/>
        <w:sz w:val="28"/>
        <w:u w:val="none" w:color="000000"/>
        <w:bdr w:val="none" w:sz="0" w:space="0" w:color="auto"/>
        <w:shd w:val="clear" w:color="auto" w:fill="auto"/>
        <w:vertAlign w:val="baseline"/>
      </w:rPr>
    </w:lvl>
    <w:lvl w:ilvl="2" w:tplc="5536805C">
      <w:start w:val="1"/>
      <w:numFmt w:val="bullet"/>
      <w:lvlText w:val="▪"/>
      <w:lvlJc w:val="left"/>
      <w:pPr>
        <w:ind w:left="1802"/>
      </w:pPr>
      <w:rPr>
        <w:rFonts w:ascii="Segoe UI Symbol" w:eastAsia="Segoe UI Symbol" w:hAnsi="Segoe UI Symbol" w:cs="Segoe UI Symbol"/>
        <w:b w:val="0"/>
        <w:i w:val="0"/>
        <w:strike w:val="0"/>
        <w:dstrike w:val="0"/>
        <w:color w:val="404040"/>
        <w:sz w:val="28"/>
        <w:u w:val="none" w:color="000000"/>
        <w:bdr w:val="none" w:sz="0" w:space="0" w:color="auto"/>
        <w:shd w:val="clear" w:color="auto" w:fill="auto"/>
        <w:vertAlign w:val="baseline"/>
      </w:rPr>
    </w:lvl>
    <w:lvl w:ilvl="3" w:tplc="D666B0CC">
      <w:start w:val="1"/>
      <w:numFmt w:val="bullet"/>
      <w:lvlText w:val="•"/>
      <w:lvlJc w:val="left"/>
      <w:pPr>
        <w:ind w:left="2522"/>
      </w:pPr>
      <w:rPr>
        <w:rFonts w:ascii="Arial" w:eastAsia="Arial" w:hAnsi="Arial" w:cs="Arial"/>
        <w:b w:val="0"/>
        <w:i w:val="0"/>
        <w:strike w:val="0"/>
        <w:dstrike w:val="0"/>
        <w:color w:val="404040"/>
        <w:sz w:val="28"/>
        <w:u w:val="none" w:color="000000"/>
        <w:bdr w:val="none" w:sz="0" w:space="0" w:color="auto"/>
        <w:shd w:val="clear" w:color="auto" w:fill="auto"/>
        <w:vertAlign w:val="baseline"/>
      </w:rPr>
    </w:lvl>
    <w:lvl w:ilvl="4" w:tplc="0A2EFCFA">
      <w:start w:val="1"/>
      <w:numFmt w:val="bullet"/>
      <w:lvlText w:val="o"/>
      <w:lvlJc w:val="left"/>
      <w:pPr>
        <w:ind w:left="3242"/>
      </w:pPr>
      <w:rPr>
        <w:rFonts w:ascii="Segoe UI Symbol" w:eastAsia="Segoe UI Symbol" w:hAnsi="Segoe UI Symbol" w:cs="Segoe UI Symbol"/>
        <w:b w:val="0"/>
        <w:i w:val="0"/>
        <w:strike w:val="0"/>
        <w:dstrike w:val="0"/>
        <w:color w:val="404040"/>
        <w:sz w:val="28"/>
        <w:u w:val="none" w:color="000000"/>
        <w:bdr w:val="none" w:sz="0" w:space="0" w:color="auto"/>
        <w:shd w:val="clear" w:color="auto" w:fill="auto"/>
        <w:vertAlign w:val="baseline"/>
      </w:rPr>
    </w:lvl>
    <w:lvl w:ilvl="5" w:tplc="C1348374">
      <w:start w:val="1"/>
      <w:numFmt w:val="bullet"/>
      <w:lvlText w:val="▪"/>
      <w:lvlJc w:val="left"/>
      <w:pPr>
        <w:ind w:left="3962"/>
      </w:pPr>
      <w:rPr>
        <w:rFonts w:ascii="Segoe UI Symbol" w:eastAsia="Segoe UI Symbol" w:hAnsi="Segoe UI Symbol" w:cs="Segoe UI Symbol"/>
        <w:b w:val="0"/>
        <w:i w:val="0"/>
        <w:strike w:val="0"/>
        <w:dstrike w:val="0"/>
        <w:color w:val="404040"/>
        <w:sz w:val="28"/>
        <w:u w:val="none" w:color="000000"/>
        <w:bdr w:val="none" w:sz="0" w:space="0" w:color="auto"/>
        <w:shd w:val="clear" w:color="auto" w:fill="auto"/>
        <w:vertAlign w:val="baseline"/>
      </w:rPr>
    </w:lvl>
    <w:lvl w:ilvl="6" w:tplc="5AD89D50">
      <w:start w:val="1"/>
      <w:numFmt w:val="bullet"/>
      <w:lvlText w:val="•"/>
      <w:lvlJc w:val="left"/>
      <w:pPr>
        <w:ind w:left="4682"/>
      </w:pPr>
      <w:rPr>
        <w:rFonts w:ascii="Arial" w:eastAsia="Arial" w:hAnsi="Arial" w:cs="Arial"/>
        <w:b w:val="0"/>
        <w:i w:val="0"/>
        <w:strike w:val="0"/>
        <w:dstrike w:val="0"/>
        <w:color w:val="404040"/>
        <w:sz w:val="28"/>
        <w:u w:val="none" w:color="000000"/>
        <w:bdr w:val="none" w:sz="0" w:space="0" w:color="auto"/>
        <w:shd w:val="clear" w:color="auto" w:fill="auto"/>
        <w:vertAlign w:val="baseline"/>
      </w:rPr>
    </w:lvl>
    <w:lvl w:ilvl="7" w:tplc="AFBE91AA">
      <w:start w:val="1"/>
      <w:numFmt w:val="bullet"/>
      <w:lvlText w:val="o"/>
      <w:lvlJc w:val="left"/>
      <w:pPr>
        <w:ind w:left="5402"/>
      </w:pPr>
      <w:rPr>
        <w:rFonts w:ascii="Segoe UI Symbol" w:eastAsia="Segoe UI Symbol" w:hAnsi="Segoe UI Symbol" w:cs="Segoe UI Symbol"/>
        <w:b w:val="0"/>
        <w:i w:val="0"/>
        <w:strike w:val="0"/>
        <w:dstrike w:val="0"/>
        <w:color w:val="404040"/>
        <w:sz w:val="28"/>
        <w:u w:val="none" w:color="000000"/>
        <w:bdr w:val="none" w:sz="0" w:space="0" w:color="auto"/>
        <w:shd w:val="clear" w:color="auto" w:fill="auto"/>
        <w:vertAlign w:val="baseline"/>
      </w:rPr>
    </w:lvl>
    <w:lvl w:ilvl="8" w:tplc="9C0E6170">
      <w:start w:val="1"/>
      <w:numFmt w:val="bullet"/>
      <w:lvlText w:val="▪"/>
      <w:lvlJc w:val="left"/>
      <w:pPr>
        <w:ind w:left="6122"/>
      </w:pPr>
      <w:rPr>
        <w:rFonts w:ascii="Segoe UI Symbol" w:eastAsia="Segoe UI Symbol" w:hAnsi="Segoe UI Symbol" w:cs="Segoe UI Symbol"/>
        <w:b w:val="0"/>
        <w:i w:val="0"/>
        <w:strike w:val="0"/>
        <w:dstrike w:val="0"/>
        <w:color w:val="404040"/>
        <w:sz w:val="28"/>
        <w:u w:val="none" w:color="000000"/>
        <w:bdr w:val="none" w:sz="0" w:space="0" w:color="auto"/>
        <w:shd w:val="clear" w:color="auto" w:fill="auto"/>
        <w:vertAlign w:val="baseline"/>
      </w:rPr>
    </w:lvl>
  </w:abstractNum>
  <w:abstractNum w:abstractNumId="91" w15:restartNumberingAfterBreak="0">
    <w:nsid w:val="378D5FD7"/>
    <w:multiLevelType w:val="hybridMultilevel"/>
    <w:tmpl w:val="21B2EA30"/>
    <w:lvl w:ilvl="0" w:tplc="B9FCB116">
      <w:start w:val="1"/>
      <w:numFmt w:val="bullet"/>
      <w:lvlText w:val="–"/>
      <w:lvlJc w:val="left"/>
      <w:pPr>
        <w:ind w:left="54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4A3AF91E">
      <w:start w:val="1"/>
      <w:numFmt w:val="bullet"/>
      <w:lvlText w:val="o"/>
      <w:lvlJc w:val="left"/>
      <w:pPr>
        <w:ind w:left="162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B0065272">
      <w:start w:val="1"/>
      <w:numFmt w:val="bullet"/>
      <w:lvlText w:val="▪"/>
      <w:lvlJc w:val="left"/>
      <w:pPr>
        <w:ind w:left="234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5F248158">
      <w:start w:val="1"/>
      <w:numFmt w:val="bullet"/>
      <w:lvlText w:val="•"/>
      <w:lvlJc w:val="left"/>
      <w:pPr>
        <w:ind w:left="306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7ADCAA28">
      <w:start w:val="1"/>
      <w:numFmt w:val="bullet"/>
      <w:lvlText w:val="o"/>
      <w:lvlJc w:val="left"/>
      <w:pPr>
        <w:ind w:left="378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53429FEE">
      <w:start w:val="1"/>
      <w:numFmt w:val="bullet"/>
      <w:lvlText w:val="▪"/>
      <w:lvlJc w:val="left"/>
      <w:pPr>
        <w:ind w:left="450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D988F9A0">
      <w:start w:val="1"/>
      <w:numFmt w:val="bullet"/>
      <w:lvlText w:val="•"/>
      <w:lvlJc w:val="left"/>
      <w:pPr>
        <w:ind w:left="522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22DCB8A0">
      <w:start w:val="1"/>
      <w:numFmt w:val="bullet"/>
      <w:lvlText w:val="o"/>
      <w:lvlJc w:val="left"/>
      <w:pPr>
        <w:ind w:left="594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44C462F0">
      <w:start w:val="1"/>
      <w:numFmt w:val="bullet"/>
      <w:lvlText w:val="▪"/>
      <w:lvlJc w:val="left"/>
      <w:pPr>
        <w:ind w:left="666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92" w15:restartNumberingAfterBreak="0">
    <w:nsid w:val="38280591"/>
    <w:multiLevelType w:val="hybridMultilevel"/>
    <w:tmpl w:val="724E9102"/>
    <w:lvl w:ilvl="0" w:tplc="A414FAF4">
      <w:start w:val="1"/>
      <w:numFmt w:val="bullet"/>
      <w:lvlText w:val=""/>
      <w:lvlJc w:val="left"/>
      <w:pPr>
        <w:ind w:left="36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1" w:tplc="FD6477FA">
      <w:start w:val="1"/>
      <w:numFmt w:val="bullet"/>
      <w:lvlText w:val="o"/>
      <w:lvlJc w:val="left"/>
      <w:pPr>
        <w:ind w:left="1083"/>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2" w:tplc="2D9AC220">
      <w:start w:val="1"/>
      <w:numFmt w:val="bullet"/>
      <w:lvlText w:val="▪"/>
      <w:lvlJc w:val="left"/>
      <w:pPr>
        <w:ind w:left="1803"/>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3" w:tplc="B624FF52">
      <w:start w:val="1"/>
      <w:numFmt w:val="bullet"/>
      <w:lvlText w:val="•"/>
      <w:lvlJc w:val="left"/>
      <w:pPr>
        <w:ind w:left="2523"/>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4" w:tplc="97565E64">
      <w:start w:val="1"/>
      <w:numFmt w:val="bullet"/>
      <w:lvlText w:val="o"/>
      <w:lvlJc w:val="left"/>
      <w:pPr>
        <w:ind w:left="3243"/>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5" w:tplc="934C30E6">
      <w:start w:val="1"/>
      <w:numFmt w:val="bullet"/>
      <w:lvlText w:val="▪"/>
      <w:lvlJc w:val="left"/>
      <w:pPr>
        <w:ind w:left="3963"/>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6" w:tplc="596C0D22">
      <w:start w:val="1"/>
      <w:numFmt w:val="bullet"/>
      <w:lvlText w:val="•"/>
      <w:lvlJc w:val="left"/>
      <w:pPr>
        <w:ind w:left="4683"/>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7" w:tplc="1B7CC566">
      <w:start w:val="1"/>
      <w:numFmt w:val="bullet"/>
      <w:lvlText w:val="o"/>
      <w:lvlJc w:val="left"/>
      <w:pPr>
        <w:ind w:left="5403"/>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8" w:tplc="74E010D8">
      <w:start w:val="1"/>
      <w:numFmt w:val="bullet"/>
      <w:lvlText w:val="▪"/>
      <w:lvlJc w:val="left"/>
      <w:pPr>
        <w:ind w:left="6123"/>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abstractNum>
  <w:abstractNum w:abstractNumId="93" w15:restartNumberingAfterBreak="0">
    <w:nsid w:val="385D1A06"/>
    <w:multiLevelType w:val="hybridMultilevel"/>
    <w:tmpl w:val="220808E4"/>
    <w:lvl w:ilvl="0" w:tplc="6B90FA64">
      <w:start w:val="1"/>
      <w:numFmt w:val="bullet"/>
      <w:lvlText w:val=""/>
      <w:lvlJc w:val="left"/>
      <w:pPr>
        <w:ind w:left="358"/>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1" w:tplc="6A6084B0">
      <w:start w:val="1"/>
      <w:numFmt w:val="bullet"/>
      <w:lvlText w:val="o"/>
      <w:lvlJc w:val="left"/>
      <w:pPr>
        <w:ind w:left="108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2" w:tplc="F168C00E">
      <w:start w:val="1"/>
      <w:numFmt w:val="bullet"/>
      <w:lvlText w:val="▪"/>
      <w:lvlJc w:val="left"/>
      <w:pPr>
        <w:ind w:left="180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3" w:tplc="4A7AAFD6">
      <w:start w:val="1"/>
      <w:numFmt w:val="bullet"/>
      <w:lvlText w:val="•"/>
      <w:lvlJc w:val="left"/>
      <w:pPr>
        <w:ind w:left="2520"/>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4" w:tplc="2766D24C">
      <w:start w:val="1"/>
      <w:numFmt w:val="bullet"/>
      <w:lvlText w:val="o"/>
      <w:lvlJc w:val="left"/>
      <w:pPr>
        <w:ind w:left="324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5" w:tplc="3E5EFB40">
      <w:start w:val="1"/>
      <w:numFmt w:val="bullet"/>
      <w:lvlText w:val="▪"/>
      <w:lvlJc w:val="left"/>
      <w:pPr>
        <w:ind w:left="396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6" w:tplc="6EB8035A">
      <w:start w:val="1"/>
      <w:numFmt w:val="bullet"/>
      <w:lvlText w:val="•"/>
      <w:lvlJc w:val="left"/>
      <w:pPr>
        <w:ind w:left="4680"/>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7" w:tplc="DB5A8710">
      <w:start w:val="1"/>
      <w:numFmt w:val="bullet"/>
      <w:lvlText w:val="o"/>
      <w:lvlJc w:val="left"/>
      <w:pPr>
        <w:ind w:left="540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8" w:tplc="E982DEE2">
      <w:start w:val="1"/>
      <w:numFmt w:val="bullet"/>
      <w:lvlText w:val="▪"/>
      <w:lvlJc w:val="left"/>
      <w:pPr>
        <w:ind w:left="612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abstractNum>
  <w:abstractNum w:abstractNumId="94" w15:restartNumberingAfterBreak="0">
    <w:nsid w:val="38D91F86"/>
    <w:multiLevelType w:val="hybridMultilevel"/>
    <w:tmpl w:val="16FC08C8"/>
    <w:lvl w:ilvl="0" w:tplc="34EA60F0">
      <w:start w:val="1"/>
      <w:numFmt w:val="bullet"/>
      <w:lvlText w:val="–"/>
      <w:lvlJc w:val="left"/>
      <w:pPr>
        <w:ind w:left="26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5E9AD3D8">
      <w:start w:val="1"/>
      <w:numFmt w:val="bullet"/>
      <w:lvlText w:val="o"/>
      <w:lvlJc w:val="left"/>
      <w:pPr>
        <w:ind w:left="134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851ADD46">
      <w:start w:val="1"/>
      <w:numFmt w:val="bullet"/>
      <w:lvlText w:val="▪"/>
      <w:lvlJc w:val="left"/>
      <w:pPr>
        <w:ind w:left="206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704C8308">
      <w:start w:val="1"/>
      <w:numFmt w:val="bullet"/>
      <w:lvlText w:val="•"/>
      <w:lvlJc w:val="left"/>
      <w:pPr>
        <w:ind w:left="278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3B78BF32">
      <w:start w:val="1"/>
      <w:numFmt w:val="bullet"/>
      <w:lvlText w:val="o"/>
      <w:lvlJc w:val="left"/>
      <w:pPr>
        <w:ind w:left="350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50E83314">
      <w:start w:val="1"/>
      <w:numFmt w:val="bullet"/>
      <w:lvlText w:val="▪"/>
      <w:lvlJc w:val="left"/>
      <w:pPr>
        <w:ind w:left="422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DD441C36">
      <w:start w:val="1"/>
      <w:numFmt w:val="bullet"/>
      <w:lvlText w:val="•"/>
      <w:lvlJc w:val="left"/>
      <w:pPr>
        <w:ind w:left="494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BD724EEE">
      <w:start w:val="1"/>
      <w:numFmt w:val="bullet"/>
      <w:lvlText w:val="o"/>
      <w:lvlJc w:val="left"/>
      <w:pPr>
        <w:ind w:left="566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5734ED48">
      <w:start w:val="1"/>
      <w:numFmt w:val="bullet"/>
      <w:lvlText w:val="▪"/>
      <w:lvlJc w:val="left"/>
      <w:pPr>
        <w:ind w:left="638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95" w15:restartNumberingAfterBreak="0">
    <w:nsid w:val="397D2D21"/>
    <w:multiLevelType w:val="hybridMultilevel"/>
    <w:tmpl w:val="FA66DE78"/>
    <w:lvl w:ilvl="0" w:tplc="5E8815D6">
      <w:start w:val="1"/>
      <w:numFmt w:val="bullet"/>
      <w:lvlText w:val=""/>
      <w:lvlJc w:val="left"/>
      <w:pPr>
        <w:ind w:left="358"/>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1" w:tplc="F61C2334">
      <w:start w:val="1"/>
      <w:numFmt w:val="bullet"/>
      <w:lvlText w:val="o"/>
      <w:lvlJc w:val="left"/>
      <w:pPr>
        <w:ind w:left="108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2" w:tplc="D73C9778">
      <w:start w:val="1"/>
      <w:numFmt w:val="bullet"/>
      <w:lvlText w:val="▪"/>
      <w:lvlJc w:val="left"/>
      <w:pPr>
        <w:ind w:left="180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3" w:tplc="577E0242">
      <w:start w:val="1"/>
      <w:numFmt w:val="bullet"/>
      <w:lvlText w:val="•"/>
      <w:lvlJc w:val="left"/>
      <w:pPr>
        <w:ind w:left="2520"/>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4" w:tplc="DF6CC01C">
      <w:start w:val="1"/>
      <w:numFmt w:val="bullet"/>
      <w:lvlText w:val="o"/>
      <w:lvlJc w:val="left"/>
      <w:pPr>
        <w:ind w:left="324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5" w:tplc="87A2EE02">
      <w:start w:val="1"/>
      <w:numFmt w:val="bullet"/>
      <w:lvlText w:val="▪"/>
      <w:lvlJc w:val="left"/>
      <w:pPr>
        <w:ind w:left="396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6" w:tplc="4AC60E42">
      <w:start w:val="1"/>
      <w:numFmt w:val="bullet"/>
      <w:lvlText w:val="•"/>
      <w:lvlJc w:val="left"/>
      <w:pPr>
        <w:ind w:left="4680"/>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7" w:tplc="7B248328">
      <w:start w:val="1"/>
      <w:numFmt w:val="bullet"/>
      <w:lvlText w:val="o"/>
      <w:lvlJc w:val="left"/>
      <w:pPr>
        <w:ind w:left="540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8" w:tplc="1F7E7150">
      <w:start w:val="1"/>
      <w:numFmt w:val="bullet"/>
      <w:lvlText w:val="▪"/>
      <w:lvlJc w:val="left"/>
      <w:pPr>
        <w:ind w:left="612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abstractNum>
  <w:abstractNum w:abstractNumId="96" w15:restartNumberingAfterBreak="0">
    <w:nsid w:val="3B5B5B90"/>
    <w:multiLevelType w:val="hybridMultilevel"/>
    <w:tmpl w:val="E5DE1244"/>
    <w:lvl w:ilvl="0" w:tplc="1FBCC5BC">
      <w:start w:val="1"/>
      <w:numFmt w:val="bullet"/>
      <w:lvlText w:val=""/>
      <w:lvlJc w:val="left"/>
      <w:pPr>
        <w:ind w:left="358"/>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1" w:tplc="598CAFCA">
      <w:start w:val="1"/>
      <w:numFmt w:val="bullet"/>
      <w:lvlText w:val="o"/>
      <w:lvlJc w:val="left"/>
      <w:pPr>
        <w:ind w:left="108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2" w:tplc="8418050A">
      <w:start w:val="1"/>
      <w:numFmt w:val="bullet"/>
      <w:lvlText w:val="▪"/>
      <w:lvlJc w:val="left"/>
      <w:pPr>
        <w:ind w:left="180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3" w:tplc="D2A8F95A">
      <w:start w:val="1"/>
      <w:numFmt w:val="bullet"/>
      <w:lvlText w:val="•"/>
      <w:lvlJc w:val="left"/>
      <w:pPr>
        <w:ind w:left="2520"/>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4" w:tplc="952C2CFE">
      <w:start w:val="1"/>
      <w:numFmt w:val="bullet"/>
      <w:lvlText w:val="o"/>
      <w:lvlJc w:val="left"/>
      <w:pPr>
        <w:ind w:left="324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5" w:tplc="61EE732E">
      <w:start w:val="1"/>
      <w:numFmt w:val="bullet"/>
      <w:lvlText w:val="▪"/>
      <w:lvlJc w:val="left"/>
      <w:pPr>
        <w:ind w:left="396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6" w:tplc="2FD0954E">
      <w:start w:val="1"/>
      <w:numFmt w:val="bullet"/>
      <w:lvlText w:val="•"/>
      <w:lvlJc w:val="left"/>
      <w:pPr>
        <w:ind w:left="4680"/>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7" w:tplc="4DBC742E">
      <w:start w:val="1"/>
      <w:numFmt w:val="bullet"/>
      <w:lvlText w:val="o"/>
      <w:lvlJc w:val="left"/>
      <w:pPr>
        <w:ind w:left="540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8" w:tplc="728E2842">
      <w:start w:val="1"/>
      <w:numFmt w:val="bullet"/>
      <w:lvlText w:val="▪"/>
      <w:lvlJc w:val="left"/>
      <w:pPr>
        <w:ind w:left="612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abstractNum>
  <w:abstractNum w:abstractNumId="97" w15:restartNumberingAfterBreak="0">
    <w:nsid w:val="3B5D0F03"/>
    <w:multiLevelType w:val="hybridMultilevel"/>
    <w:tmpl w:val="177A2752"/>
    <w:lvl w:ilvl="0" w:tplc="C6845302">
      <w:start w:val="1"/>
      <w:numFmt w:val="bullet"/>
      <w:lvlText w:val="–"/>
      <w:lvlJc w:val="left"/>
      <w:pPr>
        <w:ind w:left="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FA8ECCC4">
      <w:start w:val="1"/>
      <w:numFmt w:val="bullet"/>
      <w:lvlText w:val="o"/>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34D63CAA">
      <w:start w:val="1"/>
      <w:numFmt w:val="bullet"/>
      <w:lvlText w:val="▪"/>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ABFA3286">
      <w:start w:val="1"/>
      <w:numFmt w:val="bullet"/>
      <w:lvlText w:val="•"/>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B9CA0BB2">
      <w:start w:val="1"/>
      <w:numFmt w:val="bullet"/>
      <w:lvlText w:val="o"/>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0F5CBCB0">
      <w:start w:val="1"/>
      <w:numFmt w:val="bullet"/>
      <w:lvlText w:val="▪"/>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57DAD96C">
      <w:start w:val="1"/>
      <w:numFmt w:val="bullet"/>
      <w:lvlText w:val="•"/>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C13CCACC">
      <w:start w:val="1"/>
      <w:numFmt w:val="bullet"/>
      <w:lvlText w:val="o"/>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7F58FB96">
      <w:start w:val="1"/>
      <w:numFmt w:val="bullet"/>
      <w:lvlText w:val="▪"/>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98" w15:restartNumberingAfterBreak="0">
    <w:nsid w:val="3B7005FE"/>
    <w:multiLevelType w:val="hybridMultilevel"/>
    <w:tmpl w:val="1BB6749C"/>
    <w:lvl w:ilvl="0" w:tplc="E42C1D78">
      <w:start w:val="1"/>
      <w:numFmt w:val="bullet"/>
      <w:lvlText w:val="–"/>
      <w:lvlJc w:val="left"/>
      <w:pPr>
        <w:ind w:left="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ED8E22B0">
      <w:start w:val="1"/>
      <w:numFmt w:val="bullet"/>
      <w:lvlText w:val="o"/>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28581ED8">
      <w:start w:val="1"/>
      <w:numFmt w:val="bullet"/>
      <w:lvlText w:val="▪"/>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8F1492D2">
      <w:start w:val="1"/>
      <w:numFmt w:val="bullet"/>
      <w:lvlText w:val="•"/>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16C84F74">
      <w:start w:val="1"/>
      <w:numFmt w:val="bullet"/>
      <w:lvlText w:val="o"/>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8CFADE5E">
      <w:start w:val="1"/>
      <w:numFmt w:val="bullet"/>
      <w:lvlText w:val="▪"/>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5EE27A20">
      <w:start w:val="1"/>
      <w:numFmt w:val="bullet"/>
      <w:lvlText w:val="•"/>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B0924E88">
      <w:start w:val="1"/>
      <w:numFmt w:val="bullet"/>
      <w:lvlText w:val="o"/>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0C768F50">
      <w:start w:val="1"/>
      <w:numFmt w:val="bullet"/>
      <w:lvlText w:val="▪"/>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99" w15:restartNumberingAfterBreak="0">
    <w:nsid w:val="3E18679F"/>
    <w:multiLevelType w:val="hybridMultilevel"/>
    <w:tmpl w:val="3182BB8A"/>
    <w:lvl w:ilvl="0" w:tplc="51AE0A52">
      <w:start w:val="1"/>
      <w:numFmt w:val="bullet"/>
      <w:lvlText w:val=""/>
      <w:lvlJc w:val="left"/>
      <w:pPr>
        <w:ind w:left="1884"/>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1" w:tplc="50FA1722">
      <w:start w:val="1"/>
      <w:numFmt w:val="bullet"/>
      <w:lvlText w:val="o"/>
      <w:lvlJc w:val="left"/>
      <w:pPr>
        <w:ind w:left="2607"/>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2" w:tplc="ED52E6FE">
      <w:start w:val="1"/>
      <w:numFmt w:val="bullet"/>
      <w:lvlText w:val="▪"/>
      <w:lvlJc w:val="left"/>
      <w:pPr>
        <w:ind w:left="3327"/>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3" w:tplc="5B5C38D2">
      <w:start w:val="1"/>
      <w:numFmt w:val="bullet"/>
      <w:lvlText w:val="•"/>
      <w:lvlJc w:val="left"/>
      <w:pPr>
        <w:ind w:left="4047"/>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4" w:tplc="5FBAD726">
      <w:start w:val="1"/>
      <w:numFmt w:val="bullet"/>
      <w:lvlText w:val="o"/>
      <w:lvlJc w:val="left"/>
      <w:pPr>
        <w:ind w:left="4767"/>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5" w:tplc="8EFA9D3C">
      <w:start w:val="1"/>
      <w:numFmt w:val="bullet"/>
      <w:lvlText w:val="▪"/>
      <w:lvlJc w:val="left"/>
      <w:pPr>
        <w:ind w:left="5487"/>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6" w:tplc="A372BFE4">
      <w:start w:val="1"/>
      <w:numFmt w:val="bullet"/>
      <w:lvlText w:val="•"/>
      <w:lvlJc w:val="left"/>
      <w:pPr>
        <w:ind w:left="6207"/>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7" w:tplc="329A96E0">
      <w:start w:val="1"/>
      <w:numFmt w:val="bullet"/>
      <w:lvlText w:val="o"/>
      <w:lvlJc w:val="left"/>
      <w:pPr>
        <w:ind w:left="6927"/>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8" w:tplc="7F5ED4C4">
      <w:start w:val="1"/>
      <w:numFmt w:val="bullet"/>
      <w:lvlText w:val="▪"/>
      <w:lvlJc w:val="left"/>
      <w:pPr>
        <w:ind w:left="7647"/>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abstractNum>
  <w:abstractNum w:abstractNumId="100" w15:restartNumberingAfterBreak="0">
    <w:nsid w:val="3E7605EC"/>
    <w:multiLevelType w:val="hybridMultilevel"/>
    <w:tmpl w:val="BD888FCC"/>
    <w:lvl w:ilvl="0" w:tplc="0419000B">
      <w:start w:val="1"/>
      <w:numFmt w:val="bullet"/>
      <w:lvlText w:val=""/>
      <w:lvlJc w:val="left"/>
      <w:pPr>
        <w:ind w:left="1160" w:hanging="360"/>
      </w:pPr>
      <w:rPr>
        <w:rFonts w:ascii="Wingdings" w:hAnsi="Wingdings" w:hint="default"/>
      </w:rPr>
    </w:lvl>
    <w:lvl w:ilvl="1" w:tplc="04190003" w:tentative="1">
      <w:start w:val="1"/>
      <w:numFmt w:val="bullet"/>
      <w:lvlText w:val="o"/>
      <w:lvlJc w:val="left"/>
      <w:pPr>
        <w:ind w:left="1880" w:hanging="360"/>
      </w:pPr>
      <w:rPr>
        <w:rFonts w:ascii="Courier New" w:hAnsi="Courier New" w:cs="Courier New" w:hint="default"/>
      </w:rPr>
    </w:lvl>
    <w:lvl w:ilvl="2" w:tplc="04190005" w:tentative="1">
      <w:start w:val="1"/>
      <w:numFmt w:val="bullet"/>
      <w:lvlText w:val=""/>
      <w:lvlJc w:val="left"/>
      <w:pPr>
        <w:ind w:left="2600" w:hanging="360"/>
      </w:pPr>
      <w:rPr>
        <w:rFonts w:ascii="Wingdings" w:hAnsi="Wingdings" w:hint="default"/>
      </w:rPr>
    </w:lvl>
    <w:lvl w:ilvl="3" w:tplc="04190001" w:tentative="1">
      <w:start w:val="1"/>
      <w:numFmt w:val="bullet"/>
      <w:lvlText w:val=""/>
      <w:lvlJc w:val="left"/>
      <w:pPr>
        <w:ind w:left="3320" w:hanging="360"/>
      </w:pPr>
      <w:rPr>
        <w:rFonts w:ascii="Symbol" w:hAnsi="Symbol" w:hint="default"/>
      </w:rPr>
    </w:lvl>
    <w:lvl w:ilvl="4" w:tplc="04190003" w:tentative="1">
      <w:start w:val="1"/>
      <w:numFmt w:val="bullet"/>
      <w:lvlText w:val="o"/>
      <w:lvlJc w:val="left"/>
      <w:pPr>
        <w:ind w:left="4040" w:hanging="360"/>
      </w:pPr>
      <w:rPr>
        <w:rFonts w:ascii="Courier New" w:hAnsi="Courier New" w:cs="Courier New" w:hint="default"/>
      </w:rPr>
    </w:lvl>
    <w:lvl w:ilvl="5" w:tplc="04190005" w:tentative="1">
      <w:start w:val="1"/>
      <w:numFmt w:val="bullet"/>
      <w:lvlText w:val=""/>
      <w:lvlJc w:val="left"/>
      <w:pPr>
        <w:ind w:left="4760" w:hanging="360"/>
      </w:pPr>
      <w:rPr>
        <w:rFonts w:ascii="Wingdings" w:hAnsi="Wingdings" w:hint="default"/>
      </w:rPr>
    </w:lvl>
    <w:lvl w:ilvl="6" w:tplc="04190001" w:tentative="1">
      <w:start w:val="1"/>
      <w:numFmt w:val="bullet"/>
      <w:lvlText w:val=""/>
      <w:lvlJc w:val="left"/>
      <w:pPr>
        <w:ind w:left="5480" w:hanging="360"/>
      </w:pPr>
      <w:rPr>
        <w:rFonts w:ascii="Symbol" w:hAnsi="Symbol" w:hint="default"/>
      </w:rPr>
    </w:lvl>
    <w:lvl w:ilvl="7" w:tplc="04190003" w:tentative="1">
      <w:start w:val="1"/>
      <w:numFmt w:val="bullet"/>
      <w:lvlText w:val="o"/>
      <w:lvlJc w:val="left"/>
      <w:pPr>
        <w:ind w:left="6200" w:hanging="360"/>
      </w:pPr>
      <w:rPr>
        <w:rFonts w:ascii="Courier New" w:hAnsi="Courier New" w:cs="Courier New" w:hint="default"/>
      </w:rPr>
    </w:lvl>
    <w:lvl w:ilvl="8" w:tplc="04190005" w:tentative="1">
      <w:start w:val="1"/>
      <w:numFmt w:val="bullet"/>
      <w:lvlText w:val=""/>
      <w:lvlJc w:val="left"/>
      <w:pPr>
        <w:ind w:left="6920" w:hanging="360"/>
      </w:pPr>
      <w:rPr>
        <w:rFonts w:ascii="Wingdings" w:hAnsi="Wingdings" w:hint="default"/>
      </w:rPr>
    </w:lvl>
  </w:abstractNum>
  <w:abstractNum w:abstractNumId="101" w15:restartNumberingAfterBreak="0">
    <w:nsid w:val="3EA44F89"/>
    <w:multiLevelType w:val="hybridMultilevel"/>
    <w:tmpl w:val="14DC8C1E"/>
    <w:lvl w:ilvl="0" w:tplc="C6622722">
      <w:start w:val="1"/>
      <w:numFmt w:val="bullet"/>
      <w:lvlText w:val="–"/>
      <w:lvlJc w:val="left"/>
      <w:pPr>
        <w:ind w:left="26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D0862782">
      <w:start w:val="1"/>
      <w:numFmt w:val="bullet"/>
      <w:lvlText w:val="o"/>
      <w:lvlJc w:val="left"/>
      <w:pPr>
        <w:ind w:left="134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0610FD9C">
      <w:start w:val="1"/>
      <w:numFmt w:val="bullet"/>
      <w:lvlText w:val="▪"/>
      <w:lvlJc w:val="left"/>
      <w:pPr>
        <w:ind w:left="206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0A78ED24">
      <w:start w:val="1"/>
      <w:numFmt w:val="bullet"/>
      <w:lvlText w:val="•"/>
      <w:lvlJc w:val="left"/>
      <w:pPr>
        <w:ind w:left="278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46C2F002">
      <w:start w:val="1"/>
      <w:numFmt w:val="bullet"/>
      <w:lvlText w:val="o"/>
      <w:lvlJc w:val="left"/>
      <w:pPr>
        <w:ind w:left="350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3EA0107A">
      <w:start w:val="1"/>
      <w:numFmt w:val="bullet"/>
      <w:lvlText w:val="▪"/>
      <w:lvlJc w:val="left"/>
      <w:pPr>
        <w:ind w:left="422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87CE4FD0">
      <w:start w:val="1"/>
      <w:numFmt w:val="bullet"/>
      <w:lvlText w:val="•"/>
      <w:lvlJc w:val="left"/>
      <w:pPr>
        <w:ind w:left="494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4C4C92B0">
      <w:start w:val="1"/>
      <w:numFmt w:val="bullet"/>
      <w:lvlText w:val="o"/>
      <w:lvlJc w:val="left"/>
      <w:pPr>
        <w:ind w:left="566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F32A2250">
      <w:start w:val="1"/>
      <w:numFmt w:val="bullet"/>
      <w:lvlText w:val="▪"/>
      <w:lvlJc w:val="left"/>
      <w:pPr>
        <w:ind w:left="638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02" w15:restartNumberingAfterBreak="0">
    <w:nsid w:val="3EF153AB"/>
    <w:multiLevelType w:val="hybridMultilevel"/>
    <w:tmpl w:val="40986598"/>
    <w:lvl w:ilvl="0" w:tplc="02E21772">
      <w:start w:val="1"/>
      <w:numFmt w:val="bullet"/>
      <w:lvlText w:val=""/>
      <w:lvlJc w:val="left"/>
      <w:pPr>
        <w:ind w:left="358"/>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1" w:tplc="B350B65A">
      <w:start w:val="1"/>
      <w:numFmt w:val="bullet"/>
      <w:lvlText w:val="o"/>
      <w:lvlJc w:val="left"/>
      <w:pPr>
        <w:ind w:left="108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2" w:tplc="0ED8C60A">
      <w:start w:val="1"/>
      <w:numFmt w:val="bullet"/>
      <w:lvlText w:val="▪"/>
      <w:lvlJc w:val="left"/>
      <w:pPr>
        <w:ind w:left="180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3" w:tplc="17F6B368">
      <w:start w:val="1"/>
      <w:numFmt w:val="bullet"/>
      <w:lvlText w:val="•"/>
      <w:lvlJc w:val="left"/>
      <w:pPr>
        <w:ind w:left="2520"/>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4" w:tplc="4A261668">
      <w:start w:val="1"/>
      <w:numFmt w:val="bullet"/>
      <w:lvlText w:val="o"/>
      <w:lvlJc w:val="left"/>
      <w:pPr>
        <w:ind w:left="324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5" w:tplc="014E63A6">
      <w:start w:val="1"/>
      <w:numFmt w:val="bullet"/>
      <w:lvlText w:val="▪"/>
      <w:lvlJc w:val="left"/>
      <w:pPr>
        <w:ind w:left="396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6" w:tplc="7152CD10">
      <w:start w:val="1"/>
      <w:numFmt w:val="bullet"/>
      <w:lvlText w:val="•"/>
      <w:lvlJc w:val="left"/>
      <w:pPr>
        <w:ind w:left="4680"/>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7" w:tplc="54FA6376">
      <w:start w:val="1"/>
      <w:numFmt w:val="bullet"/>
      <w:lvlText w:val="o"/>
      <w:lvlJc w:val="left"/>
      <w:pPr>
        <w:ind w:left="540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8" w:tplc="24089256">
      <w:start w:val="1"/>
      <w:numFmt w:val="bullet"/>
      <w:lvlText w:val="▪"/>
      <w:lvlJc w:val="left"/>
      <w:pPr>
        <w:ind w:left="612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abstractNum>
  <w:abstractNum w:abstractNumId="103" w15:restartNumberingAfterBreak="0">
    <w:nsid w:val="3EFC101E"/>
    <w:multiLevelType w:val="hybridMultilevel"/>
    <w:tmpl w:val="F9DE5500"/>
    <w:lvl w:ilvl="0" w:tplc="63A88976">
      <w:start w:val="1"/>
      <w:numFmt w:val="bullet"/>
      <w:lvlText w:val=""/>
      <w:lvlJc w:val="left"/>
      <w:pPr>
        <w:ind w:left="36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1" w:tplc="F836F752">
      <w:start w:val="1"/>
      <w:numFmt w:val="bullet"/>
      <w:lvlText w:val="o"/>
      <w:lvlJc w:val="left"/>
      <w:pPr>
        <w:ind w:left="1082"/>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2" w:tplc="C0B4441A">
      <w:start w:val="1"/>
      <w:numFmt w:val="bullet"/>
      <w:lvlText w:val="▪"/>
      <w:lvlJc w:val="left"/>
      <w:pPr>
        <w:ind w:left="1802"/>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3" w:tplc="11AE7DAA">
      <w:start w:val="1"/>
      <w:numFmt w:val="bullet"/>
      <w:lvlText w:val="•"/>
      <w:lvlJc w:val="left"/>
      <w:pPr>
        <w:ind w:left="2522"/>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4" w:tplc="674419B8">
      <w:start w:val="1"/>
      <w:numFmt w:val="bullet"/>
      <w:lvlText w:val="o"/>
      <w:lvlJc w:val="left"/>
      <w:pPr>
        <w:ind w:left="3242"/>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5" w:tplc="19DEB46A">
      <w:start w:val="1"/>
      <w:numFmt w:val="bullet"/>
      <w:lvlText w:val="▪"/>
      <w:lvlJc w:val="left"/>
      <w:pPr>
        <w:ind w:left="3962"/>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6" w:tplc="CB8A15A2">
      <w:start w:val="1"/>
      <w:numFmt w:val="bullet"/>
      <w:lvlText w:val="•"/>
      <w:lvlJc w:val="left"/>
      <w:pPr>
        <w:ind w:left="4682"/>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7" w:tplc="5266A3F4">
      <w:start w:val="1"/>
      <w:numFmt w:val="bullet"/>
      <w:lvlText w:val="o"/>
      <w:lvlJc w:val="left"/>
      <w:pPr>
        <w:ind w:left="5402"/>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8" w:tplc="5144F794">
      <w:start w:val="1"/>
      <w:numFmt w:val="bullet"/>
      <w:lvlText w:val="▪"/>
      <w:lvlJc w:val="left"/>
      <w:pPr>
        <w:ind w:left="6122"/>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abstractNum>
  <w:abstractNum w:abstractNumId="104" w15:restartNumberingAfterBreak="0">
    <w:nsid w:val="40664B3D"/>
    <w:multiLevelType w:val="hybridMultilevel"/>
    <w:tmpl w:val="64325F20"/>
    <w:lvl w:ilvl="0" w:tplc="E59E8324">
      <w:start w:val="1"/>
      <w:numFmt w:val="bullet"/>
      <w:lvlText w:val=""/>
      <w:lvlJc w:val="left"/>
      <w:pPr>
        <w:ind w:left="36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1" w:tplc="8508E660">
      <w:start w:val="1"/>
      <w:numFmt w:val="bullet"/>
      <w:lvlText w:val="o"/>
      <w:lvlJc w:val="left"/>
      <w:pPr>
        <w:ind w:left="1082"/>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2" w:tplc="6EA8B508">
      <w:start w:val="1"/>
      <w:numFmt w:val="bullet"/>
      <w:lvlText w:val="▪"/>
      <w:lvlJc w:val="left"/>
      <w:pPr>
        <w:ind w:left="1802"/>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3" w:tplc="668461E0">
      <w:start w:val="1"/>
      <w:numFmt w:val="bullet"/>
      <w:lvlText w:val="•"/>
      <w:lvlJc w:val="left"/>
      <w:pPr>
        <w:ind w:left="2522"/>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4" w:tplc="6256FBAC">
      <w:start w:val="1"/>
      <w:numFmt w:val="bullet"/>
      <w:lvlText w:val="o"/>
      <w:lvlJc w:val="left"/>
      <w:pPr>
        <w:ind w:left="3242"/>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5" w:tplc="7888720A">
      <w:start w:val="1"/>
      <w:numFmt w:val="bullet"/>
      <w:lvlText w:val="▪"/>
      <w:lvlJc w:val="left"/>
      <w:pPr>
        <w:ind w:left="3962"/>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6" w:tplc="529EF1EE">
      <w:start w:val="1"/>
      <w:numFmt w:val="bullet"/>
      <w:lvlText w:val="•"/>
      <w:lvlJc w:val="left"/>
      <w:pPr>
        <w:ind w:left="4682"/>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7" w:tplc="D098E4EE">
      <w:start w:val="1"/>
      <w:numFmt w:val="bullet"/>
      <w:lvlText w:val="o"/>
      <w:lvlJc w:val="left"/>
      <w:pPr>
        <w:ind w:left="5402"/>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8" w:tplc="185262A4">
      <w:start w:val="1"/>
      <w:numFmt w:val="bullet"/>
      <w:lvlText w:val="▪"/>
      <w:lvlJc w:val="left"/>
      <w:pPr>
        <w:ind w:left="6122"/>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abstractNum>
  <w:abstractNum w:abstractNumId="105" w15:restartNumberingAfterBreak="0">
    <w:nsid w:val="417145C6"/>
    <w:multiLevelType w:val="hybridMultilevel"/>
    <w:tmpl w:val="153CE3CE"/>
    <w:lvl w:ilvl="0" w:tplc="0E5E90A2">
      <w:start w:val="1"/>
      <w:numFmt w:val="bullet"/>
      <w:lvlText w:val=""/>
      <w:lvlJc w:val="left"/>
      <w:pPr>
        <w:ind w:left="358"/>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1" w:tplc="32D2189C">
      <w:start w:val="1"/>
      <w:numFmt w:val="bullet"/>
      <w:lvlText w:val="o"/>
      <w:lvlJc w:val="left"/>
      <w:pPr>
        <w:ind w:left="108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2" w:tplc="650AAE1C">
      <w:start w:val="1"/>
      <w:numFmt w:val="bullet"/>
      <w:lvlText w:val="▪"/>
      <w:lvlJc w:val="left"/>
      <w:pPr>
        <w:ind w:left="180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3" w:tplc="EE7A5D2A">
      <w:start w:val="1"/>
      <w:numFmt w:val="bullet"/>
      <w:lvlText w:val="•"/>
      <w:lvlJc w:val="left"/>
      <w:pPr>
        <w:ind w:left="2520"/>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4" w:tplc="9BF47DF2">
      <w:start w:val="1"/>
      <w:numFmt w:val="bullet"/>
      <w:lvlText w:val="o"/>
      <w:lvlJc w:val="left"/>
      <w:pPr>
        <w:ind w:left="324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5" w:tplc="54106298">
      <w:start w:val="1"/>
      <w:numFmt w:val="bullet"/>
      <w:lvlText w:val="▪"/>
      <w:lvlJc w:val="left"/>
      <w:pPr>
        <w:ind w:left="396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6" w:tplc="F4305A74">
      <w:start w:val="1"/>
      <w:numFmt w:val="bullet"/>
      <w:lvlText w:val="•"/>
      <w:lvlJc w:val="left"/>
      <w:pPr>
        <w:ind w:left="4680"/>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7" w:tplc="91AE5E14">
      <w:start w:val="1"/>
      <w:numFmt w:val="bullet"/>
      <w:lvlText w:val="o"/>
      <w:lvlJc w:val="left"/>
      <w:pPr>
        <w:ind w:left="540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8" w:tplc="BD5CEAC6">
      <w:start w:val="1"/>
      <w:numFmt w:val="bullet"/>
      <w:lvlText w:val="▪"/>
      <w:lvlJc w:val="left"/>
      <w:pPr>
        <w:ind w:left="612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abstractNum>
  <w:abstractNum w:abstractNumId="106" w15:restartNumberingAfterBreak="0">
    <w:nsid w:val="417B3D43"/>
    <w:multiLevelType w:val="hybridMultilevel"/>
    <w:tmpl w:val="C19C247E"/>
    <w:lvl w:ilvl="0" w:tplc="6DDE4AD2">
      <w:start w:val="1"/>
      <w:numFmt w:val="bullet"/>
      <w:lvlText w:val="–"/>
      <w:lvlJc w:val="left"/>
      <w:pPr>
        <w:ind w:left="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CB30ACB8">
      <w:start w:val="1"/>
      <w:numFmt w:val="bullet"/>
      <w:lvlText w:val="o"/>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AEB4B34A">
      <w:start w:val="1"/>
      <w:numFmt w:val="bullet"/>
      <w:lvlText w:val="▪"/>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C262B94C">
      <w:start w:val="1"/>
      <w:numFmt w:val="bullet"/>
      <w:lvlText w:val="•"/>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4FC84144">
      <w:start w:val="1"/>
      <w:numFmt w:val="bullet"/>
      <w:lvlText w:val="o"/>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5D9CC37C">
      <w:start w:val="1"/>
      <w:numFmt w:val="bullet"/>
      <w:lvlText w:val="▪"/>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22EC1AEE">
      <w:start w:val="1"/>
      <w:numFmt w:val="bullet"/>
      <w:lvlText w:val="•"/>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70AE454A">
      <w:start w:val="1"/>
      <w:numFmt w:val="bullet"/>
      <w:lvlText w:val="o"/>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76482BE0">
      <w:start w:val="1"/>
      <w:numFmt w:val="bullet"/>
      <w:lvlText w:val="▪"/>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07" w15:restartNumberingAfterBreak="0">
    <w:nsid w:val="41E52D28"/>
    <w:multiLevelType w:val="hybridMultilevel"/>
    <w:tmpl w:val="18B8CFBC"/>
    <w:lvl w:ilvl="0" w:tplc="0844747A">
      <w:start w:val="1"/>
      <w:numFmt w:val="bullet"/>
      <w:lvlText w:val="–"/>
      <w:lvlJc w:val="left"/>
      <w:pPr>
        <w:ind w:left="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D898E9E8">
      <w:start w:val="1"/>
      <w:numFmt w:val="bullet"/>
      <w:lvlText w:val="o"/>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E7624ABA">
      <w:start w:val="1"/>
      <w:numFmt w:val="bullet"/>
      <w:lvlText w:val="▪"/>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2558EB62">
      <w:start w:val="1"/>
      <w:numFmt w:val="bullet"/>
      <w:lvlText w:val="•"/>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B6CA12F8">
      <w:start w:val="1"/>
      <w:numFmt w:val="bullet"/>
      <w:lvlText w:val="o"/>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0A78F31E">
      <w:start w:val="1"/>
      <w:numFmt w:val="bullet"/>
      <w:lvlText w:val="▪"/>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579ED2C8">
      <w:start w:val="1"/>
      <w:numFmt w:val="bullet"/>
      <w:lvlText w:val="•"/>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CCC8CC08">
      <w:start w:val="1"/>
      <w:numFmt w:val="bullet"/>
      <w:lvlText w:val="o"/>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E4E82774">
      <w:start w:val="1"/>
      <w:numFmt w:val="bullet"/>
      <w:lvlText w:val="▪"/>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08" w15:restartNumberingAfterBreak="0">
    <w:nsid w:val="42782DDA"/>
    <w:multiLevelType w:val="hybridMultilevel"/>
    <w:tmpl w:val="81CE5816"/>
    <w:lvl w:ilvl="0" w:tplc="DB142782">
      <w:start w:val="1"/>
      <w:numFmt w:val="bullet"/>
      <w:lvlText w:val="–"/>
      <w:lvlJc w:val="left"/>
      <w:pPr>
        <w:ind w:left="26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1600557C">
      <w:start w:val="1"/>
      <w:numFmt w:val="bullet"/>
      <w:lvlText w:val="o"/>
      <w:lvlJc w:val="left"/>
      <w:pPr>
        <w:ind w:left="134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FDCC3566">
      <w:start w:val="1"/>
      <w:numFmt w:val="bullet"/>
      <w:lvlText w:val="▪"/>
      <w:lvlJc w:val="left"/>
      <w:pPr>
        <w:ind w:left="206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E7707110">
      <w:start w:val="1"/>
      <w:numFmt w:val="bullet"/>
      <w:lvlText w:val="•"/>
      <w:lvlJc w:val="left"/>
      <w:pPr>
        <w:ind w:left="278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09FC60DA">
      <w:start w:val="1"/>
      <w:numFmt w:val="bullet"/>
      <w:lvlText w:val="o"/>
      <w:lvlJc w:val="left"/>
      <w:pPr>
        <w:ind w:left="350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02A02C42">
      <w:start w:val="1"/>
      <w:numFmt w:val="bullet"/>
      <w:lvlText w:val="▪"/>
      <w:lvlJc w:val="left"/>
      <w:pPr>
        <w:ind w:left="422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4476B270">
      <w:start w:val="1"/>
      <w:numFmt w:val="bullet"/>
      <w:lvlText w:val="•"/>
      <w:lvlJc w:val="left"/>
      <w:pPr>
        <w:ind w:left="494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EA0A1E5C">
      <w:start w:val="1"/>
      <w:numFmt w:val="bullet"/>
      <w:lvlText w:val="o"/>
      <w:lvlJc w:val="left"/>
      <w:pPr>
        <w:ind w:left="566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13DC3D0A">
      <w:start w:val="1"/>
      <w:numFmt w:val="bullet"/>
      <w:lvlText w:val="▪"/>
      <w:lvlJc w:val="left"/>
      <w:pPr>
        <w:ind w:left="638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09" w15:restartNumberingAfterBreak="0">
    <w:nsid w:val="438346B7"/>
    <w:multiLevelType w:val="hybridMultilevel"/>
    <w:tmpl w:val="1A9AEE42"/>
    <w:lvl w:ilvl="0" w:tplc="23E44356">
      <w:start w:val="1"/>
      <w:numFmt w:val="bullet"/>
      <w:lvlText w:val=""/>
      <w:lvlJc w:val="left"/>
      <w:pPr>
        <w:ind w:left="358"/>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1" w:tplc="A482836A">
      <w:start w:val="1"/>
      <w:numFmt w:val="bullet"/>
      <w:lvlText w:val="o"/>
      <w:lvlJc w:val="left"/>
      <w:pPr>
        <w:ind w:left="108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2" w:tplc="18BE8E7A">
      <w:start w:val="1"/>
      <w:numFmt w:val="bullet"/>
      <w:lvlText w:val="▪"/>
      <w:lvlJc w:val="left"/>
      <w:pPr>
        <w:ind w:left="180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3" w:tplc="7E90D470">
      <w:start w:val="1"/>
      <w:numFmt w:val="bullet"/>
      <w:lvlText w:val="•"/>
      <w:lvlJc w:val="left"/>
      <w:pPr>
        <w:ind w:left="2520"/>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4" w:tplc="42DC8292">
      <w:start w:val="1"/>
      <w:numFmt w:val="bullet"/>
      <w:lvlText w:val="o"/>
      <w:lvlJc w:val="left"/>
      <w:pPr>
        <w:ind w:left="324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5" w:tplc="7C5A26C0">
      <w:start w:val="1"/>
      <w:numFmt w:val="bullet"/>
      <w:lvlText w:val="▪"/>
      <w:lvlJc w:val="left"/>
      <w:pPr>
        <w:ind w:left="396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6" w:tplc="EA02FB68">
      <w:start w:val="1"/>
      <w:numFmt w:val="bullet"/>
      <w:lvlText w:val="•"/>
      <w:lvlJc w:val="left"/>
      <w:pPr>
        <w:ind w:left="4680"/>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7" w:tplc="5114F066">
      <w:start w:val="1"/>
      <w:numFmt w:val="bullet"/>
      <w:lvlText w:val="o"/>
      <w:lvlJc w:val="left"/>
      <w:pPr>
        <w:ind w:left="540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8" w:tplc="F8241186">
      <w:start w:val="1"/>
      <w:numFmt w:val="bullet"/>
      <w:lvlText w:val="▪"/>
      <w:lvlJc w:val="left"/>
      <w:pPr>
        <w:ind w:left="612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abstractNum>
  <w:abstractNum w:abstractNumId="110" w15:restartNumberingAfterBreak="0">
    <w:nsid w:val="4392066C"/>
    <w:multiLevelType w:val="hybridMultilevel"/>
    <w:tmpl w:val="26D0499C"/>
    <w:lvl w:ilvl="0" w:tplc="3438CDA6">
      <w:start w:val="1"/>
      <w:numFmt w:val="bullet"/>
      <w:lvlText w:val=""/>
      <w:lvlJc w:val="left"/>
      <w:pPr>
        <w:ind w:left="358"/>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1" w:tplc="CE10B044">
      <w:start w:val="1"/>
      <w:numFmt w:val="bullet"/>
      <w:lvlText w:val="o"/>
      <w:lvlJc w:val="left"/>
      <w:pPr>
        <w:ind w:left="108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2" w:tplc="AB66EE06">
      <w:start w:val="1"/>
      <w:numFmt w:val="bullet"/>
      <w:lvlText w:val="▪"/>
      <w:lvlJc w:val="left"/>
      <w:pPr>
        <w:ind w:left="180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3" w:tplc="2144A0E2">
      <w:start w:val="1"/>
      <w:numFmt w:val="bullet"/>
      <w:lvlText w:val="•"/>
      <w:lvlJc w:val="left"/>
      <w:pPr>
        <w:ind w:left="2520"/>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4" w:tplc="7CE4C4DC">
      <w:start w:val="1"/>
      <w:numFmt w:val="bullet"/>
      <w:lvlText w:val="o"/>
      <w:lvlJc w:val="left"/>
      <w:pPr>
        <w:ind w:left="324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5" w:tplc="DCB6DD40">
      <w:start w:val="1"/>
      <w:numFmt w:val="bullet"/>
      <w:lvlText w:val="▪"/>
      <w:lvlJc w:val="left"/>
      <w:pPr>
        <w:ind w:left="396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6" w:tplc="7BF87BEC">
      <w:start w:val="1"/>
      <w:numFmt w:val="bullet"/>
      <w:lvlText w:val="•"/>
      <w:lvlJc w:val="left"/>
      <w:pPr>
        <w:ind w:left="4680"/>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7" w:tplc="9AC2AA70">
      <w:start w:val="1"/>
      <w:numFmt w:val="bullet"/>
      <w:lvlText w:val="o"/>
      <w:lvlJc w:val="left"/>
      <w:pPr>
        <w:ind w:left="540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8" w:tplc="038C72EE">
      <w:start w:val="1"/>
      <w:numFmt w:val="bullet"/>
      <w:lvlText w:val="▪"/>
      <w:lvlJc w:val="left"/>
      <w:pPr>
        <w:ind w:left="612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abstractNum>
  <w:abstractNum w:abstractNumId="111" w15:restartNumberingAfterBreak="0">
    <w:nsid w:val="43FA04BF"/>
    <w:multiLevelType w:val="hybridMultilevel"/>
    <w:tmpl w:val="95902F4E"/>
    <w:lvl w:ilvl="0" w:tplc="50C87830">
      <w:start w:val="1"/>
      <w:numFmt w:val="bullet"/>
      <w:lvlText w:val=""/>
      <w:lvlJc w:val="left"/>
      <w:pPr>
        <w:ind w:left="36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1" w:tplc="64AA6750">
      <w:start w:val="1"/>
      <w:numFmt w:val="bullet"/>
      <w:lvlText w:val="o"/>
      <w:lvlJc w:val="left"/>
      <w:pPr>
        <w:ind w:left="1082"/>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2" w:tplc="C2001A74">
      <w:start w:val="1"/>
      <w:numFmt w:val="bullet"/>
      <w:lvlText w:val="▪"/>
      <w:lvlJc w:val="left"/>
      <w:pPr>
        <w:ind w:left="1802"/>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3" w:tplc="19F65182">
      <w:start w:val="1"/>
      <w:numFmt w:val="bullet"/>
      <w:lvlText w:val="•"/>
      <w:lvlJc w:val="left"/>
      <w:pPr>
        <w:ind w:left="2522"/>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4" w:tplc="6076E926">
      <w:start w:val="1"/>
      <w:numFmt w:val="bullet"/>
      <w:lvlText w:val="o"/>
      <w:lvlJc w:val="left"/>
      <w:pPr>
        <w:ind w:left="3242"/>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5" w:tplc="1CA2F924">
      <w:start w:val="1"/>
      <w:numFmt w:val="bullet"/>
      <w:lvlText w:val="▪"/>
      <w:lvlJc w:val="left"/>
      <w:pPr>
        <w:ind w:left="3962"/>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6" w:tplc="6096C560">
      <w:start w:val="1"/>
      <w:numFmt w:val="bullet"/>
      <w:lvlText w:val="•"/>
      <w:lvlJc w:val="left"/>
      <w:pPr>
        <w:ind w:left="4682"/>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7" w:tplc="A546F260">
      <w:start w:val="1"/>
      <w:numFmt w:val="bullet"/>
      <w:lvlText w:val="o"/>
      <w:lvlJc w:val="left"/>
      <w:pPr>
        <w:ind w:left="5402"/>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8" w:tplc="0F42AAFA">
      <w:start w:val="1"/>
      <w:numFmt w:val="bullet"/>
      <w:lvlText w:val="▪"/>
      <w:lvlJc w:val="left"/>
      <w:pPr>
        <w:ind w:left="6122"/>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abstractNum>
  <w:abstractNum w:abstractNumId="112" w15:restartNumberingAfterBreak="0">
    <w:nsid w:val="44913369"/>
    <w:multiLevelType w:val="hybridMultilevel"/>
    <w:tmpl w:val="F550C2F2"/>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3" w15:restartNumberingAfterBreak="0">
    <w:nsid w:val="459A5CD4"/>
    <w:multiLevelType w:val="hybridMultilevel"/>
    <w:tmpl w:val="11E0453C"/>
    <w:lvl w:ilvl="0" w:tplc="0419000D">
      <w:start w:val="1"/>
      <w:numFmt w:val="bullet"/>
      <w:lvlText w:val=""/>
      <w:lvlJc w:val="left"/>
      <w:pPr>
        <w:ind w:left="1356" w:hanging="360"/>
      </w:pPr>
      <w:rPr>
        <w:rFonts w:ascii="Wingdings" w:hAnsi="Wingdings" w:hint="default"/>
      </w:rPr>
    </w:lvl>
    <w:lvl w:ilvl="1" w:tplc="04190003" w:tentative="1">
      <w:start w:val="1"/>
      <w:numFmt w:val="bullet"/>
      <w:lvlText w:val="o"/>
      <w:lvlJc w:val="left"/>
      <w:pPr>
        <w:ind w:left="2076" w:hanging="360"/>
      </w:pPr>
      <w:rPr>
        <w:rFonts w:ascii="Courier New" w:hAnsi="Courier New" w:cs="Courier New" w:hint="default"/>
      </w:rPr>
    </w:lvl>
    <w:lvl w:ilvl="2" w:tplc="04190005" w:tentative="1">
      <w:start w:val="1"/>
      <w:numFmt w:val="bullet"/>
      <w:lvlText w:val=""/>
      <w:lvlJc w:val="left"/>
      <w:pPr>
        <w:ind w:left="2796" w:hanging="360"/>
      </w:pPr>
      <w:rPr>
        <w:rFonts w:ascii="Wingdings" w:hAnsi="Wingdings" w:hint="default"/>
      </w:rPr>
    </w:lvl>
    <w:lvl w:ilvl="3" w:tplc="04190001" w:tentative="1">
      <w:start w:val="1"/>
      <w:numFmt w:val="bullet"/>
      <w:lvlText w:val=""/>
      <w:lvlJc w:val="left"/>
      <w:pPr>
        <w:ind w:left="3516" w:hanging="360"/>
      </w:pPr>
      <w:rPr>
        <w:rFonts w:ascii="Symbol" w:hAnsi="Symbol" w:hint="default"/>
      </w:rPr>
    </w:lvl>
    <w:lvl w:ilvl="4" w:tplc="04190003" w:tentative="1">
      <w:start w:val="1"/>
      <w:numFmt w:val="bullet"/>
      <w:lvlText w:val="o"/>
      <w:lvlJc w:val="left"/>
      <w:pPr>
        <w:ind w:left="4236" w:hanging="360"/>
      </w:pPr>
      <w:rPr>
        <w:rFonts w:ascii="Courier New" w:hAnsi="Courier New" w:cs="Courier New" w:hint="default"/>
      </w:rPr>
    </w:lvl>
    <w:lvl w:ilvl="5" w:tplc="04190005" w:tentative="1">
      <w:start w:val="1"/>
      <w:numFmt w:val="bullet"/>
      <w:lvlText w:val=""/>
      <w:lvlJc w:val="left"/>
      <w:pPr>
        <w:ind w:left="4956" w:hanging="360"/>
      </w:pPr>
      <w:rPr>
        <w:rFonts w:ascii="Wingdings" w:hAnsi="Wingdings" w:hint="default"/>
      </w:rPr>
    </w:lvl>
    <w:lvl w:ilvl="6" w:tplc="04190001" w:tentative="1">
      <w:start w:val="1"/>
      <w:numFmt w:val="bullet"/>
      <w:lvlText w:val=""/>
      <w:lvlJc w:val="left"/>
      <w:pPr>
        <w:ind w:left="5676" w:hanging="360"/>
      </w:pPr>
      <w:rPr>
        <w:rFonts w:ascii="Symbol" w:hAnsi="Symbol" w:hint="default"/>
      </w:rPr>
    </w:lvl>
    <w:lvl w:ilvl="7" w:tplc="04190003" w:tentative="1">
      <w:start w:val="1"/>
      <w:numFmt w:val="bullet"/>
      <w:lvlText w:val="o"/>
      <w:lvlJc w:val="left"/>
      <w:pPr>
        <w:ind w:left="6396" w:hanging="360"/>
      </w:pPr>
      <w:rPr>
        <w:rFonts w:ascii="Courier New" w:hAnsi="Courier New" w:cs="Courier New" w:hint="default"/>
      </w:rPr>
    </w:lvl>
    <w:lvl w:ilvl="8" w:tplc="04190005" w:tentative="1">
      <w:start w:val="1"/>
      <w:numFmt w:val="bullet"/>
      <w:lvlText w:val=""/>
      <w:lvlJc w:val="left"/>
      <w:pPr>
        <w:ind w:left="7116" w:hanging="360"/>
      </w:pPr>
      <w:rPr>
        <w:rFonts w:ascii="Wingdings" w:hAnsi="Wingdings" w:hint="default"/>
      </w:rPr>
    </w:lvl>
  </w:abstractNum>
  <w:abstractNum w:abstractNumId="114" w15:restartNumberingAfterBreak="0">
    <w:nsid w:val="45B92001"/>
    <w:multiLevelType w:val="hybridMultilevel"/>
    <w:tmpl w:val="0FCECC06"/>
    <w:lvl w:ilvl="0" w:tplc="BC8E4384">
      <w:start w:val="1"/>
      <w:numFmt w:val="bullet"/>
      <w:lvlText w:val=""/>
      <w:lvlJc w:val="left"/>
      <w:pPr>
        <w:ind w:left="36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1" w:tplc="887ECF40">
      <w:start w:val="1"/>
      <w:numFmt w:val="bullet"/>
      <w:lvlText w:val="o"/>
      <w:lvlJc w:val="left"/>
      <w:pPr>
        <w:ind w:left="1083"/>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2" w:tplc="602CEEE6">
      <w:start w:val="1"/>
      <w:numFmt w:val="bullet"/>
      <w:lvlText w:val="▪"/>
      <w:lvlJc w:val="left"/>
      <w:pPr>
        <w:ind w:left="1803"/>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3" w:tplc="6C522512">
      <w:start w:val="1"/>
      <w:numFmt w:val="bullet"/>
      <w:lvlText w:val="•"/>
      <w:lvlJc w:val="left"/>
      <w:pPr>
        <w:ind w:left="2523"/>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4" w:tplc="8AAED95E">
      <w:start w:val="1"/>
      <w:numFmt w:val="bullet"/>
      <w:lvlText w:val="o"/>
      <w:lvlJc w:val="left"/>
      <w:pPr>
        <w:ind w:left="3243"/>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5" w:tplc="A2DA22F6">
      <w:start w:val="1"/>
      <w:numFmt w:val="bullet"/>
      <w:lvlText w:val="▪"/>
      <w:lvlJc w:val="left"/>
      <w:pPr>
        <w:ind w:left="3963"/>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6" w:tplc="C35AD298">
      <w:start w:val="1"/>
      <w:numFmt w:val="bullet"/>
      <w:lvlText w:val="•"/>
      <w:lvlJc w:val="left"/>
      <w:pPr>
        <w:ind w:left="4683"/>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7" w:tplc="A5F64A3C">
      <w:start w:val="1"/>
      <w:numFmt w:val="bullet"/>
      <w:lvlText w:val="o"/>
      <w:lvlJc w:val="left"/>
      <w:pPr>
        <w:ind w:left="5403"/>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8" w:tplc="72CEE928">
      <w:start w:val="1"/>
      <w:numFmt w:val="bullet"/>
      <w:lvlText w:val="▪"/>
      <w:lvlJc w:val="left"/>
      <w:pPr>
        <w:ind w:left="6123"/>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abstractNum>
  <w:abstractNum w:abstractNumId="115" w15:restartNumberingAfterBreak="0">
    <w:nsid w:val="45EB10CA"/>
    <w:multiLevelType w:val="hybridMultilevel"/>
    <w:tmpl w:val="91DE6532"/>
    <w:lvl w:ilvl="0" w:tplc="84F2A37C">
      <w:start w:val="1"/>
      <w:numFmt w:val="bullet"/>
      <w:lvlText w:val=""/>
      <w:lvlJc w:val="left"/>
      <w:pPr>
        <w:ind w:left="358"/>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1" w:tplc="453209BE">
      <w:start w:val="1"/>
      <w:numFmt w:val="bullet"/>
      <w:lvlText w:val="o"/>
      <w:lvlJc w:val="left"/>
      <w:pPr>
        <w:ind w:left="108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2" w:tplc="2A4272CC">
      <w:start w:val="1"/>
      <w:numFmt w:val="bullet"/>
      <w:lvlText w:val="▪"/>
      <w:lvlJc w:val="left"/>
      <w:pPr>
        <w:ind w:left="180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3" w:tplc="5CCEA43E">
      <w:start w:val="1"/>
      <w:numFmt w:val="bullet"/>
      <w:lvlText w:val="•"/>
      <w:lvlJc w:val="left"/>
      <w:pPr>
        <w:ind w:left="2520"/>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4" w:tplc="79AA09E6">
      <w:start w:val="1"/>
      <w:numFmt w:val="bullet"/>
      <w:lvlText w:val="o"/>
      <w:lvlJc w:val="left"/>
      <w:pPr>
        <w:ind w:left="324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5" w:tplc="12B02750">
      <w:start w:val="1"/>
      <w:numFmt w:val="bullet"/>
      <w:lvlText w:val="▪"/>
      <w:lvlJc w:val="left"/>
      <w:pPr>
        <w:ind w:left="396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6" w:tplc="AA5E6DE8">
      <w:start w:val="1"/>
      <w:numFmt w:val="bullet"/>
      <w:lvlText w:val="•"/>
      <w:lvlJc w:val="left"/>
      <w:pPr>
        <w:ind w:left="4680"/>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7" w:tplc="DE60CC10">
      <w:start w:val="1"/>
      <w:numFmt w:val="bullet"/>
      <w:lvlText w:val="o"/>
      <w:lvlJc w:val="left"/>
      <w:pPr>
        <w:ind w:left="540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8" w:tplc="16A88624">
      <w:start w:val="1"/>
      <w:numFmt w:val="bullet"/>
      <w:lvlText w:val="▪"/>
      <w:lvlJc w:val="left"/>
      <w:pPr>
        <w:ind w:left="612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abstractNum>
  <w:abstractNum w:abstractNumId="116" w15:restartNumberingAfterBreak="0">
    <w:nsid w:val="462C48AA"/>
    <w:multiLevelType w:val="hybridMultilevel"/>
    <w:tmpl w:val="D2C4365E"/>
    <w:lvl w:ilvl="0" w:tplc="1FB4929A">
      <w:start w:val="1"/>
      <w:numFmt w:val="bullet"/>
      <w:lvlText w:val="–"/>
      <w:lvlJc w:val="left"/>
      <w:pPr>
        <w:ind w:left="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8E024FEC">
      <w:start w:val="1"/>
      <w:numFmt w:val="bullet"/>
      <w:lvlText w:val="o"/>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9A64723C">
      <w:start w:val="1"/>
      <w:numFmt w:val="bullet"/>
      <w:lvlText w:val="▪"/>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E820BD3A">
      <w:start w:val="1"/>
      <w:numFmt w:val="bullet"/>
      <w:lvlText w:val="•"/>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1334389A">
      <w:start w:val="1"/>
      <w:numFmt w:val="bullet"/>
      <w:lvlText w:val="o"/>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C130084E">
      <w:start w:val="1"/>
      <w:numFmt w:val="bullet"/>
      <w:lvlText w:val="▪"/>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FB08FF62">
      <w:start w:val="1"/>
      <w:numFmt w:val="bullet"/>
      <w:lvlText w:val="•"/>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13421460">
      <w:start w:val="1"/>
      <w:numFmt w:val="bullet"/>
      <w:lvlText w:val="o"/>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0F00E4DC">
      <w:start w:val="1"/>
      <w:numFmt w:val="bullet"/>
      <w:lvlText w:val="▪"/>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17" w15:restartNumberingAfterBreak="0">
    <w:nsid w:val="468A5A7E"/>
    <w:multiLevelType w:val="hybridMultilevel"/>
    <w:tmpl w:val="C8F6328A"/>
    <w:lvl w:ilvl="0" w:tplc="2DE4D728">
      <w:start w:val="1"/>
      <w:numFmt w:val="bullet"/>
      <w:lvlText w:val=""/>
      <w:lvlJc w:val="left"/>
      <w:pPr>
        <w:ind w:left="358"/>
      </w:pPr>
      <w:rPr>
        <w:rFonts w:ascii="Segoe UI Symbol" w:eastAsia="Segoe UI Symbol" w:hAnsi="Segoe UI Symbol" w:cs="Segoe UI Symbol"/>
        <w:b w:val="0"/>
        <w:i w:val="0"/>
        <w:strike w:val="0"/>
        <w:dstrike w:val="0"/>
        <w:color w:val="404040"/>
        <w:sz w:val="28"/>
        <w:u w:val="none" w:color="000000"/>
        <w:bdr w:val="none" w:sz="0" w:space="0" w:color="auto"/>
        <w:shd w:val="clear" w:color="auto" w:fill="auto"/>
        <w:vertAlign w:val="baseline"/>
      </w:rPr>
    </w:lvl>
    <w:lvl w:ilvl="1" w:tplc="D3C02E44">
      <w:start w:val="1"/>
      <w:numFmt w:val="bullet"/>
      <w:lvlText w:val="o"/>
      <w:lvlJc w:val="left"/>
      <w:pPr>
        <w:ind w:left="1080"/>
      </w:pPr>
      <w:rPr>
        <w:rFonts w:ascii="Segoe UI Symbol" w:eastAsia="Segoe UI Symbol" w:hAnsi="Segoe UI Symbol" w:cs="Segoe UI Symbol"/>
        <w:b w:val="0"/>
        <w:i w:val="0"/>
        <w:strike w:val="0"/>
        <w:dstrike w:val="0"/>
        <w:color w:val="404040"/>
        <w:sz w:val="28"/>
        <w:u w:val="none" w:color="000000"/>
        <w:bdr w:val="none" w:sz="0" w:space="0" w:color="auto"/>
        <w:shd w:val="clear" w:color="auto" w:fill="auto"/>
        <w:vertAlign w:val="baseline"/>
      </w:rPr>
    </w:lvl>
    <w:lvl w:ilvl="2" w:tplc="3D0AF202">
      <w:start w:val="1"/>
      <w:numFmt w:val="bullet"/>
      <w:lvlText w:val="▪"/>
      <w:lvlJc w:val="left"/>
      <w:pPr>
        <w:ind w:left="1800"/>
      </w:pPr>
      <w:rPr>
        <w:rFonts w:ascii="Segoe UI Symbol" w:eastAsia="Segoe UI Symbol" w:hAnsi="Segoe UI Symbol" w:cs="Segoe UI Symbol"/>
        <w:b w:val="0"/>
        <w:i w:val="0"/>
        <w:strike w:val="0"/>
        <w:dstrike w:val="0"/>
        <w:color w:val="404040"/>
        <w:sz w:val="28"/>
        <w:u w:val="none" w:color="000000"/>
        <w:bdr w:val="none" w:sz="0" w:space="0" w:color="auto"/>
        <w:shd w:val="clear" w:color="auto" w:fill="auto"/>
        <w:vertAlign w:val="baseline"/>
      </w:rPr>
    </w:lvl>
    <w:lvl w:ilvl="3" w:tplc="C1069472">
      <w:start w:val="1"/>
      <w:numFmt w:val="bullet"/>
      <w:lvlText w:val="•"/>
      <w:lvlJc w:val="left"/>
      <w:pPr>
        <w:ind w:left="2520"/>
      </w:pPr>
      <w:rPr>
        <w:rFonts w:ascii="Arial" w:eastAsia="Arial" w:hAnsi="Arial" w:cs="Arial"/>
        <w:b w:val="0"/>
        <w:i w:val="0"/>
        <w:strike w:val="0"/>
        <w:dstrike w:val="0"/>
        <w:color w:val="404040"/>
        <w:sz w:val="28"/>
        <w:u w:val="none" w:color="000000"/>
        <w:bdr w:val="none" w:sz="0" w:space="0" w:color="auto"/>
        <w:shd w:val="clear" w:color="auto" w:fill="auto"/>
        <w:vertAlign w:val="baseline"/>
      </w:rPr>
    </w:lvl>
    <w:lvl w:ilvl="4" w:tplc="4050B658">
      <w:start w:val="1"/>
      <w:numFmt w:val="bullet"/>
      <w:lvlText w:val="o"/>
      <w:lvlJc w:val="left"/>
      <w:pPr>
        <w:ind w:left="3240"/>
      </w:pPr>
      <w:rPr>
        <w:rFonts w:ascii="Segoe UI Symbol" w:eastAsia="Segoe UI Symbol" w:hAnsi="Segoe UI Symbol" w:cs="Segoe UI Symbol"/>
        <w:b w:val="0"/>
        <w:i w:val="0"/>
        <w:strike w:val="0"/>
        <w:dstrike w:val="0"/>
        <w:color w:val="404040"/>
        <w:sz w:val="28"/>
        <w:u w:val="none" w:color="000000"/>
        <w:bdr w:val="none" w:sz="0" w:space="0" w:color="auto"/>
        <w:shd w:val="clear" w:color="auto" w:fill="auto"/>
        <w:vertAlign w:val="baseline"/>
      </w:rPr>
    </w:lvl>
    <w:lvl w:ilvl="5" w:tplc="DD0A73EE">
      <w:start w:val="1"/>
      <w:numFmt w:val="bullet"/>
      <w:lvlText w:val="▪"/>
      <w:lvlJc w:val="left"/>
      <w:pPr>
        <w:ind w:left="3960"/>
      </w:pPr>
      <w:rPr>
        <w:rFonts w:ascii="Segoe UI Symbol" w:eastAsia="Segoe UI Symbol" w:hAnsi="Segoe UI Symbol" w:cs="Segoe UI Symbol"/>
        <w:b w:val="0"/>
        <w:i w:val="0"/>
        <w:strike w:val="0"/>
        <w:dstrike w:val="0"/>
        <w:color w:val="404040"/>
        <w:sz w:val="28"/>
        <w:u w:val="none" w:color="000000"/>
        <w:bdr w:val="none" w:sz="0" w:space="0" w:color="auto"/>
        <w:shd w:val="clear" w:color="auto" w:fill="auto"/>
        <w:vertAlign w:val="baseline"/>
      </w:rPr>
    </w:lvl>
    <w:lvl w:ilvl="6" w:tplc="DE8C3496">
      <w:start w:val="1"/>
      <w:numFmt w:val="bullet"/>
      <w:lvlText w:val="•"/>
      <w:lvlJc w:val="left"/>
      <w:pPr>
        <w:ind w:left="4680"/>
      </w:pPr>
      <w:rPr>
        <w:rFonts w:ascii="Arial" w:eastAsia="Arial" w:hAnsi="Arial" w:cs="Arial"/>
        <w:b w:val="0"/>
        <w:i w:val="0"/>
        <w:strike w:val="0"/>
        <w:dstrike w:val="0"/>
        <w:color w:val="404040"/>
        <w:sz w:val="28"/>
        <w:u w:val="none" w:color="000000"/>
        <w:bdr w:val="none" w:sz="0" w:space="0" w:color="auto"/>
        <w:shd w:val="clear" w:color="auto" w:fill="auto"/>
        <w:vertAlign w:val="baseline"/>
      </w:rPr>
    </w:lvl>
    <w:lvl w:ilvl="7" w:tplc="DD98A79E">
      <w:start w:val="1"/>
      <w:numFmt w:val="bullet"/>
      <w:lvlText w:val="o"/>
      <w:lvlJc w:val="left"/>
      <w:pPr>
        <w:ind w:left="5400"/>
      </w:pPr>
      <w:rPr>
        <w:rFonts w:ascii="Segoe UI Symbol" w:eastAsia="Segoe UI Symbol" w:hAnsi="Segoe UI Symbol" w:cs="Segoe UI Symbol"/>
        <w:b w:val="0"/>
        <w:i w:val="0"/>
        <w:strike w:val="0"/>
        <w:dstrike w:val="0"/>
        <w:color w:val="404040"/>
        <w:sz w:val="28"/>
        <w:u w:val="none" w:color="000000"/>
        <w:bdr w:val="none" w:sz="0" w:space="0" w:color="auto"/>
        <w:shd w:val="clear" w:color="auto" w:fill="auto"/>
        <w:vertAlign w:val="baseline"/>
      </w:rPr>
    </w:lvl>
    <w:lvl w:ilvl="8" w:tplc="EC62F49C">
      <w:start w:val="1"/>
      <w:numFmt w:val="bullet"/>
      <w:lvlText w:val="▪"/>
      <w:lvlJc w:val="left"/>
      <w:pPr>
        <w:ind w:left="6120"/>
      </w:pPr>
      <w:rPr>
        <w:rFonts w:ascii="Segoe UI Symbol" w:eastAsia="Segoe UI Symbol" w:hAnsi="Segoe UI Symbol" w:cs="Segoe UI Symbol"/>
        <w:b w:val="0"/>
        <w:i w:val="0"/>
        <w:strike w:val="0"/>
        <w:dstrike w:val="0"/>
        <w:color w:val="404040"/>
        <w:sz w:val="28"/>
        <w:u w:val="none" w:color="000000"/>
        <w:bdr w:val="none" w:sz="0" w:space="0" w:color="auto"/>
        <w:shd w:val="clear" w:color="auto" w:fill="auto"/>
        <w:vertAlign w:val="baseline"/>
      </w:rPr>
    </w:lvl>
  </w:abstractNum>
  <w:abstractNum w:abstractNumId="118" w15:restartNumberingAfterBreak="0">
    <w:nsid w:val="46A610DF"/>
    <w:multiLevelType w:val="hybridMultilevel"/>
    <w:tmpl w:val="FF32BCF2"/>
    <w:lvl w:ilvl="0" w:tplc="217CD984">
      <w:start w:val="1"/>
      <w:numFmt w:val="bullet"/>
      <w:lvlText w:val=""/>
      <w:lvlJc w:val="left"/>
      <w:pPr>
        <w:ind w:left="358"/>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1" w:tplc="3466BC2C">
      <w:start w:val="1"/>
      <w:numFmt w:val="bullet"/>
      <w:lvlText w:val="o"/>
      <w:lvlJc w:val="left"/>
      <w:pPr>
        <w:ind w:left="108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2" w:tplc="8A020CBC">
      <w:start w:val="1"/>
      <w:numFmt w:val="bullet"/>
      <w:lvlText w:val="▪"/>
      <w:lvlJc w:val="left"/>
      <w:pPr>
        <w:ind w:left="180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3" w:tplc="E7F06074">
      <w:start w:val="1"/>
      <w:numFmt w:val="bullet"/>
      <w:lvlText w:val="•"/>
      <w:lvlJc w:val="left"/>
      <w:pPr>
        <w:ind w:left="2520"/>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4" w:tplc="9E640A72">
      <w:start w:val="1"/>
      <w:numFmt w:val="bullet"/>
      <w:lvlText w:val="o"/>
      <w:lvlJc w:val="left"/>
      <w:pPr>
        <w:ind w:left="324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5" w:tplc="01AEE82C">
      <w:start w:val="1"/>
      <w:numFmt w:val="bullet"/>
      <w:lvlText w:val="▪"/>
      <w:lvlJc w:val="left"/>
      <w:pPr>
        <w:ind w:left="396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6" w:tplc="7CAE91DE">
      <w:start w:val="1"/>
      <w:numFmt w:val="bullet"/>
      <w:lvlText w:val="•"/>
      <w:lvlJc w:val="left"/>
      <w:pPr>
        <w:ind w:left="4680"/>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7" w:tplc="89982012">
      <w:start w:val="1"/>
      <w:numFmt w:val="bullet"/>
      <w:lvlText w:val="o"/>
      <w:lvlJc w:val="left"/>
      <w:pPr>
        <w:ind w:left="540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8" w:tplc="C3367936">
      <w:start w:val="1"/>
      <w:numFmt w:val="bullet"/>
      <w:lvlText w:val="▪"/>
      <w:lvlJc w:val="left"/>
      <w:pPr>
        <w:ind w:left="612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abstractNum>
  <w:abstractNum w:abstractNumId="119" w15:restartNumberingAfterBreak="0">
    <w:nsid w:val="46BE28D1"/>
    <w:multiLevelType w:val="hybridMultilevel"/>
    <w:tmpl w:val="2B4416D6"/>
    <w:lvl w:ilvl="0" w:tplc="95267500">
      <w:start w:val="1"/>
      <w:numFmt w:val="bullet"/>
      <w:lvlText w:val="–"/>
      <w:lvlJc w:val="left"/>
      <w:pPr>
        <w:ind w:left="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DBC0D136">
      <w:start w:val="1"/>
      <w:numFmt w:val="bullet"/>
      <w:lvlText w:val="o"/>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88467F9E">
      <w:start w:val="1"/>
      <w:numFmt w:val="bullet"/>
      <w:lvlText w:val="▪"/>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38D0E9FE">
      <w:start w:val="1"/>
      <w:numFmt w:val="bullet"/>
      <w:lvlText w:val="•"/>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40FA0456">
      <w:start w:val="1"/>
      <w:numFmt w:val="bullet"/>
      <w:lvlText w:val="o"/>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9574FC2A">
      <w:start w:val="1"/>
      <w:numFmt w:val="bullet"/>
      <w:lvlText w:val="▪"/>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78B2E71A">
      <w:start w:val="1"/>
      <w:numFmt w:val="bullet"/>
      <w:lvlText w:val="•"/>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51721C50">
      <w:start w:val="1"/>
      <w:numFmt w:val="bullet"/>
      <w:lvlText w:val="o"/>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8F2ACE06">
      <w:start w:val="1"/>
      <w:numFmt w:val="bullet"/>
      <w:lvlText w:val="▪"/>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20" w15:restartNumberingAfterBreak="0">
    <w:nsid w:val="47315C8A"/>
    <w:multiLevelType w:val="hybridMultilevel"/>
    <w:tmpl w:val="AA8099BE"/>
    <w:lvl w:ilvl="0" w:tplc="79FC4958">
      <w:start w:val="1"/>
      <w:numFmt w:val="bullet"/>
      <w:lvlText w:val="–"/>
      <w:lvlJc w:val="left"/>
      <w:pPr>
        <w:ind w:left="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1FB00708">
      <w:start w:val="1"/>
      <w:numFmt w:val="bullet"/>
      <w:lvlText w:val="o"/>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371CBCF0">
      <w:start w:val="1"/>
      <w:numFmt w:val="bullet"/>
      <w:lvlText w:val="▪"/>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F7A29990">
      <w:start w:val="1"/>
      <w:numFmt w:val="bullet"/>
      <w:lvlText w:val="•"/>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ABCE7202">
      <w:start w:val="1"/>
      <w:numFmt w:val="bullet"/>
      <w:lvlText w:val="o"/>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5ADC1804">
      <w:start w:val="1"/>
      <w:numFmt w:val="bullet"/>
      <w:lvlText w:val="▪"/>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95C2D990">
      <w:start w:val="1"/>
      <w:numFmt w:val="bullet"/>
      <w:lvlText w:val="•"/>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2474C56A">
      <w:start w:val="1"/>
      <w:numFmt w:val="bullet"/>
      <w:lvlText w:val="o"/>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0F12A27C">
      <w:start w:val="1"/>
      <w:numFmt w:val="bullet"/>
      <w:lvlText w:val="▪"/>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21" w15:restartNumberingAfterBreak="0">
    <w:nsid w:val="4777657F"/>
    <w:multiLevelType w:val="hybridMultilevel"/>
    <w:tmpl w:val="07C2211E"/>
    <w:lvl w:ilvl="0" w:tplc="E710D6BE">
      <w:start w:val="1"/>
      <w:numFmt w:val="bullet"/>
      <w:lvlText w:val=""/>
      <w:lvlJc w:val="left"/>
      <w:pPr>
        <w:ind w:left="358"/>
      </w:pPr>
      <w:rPr>
        <w:rFonts w:ascii="Segoe UI Symbol" w:eastAsia="Segoe UI Symbol" w:hAnsi="Segoe UI Symbol" w:cs="Segoe UI Symbol"/>
        <w:b w:val="0"/>
        <w:i w:val="0"/>
        <w:strike w:val="0"/>
        <w:dstrike w:val="0"/>
        <w:color w:val="404040"/>
        <w:sz w:val="28"/>
        <w:u w:val="none" w:color="000000"/>
        <w:bdr w:val="none" w:sz="0" w:space="0" w:color="auto"/>
        <w:shd w:val="clear" w:color="auto" w:fill="auto"/>
        <w:vertAlign w:val="baseline"/>
      </w:rPr>
    </w:lvl>
    <w:lvl w:ilvl="1" w:tplc="C2084B28">
      <w:start w:val="1"/>
      <w:numFmt w:val="bullet"/>
      <w:lvlText w:val="o"/>
      <w:lvlJc w:val="left"/>
      <w:pPr>
        <w:ind w:left="1080"/>
      </w:pPr>
      <w:rPr>
        <w:rFonts w:ascii="Segoe UI Symbol" w:eastAsia="Segoe UI Symbol" w:hAnsi="Segoe UI Symbol" w:cs="Segoe UI Symbol"/>
        <w:b w:val="0"/>
        <w:i w:val="0"/>
        <w:strike w:val="0"/>
        <w:dstrike w:val="0"/>
        <w:color w:val="404040"/>
        <w:sz w:val="28"/>
        <w:u w:val="none" w:color="000000"/>
        <w:bdr w:val="none" w:sz="0" w:space="0" w:color="auto"/>
        <w:shd w:val="clear" w:color="auto" w:fill="auto"/>
        <w:vertAlign w:val="baseline"/>
      </w:rPr>
    </w:lvl>
    <w:lvl w:ilvl="2" w:tplc="CC182E46">
      <w:start w:val="1"/>
      <w:numFmt w:val="bullet"/>
      <w:lvlText w:val="▪"/>
      <w:lvlJc w:val="left"/>
      <w:pPr>
        <w:ind w:left="1800"/>
      </w:pPr>
      <w:rPr>
        <w:rFonts w:ascii="Segoe UI Symbol" w:eastAsia="Segoe UI Symbol" w:hAnsi="Segoe UI Symbol" w:cs="Segoe UI Symbol"/>
        <w:b w:val="0"/>
        <w:i w:val="0"/>
        <w:strike w:val="0"/>
        <w:dstrike w:val="0"/>
        <w:color w:val="404040"/>
        <w:sz w:val="28"/>
        <w:u w:val="none" w:color="000000"/>
        <w:bdr w:val="none" w:sz="0" w:space="0" w:color="auto"/>
        <w:shd w:val="clear" w:color="auto" w:fill="auto"/>
        <w:vertAlign w:val="baseline"/>
      </w:rPr>
    </w:lvl>
    <w:lvl w:ilvl="3" w:tplc="A50422D6">
      <w:start w:val="1"/>
      <w:numFmt w:val="bullet"/>
      <w:lvlText w:val="•"/>
      <w:lvlJc w:val="left"/>
      <w:pPr>
        <w:ind w:left="2520"/>
      </w:pPr>
      <w:rPr>
        <w:rFonts w:ascii="Arial" w:eastAsia="Arial" w:hAnsi="Arial" w:cs="Arial"/>
        <w:b w:val="0"/>
        <w:i w:val="0"/>
        <w:strike w:val="0"/>
        <w:dstrike w:val="0"/>
        <w:color w:val="404040"/>
        <w:sz w:val="28"/>
        <w:u w:val="none" w:color="000000"/>
        <w:bdr w:val="none" w:sz="0" w:space="0" w:color="auto"/>
        <w:shd w:val="clear" w:color="auto" w:fill="auto"/>
        <w:vertAlign w:val="baseline"/>
      </w:rPr>
    </w:lvl>
    <w:lvl w:ilvl="4" w:tplc="CBECD10A">
      <w:start w:val="1"/>
      <w:numFmt w:val="bullet"/>
      <w:lvlText w:val="o"/>
      <w:lvlJc w:val="left"/>
      <w:pPr>
        <w:ind w:left="3240"/>
      </w:pPr>
      <w:rPr>
        <w:rFonts w:ascii="Segoe UI Symbol" w:eastAsia="Segoe UI Symbol" w:hAnsi="Segoe UI Symbol" w:cs="Segoe UI Symbol"/>
        <w:b w:val="0"/>
        <w:i w:val="0"/>
        <w:strike w:val="0"/>
        <w:dstrike w:val="0"/>
        <w:color w:val="404040"/>
        <w:sz w:val="28"/>
        <w:u w:val="none" w:color="000000"/>
        <w:bdr w:val="none" w:sz="0" w:space="0" w:color="auto"/>
        <w:shd w:val="clear" w:color="auto" w:fill="auto"/>
        <w:vertAlign w:val="baseline"/>
      </w:rPr>
    </w:lvl>
    <w:lvl w:ilvl="5" w:tplc="FDDEDD4A">
      <w:start w:val="1"/>
      <w:numFmt w:val="bullet"/>
      <w:lvlText w:val="▪"/>
      <w:lvlJc w:val="left"/>
      <w:pPr>
        <w:ind w:left="3960"/>
      </w:pPr>
      <w:rPr>
        <w:rFonts w:ascii="Segoe UI Symbol" w:eastAsia="Segoe UI Symbol" w:hAnsi="Segoe UI Symbol" w:cs="Segoe UI Symbol"/>
        <w:b w:val="0"/>
        <w:i w:val="0"/>
        <w:strike w:val="0"/>
        <w:dstrike w:val="0"/>
        <w:color w:val="404040"/>
        <w:sz w:val="28"/>
        <w:u w:val="none" w:color="000000"/>
        <w:bdr w:val="none" w:sz="0" w:space="0" w:color="auto"/>
        <w:shd w:val="clear" w:color="auto" w:fill="auto"/>
        <w:vertAlign w:val="baseline"/>
      </w:rPr>
    </w:lvl>
    <w:lvl w:ilvl="6" w:tplc="0A78E1C6">
      <w:start w:val="1"/>
      <w:numFmt w:val="bullet"/>
      <w:lvlText w:val="•"/>
      <w:lvlJc w:val="left"/>
      <w:pPr>
        <w:ind w:left="4680"/>
      </w:pPr>
      <w:rPr>
        <w:rFonts w:ascii="Arial" w:eastAsia="Arial" w:hAnsi="Arial" w:cs="Arial"/>
        <w:b w:val="0"/>
        <w:i w:val="0"/>
        <w:strike w:val="0"/>
        <w:dstrike w:val="0"/>
        <w:color w:val="404040"/>
        <w:sz w:val="28"/>
        <w:u w:val="none" w:color="000000"/>
        <w:bdr w:val="none" w:sz="0" w:space="0" w:color="auto"/>
        <w:shd w:val="clear" w:color="auto" w:fill="auto"/>
        <w:vertAlign w:val="baseline"/>
      </w:rPr>
    </w:lvl>
    <w:lvl w:ilvl="7" w:tplc="21ECD7C6">
      <w:start w:val="1"/>
      <w:numFmt w:val="bullet"/>
      <w:lvlText w:val="o"/>
      <w:lvlJc w:val="left"/>
      <w:pPr>
        <w:ind w:left="5400"/>
      </w:pPr>
      <w:rPr>
        <w:rFonts w:ascii="Segoe UI Symbol" w:eastAsia="Segoe UI Symbol" w:hAnsi="Segoe UI Symbol" w:cs="Segoe UI Symbol"/>
        <w:b w:val="0"/>
        <w:i w:val="0"/>
        <w:strike w:val="0"/>
        <w:dstrike w:val="0"/>
        <w:color w:val="404040"/>
        <w:sz w:val="28"/>
        <w:u w:val="none" w:color="000000"/>
        <w:bdr w:val="none" w:sz="0" w:space="0" w:color="auto"/>
        <w:shd w:val="clear" w:color="auto" w:fill="auto"/>
        <w:vertAlign w:val="baseline"/>
      </w:rPr>
    </w:lvl>
    <w:lvl w:ilvl="8" w:tplc="886C3BC8">
      <w:start w:val="1"/>
      <w:numFmt w:val="bullet"/>
      <w:lvlText w:val="▪"/>
      <w:lvlJc w:val="left"/>
      <w:pPr>
        <w:ind w:left="6120"/>
      </w:pPr>
      <w:rPr>
        <w:rFonts w:ascii="Segoe UI Symbol" w:eastAsia="Segoe UI Symbol" w:hAnsi="Segoe UI Symbol" w:cs="Segoe UI Symbol"/>
        <w:b w:val="0"/>
        <w:i w:val="0"/>
        <w:strike w:val="0"/>
        <w:dstrike w:val="0"/>
        <w:color w:val="404040"/>
        <w:sz w:val="28"/>
        <w:u w:val="none" w:color="000000"/>
        <w:bdr w:val="none" w:sz="0" w:space="0" w:color="auto"/>
        <w:shd w:val="clear" w:color="auto" w:fill="auto"/>
        <w:vertAlign w:val="baseline"/>
      </w:rPr>
    </w:lvl>
  </w:abstractNum>
  <w:abstractNum w:abstractNumId="122" w15:restartNumberingAfterBreak="0">
    <w:nsid w:val="47CC333A"/>
    <w:multiLevelType w:val="hybridMultilevel"/>
    <w:tmpl w:val="F844CAF0"/>
    <w:lvl w:ilvl="0" w:tplc="F30A6010">
      <w:start w:val="1"/>
      <w:numFmt w:val="bullet"/>
      <w:lvlText w:val="–"/>
      <w:lvlJc w:val="left"/>
      <w:pPr>
        <w:ind w:left="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D1D8E17C">
      <w:start w:val="1"/>
      <w:numFmt w:val="bullet"/>
      <w:lvlText w:val="o"/>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E6B65C00">
      <w:start w:val="1"/>
      <w:numFmt w:val="bullet"/>
      <w:lvlText w:val="▪"/>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F4A61D28">
      <w:start w:val="1"/>
      <w:numFmt w:val="bullet"/>
      <w:lvlText w:val="•"/>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D2B85A7E">
      <w:start w:val="1"/>
      <w:numFmt w:val="bullet"/>
      <w:lvlText w:val="o"/>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19D08BB8">
      <w:start w:val="1"/>
      <w:numFmt w:val="bullet"/>
      <w:lvlText w:val="▪"/>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950C7F36">
      <w:start w:val="1"/>
      <w:numFmt w:val="bullet"/>
      <w:lvlText w:val="•"/>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A680FAA2">
      <w:start w:val="1"/>
      <w:numFmt w:val="bullet"/>
      <w:lvlText w:val="o"/>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9AF2E6DE">
      <w:start w:val="1"/>
      <w:numFmt w:val="bullet"/>
      <w:lvlText w:val="▪"/>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23" w15:restartNumberingAfterBreak="0">
    <w:nsid w:val="47CE7A70"/>
    <w:multiLevelType w:val="hybridMultilevel"/>
    <w:tmpl w:val="EF423826"/>
    <w:lvl w:ilvl="0" w:tplc="633ED5EA">
      <w:start w:val="1"/>
      <w:numFmt w:val="bullet"/>
      <w:lvlText w:val="–"/>
      <w:lvlJc w:val="left"/>
      <w:pPr>
        <w:ind w:left="97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3356F24C">
      <w:start w:val="1"/>
      <w:numFmt w:val="bullet"/>
      <w:lvlText w:val="o"/>
      <w:lvlJc w:val="left"/>
      <w:pPr>
        <w:ind w:left="162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FB2688D6">
      <w:start w:val="1"/>
      <w:numFmt w:val="bullet"/>
      <w:lvlText w:val="▪"/>
      <w:lvlJc w:val="left"/>
      <w:pPr>
        <w:ind w:left="234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F58826DE">
      <w:start w:val="1"/>
      <w:numFmt w:val="bullet"/>
      <w:lvlText w:val="•"/>
      <w:lvlJc w:val="left"/>
      <w:pPr>
        <w:ind w:left="306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97EEFE58">
      <w:start w:val="1"/>
      <w:numFmt w:val="bullet"/>
      <w:lvlText w:val="o"/>
      <w:lvlJc w:val="left"/>
      <w:pPr>
        <w:ind w:left="378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0424319A">
      <w:start w:val="1"/>
      <w:numFmt w:val="bullet"/>
      <w:lvlText w:val="▪"/>
      <w:lvlJc w:val="left"/>
      <w:pPr>
        <w:ind w:left="450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39140622">
      <w:start w:val="1"/>
      <w:numFmt w:val="bullet"/>
      <w:lvlText w:val="•"/>
      <w:lvlJc w:val="left"/>
      <w:pPr>
        <w:ind w:left="522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A426D4B2">
      <w:start w:val="1"/>
      <w:numFmt w:val="bullet"/>
      <w:lvlText w:val="o"/>
      <w:lvlJc w:val="left"/>
      <w:pPr>
        <w:ind w:left="594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603AE684">
      <w:start w:val="1"/>
      <w:numFmt w:val="bullet"/>
      <w:lvlText w:val="▪"/>
      <w:lvlJc w:val="left"/>
      <w:pPr>
        <w:ind w:left="666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24" w15:restartNumberingAfterBreak="0">
    <w:nsid w:val="48203A25"/>
    <w:multiLevelType w:val="hybridMultilevel"/>
    <w:tmpl w:val="D7E405CA"/>
    <w:lvl w:ilvl="0" w:tplc="5BEE1434">
      <w:start w:val="1"/>
      <w:numFmt w:val="bullet"/>
      <w:lvlText w:val=""/>
      <w:lvlJc w:val="left"/>
      <w:pPr>
        <w:ind w:left="36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1" w:tplc="6B087280">
      <w:start w:val="1"/>
      <w:numFmt w:val="bullet"/>
      <w:lvlText w:val="o"/>
      <w:lvlJc w:val="left"/>
      <w:pPr>
        <w:ind w:left="1082"/>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2" w:tplc="27A661B6">
      <w:start w:val="1"/>
      <w:numFmt w:val="bullet"/>
      <w:lvlText w:val="▪"/>
      <w:lvlJc w:val="left"/>
      <w:pPr>
        <w:ind w:left="1802"/>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3" w:tplc="0EDED946">
      <w:start w:val="1"/>
      <w:numFmt w:val="bullet"/>
      <w:lvlText w:val="•"/>
      <w:lvlJc w:val="left"/>
      <w:pPr>
        <w:ind w:left="2522"/>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4" w:tplc="104C74C6">
      <w:start w:val="1"/>
      <w:numFmt w:val="bullet"/>
      <w:lvlText w:val="o"/>
      <w:lvlJc w:val="left"/>
      <w:pPr>
        <w:ind w:left="3242"/>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5" w:tplc="375AFA0A">
      <w:start w:val="1"/>
      <w:numFmt w:val="bullet"/>
      <w:lvlText w:val="▪"/>
      <w:lvlJc w:val="left"/>
      <w:pPr>
        <w:ind w:left="3962"/>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6" w:tplc="12EA0A28">
      <w:start w:val="1"/>
      <w:numFmt w:val="bullet"/>
      <w:lvlText w:val="•"/>
      <w:lvlJc w:val="left"/>
      <w:pPr>
        <w:ind w:left="4682"/>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7" w:tplc="0482412E">
      <w:start w:val="1"/>
      <w:numFmt w:val="bullet"/>
      <w:lvlText w:val="o"/>
      <w:lvlJc w:val="left"/>
      <w:pPr>
        <w:ind w:left="5402"/>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8" w:tplc="E34A20EC">
      <w:start w:val="1"/>
      <w:numFmt w:val="bullet"/>
      <w:lvlText w:val="▪"/>
      <w:lvlJc w:val="left"/>
      <w:pPr>
        <w:ind w:left="6122"/>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abstractNum>
  <w:abstractNum w:abstractNumId="125" w15:restartNumberingAfterBreak="0">
    <w:nsid w:val="48634919"/>
    <w:multiLevelType w:val="hybridMultilevel"/>
    <w:tmpl w:val="2004A076"/>
    <w:lvl w:ilvl="0" w:tplc="0419000B">
      <w:start w:val="1"/>
      <w:numFmt w:val="bullet"/>
      <w:lvlText w:val=""/>
      <w:lvlJc w:val="left"/>
      <w:pPr>
        <w:ind w:left="1160" w:hanging="360"/>
      </w:pPr>
      <w:rPr>
        <w:rFonts w:ascii="Wingdings" w:hAnsi="Wingdings" w:hint="default"/>
      </w:rPr>
    </w:lvl>
    <w:lvl w:ilvl="1" w:tplc="04190003" w:tentative="1">
      <w:start w:val="1"/>
      <w:numFmt w:val="bullet"/>
      <w:lvlText w:val="o"/>
      <w:lvlJc w:val="left"/>
      <w:pPr>
        <w:ind w:left="1880" w:hanging="360"/>
      </w:pPr>
      <w:rPr>
        <w:rFonts w:ascii="Courier New" w:hAnsi="Courier New" w:cs="Courier New" w:hint="default"/>
      </w:rPr>
    </w:lvl>
    <w:lvl w:ilvl="2" w:tplc="04190005" w:tentative="1">
      <w:start w:val="1"/>
      <w:numFmt w:val="bullet"/>
      <w:lvlText w:val=""/>
      <w:lvlJc w:val="left"/>
      <w:pPr>
        <w:ind w:left="2600" w:hanging="360"/>
      </w:pPr>
      <w:rPr>
        <w:rFonts w:ascii="Wingdings" w:hAnsi="Wingdings" w:hint="default"/>
      </w:rPr>
    </w:lvl>
    <w:lvl w:ilvl="3" w:tplc="04190001" w:tentative="1">
      <w:start w:val="1"/>
      <w:numFmt w:val="bullet"/>
      <w:lvlText w:val=""/>
      <w:lvlJc w:val="left"/>
      <w:pPr>
        <w:ind w:left="3320" w:hanging="360"/>
      </w:pPr>
      <w:rPr>
        <w:rFonts w:ascii="Symbol" w:hAnsi="Symbol" w:hint="default"/>
      </w:rPr>
    </w:lvl>
    <w:lvl w:ilvl="4" w:tplc="04190003" w:tentative="1">
      <w:start w:val="1"/>
      <w:numFmt w:val="bullet"/>
      <w:lvlText w:val="o"/>
      <w:lvlJc w:val="left"/>
      <w:pPr>
        <w:ind w:left="4040" w:hanging="360"/>
      </w:pPr>
      <w:rPr>
        <w:rFonts w:ascii="Courier New" w:hAnsi="Courier New" w:cs="Courier New" w:hint="default"/>
      </w:rPr>
    </w:lvl>
    <w:lvl w:ilvl="5" w:tplc="04190005" w:tentative="1">
      <w:start w:val="1"/>
      <w:numFmt w:val="bullet"/>
      <w:lvlText w:val=""/>
      <w:lvlJc w:val="left"/>
      <w:pPr>
        <w:ind w:left="4760" w:hanging="360"/>
      </w:pPr>
      <w:rPr>
        <w:rFonts w:ascii="Wingdings" w:hAnsi="Wingdings" w:hint="default"/>
      </w:rPr>
    </w:lvl>
    <w:lvl w:ilvl="6" w:tplc="04190001" w:tentative="1">
      <w:start w:val="1"/>
      <w:numFmt w:val="bullet"/>
      <w:lvlText w:val=""/>
      <w:lvlJc w:val="left"/>
      <w:pPr>
        <w:ind w:left="5480" w:hanging="360"/>
      </w:pPr>
      <w:rPr>
        <w:rFonts w:ascii="Symbol" w:hAnsi="Symbol" w:hint="default"/>
      </w:rPr>
    </w:lvl>
    <w:lvl w:ilvl="7" w:tplc="04190003" w:tentative="1">
      <w:start w:val="1"/>
      <w:numFmt w:val="bullet"/>
      <w:lvlText w:val="o"/>
      <w:lvlJc w:val="left"/>
      <w:pPr>
        <w:ind w:left="6200" w:hanging="360"/>
      </w:pPr>
      <w:rPr>
        <w:rFonts w:ascii="Courier New" w:hAnsi="Courier New" w:cs="Courier New" w:hint="default"/>
      </w:rPr>
    </w:lvl>
    <w:lvl w:ilvl="8" w:tplc="04190005" w:tentative="1">
      <w:start w:val="1"/>
      <w:numFmt w:val="bullet"/>
      <w:lvlText w:val=""/>
      <w:lvlJc w:val="left"/>
      <w:pPr>
        <w:ind w:left="6920" w:hanging="360"/>
      </w:pPr>
      <w:rPr>
        <w:rFonts w:ascii="Wingdings" w:hAnsi="Wingdings" w:hint="default"/>
      </w:rPr>
    </w:lvl>
  </w:abstractNum>
  <w:abstractNum w:abstractNumId="126" w15:restartNumberingAfterBreak="0">
    <w:nsid w:val="48F7796C"/>
    <w:multiLevelType w:val="hybridMultilevel"/>
    <w:tmpl w:val="F9B640F6"/>
    <w:lvl w:ilvl="0" w:tplc="6AF849C8">
      <w:start w:val="1"/>
      <w:numFmt w:val="bullet"/>
      <w:lvlText w:val=""/>
      <w:lvlJc w:val="left"/>
      <w:pPr>
        <w:ind w:left="360"/>
      </w:pPr>
      <w:rPr>
        <w:rFonts w:ascii="Segoe UI Symbol" w:eastAsia="Segoe UI Symbol" w:hAnsi="Segoe UI Symbol" w:cs="Segoe UI Symbol"/>
        <w:b w:val="0"/>
        <w:i w:val="0"/>
        <w:strike w:val="0"/>
        <w:dstrike w:val="0"/>
        <w:color w:val="404040"/>
        <w:sz w:val="28"/>
        <w:u w:val="none" w:color="000000"/>
        <w:bdr w:val="none" w:sz="0" w:space="0" w:color="auto"/>
        <w:shd w:val="clear" w:color="auto" w:fill="auto"/>
        <w:vertAlign w:val="baseline"/>
      </w:rPr>
    </w:lvl>
    <w:lvl w:ilvl="1" w:tplc="D93EC2C2">
      <w:start w:val="1"/>
      <w:numFmt w:val="bullet"/>
      <w:lvlText w:val="o"/>
      <w:lvlJc w:val="left"/>
      <w:pPr>
        <w:ind w:left="1083"/>
      </w:pPr>
      <w:rPr>
        <w:rFonts w:ascii="Segoe UI Symbol" w:eastAsia="Segoe UI Symbol" w:hAnsi="Segoe UI Symbol" w:cs="Segoe UI Symbol"/>
        <w:b w:val="0"/>
        <w:i w:val="0"/>
        <w:strike w:val="0"/>
        <w:dstrike w:val="0"/>
        <w:color w:val="404040"/>
        <w:sz w:val="28"/>
        <w:u w:val="none" w:color="000000"/>
        <w:bdr w:val="none" w:sz="0" w:space="0" w:color="auto"/>
        <w:shd w:val="clear" w:color="auto" w:fill="auto"/>
        <w:vertAlign w:val="baseline"/>
      </w:rPr>
    </w:lvl>
    <w:lvl w:ilvl="2" w:tplc="3BF6C20A">
      <w:start w:val="1"/>
      <w:numFmt w:val="bullet"/>
      <w:lvlText w:val="▪"/>
      <w:lvlJc w:val="left"/>
      <w:pPr>
        <w:ind w:left="1803"/>
      </w:pPr>
      <w:rPr>
        <w:rFonts w:ascii="Segoe UI Symbol" w:eastAsia="Segoe UI Symbol" w:hAnsi="Segoe UI Symbol" w:cs="Segoe UI Symbol"/>
        <w:b w:val="0"/>
        <w:i w:val="0"/>
        <w:strike w:val="0"/>
        <w:dstrike w:val="0"/>
        <w:color w:val="404040"/>
        <w:sz w:val="28"/>
        <w:u w:val="none" w:color="000000"/>
        <w:bdr w:val="none" w:sz="0" w:space="0" w:color="auto"/>
        <w:shd w:val="clear" w:color="auto" w:fill="auto"/>
        <w:vertAlign w:val="baseline"/>
      </w:rPr>
    </w:lvl>
    <w:lvl w:ilvl="3" w:tplc="74485F7A">
      <w:start w:val="1"/>
      <w:numFmt w:val="bullet"/>
      <w:lvlText w:val="•"/>
      <w:lvlJc w:val="left"/>
      <w:pPr>
        <w:ind w:left="2523"/>
      </w:pPr>
      <w:rPr>
        <w:rFonts w:ascii="Arial" w:eastAsia="Arial" w:hAnsi="Arial" w:cs="Arial"/>
        <w:b w:val="0"/>
        <w:i w:val="0"/>
        <w:strike w:val="0"/>
        <w:dstrike w:val="0"/>
        <w:color w:val="404040"/>
        <w:sz w:val="28"/>
        <w:u w:val="none" w:color="000000"/>
        <w:bdr w:val="none" w:sz="0" w:space="0" w:color="auto"/>
        <w:shd w:val="clear" w:color="auto" w:fill="auto"/>
        <w:vertAlign w:val="baseline"/>
      </w:rPr>
    </w:lvl>
    <w:lvl w:ilvl="4" w:tplc="331E54F6">
      <w:start w:val="1"/>
      <w:numFmt w:val="bullet"/>
      <w:lvlText w:val="o"/>
      <w:lvlJc w:val="left"/>
      <w:pPr>
        <w:ind w:left="3243"/>
      </w:pPr>
      <w:rPr>
        <w:rFonts w:ascii="Segoe UI Symbol" w:eastAsia="Segoe UI Symbol" w:hAnsi="Segoe UI Symbol" w:cs="Segoe UI Symbol"/>
        <w:b w:val="0"/>
        <w:i w:val="0"/>
        <w:strike w:val="0"/>
        <w:dstrike w:val="0"/>
        <w:color w:val="404040"/>
        <w:sz w:val="28"/>
        <w:u w:val="none" w:color="000000"/>
        <w:bdr w:val="none" w:sz="0" w:space="0" w:color="auto"/>
        <w:shd w:val="clear" w:color="auto" w:fill="auto"/>
        <w:vertAlign w:val="baseline"/>
      </w:rPr>
    </w:lvl>
    <w:lvl w:ilvl="5" w:tplc="E3CED602">
      <w:start w:val="1"/>
      <w:numFmt w:val="bullet"/>
      <w:lvlText w:val="▪"/>
      <w:lvlJc w:val="left"/>
      <w:pPr>
        <w:ind w:left="3963"/>
      </w:pPr>
      <w:rPr>
        <w:rFonts w:ascii="Segoe UI Symbol" w:eastAsia="Segoe UI Symbol" w:hAnsi="Segoe UI Symbol" w:cs="Segoe UI Symbol"/>
        <w:b w:val="0"/>
        <w:i w:val="0"/>
        <w:strike w:val="0"/>
        <w:dstrike w:val="0"/>
        <w:color w:val="404040"/>
        <w:sz w:val="28"/>
        <w:u w:val="none" w:color="000000"/>
        <w:bdr w:val="none" w:sz="0" w:space="0" w:color="auto"/>
        <w:shd w:val="clear" w:color="auto" w:fill="auto"/>
        <w:vertAlign w:val="baseline"/>
      </w:rPr>
    </w:lvl>
    <w:lvl w:ilvl="6" w:tplc="8D42A7FE">
      <w:start w:val="1"/>
      <w:numFmt w:val="bullet"/>
      <w:lvlText w:val="•"/>
      <w:lvlJc w:val="left"/>
      <w:pPr>
        <w:ind w:left="4683"/>
      </w:pPr>
      <w:rPr>
        <w:rFonts w:ascii="Arial" w:eastAsia="Arial" w:hAnsi="Arial" w:cs="Arial"/>
        <w:b w:val="0"/>
        <w:i w:val="0"/>
        <w:strike w:val="0"/>
        <w:dstrike w:val="0"/>
        <w:color w:val="404040"/>
        <w:sz w:val="28"/>
        <w:u w:val="none" w:color="000000"/>
        <w:bdr w:val="none" w:sz="0" w:space="0" w:color="auto"/>
        <w:shd w:val="clear" w:color="auto" w:fill="auto"/>
        <w:vertAlign w:val="baseline"/>
      </w:rPr>
    </w:lvl>
    <w:lvl w:ilvl="7" w:tplc="2E0A8ACE">
      <w:start w:val="1"/>
      <w:numFmt w:val="bullet"/>
      <w:lvlText w:val="o"/>
      <w:lvlJc w:val="left"/>
      <w:pPr>
        <w:ind w:left="5403"/>
      </w:pPr>
      <w:rPr>
        <w:rFonts w:ascii="Segoe UI Symbol" w:eastAsia="Segoe UI Symbol" w:hAnsi="Segoe UI Symbol" w:cs="Segoe UI Symbol"/>
        <w:b w:val="0"/>
        <w:i w:val="0"/>
        <w:strike w:val="0"/>
        <w:dstrike w:val="0"/>
        <w:color w:val="404040"/>
        <w:sz w:val="28"/>
        <w:u w:val="none" w:color="000000"/>
        <w:bdr w:val="none" w:sz="0" w:space="0" w:color="auto"/>
        <w:shd w:val="clear" w:color="auto" w:fill="auto"/>
        <w:vertAlign w:val="baseline"/>
      </w:rPr>
    </w:lvl>
    <w:lvl w:ilvl="8" w:tplc="91DC2A5A">
      <w:start w:val="1"/>
      <w:numFmt w:val="bullet"/>
      <w:lvlText w:val="▪"/>
      <w:lvlJc w:val="left"/>
      <w:pPr>
        <w:ind w:left="6123"/>
      </w:pPr>
      <w:rPr>
        <w:rFonts w:ascii="Segoe UI Symbol" w:eastAsia="Segoe UI Symbol" w:hAnsi="Segoe UI Symbol" w:cs="Segoe UI Symbol"/>
        <w:b w:val="0"/>
        <w:i w:val="0"/>
        <w:strike w:val="0"/>
        <w:dstrike w:val="0"/>
        <w:color w:val="404040"/>
        <w:sz w:val="28"/>
        <w:u w:val="none" w:color="000000"/>
        <w:bdr w:val="none" w:sz="0" w:space="0" w:color="auto"/>
        <w:shd w:val="clear" w:color="auto" w:fill="auto"/>
        <w:vertAlign w:val="baseline"/>
      </w:rPr>
    </w:lvl>
  </w:abstractNum>
  <w:abstractNum w:abstractNumId="127" w15:restartNumberingAfterBreak="0">
    <w:nsid w:val="49B03696"/>
    <w:multiLevelType w:val="hybridMultilevel"/>
    <w:tmpl w:val="87FE9558"/>
    <w:lvl w:ilvl="0" w:tplc="D8E207F4">
      <w:start w:val="1"/>
      <w:numFmt w:val="bullet"/>
      <w:lvlText w:val=""/>
      <w:lvlJc w:val="left"/>
      <w:pPr>
        <w:ind w:left="358"/>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1" w:tplc="917E1E1C">
      <w:start w:val="1"/>
      <w:numFmt w:val="bullet"/>
      <w:lvlText w:val="o"/>
      <w:lvlJc w:val="left"/>
      <w:pPr>
        <w:ind w:left="108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2" w:tplc="868E70FA">
      <w:start w:val="1"/>
      <w:numFmt w:val="bullet"/>
      <w:lvlText w:val="▪"/>
      <w:lvlJc w:val="left"/>
      <w:pPr>
        <w:ind w:left="180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3" w:tplc="A866BBE4">
      <w:start w:val="1"/>
      <w:numFmt w:val="bullet"/>
      <w:lvlText w:val="•"/>
      <w:lvlJc w:val="left"/>
      <w:pPr>
        <w:ind w:left="2520"/>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4" w:tplc="B666FA4E">
      <w:start w:val="1"/>
      <w:numFmt w:val="bullet"/>
      <w:lvlText w:val="o"/>
      <w:lvlJc w:val="left"/>
      <w:pPr>
        <w:ind w:left="324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5" w:tplc="475855F6">
      <w:start w:val="1"/>
      <w:numFmt w:val="bullet"/>
      <w:lvlText w:val="▪"/>
      <w:lvlJc w:val="left"/>
      <w:pPr>
        <w:ind w:left="396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6" w:tplc="4AEA8A68">
      <w:start w:val="1"/>
      <w:numFmt w:val="bullet"/>
      <w:lvlText w:val="•"/>
      <w:lvlJc w:val="left"/>
      <w:pPr>
        <w:ind w:left="4680"/>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7" w:tplc="20967150">
      <w:start w:val="1"/>
      <w:numFmt w:val="bullet"/>
      <w:lvlText w:val="o"/>
      <w:lvlJc w:val="left"/>
      <w:pPr>
        <w:ind w:left="540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8" w:tplc="A34ADD52">
      <w:start w:val="1"/>
      <w:numFmt w:val="bullet"/>
      <w:lvlText w:val="▪"/>
      <w:lvlJc w:val="left"/>
      <w:pPr>
        <w:ind w:left="612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abstractNum>
  <w:abstractNum w:abstractNumId="128" w15:restartNumberingAfterBreak="0">
    <w:nsid w:val="4A001DFF"/>
    <w:multiLevelType w:val="hybridMultilevel"/>
    <w:tmpl w:val="CF1CF0C2"/>
    <w:lvl w:ilvl="0" w:tplc="EC82BD0C">
      <w:start w:val="1"/>
      <w:numFmt w:val="bullet"/>
      <w:lvlText w:val=""/>
      <w:lvlJc w:val="left"/>
      <w:pPr>
        <w:ind w:left="36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1" w:tplc="E6EEF270">
      <w:start w:val="1"/>
      <w:numFmt w:val="bullet"/>
      <w:lvlText w:val="o"/>
      <w:lvlJc w:val="left"/>
      <w:pPr>
        <w:ind w:left="108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2" w:tplc="51E086D4">
      <w:start w:val="1"/>
      <w:numFmt w:val="bullet"/>
      <w:lvlText w:val="▪"/>
      <w:lvlJc w:val="left"/>
      <w:pPr>
        <w:ind w:left="180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3" w:tplc="EDF8E08C">
      <w:start w:val="1"/>
      <w:numFmt w:val="bullet"/>
      <w:lvlText w:val="•"/>
      <w:lvlJc w:val="left"/>
      <w:pPr>
        <w:ind w:left="2520"/>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4" w:tplc="149E3790">
      <w:start w:val="1"/>
      <w:numFmt w:val="bullet"/>
      <w:lvlText w:val="o"/>
      <w:lvlJc w:val="left"/>
      <w:pPr>
        <w:ind w:left="324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5" w:tplc="145458D2">
      <w:start w:val="1"/>
      <w:numFmt w:val="bullet"/>
      <w:lvlText w:val="▪"/>
      <w:lvlJc w:val="left"/>
      <w:pPr>
        <w:ind w:left="396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6" w:tplc="F99C85E8">
      <w:start w:val="1"/>
      <w:numFmt w:val="bullet"/>
      <w:lvlText w:val="•"/>
      <w:lvlJc w:val="left"/>
      <w:pPr>
        <w:ind w:left="4680"/>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7" w:tplc="802EF626">
      <w:start w:val="1"/>
      <w:numFmt w:val="bullet"/>
      <w:lvlText w:val="o"/>
      <w:lvlJc w:val="left"/>
      <w:pPr>
        <w:ind w:left="540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8" w:tplc="9510EAA0">
      <w:start w:val="1"/>
      <w:numFmt w:val="bullet"/>
      <w:lvlText w:val="▪"/>
      <w:lvlJc w:val="left"/>
      <w:pPr>
        <w:ind w:left="612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abstractNum>
  <w:abstractNum w:abstractNumId="129" w15:restartNumberingAfterBreak="0">
    <w:nsid w:val="4ABE242D"/>
    <w:multiLevelType w:val="hybridMultilevel"/>
    <w:tmpl w:val="1B584F16"/>
    <w:lvl w:ilvl="0" w:tplc="5046EEA4">
      <w:start w:val="1"/>
      <w:numFmt w:val="bullet"/>
      <w:lvlText w:val=""/>
      <w:lvlJc w:val="left"/>
      <w:pPr>
        <w:ind w:left="358"/>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1" w:tplc="984E8DD2">
      <w:start w:val="1"/>
      <w:numFmt w:val="bullet"/>
      <w:lvlText w:val="o"/>
      <w:lvlJc w:val="left"/>
      <w:pPr>
        <w:ind w:left="108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2" w:tplc="5410785C">
      <w:start w:val="1"/>
      <w:numFmt w:val="bullet"/>
      <w:lvlText w:val="▪"/>
      <w:lvlJc w:val="left"/>
      <w:pPr>
        <w:ind w:left="180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3" w:tplc="EFFEA992">
      <w:start w:val="1"/>
      <w:numFmt w:val="bullet"/>
      <w:lvlText w:val="•"/>
      <w:lvlJc w:val="left"/>
      <w:pPr>
        <w:ind w:left="2520"/>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4" w:tplc="CE760CBA">
      <w:start w:val="1"/>
      <w:numFmt w:val="bullet"/>
      <w:lvlText w:val="o"/>
      <w:lvlJc w:val="left"/>
      <w:pPr>
        <w:ind w:left="324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5" w:tplc="9508F582">
      <w:start w:val="1"/>
      <w:numFmt w:val="bullet"/>
      <w:lvlText w:val="▪"/>
      <w:lvlJc w:val="left"/>
      <w:pPr>
        <w:ind w:left="396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6" w:tplc="2C484CB8">
      <w:start w:val="1"/>
      <w:numFmt w:val="bullet"/>
      <w:lvlText w:val="•"/>
      <w:lvlJc w:val="left"/>
      <w:pPr>
        <w:ind w:left="4680"/>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7" w:tplc="B2E6BDF2">
      <w:start w:val="1"/>
      <w:numFmt w:val="bullet"/>
      <w:lvlText w:val="o"/>
      <w:lvlJc w:val="left"/>
      <w:pPr>
        <w:ind w:left="540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8" w:tplc="92AC4B32">
      <w:start w:val="1"/>
      <w:numFmt w:val="bullet"/>
      <w:lvlText w:val="▪"/>
      <w:lvlJc w:val="left"/>
      <w:pPr>
        <w:ind w:left="612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abstractNum>
  <w:abstractNum w:abstractNumId="130" w15:restartNumberingAfterBreak="0">
    <w:nsid w:val="4AFC7CD5"/>
    <w:multiLevelType w:val="hybridMultilevel"/>
    <w:tmpl w:val="AAD083B0"/>
    <w:lvl w:ilvl="0" w:tplc="5FDE5E7C">
      <w:start w:val="1"/>
      <w:numFmt w:val="bullet"/>
      <w:lvlText w:val=""/>
      <w:lvlJc w:val="left"/>
      <w:pPr>
        <w:ind w:left="36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1" w:tplc="29A05402">
      <w:start w:val="1"/>
      <w:numFmt w:val="bullet"/>
      <w:lvlText w:val="o"/>
      <w:lvlJc w:val="left"/>
      <w:pPr>
        <w:ind w:left="1083"/>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2" w:tplc="22184798">
      <w:start w:val="1"/>
      <w:numFmt w:val="bullet"/>
      <w:lvlText w:val="▪"/>
      <w:lvlJc w:val="left"/>
      <w:pPr>
        <w:ind w:left="1803"/>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3" w:tplc="E102BB7A">
      <w:start w:val="1"/>
      <w:numFmt w:val="bullet"/>
      <w:lvlText w:val="•"/>
      <w:lvlJc w:val="left"/>
      <w:pPr>
        <w:ind w:left="2523"/>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4" w:tplc="E52C792A">
      <w:start w:val="1"/>
      <w:numFmt w:val="bullet"/>
      <w:lvlText w:val="o"/>
      <w:lvlJc w:val="left"/>
      <w:pPr>
        <w:ind w:left="3243"/>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5" w:tplc="DAE2989C">
      <w:start w:val="1"/>
      <w:numFmt w:val="bullet"/>
      <w:lvlText w:val="▪"/>
      <w:lvlJc w:val="left"/>
      <w:pPr>
        <w:ind w:left="3963"/>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6" w:tplc="386E5B9C">
      <w:start w:val="1"/>
      <w:numFmt w:val="bullet"/>
      <w:lvlText w:val="•"/>
      <w:lvlJc w:val="left"/>
      <w:pPr>
        <w:ind w:left="4683"/>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7" w:tplc="EC2CE74A">
      <w:start w:val="1"/>
      <w:numFmt w:val="bullet"/>
      <w:lvlText w:val="o"/>
      <w:lvlJc w:val="left"/>
      <w:pPr>
        <w:ind w:left="5403"/>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8" w:tplc="C3C86344">
      <w:start w:val="1"/>
      <w:numFmt w:val="bullet"/>
      <w:lvlText w:val="▪"/>
      <w:lvlJc w:val="left"/>
      <w:pPr>
        <w:ind w:left="6123"/>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abstractNum>
  <w:abstractNum w:abstractNumId="131" w15:restartNumberingAfterBreak="0">
    <w:nsid w:val="4BB81D01"/>
    <w:multiLevelType w:val="hybridMultilevel"/>
    <w:tmpl w:val="DE1C9310"/>
    <w:lvl w:ilvl="0" w:tplc="0419000B">
      <w:start w:val="1"/>
      <w:numFmt w:val="bullet"/>
      <w:lvlText w:val=""/>
      <w:lvlJc w:val="left"/>
      <w:pPr>
        <w:ind w:left="1703" w:hanging="360"/>
      </w:pPr>
      <w:rPr>
        <w:rFonts w:ascii="Wingdings" w:hAnsi="Wingdings" w:hint="default"/>
      </w:rPr>
    </w:lvl>
    <w:lvl w:ilvl="1" w:tplc="04190003" w:tentative="1">
      <w:start w:val="1"/>
      <w:numFmt w:val="bullet"/>
      <w:lvlText w:val="o"/>
      <w:lvlJc w:val="left"/>
      <w:pPr>
        <w:ind w:left="2423" w:hanging="360"/>
      </w:pPr>
      <w:rPr>
        <w:rFonts w:ascii="Courier New" w:hAnsi="Courier New" w:cs="Courier New" w:hint="default"/>
      </w:rPr>
    </w:lvl>
    <w:lvl w:ilvl="2" w:tplc="04190005" w:tentative="1">
      <w:start w:val="1"/>
      <w:numFmt w:val="bullet"/>
      <w:lvlText w:val=""/>
      <w:lvlJc w:val="left"/>
      <w:pPr>
        <w:ind w:left="3143" w:hanging="360"/>
      </w:pPr>
      <w:rPr>
        <w:rFonts w:ascii="Wingdings" w:hAnsi="Wingdings" w:hint="default"/>
      </w:rPr>
    </w:lvl>
    <w:lvl w:ilvl="3" w:tplc="04190001" w:tentative="1">
      <w:start w:val="1"/>
      <w:numFmt w:val="bullet"/>
      <w:lvlText w:val=""/>
      <w:lvlJc w:val="left"/>
      <w:pPr>
        <w:ind w:left="3863" w:hanging="360"/>
      </w:pPr>
      <w:rPr>
        <w:rFonts w:ascii="Symbol" w:hAnsi="Symbol" w:hint="default"/>
      </w:rPr>
    </w:lvl>
    <w:lvl w:ilvl="4" w:tplc="04190003" w:tentative="1">
      <w:start w:val="1"/>
      <w:numFmt w:val="bullet"/>
      <w:lvlText w:val="o"/>
      <w:lvlJc w:val="left"/>
      <w:pPr>
        <w:ind w:left="4583" w:hanging="360"/>
      </w:pPr>
      <w:rPr>
        <w:rFonts w:ascii="Courier New" w:hAnsi="Courier New" w:cs="Courier New" w:hint="default"/>
      </w:rPr>
    </w:lvl>
    <w:lvl w:ilvl="5" w:tplc="04190005" w:tentative="1">
      <w:start w:val="1"/>
      <w:numFmt w:val="bullet"/>
      <w:lvlText w:val=""/>
      <w:lvlJc w:val="left"/>
      <w:pPr>
        <w:ind w:left="5303" w:hanging="360"/>
      </w:pPr>
      <w:rPr>
        <w:rFonts w:ascii="Wingdings" w:hAnsi="Wingdings" w:hint="default"/>
      </w:rPr>
    </w:lvl>
    <w:lvl w:ilvl="6" w:tplc="04190001" w:tentative="1">
      <w:start w:val="1"/>
      <w:numFmt w:val="bullet"/>
      <w:lvlText w:val=""/>
      <w:lvlJc w:val="left"/>
      <w:pPr>
        <w:ind w:left="6023" w:hanging="360"/>
      </w:pPr>
      <w:rPr>
        <w:rFonts w:ascii="Symbol" w:hAnsi="Symbol" w:hint="default"/>
      </w:rPr>
    </w:lvl>
    <w:lvl w:ilvl="7" w:tplc="04190003" w:tentative="1">
      <w:start w:val="1"/>
      <w:numFmt w:val="bullet"/>
      <w:lvlText w:val="o"/>
      <w:lvlJc w:val="left"/>
      <w:pPr>
        <w:ind w:left="6743" w:hanging="360"/>
      </w:pPr>
      <w:rPr>
        <w:rFonts w:ascii="Courier New" w:hAnsi="Courier New" w:cs="Courier New" w:hint="default"/>
      </w:rPr>
    </w:lvl>
    <w:lvl w:ilvl="8" w:tplc="04190005" w:tentative="1">
      <w:start w:val="1"/>
      <w:numFmt w:val="bullet"/>
      <w:lvlText w:val=""/>
      <w:lvlJc w:val="left"/>
      <w:pPr>
        <w:ind w:left="7463" w:hanging="360"/>
      </w:pPr>
      <w:rPr>
        <w:rFonts w:ascii="Wingdings" w:hAnsi="Wingdings" w:hint="default"/>
      </w:rPr>
    </w:lvl>
  </w:abstractNum>
  <w:abstractNum w:abstractNumId="132" w15:restartNumberingAfterBreak="0">
    <w:nsid w:val="4C2A3E91"/>
    <w:multiLevelType w:val="hybridMultilevel"/>
    <w:tmpl w:val="EAD2FD5E"/>
    <w:lvl w:ilvl="0" w:tplc="C22A7EA4">
      <w:start w:val="1"/>
      <w:numFmt w:val="bullet"/>
      <w:lvlText w:val=""/>
      <w:lvlJc w:val="left"/>
      <w:pPr>
        <w:ind w:left="358"/>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1" w:tplc="D35E3D44">
      <w:start w:val="1"/>
      <w:numFmt w:val="bullet"/>
      <w:lvlText w:val="o"/>
      <w:lvlJc w:val="left"/>
      <w:pPr>
        <w:ind w:left="108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2" w:tplc="E04E9106">
      <w:start w:val="1"/>
      <w:numFmt w:val="bullet"/>
      <w:lvlText w:val="▪"/>
      <w:lvlJc w:val="left"/>
      <w:pPr>
        <w:ind w:left="180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3" w:tplc="21D421D8">
      <w:start w:val="1"/>
      <w:numFmt w:val="bullet"/>
      <w:lvlText w:val="•"/>
      <w:lvlJc w:val="left"/>
      <w:pPr>
        <w:ind w:left="2520"/>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4" w:tplc="CA9658BA">
      <w:start w:val="1"/>
      <w:numFmt w:val="bullet"/>
      <w:lvlText w:val="o"/>
      <w:lvlJc w:val="left"/>
      <w:pPr>
        <w:ind w:left="324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5" w:tplc="583089DA">
      <w:start w:val="1"/>
      <w:numFmt w:val="bullet"/>
      <w:lvlText w:val="▪"/>
      <w:lvlJc w:val="left"/>
      <w:pPr>
        <w:ind w:left="396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6" w:tplc="FC085A28">
      <w:start w:val="1"/>
      <w:numFmt w:val="bullet"/>
      <w:lvlText w:val="•"/>
      <w:lvlJc w:val="left"/>
      <w:pPr>
        <w:ind w:left="4680"/>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7" w:tplc="347CEA9C">
      <w:start w:val="1"/>
      <w:numFmt w:val="bullet"/>
      <w:lvlText w:val="o"/>
      <w:lvlJc w:val="left"/>
      <w:pPr>
        <w:ind w:left="540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8" w:tplc="F746BFF8">
      <w:start w:val="1"/>
      <w:numFmt w:val="bullet"/>
      <w:lvlText w:val="▪"/>
      <w:lvlJc w:val="left"/>
      <w:pPr>
        <w:ind w:left="612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abstractNum>
  <w:abstractNum w:abstractNumId="133" w15:restartNumberingAfterBreak="0">
    <w:nsid w:val="4D6428AB"/>
    <w:multiLevelType w:val="hybridMultilevel"/>
    <w:tmpl w:val="F5B82106"/>
    <w:lvl w:ilvl="0" w:tplc="CE12144C">
      <w:start w:val="1"/>
      <w:numFmt w:val="decimal"/>
      <w:lvlText w:val="%1."/>
      <w:lvlJc w:val="left"/>
      <w:pPr>
        <w:ind w:left="2028" w:hanging="9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34" w15:restartNumberingAfterBreak="0">
    <w:nsid w:val="4E0F4F13"/>
    <w:multiLevelType w:val="hybridMultilevel"/>
    <w:tmpl w:val="92EC0CB0"/>
    <w:lvl w:ilvl="0" w:tplc="F5FC8A9A">
      <w:start w:val="1"/>
      <w:numFmt w:val="bullet"/>
      <w:lvlText w:val="–"/>
      <w:lvlJc w:val="left"/>
      <w:pPr>
        <w:ind w:left="26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AEEE703A">
      <w:start w:val="1"/>
      <w:numFmt w:val="bullet"/>
      <w:lvlText w:val="o"/>
      <w:lvlJc w:val="left"/>
      <w:pPr>
        <w:ind w:left="134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EB8AD084">
      <w:start w:val="1"/>
      <w:numFmt w:val="bullet"/>
      <w:lvlText w:val="▪"/>
      <w:lvlJc w:val="left"/>
      <w:pPr>
        <w:ind w:left="206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D3F4CEEA">
      <w:start w:val="1"/>
      <w:numFmt w:val="bullet"/>
      <w:lvlText w:val="•"/>
      <w:lvlJc w:val="left"/>
      <w:pPr>
        <w:ind w:left="278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65BE93D8">
      <w:start w:val="1"/>
      <w:numFmt w:val="bullet"/>
      <w:lvlText w:val="o"/>
      <w:lvlJc w:val="left"/>
      <w:pPr>
        <w:ind w:left="350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2B34DF74">
      <w:start w:val="1"/>
      <w:numFmt w:val="bullet"/>
      <w:lvlText w:val="▪"/>
      <w:lvlJc w:val="left"/>
      <w:pPr>
        <w:ind w:left="422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FE56BF22">
      <w:start w:val="1"/>
      <w:numFmt w:val="bullet"/>
      <w:lvlText w:val="•"/>
      <w:lvlJc w:val="left"/>
      <w:pPr>
        <w:ind w:left="494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0C42BA7E">
      <w:start w:val="1"/>
      <w:numFmt w:val="bullet"/>
      <w:lvlText w:val="o"/>
      <w:lvlJc w:val="left"/>
      <w:pPr>
        <w:ind w:left="566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FCBE8E2E">
      <w:start w:val="1"/>
      <w:numFmt w:val="bullet"/>
      <w:lvlText w:val="▪"/>
      <w:lvlJc w:val="left"/>
      <w:pPr>
        <w:ind w:left="638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35" w15:restartNumberingAfterBreak="0">
    <w:nsid w:val="4E5E2C58"/>
    <w:multiLevelType w:val="hybridMultilevel"/>
    <w:tmpl w:val="D8689FF8"/>
    <w:lvl w:ilvl="0" w:tplc="0419000B">
      <w:start w:val="1"/>
      <w:numFmt w:val="bullet"/>
      <w:lvlText w:val=""/>
      <w:lvlJc w:val="left"/>
      <w:pPr>
        <w:ind w:left="1648" w:hanging="360"/>
      </w:pPr>
      <w:rPr>
        <w:rFonts w:ascii="Wingdings" w:hAnsi="Wingdings" w:hint="default"/>
      </w:rPr>
    </w:lvl>
    <w:lvl w:ilvl="1" w:tplc="04190003" w:tentative="1">
      <w:start w:val="1"/>
      <w:numFmt w:val="bullet"/>
      <w:lvlText w:val="o"/>
      <w:lvlJc w:val="left"/>
      <w:pPr>
        <w:ind w:left="2368" w:hanging="360"/>
      </w:pPr>
      <w:rPr>
        <w:rFonts w:ascii="Courier New" w:hAnsi="Courier New" w:cs="Courier New" w:hint="default"/>
      </w:rPr>
    </w:lvl>
    <w:lvl w:ilvl="2" w:tplc="04190005" w:tentative="1">
      <w:start w:val="1"/>
      <w:numFmt w:val="bullet"/>
      <w:lvlText w:val=""/>
      <w:lvlJc w:val="left"/>
      <w:pPr>
        <w:ind w:left="3088" w:hanging="360"/>
      </w:pPr>
      <w:rPr>
        <w:rFonts w:ascii="Wingdings" w:hAnsi="Wingdings" w:hint="default"/>
      </w:rPr>
    </w:lvl>
    <w:lvl w:ilvl="3" w:tplc="04190001" w:tentative="1">
      <w:start w:val="1"/>
      <w:numFmt w:val="bullet"/>
      <w:lvlText w:val=""/>
      <w:lvlJc w:val="left"/>
      <w:pPr>
        <w:ind w:left="3808" w:hanging="360"/>
      </w:pPr>
      <w:rPr>
        <w:rFonts w:ascii="Symbol" w:hAnsi="Symbol" w:hint="default"/>
      </w:rPr>
    </w:lvl>
    <w:lvl w:ilvl="4" w:tplc="04190003" w:tentative="1">
      <w:start w:val="1"/>
      <w:numFmt w:val="bullet"/>
      <w:lvlText w:val="o"/>
      <w:lvlJc w:val="left"/>
      <w:pPr>
        <w:ind w:left="4528" w:hanging="360"/>
      </w:pPr>
      <w:rPr>
        <w:rFonts w:ascii="Courier New" w:hAnsi="Courier New" w:cs="Courier New" w:hint="default"/>
      </w:rPr>
    </w:lvl>
    <w:lvl w:ilvl="5" w:tplc="04190005" w:tentative="1">
      <w:start w:val="1"/>
      <w:numFmt w:val="bullet"/>
      <w:lvlText w:val=""/>
      <w:lvlJc w:val="left"/>
      <w:pPr>
        <w:ind w:left="5248" w:hanging="360"/>
      </w:pPr>
      <w:rPr>
        <w:rFonts w:ascii="Wingdings" w:hAnsi="Wingdings" w:hint="default"/>
      </w:rPr>
    </w:lvl>
    <w:lvl w:ilvl="6" w:tplc="04190001" w:tentative="1">
      <w:start w:val="1"/>
      <w:numFmt w:val="bullet"/>
      <w:lvlText w:val=""/>
      <w:lvlJc w:val="left"/>
      <w:pPr>
        <w:ind w:left="5968" w:hanging="360"/>
      </w:pPr>
      <w:rPr>
        <w:rFonts w:ascii="Symbol" w:hAnsi="Symbol" w:hint="default"/>
      </w:rPr>
    </w:lvl>
    <w:lvl w:ilvl="7" w:tplc="04190003" w:tentative="1">
      <w:start w:val="1"/>
      <w:numFmt w:val="bullet"/>
      <w:lvlText w:val="o"/>
      <w:lvlJc w:val="left"/>
      <w:pPr>
        <w:ind w:left="6688" w:hanging="360"/>
      </w:pPr>
      <w:rPr>
        <w:rFonts w:ascii="Courier New" w:hAnsi="Courier New" w:cs="Courier New" w:hint="default"/>
      </w:rPr>
    </w:lvl>
    <w:lvl w:ilvl="8" w:tplc="04190005" w:tentative="1">
      <w:start w:val="1"/>
      <w:numFmt w:val="bullet"/>
      <w:lvlText w:val=""/>
      <w:lvlJc w:val="left"/>
      <w:pPr>
        <w:ind w:left="7408" w:hanging="360"/>
      </w:pPr>
      <w:rPr>
        <w:rFonts w:ascii="Wingdings" w:hAnsi="Wingdings" w:hint="default"/>
      </w:rPr>
    </w:lvl>
  </w:abstractNum>
  <w:abstractNum w:abstractNumId="136" w15:restartNumberingAfterBreak="0">
    <w:nsid w:val="4E612346"/>
    <w:multiLevelType w:val="hybridMultilevel"/>
    <w:tmpl w:val="006477B8"/>
    <w:lvl w:ilvl="0" w:tplc="4A42268E">
      <w:start w:val="1"/>
      <w:numFmt w:val="bullet"/>
      <w:lvlText w:val=""/>
      <w:lvlJc w:val="left"/>
      <w:pPr>
        <w:ind w:left="358"/>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1" w:tplc="5F4C6E0A">
      <w:start w:val="1"/>
      <w:numFmt w:val="bullet"/>
      <w:lvlText w:val="o"/>
      <w:lvlJc w:val="left"/>
      <w:pPr>
        <w:ind w:left="108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2" w:tplc="E7F4267E">
      <w:start w:val="1"/>
      <w:numFmt w:val="bullet"/>
      <w:lvlText w:val="▪"/>
      <w:lvlJc w:val="left"/>
      <w:pPr>
        <w:ind w:left="180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3" w:tplc="33B61398">
      <w:start w:val="1"/>
      <w:numFmt w:val="bullet"/>
      <w:lvlText w:val="•"/>
      <w:lvlJc w:val="left"/>
      <w:pPr>
        <w:ind w:left="2520"/>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4" w:tplc="166CAA42">
      <w:start w:val="1"/>
      <w:numFmt w:val="bullet"/>
      <w:lvlText w:val="o"/>
      <w:lvlJc w:val="left"/>
      <w:pPr>
        <w:ind w:left="324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5" w:tplc="4C0A6F2C">
      <w:start w:val="1"/>
      <w:numFmt w:val="bullet"/>
      <w:lvlText w:val="▪"/>
      <w:lvlJc w:val="left"/>
      <w:pPr>
        <w:ind w:left="396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6" w:tplc="57B05444">
      <w:start w:val="1"/>
      <w:numFmt w:val="bullet"/>
      <w:lvlText w:val="•"/>
      <w:lvlJc w:val="left"/>
      <w:pPr>
        <w:ind w:left="4680"/>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7" w:tplc="18001142">
      <w:start w:val="1"/>
      <w:numFmt w:val="bullet"/>
      <w:lvlText w:val="o"/>
      <w:lvlJc w:val="left"/>
      <w:pPr>
        <w:ind w:left="540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8" w:tplc="68C25D64">
      <w:start w:val="1"/>
      <w:numFmt w:val="bullet"/>
      <w:lvlText w:val="▪"/>
      <w:lvlJc w:val="left"/>
      <w:pPr>
        <w:ind w:left="612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abstractNum>
  <w:abstractNum w:abstractNumId="137" w15:restartNumberingAfterBreak="0">
    <w:nsid w:val="4E875D10"/>
    <w:multiLevelType w:val="hybridMultilevel"/>
    <w:tmpl w:val="0B1818A4"/>
    <w:lvl w:ilvl="0" w:tplc="B72A69DE">
      <w:start w:val="1"/>
      <w:numFmt w:val="bullet"/>
      <w:lvlText w:val=""/>
      <w:lvlJc w:val="left"/>
      <w:pPr>
        <w:ind w:left="36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1" w:tplc="EB5825CE">
      <w:start w:val="1"/>
      <w:numFmt w:val="bullet"/>
      <w:lvlText w:val="o"/>
      <w:lvlJc w:val="left"/>
      <w:pPr>
        <w:ind w:left="1082"/>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2" w:tplc="A8ECE2EE">
      <w:start w:val="1"/>
      <w:numFmt w:val="bullet"/>
      <w:lvlText w:val="▪"/>
      <w:lvlJc w:val="left"/>
      <w:pPr>
        <w:ind w:left="1802"/>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3" w:tplc="6E2270FE">
      <w:start w:val="1"/>
      <w:numFmt w:val="bullet"/>
      <w:lvlText w:val="•"/>
      <w:lvlJc w:val="left"/>
      <w:pPr>
        <w:ind w:left="2522"/>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4" w:tplc="536475E6">
      <w:start w:val="1"/>
      <w:numFmt w:val="bullet"/>
      <w:lvlText w:val="o"/>
      <w:lvlJc w:val="left"/>
      <w:pPr>
        <w:ind w:left="3242"/>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5" w:tplc="604EEA6A">
      <w:start w:val="1"/>
      <w:numFmt w:val="bullet"/>
      <w:lvlText w:val="▪"/>
      <w:lvlJc w:val="left"/>
      <w:pPr>
        <w:ind w:left="3962"/>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6" w:tplc="78D608DE">
      <w:start w:val="1"/>
      <w:numFmt w:val="bullet"/>
      <w:lvlText w:val="•"/>
      <w:lvlJc w:val="left"/>
      <w:pPr>
        <w:ind w:left="4682"/>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7" w:tplc="7C7C1704">
      <w:start w:val="1"/>
      <w:numFmt w:val="bullet"/>
      <w:lvlText w:val="o"/>
      <w:lvlJc w:val="left"/>
      <w:pPr>
        <w:ind w:left="5402"/>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8" w:tplc="47224FC8">
      <w:start w:val="1"/>
      <w:numFmt w:val="bullet"/>
      <w:lvlText w:val="▪"/>
      <w:lvlJc w:val="left"/>
      <w:pPr>
        <w:ind w:left="6122"/>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abstractNum>
  <w:abstractNum w:abstractNumId="138" w15:restartNumberingAfterBreak="0">
    <w:nsid w:val="4ED46EFE"/>
    <w:multiLevelType w:val="hybridMultilevel"/>
    <w:tmpl w:val="AD14846C"/>
    <w:lvl w:ilvl="0" w:tplc="0419000B">
      <w:start w:val="1"/>
      <w:numFmt w:val="bullet"/>
      <w:lvlText w:val=""/>
      <w:lvlJc w:val="left"/>
      <w:pPr>
        <w:ind w:left="1160" w:hanging="360"/>
      </w:pPr>
      <w:rPr>
        <w:rFonts w:ascii="Wingdings" w:hAnsi="Wingdings" w:hint="default"/>
      </w:rPr>
    </w:lvl>
    <w:lvl w:ilvl="1" w:tplc="04190003" w:tentative="1">
      <w:start w:val="1"/>
      <w:numFmt w:val="bullet"/>
      <w:lvlText w:val="o"/>
      <w:lvlJc w:val="left"/>
      <w:pPr>
        <w:ind w:left="1880" w:hanging="360"/>
      </w:pPr>
      <w:rPr>
        <w:rFonts w:ascii="Courier New" w:hAnsi="Courier New" w:cs="Courier New" w:hint="default"/>
      </w:rPr>
    </w:lvl>
    <w:lvl w:ilvl="2" w:tplc="04190005" w:tentative="1">
      <w:start w:val="1"/>
      <w:numFmt w:val="bullet"/>
      <w:lvlText w:val=""/>
      <w:lvlJc w:val="left"/>
      <w:pPr>
        <w:ind w:left="2600" w:hanging="360"/>
      </w:pPr>
      <w:rPr>
        <w:rFonts w:ascii="Wingdings" w:hAnsi="Wingdings" w:hint="default"/>
      </w:rPr>
    </w:lvl>
    <w:lvl w:ilvl="3" w:tplc="04190001" w:tentative="1">
      <w:start w:val="1"/>
      <w:numFmt w:val="bullet"/>
      <w:lvlText w:val=""/>
      <w:lvlJc w:val="left"/>
      <w:pPr>
        <w:ind w:left="3320" w:hanging="360"/>
      </w:pPr>
      <w:rPr>
        <w:rFonts w:ascii="Symbol" w:hAnsi="Symbol" w:hint="default"/>
      </w:rPr>
    </w:lvl>
    <w:lvl w:ilvl="4" w:tplc="04190003" w:tentative="1">
      <w:start w:val="1"/>
      <w:numFmt w:val="bullet"/>
      <w:lvlText w:val="o"/>
      <w:lvlJc w:val="left"/>
      <w:pPr>
        <w:ind w:left="4040" w:hanging="360"/>
      </w:pPr>
      <w:rPr>
        <w:rFonts w:ascii="Courier New" w:hAnsi="Courier New" w:cs="Courier New" w:hint="default"/>
      </w:rPr>
    </w:lvl>
    <w:lvl w:ilvl="5" w:tplc="04190005" w:tentative="1">
      <w:start w:val="1"/>
      <w:numFmt w:val="bullet"/>
      <w:lvlText w:val=""/>
      <w:lvlJc w:val="left"/>
      <w:pPr>
        <w:ind w:left="4760" w:hanging="360"/>
      </w:pPr>
      <w:rPr>
        <w:rFonts w:ascii="Wingdings" w:hAnsi="Wingdings" w:hint="default"/>
      </w:rPr>
    </w:lvl>
    <w:lvl w:ilvl="6" w:tplc="04190001" w:tentative="1">
      <w:start w:val="1"/>
      <w:numFmt w:val="bullet"/>
      <w:lvlText w:val=""/>
      <w:lvlJc w:val="left"/>
      <w:pPr>
        <w:ind w:left="5480" w:hanging="360"/>
      </w:pPr>
      <w:rPr>
        <w:rFonts w:ascii="Symbol" w:hAnsi="Symbol" w:hint="default"/>
      </w:rPr>
    </w:lvl>
    <w:lvl w:ilvl="7" w:tplc="04190003" w:tentative="1">
      <w:start w:val="1"/>
      <w:numFmt w:val="bullet"/>
      <w:lvlText w:val="o"/>
      <w:lvlJc w:val="left"/>
      <w:pPr>
        <w:ind w:left="6200" w:hanging="360"/>
      </w:pPr>
      <w:rPr>
        <w:rFonts w:ascii="Courier New" w:hAnsi="Courier New" w:cs="Courier New" w:hint="default"/>
      </w:rPr>
    </w:lvl>
    <w:lvl w:ilvl="8" w:tplc="04190005" w:tentative="1">
      <w:start w:val="1"/>
      <w:numFmt w:val="bullet"/>
      <w:lvlText w:val=""/>
      <w:lvlJc w:val="left"/>
      <w:pPr>
        <w:ind w:left="6920" w:hanging="360"/>
      </w:pPr>
      <w:rPr>
        <w:rFonts w:ascii="Wingdings" w:hAnsi="Wingdings" w:hint="default"/>
      </w:rPr>
    </w:lvl>
  </w:abstractNum>
  <w:abstractNum w:abstractNumId="139" w15:restartNumberingAfterBreak="0">
    <w:nsid w:val="514E6D1E"/>
    <w:multiLevelType w:val="hybridMultilevel"/>
    <w:tmpl w:val="F2FAF528"/>
    <w:lvl w:ilvl="0" w:tplc="89A4EFEE">
      <w:start w:val="1"/>
      <w:numFmt w:val="bullet"/>
      <w:lvlText w:val="–"/>
      <w:lvlJc w:val="left"/>
      <w:pPr>
        <w:ind w:left="26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3D7AE660">
      <w:start w:val="1"/>
      <w:numFmt w:val="bullet"/>
      <w:lvlText w:val="o"/>
      <w:lvlJc w:val="left"/>
      <w:pPr>
        <w:ind w:left="134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8CC4D168">
      <w:start w:val="1"/>
      <w:numFmt w:val="bullet"/>
      <w:lvlText w:val="▪"/>
      <w:lvlJc w:val="left"/>
      <w:pPr>
        <w:ind w:left="206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0C021A3E">
      <w:start w:val="1"/>
      <w:numFmt w:val="bullet"/>
      <w:lvlText w:val="•"/>
      <w:lvlJc w:val="left"/>
      <w:pPr>
        <w:ind w:left="278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30DA65E8">
      <w:start w:val="1"/>
      <w:numFmt w:val="bullet"/>
      <w:lvlText w:val="o"/>
      <w:lvlJc w:val="left"/>
      <w:pPr>
        <w:ind w:left="350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CF8CE082">
      <w:start w:val="1"/>
      <w:numFmt w:val="bullet"/>
      <w:lvlText w:val="▪"/>
      <w:lvlJc w:val="left"/>
      <w:pPr>
        <w:ind w:left="422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9BB29FAE">
      <w:start w:val="1"/>
      <w:numFmt w:val="bullet"/>
      <w:lvlText w:val="•"/>
      <w:lvlJc w:val="left"/>
      <w:pPr>
        <w:ind w:left="494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78A6E016">
      <w:start w:val="1"/>
      <w:numFmt w:val="bullet"/>
      <w:lvlText w:val="o"/>
      <w:lvlJc w:val="left"/>
      <w:pPr>
        <w:ind w:left="566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4176D75E">
      <w:start w:val="1"/>
      <w:numFmt w:val="bullet"/>
      <w:lvlText w:val="▪"/>
      <w:lvlJc w:val="left"/>
      <w:pPr>
        <w:ind w:left="638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40" w15:restartNumberingAfterBreak="0">
    <w:nsid w:val="51F3101E"/>
    <w:multiLevelType w:val="hybridMultilevel"/>
    <w:tmpl w:val="E4787C94"/>
    <w:lvl w:ilvl="0" w:tplc="E13411D4">
      <w:start w:val="1"/>
      <w:numFmt w:val="bullet"/>
      <w:lvlText w:val="–"/>
      <w:lvlJc w:val="left"/>
      <w:pPr>
        <w:ind w:left="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5ECC55FA">
      <w:start w:val="1"/>
      <w:numFmt w:val="bullet"/>
      <w:lvlText w:val="o"/>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B7246DB2">
      <w:start w:val="1"/>
      <w:numFmt w:val="bullet"/>
      <w:lvlText w:val="▪"/>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A56805E2">
      <w:start w:val="1"/>
      <w:numFmt w:val="bullet"/>
      <w:lvlText w:val="•"/>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05169206">
      <w:start w:val="1"/>
      <w:numFmt w:val="bullet"/>
      <w:lvlText w:val="o"/>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7F4ACABE">
      <w:start w:val="1"/>
      <w:numFmt w:val="bullet"/>
      <w:lvlText w:val="▪"/>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71286CF8">
      <w:start w:val="1"/>
      <w:numFmt w:val="bullet"/>
      <w:lvlText w:val="•"/>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021C6D02">
      <w:start w:val="1"/>
      <w:numFmt w:val="bullet"/>
      <w:lvlText w:val="o"/>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515A6F64">
      <w:start w:val="1"/>
      <w:numFmt w:val="bullet"/>
      <w:lvlText w:val="▪"/>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41" w15:restartNumberingAfterBreak="0">
    <w:nsid w:val="52320EEC"/>
    <w:multiLevelType w:val="hybridMultilevel"/>
    <w:tmpl w:val="50B4A3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2" w15:restartNumberingAfterBreak="0">
    <w:nsid w:val="52A84617"/>
    <w:multiLevelType w:val="hybridMultilevel"/>
    <w:tmpl w:val="5EC64AF8"/>
    <w:lvl w:ilvl="0" w:tplc="61D47748">
      <w:start w:val="1"/>
      <w:numFmt w:val="bullet"/>
      <w:lvlText w:val="–"/>
      <w:lvlJc w:val="left"/>
      <w:pPr>
        <w:ind w:left="149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628635E6">
      <w:start w:val="1"/>
      <w:numFmt w:val="bullet"/>
      <w:lvlText w:val="o"/>
      <w:lvlJc w:val="left"/>
      <w:pPr>
        <w:ind w:left="221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19AAE276">
      <w:start w:val="1"/>
      <w:numFmt w:val="bullet"/>
      <w:lvlText w:val="▪"/>
      <w:lvlJc w:val="left"/>
      <w:pPr>
        <w:ind w:left="293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82BC0426">
      <w:start w:val="1"/>
      <w:numFmt w:val="bullet"/>
      <w:lvlText w:val="•"/>
      <w:lvlJc w:val="left"/>
      <w:pPr>
        <w:ind w:left="365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96C8FEE2">
      <w:start w:val="1"/>
      <w:numFmt w:val="bullet"/>
      <w:lvlText w:val="o"/>
      <w:lvlJc w:val="left"/>
      <w:pPr>
        <w:ind w:left="437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BD226F78">
      <w:start w:val="1"/>
      <w:numFmt w:val="bullet"/>
      <w:lvlText w:val="▪"/>
      <w:lvlJc w:val="left"/>
      <w:pPr>
        <w:ind w:left="509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B560BBFE">
      <w:start w:val="1"/>
      <w:numFmt w:val="bullet"/>
      <w:lvlText w:val="•"/>
      <w:lvlJc w:val="left"/>
      <w:pPr>
        <w:ind w:left="581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770C8DE0">
      <w:start w:val="1"/>
      <w:numFmt w:val="bullet"/>
      <w:lvlText w:val="o"/>
      <w:lvlJc w:val="left"/>
      <w:pPr>
        <w:ind w:left="653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4A4A9160">
      <w:start w:val="1"/>
      <w:numFmt w:val="bullet"/>
      <w:lvlText w:val="▪"/>
      <w:lvlJc w:val="left"/>
      <w:pPr>
        <w:ind w:left="725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43" w15:restartNumberingAfterBreak="0">
    <w:nsid w:val="531637EA"/>
    <w:multiLevelType w:val="hybridMultilevel"/>
    <w:tmpl w:val="85987836"/>
    <w:lvl w:ilvl="0" w:tplc="15E097DA">
      <w:start w:val="1"/>
      <w:numFmt w:val="bullet"/>
      <w:lvlText w:val=""/>
      <w:lvlJc w:val="left"/>
      <w:pPr>
        <w:ind w:left="362"/>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1" w:tplc="304ACBC8">
      <w:start w:val="1"/>
      <w:numFmt w:val="bullet"/>
      <w:lvlText w:val="o"/>
      <w:lvlJc w:val="left"/>
      <w:pPr>
        <w:ind w:left="1082"/>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2" w:tplc="4816F0B8">
      <w:start w:val="1"/>
      <w:numFmt w:val="bullet"/>
      <w:lvlText w:val="▪"/>
      <w:lvlJc w:val="left"/>
      <w:pPr>
        <w:ind w:left="1802"/>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3" w:tplc="71182B66">
      <w:start w:val="1"/>
      <w:numFmt w:val="bullet"/>
      <w:lvlText w:val="•"/>
      <w:lvlJc w:val="left"/>
      <w:pPr>
        <w:ind w:left="2522"/>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4" w:tplc="6A2ECFC6">
      <w:start w:val="1"/>
      <w:numFmt w:val="bullet"/>
      <w:lvlText w:val="o"/>
      <w:lvlJc w:val="left"/>
      <w:pPr>
        <w:ind w:left="3242"/>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5" w:tplc="6FA0EF30">
      <w:start w:val="1"/>
      <w:numFmt w:val="bullet"/>
      <w:lvlText w:val="▪"/>
      <w:lvlJc w:val="left"/>
      <w:pPr>
        <w:ind w:left="3962"/>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6" w:tplc="BA7499F0">
      <w:start w:val="1"/>
      <w:numFmt w:val="bullet"/>
      <w:lvlText w:val="•"/>
      <w:lvlJc w:val="left"/>
      <w:pPr>
        <w:ind w:left="4682"/>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7" w:tplc="227A1D02">
      <w:start w:val="1"/>
      <w:numFmt w:val="bullet"/>
      <w:lvlText w:val="o"/>
      <w:lvlJc w:val="left"/>
      <w:pPr>
        <w:ind w:left="5402"/>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8" w:tplc="1E4A5454">
      <w:start w:val="1"/>
      <w:numFmt w:val="bullet"/>
      <w:lvlText w:val="▪"/>
      <w:lvlJc w:val="left"/>
      <w:pPr>
        <w:ind w:left="6122"/>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abstractNum>
  <w:abstractNum w:abstractNumId="144" w15:restartNumberingAfterBreak="0">
    <w:nsid w:val="533B48A7"/>
    <w:multiLevelType w:val="hybridMultilevel"/>
    <w:tmpl w:val="D3608F12"/>
    <w:lvl w:ilvl="0" w:tplc="34DAF594">
      <w:start w:val="1"/>
      <w:numFmt w:val="bullet"/>
      <w:lvlText w:val=""/>
      <w:lvlJc w:val="left"/>
      <w:pPr>
        <w:ind w:left="358"/>
      </w:pPr>
      <w:rPr>
        <w:rFonts w:ascii="Segoe UI Symbol" w:eastAsia="Segoe UI Symbol" w:hAnsi="Segoe UI Symbol" w:cs="Segoe UI Symbol"/>
        <w:b w:val="0"/>
        <w:i w:val="0"/>
        <w:strike w:val="0"/>
        <w:dstrike w:val="0"/>
        <w:color w:val="404040"/>
        <w:sz w:val="28"/>
        <w:u w:val="none" w:color="000000"/>
        <w:bdr w:val="none" w:sz="0" w:space="0" w:color="auto"/>
        <w:shd w:val="clear" w:color="auto" w:fill="auto"/>
        <w:vertAlign w:val="baseline"/>
      </w:rPr>
    </w:lvl>
    <w:lvl w:ilvl="1" w:tplc="B270F2F2">
      <w:start w:val="1"/>
      <w:numFmt w:val="bullet"/>
      <w:lvlText w:val="o"/>
      <w:lvlJc w:val="left"/>
      <w:pPr>
        <w:ind w:left="1080"/>
      </w:pPr>
      <w:rPr>
        <w:rFonts w:ascii="Segoe UI Symbol" w:eastAsia="Segoe UI Symbol" w:hAnsi="Segoe UI Symbol" w:cs="Segoe UI Symbol"/>
        <w:b w:val="0"/>
        <w:i w:val="0"/>
        <w:strike w:val="0"/>
        <w:dstrike w:val="0"/>
        <w:color w:val="404040"/>
        <w:sz w:val="28"/>
        <w:u w:val="none" w:color="000000"/>
        <w:bdr w:val="none" w:sz="0" w:space="0" w:color="auto"/>
        <w:shd w:val="clear" w:color="auto" w:fill="auto"/>
        <w:vertAlign w:val="baseline"/>
      </w:rPr>
    </w:lvl>
    <w:lvl w:ilvl="2" w:tplc="F6B2C08A">
      <w:start w:val="1"/>
      <w:numFmt w:val="bullet"/>
      <w:lvlText w:val="▪"/>
      <w:lvlJc w:val="left"/>
      <w:pPr>
        <w:ind w:left="1800"/>
      </w:pPr>
      <w:rPr>
        <w:rFonts w:ascii="Segoe UI Symbol" w:eastAsia="Segoe UI Symbol" w:hAnsi="Segoe UI Symbol" w:cs="Segoe UI Symbol"/>
        <w:b w:val="0"/>
        <w:i w:val="0"/>
        <w:strike w:val="0"/>
        <w:dstrike w:val="0"/>
        <w:color w:val="404040"/>
        <w:sz w:val="28"/>
        <w:u w:val="none" w:color="000000"/>
        <w:bdr w:val="none" w:sz="0" w:space="0" w:color="auto"/>
        <w:shd w:val="clear" w:color="auto" w:fill="auto"/>
        <w:vertAlign w:val="baseline"/>
      </w:rPr>
    </w:lvl>
    <w:lvl w:ilvl="3" w:tplc="081ED3AE">
      <w:start w:val="1"/>
      <w:numFmt w:val="bullet"/>
      <w:lvlText w:val="•"/>
      <w:lvlJc w:val="left"/>
      <w:pPr>
        <w:ind w:left="2520"/>
      </w:pPr>
      <w:rPr>
        <w:rFonts w:ascii="Arial" w:eastAsia="Arial" w:hAnsi="Arial" w:cs="Arial"/>
        <w:b w:val="0"/>
        <w:i w:val="0"/>
        <w:strike w:val="0"/>
        <w:dstrike w:val="0"/>
        <w:color w:val="404040"/>
        <w:sz w:val="28"/>
        <w:u w:val="none" w:color="000000"/>
        <w:bdr w:val="none" w:sz="0" w:space="0" w:color="auto"/>
        <w:shd w:val="clear" w:color="auto" w:fill="auto"/>
        <w:vertAlign w:val="baseline"/>
      </w:rPr>
    </w:lvl>
    <w:lvl w:ilvl="4" w:tplc="3F88B152">
      <w:start w:val="1"/>
      <w:numFmt w:val="bullet"/>
      <w:lvlText w:val="o"/>
      <w:lvlJc w:val="left"/>
      <w:pPr>
        <w:ind w:left="3240"/>
      </w:pPr>
      <w:rPr>
        <w:rFonts w:ascii="Segoe UI Symbol" w:eastAsia="Segoe UI Symbol" w:hAnsi="Segoe UI Symbol" w:cs="Segoe UI Symbol"/>
        <w:b w:val="0"/>
        <w:i w:val="0"/>
        <w:strike w:val="0"/>
        <w:dstrike w:val="0"/>
        <w:color w:val="404040"/>
        <w:sz w:val="28"/>
        <w:u w:val="none" w:color="000000"/>
        <w:bdr w:val="none" w:sz="0" w:space="0" w:color="auto"/>
        <w:shd w:val="clear" w:color="auto" w:fill="auto"/>
        <w:vertAlign w:val="baseline"/>
      </w:rPr>
    </w:lvl>
    <w:lvl w:ilvl="5" w:tplc="1C78667C">
      <w:start w:val="1"/>
      <w:numFmt w:val="bullet"/>
      <w:lvlText w:val="▪"/>
      <w:lvlJc w:val="left"/>
      <w:pPr>
        <w:ind w:left="3960"/>
      </w:pPr>
      <w:rPr>
        <w:rFonts w:ascii="Segoe UI Symbol" w:eastAsia="Segoe UI Symbol" w:hAnsi="Segoe UI Symbol" w:cs="Segoe UI Symbol"/>
        <w:b w:val="0"/>
        <w:i w:val="0"/>
        <w:strike w:val="0"/>
        <w:dstrike w:val="0"/>
        <w:color w:val="404040"/>
        <w:sz w:val="28"/>
        <w:u w:val="none" w:color="000000"/>
        <w:bdr w:val="none" w:sz="0" w:space="0" w:color="auto"/>
        <w:shd w:val="clear" w:color="auto" w:fill="auto"/>
        <w:vertAlign w:val="baseline"/>
      </w:rPr>
    </w:lvl>
    <w:lvl w:ilvl="6" w:tplc="F9E20FF8">
      <w:start w:val="1"/>
      <w:numFmt w:val="bullet"/>
      <w:lvlText w:val="•"/>
      <w:lvlJc w:val="left"/>
      <w:pPr>
        <w:ind w:left="4680"/>
      </w:pPr>
      <w:rPr>
        <w:rFonts w:ascii="Arial" w:eastAsia="Arial" w:hAnsi="Arial" w:cs="Arial"/>
        <w:b w:val="0"/>
        <w:i w:val="0"/>
        <w:strike w:val="0"/>
        <w:dstrike w:val="0"/>
        <w:color w:val="404040"/>
        <w:sz w:val="28"/>
        <w:u w:val="none" w:color="000000"/>
        <w:bdr w:val="none" w:sz="0" w:space="0" w:color="auto"/>
        <w:shd w:val="clear" w:color="auto" w:fill="auto"/>
        <w:vertAlign w:val="baseline"/>
      </w:rPr>
    </w:lvl>
    <w:lvl w:ilvl="7" w:tplc="F2B4A82A">
      <w:start w:val="1"/>
      <w:numFmt w:val="bullet"/>
      <w:lvlText w:val="o"/>
      <w:lvlJc w:val="left"/>
      <w:pPr>
        <w:ind w:left="5400"/>
      </w:pPr>
      <w:rPr>
        <w:rFonts w:ascii="Segoe UI Symbol" w:eastAsia="Segoe UI Symbol" w:hAnsi="Segoe UI Symbol" w:cs="Segoe UI Symbol"/>
        <w:b w:val="0"/>
        <w:i w:val="0"/>
        <w:strike w:val="0"/>
        <w:dstrike w:val="0"/>
        <w:color w:val="404040"/>
        <w:sz w:val="28"/>
        <w:u w:val="none" w:color="000000"/>
        <w:bdr w:val="none" w:sz="0" w:space="0" w:color="auto"/>
        <w:shd w:val="clear" w:color="auto" w:fill="auto"/>
        <w:vertAlign w:val="baseline"/>
      </w:rPr>
    </w:lvl>
    <w:lvl w:ilvl="8" w:tplc="D354BC56">
      <w:start w:val="1"/>
      <w:numFmt w:val="bullet"/>
      <w:lvlText w:val="▪"/>
      <w:lvlJc w:val="left"/>
      <w:pPr>
        <w:ind w:left="6120"/>
      </w:pPr>
      <w:rPr>
        <w:rFonts w:ascii="Segoe UI Symbol" w:eastAsia="Segoe UI Symbol" w:hAnsi="Segoe UI Symbol" w:cs="Segoe UI Symbol"/>
        <w:b w:val="0"/>
        <w:i w:val="0"/>
        <w:strike w:val="0"/>
        <w:dstrike w:val="0"/>
        <w:color w:val="404040"/>
        <w:sz w:val="28"/>
        <w:u w:val="none" w:color="000000"/>
        <w:bdr w:val="none" w:sz="0" w:space="0" w:color="auto"/>
        <w:shd w:val="clear" w:color="auto" w:fill="auto"/>
        <w:vertAlign w:val="baseline"/>
      </w:rPr>
    </w:lvl>
  </w:abstractNum>
  <w:abstractNum w:abstractNumId="145" w15:restartNumberingAfterBreak="0">
    <w:nsid w:val="53A70226"/>
    <w:multiLevelType w:val="hybridMultilevel"/>
    <w:tmpl w:val="1A50D4D0"/>
    <w:lvl w:ilvl="0" w:tplc="D98AFC66">
      <w:start w:val="1"/>
      <w:numFmt w:val="bullet"/>
      <w:lvlText w:val=""/>
      <w:lvlJc w:val="left"/>
      <w:pPr>
        <w:ind w:left="36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1" w:tplc="63C051DA">
      <w:start w:val="1"/>
      <w:numFmt w:val="bullet"/>
      <w:lvlText w:val="o"/>
      <w:lvlJc w:val="left"/>
      <w:pPr>
        <w:ind w:left="1082"/>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2" w:tplc="A984D2E2">
      <w:start w:val="1"/>
      <w:numFmt w:val="bullet"/>
      <w:lvlText w:val="▪"/>
      <w:lvlJc w:val="left"/>
      <w:pPr>
        <w:ind w:left="1802"/>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3" w:tplc="AAFCF44E">
      <w:start w:val="1"/>
      <w:numFmt w:val="bullet"/>
      <w:lvlText w:val="•"/>
      <w:lvlJc w:val="left"/>
      <w:pPr>
        <w:ind w:left="2522"/>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4" w:tplc="079658B6">
      <w:start w:val="1"/>
      <w:numFmt w:val="bullet"/>
      <w:lvlText w:val="o"/>
      <w:lvlJc w:val="left"/>
      <w:pPr>
        <w:ind w:left="3242"/>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5" w:tplc="902C7A1A">
      <w:start w:val="1"/>
      <w:numFmt w:val="bullet"/>
      <w:lvlText w:val="▪"/>
      <w:lvlJc w:val="left"/>
      <w:pPr>
        <w:ind w:left="3962"/>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6" w:tplc="984035A2">
      <w:start w:val="1"/>
      <w:numFmt w:val="bullet"/>
      <w:lvlText w:val="•"/>
      <w:lvlJc w:val="left"/>
      <w:pPr>
        <w:ind w:left="4682"/>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7" w:tplc="ECD8BC80">
      <w:start w:val="1"/>
      <w:numFmt w:val="bullet"/>
      <w:lvlText w:val="o"/>
      <w:lvlJc w:val="left"/>
      <w:pPr>
        <w:ind w:left="5402"/>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8" w:tplc="F490F184">
      <w:start w:val="1"/>
      <w:numFmt w:val="bullet"/>
      <w:lvlText w:val="▪"/>
      <w:lvlJc w:val="left"/>
      <w:pPr>
        <w:ind w:left="6122"/>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abstractNum>
  <w:abstractNum w:abstractNumId="146" w15:restartNumberingAfterBreak="0">
    <w:nsid w:val="53B05070"/>
    <w:multiLevelType w:val="hybridMultilevel"/>
    <w:tmpl w:val="3AF67F9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 w15:restartNumberingAfterBreak="0">
    <w:nsid w:val="55457ECE"/>
    <w:multiLevelType w:val="hybridMultilevel"/>
    <w:tmpl w:val="03D41A9A"/>
    <w:lvl w:ilvl="0" w:tplc="0419000B">
      <w:start w:val="1"/>
      <w:numFmt w:val="bullet"/>
      <w:lvlText w:val=""/>
      <w:lvlJc w:val="left"/>
      <w:pPr>
        <w:ind w:left="2133" w:hanging="360"/>
      </w:pPr>
      <w:rPr>
        <w:rFonts w:ascii="Wingdings" w:hAnsi="Wingdings" w:hint="default"/>
      </w:rPr>
    </w:lvl>
    <w:lvl w:ilvl="1" w:tplc="04190003" w:tentative="1">
      <w:start w:val="1"/>
      <w:numFmt w:val="bullet"/>
      <w:lvlText w:val="o"/>
      <w:lvlJc w:val="left"/>
      <w:pPr>
        <w:ind w:left="2853" w:hanging="360"/>
      </w:pPr>
      <w:rPr>
        <w:rFonts w:ascii="Courier New" w:hAnsi="Courier New" w:cs="Courier New" w:hint="default"/>
      </w:rPr>
    </w:lvl>
    <w:lvl w:ilvl="2" w:tplc="04190005" w:tentative="1">
      <w:start w:val="1"/>
      <w:numFmt w:val="bullet"/>
      <w:lvlText w:val=""/>
      <w:lvlJc w:val="left"/>
      <w:pPr>
        <w:ind w:left="3573" w:hanging="360"/>
      </w:pPr>
      <w:rPr>
        <w:rFonts w:ascii="Wingdings" w:hAnsi="Wingdings" w:hint="default"/>
      </w:rPr>
    </w:lvl>
    <w:lvl w:ilvl="3" w:tplc="04190001" w:tentative="1">
      <w:start w:val="1"/>
      <w:numFmt w:val="bullet"/>
      <w:lvlText w:val=""/>
      <w:lvlJc w:val="left"/>
      <w:pPr>
        <w:ind w:left="4293" w:hanging="360"/>
      </w:pPr>
      <w:rPr>
        <w:rFonts w:ascii="Symbol" w:hAnsi="Symbol" w:hint="default"/>
      </w:rPr>
    </w:lvl>
    <w:lvl w:ilvl="4" w:tplc="04190003" w:tentative="1">
      <w:start w:val="1"/>
      <w:numFmt w:val="bullet"/>
      <w:lvlText w:val="o"/>
      <w:lvlJc w:val="left"/>
      <w:pPr>
        <w:ind w:left="5013" w:hanging="360"/>
      </w:pPr>
      <w:rPr>
        <w:rFonts w:ascii="Courier New" w:hAnsi="Courier New" w:cs="Courier New" w:hint="default"/>
      </w:rPr>
    </w:lvl>
    <w:lvl w:ilvl="5" w:tplc="04190005" w:tentative="1">
      <w:start w:val="1"/>
      <w:numFmt w:val="bullet"/>
      <w:lvlText w:val=""/>
      <w:lvlJc w:val="left"/>
      <w:pPr>
        <w:ind w:left="5733" w:hanging="360"/>
      </w:pPr>
      <w:rPr>
        <w:rFonts w:ascii="Wingdings" w:hAnsi="Wingdings" w:hint="default"/>
      </w:rPr>
    </w:lvl>
    <w:lvl w:ilvl="6" w:tplc="04190001" w:tentative="1">
      <w:start w:val="1"/>
      <w:numFmt w:val="bullet"/>
      <w:lvlText w:val=""/>
      <w:lvlJc w:val="left"/>
      <w:pPr>
        <w:ind w:left="6453" w:hanging="360"/>
      </w:pPr>
      <w:rPr>
        <w:rFonts w:ascii="Symbol" w:hAnsi="Symbol" w:hint="default"/>
      </w:rPr>
    </w:lvl>
    <w:lvl w:ilvl="7" w:tplc="04190003" w:tentative="1">
      <w:start w:val="1"/>
      <w:numFmt w:val="bullet"/>
      <w:lvlText w:val="o"/>
      <w:lvlJc w:val="left"/>
      <w:pPr>
        <w:ind w:left="7173" w:hanging="360"/>
      </w:pPr>
      <w:rPr>
        <w:rFonts w:ascii="Courier New" w:hAnsi="Courier New" w:cs="Courier New" w:hint="default"/>
      </w:rPr>
    </w:lvl>
    <w:lvl w:ilvl="8" w:tplc="04190005" w:tentative="1">
      <w:start w:val="1"/>
      <w:numFmt w:val="bullet"/>
      <w:lvlText w:val=""/>
      <w:lvlJc w:val="left"/>
      <w:pPr>
        <w:ind w:left="7893" w:hanging="360"/>
      </w:pPr>
      <w:rPr>
        <w:rFonts w:ascii="Wingdings" w:hAnsi="Wingdings" w:hint="default"/>
      </w:rPr>
    </w:lvl>
  </w:abstractNum>
  <w:abstractNum w:abstractNumId="148" w15:restartNumberingAfterBreak="0">
    <w:nsid w:val="555E3CEB"/>
    <w:multiLevelType w:val="hybridMultilevel"/>
    <w:tmpl w:val="78F6E6F8"/>
    <w:lvl w:ilvl="0" w:tplc="56F0AAAC">
      <w:start w:val="1"/>
      <w:numFmt w:val="bullet"/>
      <w:lvlText w:val=""/>
      <w:lvlJc w:val="left"/>
      <w:pPr>
        <w:ind w:left="360"/>
      </w:pPr>
      <w:rPr>
        <w:rFonts w:ascii="Segoe UI Symbol" w:eastAsia="Segoe UI Symbol" w:hAnsi="Segoe UI Symbol" w:cs="Segoe UI Symbol"/>
        <w:b w:val="0"/>
        <w:i w:val="0"/>
        <w:strike w:val="0"/>
        <w:dstrike w:val="0"/>
        <w:color w:val="404040"/>
        <w:sz w:val="28"/>
        <w:u w:val="none" w:color="000000"/>
        <w:bdr w:val="none" w:sz="0" w:space="0" w:color="auto"/>
        <w:shd w:val="clear" w:color="auto" w:fill="auto"/>
        <w:vertAlign w:val="baseline"/>
      </w:rPr>
    </w:lvl>
    <w:lvl w:ilvl="1" w:tplc="164222DE">
      <w:start w:val="1"/>
      <w:numFmt w:val="bullet"/>
      <w:lvlText w:val="o"/>
      <w:lvlJc w:val="left"/>
      <w:pPr>
        <w:ind w:left="1083"/>
      </w:pPr>
      <w:rPr>
        <w:rFonts w:ascii="Segoe UI Symbol" w:eastAsia="Segoe UI Symbol" w:hAnsi="Segoe UI Symbol" w:cs="Segoe UI Symbol"/>
        <w:b w:val="0"/>
        <w:i w:val="0"/>
        <w:strike w:val="0"/>
        <w:dstrike w:val="0"/>
        <w:color w:val="404040"/>
        <w:sz w:val="28"/>
        <w:u w:val="none" w:color="000000"/>
        <w:bdr w:val="none" w:sz="0" w:space="0" w:color="auto"/>
        <w:shd w:val="clear" w:color="auto" w:fill="auto"/>
        <w:vertAlign w:val="baseline"/>
      </w:rPr>
    </w:lvl>
    <w:lvl w:ilvl="2" w:tplc="F190D350">
      <w:start w:val="1"/>
      <w:numFmt w:val="bullet"/>
      <w:lvlText w:val="▪"/>
      <w:lvlJc w:val="left"/>
      <w:pPr>
        <w:ind w:left="1803"/>
      </w:pPr>
      <w:rPr>
        <w:rFonts w:ascii="Segoe UI Symbol" w:eastAsia="Segoe UI Symbol" w:hAnsi="Segoe UI Symbol" w:cs="Segoe UI Symbol"/>
        <w:b w:val="0"/>
        <w:i w:val="0"/>
        <w:strike w:val="0"/>
        <w:dstrike w:val="0"/>
        <w:color w:val="404040"/>
        <w:sz w:val="28"/>
        <w:u w:val="none" w:color="000000"/>
        <w:bdr w:val="none" w:sz="0" w:space="0" w:color="auto"/>
        <w:shd w:val="clear" w:color="auto" w:fill="auto"/>
        <w:vertAlign w:val="baseline"/>
      </w:rPr>
    </w:lvl>
    <w:lvl w:ilvl="3" w:tplc="38849D78">
      <w:start w:val="1"/>
      <w:numFmt w:val="bullet"/>
      <w:lvlText w:val="•"/>
      <w:lvlJc w:val="left"/>
      <w:pPr>
        <w:ind w:left="2523"/>
      </w:pPr>
      <w:rPr>
        <w:rFonts w:ascii="Arial" w:eastAsia="Arial" w:hAnsi="Arial" w:cs="Arial"/>
        <w:b w:val="0"/>
        <w:i w:val="0"/>
        <w:strike w:val="0"/>
        <w:dstrike w:val="0"/>
        <w:color w:val="404040"/>
        <w:sz w:val="28"/>
        <w:u w:val="none" w:color="000000"/>
        <w:bdr w:val="none" w:sz="0" w:space="0" w:color="auto"/>
        <w:shd w:val="clear" w:color="auto" w:fill="auto"/>
        <w:vertAlign w:val="baseline"/>
      </w:rPr>
    </w:lvl>
    <w:lvl w:ilvl="4" w:tplc="6D642D2E">
      <w:start w:val="1"/>
      <w:numFmt w:val="bullet"/>
      <w:lvlText w:val="o"/>
      <w:lvlJc w:val="left"/>
      <w:pPr>
        <w:ind w:left="3243"/>
      </w:pPr>
      <w:rPr>
        <w:rFonts w:ascii="Segoe UI Symbol" w:eastAsia="Segoe UI Symbol" w:hAnsi="Segoe UI Symbol" w:cs="Segoe UI Symbol"/>
        <w:b w:val="0"/>
        <w:i w:val="0"/>
        <w:strike w:val="0"/>
        <w:dstrike w:val="0"/>
        <w:color w:val="404040"/>
        <w:sz w:val="28"/>
        <w:u w:val="none" w:color="000000"/>
        <w:bdr w:val="none" w:sz="0" w:space="0" w:color="auto"/>
        <w:shd w:val="clear" w:color="auto" w:fill="auto"/>
        <w:vertAlign w:val="baseline"/>
      </w:rPr>
    </w:lvl>
    <w:lvl w:ilvl="5" w:tplc="A80070C4">
      <w:start w:val="1"/>
      <w:numFmt w:val="bullet"/>
      <w:lvlText w:val="▪"/>
      <w:lvlJc w:val="left"/>
      <w:pPr>
        <w:ind w:left="3963"/>
      </w:pPr>
      <w:rPr>
        <w:rFonts w:ascii="Segoe UI Symbol" w:eastAsia="Segoe UI Symbol" w:hAnsi="Segoe UI Symbol" w:cs="Segoe UI Symbol"/>
        <w:b w:val="0"/>
        <w:i w:val="0"/>
        <w:strike w:val="0"/>
        <w:dstrike w:val="0"/>
        <w:color w:val="404040"/>
        <w:sz w:val="28"/>
        <w:u w:val="none" w:color="000000"/>
        <w:bdr w:val="none" w:sz="0" w:space="0" w:color="auto"/>
        <w:shd w:val="clear" w:color="auto" w:fill="auto"/>
        <w:vertAlign w:val="baseline"/>
      </w:rPr>
    </w:lvl>
    <w:lvl w:ilvl="6" w:tplc="848C5D62">
      <w:start w:val="1"/>
      <w:numFmt w:val="bullet"/>
      <w:lvlText w:val="•"/>
      <w:lvlJc w:val="left"/>
      <w:pPr>
        <w:ind w:left="4683"/>
      </w:pPr>
      <w:rPr>
        <w:rFonts w:ascii="Arial" w:eastAsia="Arial" w:hAnsi="Arial" w:cs="Arial"/>
        <w:b w:val="0"/>
        <w:i w:val="0"/>
        <w:strike w:val="0"/>
        <w:dstrike w:val="0"/>
        <w:color w:val="404040"/>
        <w:sz w:val="28"/>
        <w:u w:val="none" w:color="000000"/>
        <w:bdr w:val="none" w:sz="0" w:space="0" w:color="auto"/>
        <w:shd w:val="clear" w:color="auto" w:fill="auto"/>
        <w:vertAlign w:val="baseline"/>
      </w:rPr>
    </w:lvl>
    <w:lvl w:ilvl="7" w:tplc="07CEE0C6">
      <w:start w:val="1"/>
      <w:numFmt w:val="bullet"/>
      <w:lvlText w:val="o"/>
      <w:lvlJc w:val="left"/>
      <w:pPr>
        <w:ind w:left="5403"/>
      </w:pPr>
      <w:rPr>
        <w:rFonts w:ascii="Segoe UI Symbol" w:eastAsia="Segoe UI Symbol" w:hAnsi="Segoe UI Symbol" w:cs="Segoe UI Symbol"/>
        <w:b w:val="0"/>
        <w:i w:val="0"/>
        <w:strike w:val="0"/>
        <w:dstrike w:val="0"/>
        <w:color w:val="404040"/>
        <w:sz w:val="28"/>
        <w:u w:val="none" w:color="000000"/>
        <w:bdr w:val="none" w:sz="0" w:space="0" w:color="auto"/>
        <w:shd w:val="clear" w:color="auto" w:fill="auto"/>
        <w:vertAlign w:val="baseline"/>
      </w:rPr>
    </w:lvl>
    <w:lvl w:ilvl="8" w:tplc="C2BC1A58">
      <w:start w:val="1"/>
      <w:numFmt w:val="bullet"/>
      <w:lvlText w:val="▪"/>
      <w:lvlJc w:val="left"/>
      <w:pPr>
        <w:ind w:left="6123"/>
      </w:pPr>
      <w:rPr>
        <w:rFonts w:ascii="Segoe UI Symbol" w:eastAsia="Segoe UI Symbol" w:hAnsi="Segoe UI Symbol" w:cs="Segoe UI Symbol"/>
        <w:b w:val="0"/>
        <w:i w:val="0"/>
        <w:strike w:val="0"/>
        <w:dstrike w:val="0"/>
        <w:color w:val="404040"/>
        <w:sz w:val="28"/>
        <w:u w:val="none" w:color="000000"/>
        <w:bdr w:val="none" w:sz="0" w:space="0" w:color="auto"/>
        <w:shd w:val="clear" w:color="auto" w:fill="auto"/>
        <w:vertAlign w:val="baseline"/>
      </w:rPr>
    </w:lvl>
  </w:abstractNum>
  <w:abstractNum w:abstractNumId="149" w15:restartNumberingAfterBreak="0">
    <w:nsid w:val="55770905"/>
    <w:multiLevelType w:val="hybridMultilevel"/>
    <w:tmpl w:val="505A106C"/>
    <w:lvl w:ilvl="0" w:tplc="4C52373A">
      <w:start w:val="1"/>
      <w:numFmt w:val="bullet"/>
      <w:lvlText w:val=""/>
      <w:lvlJc w:val="left"/>
      <w:pPr>
        <w:ind w:left="360"/>
      </w:pPr>
      <w:rPr>
        <w:rFonts w:ascii="Segoe UI Symbol" w:eastAsia="Segoe UI Symbol" w:hAnsi="Segoe UI Symbol" w:cs="Segoe UI Symbol"/>
        <w:b w:val="0"/>
        <w:i w:val="0"/>
        <w:strike w:val="0"/>
        <w:dstrike w:val="0"/>
        <w:color w:val="404040"/>
        <w:sz w:val="28"/>
        <w:u w:val="none" w:color="000000"/>
        <w:bdr w:val="none" w:sz="0" w:space="0" w:color="auto"/>
        <w:shd w:val="clear" w:color="auto" w:fill="auto"/>
        <w:vertAlign w:val="baseline"/>
      </w:rPr>
    </w:lvl>
    <w:lvl w:ilvl="1" w:tplc="081EE9D4">
      <w:start w:val="1"/>
      <w:numFmt w:val="bullet"/>
      <w:lvlText w:val="o"/>
      <w:lvlJc w:val="left"/>
      <w:pPr>
        <w:ind w:left="1083"/>
      </w:pPr>
      <w:rPr>
        <w:rFonts w:ascii="Segoe UI Symbol" w:eastAsia="Segoe UI Symbol" w:hAnsi="Segoe UI Symbol" w:cs="Segoe UI Symbol"/>
        <w:b w:val="0"/>
        <w:i w:val="0"/>
        <w:strike w:val="0"/>
        <w:dstrike w:val="0"/>
        <w:color w:val="404040"/>
        <w:sz w:val="28"/>
        <w:u w:val="none" w:color="000000"/>
        <w:bdr w:val="none" w:sz="0" w:space="0" w:color="auto"/>
        <w:shd w:val="clear" w:color="auto" w:fill="auto"/>
        <w:vertAlign w:val="baseline"/>
      </w:rPr>
    </w:lvl>
    <w:lvl w:ilvl="2" w:tplc="2E1063B2">
      <w:start w:val="1"/>
      <w:numFmt w:val="bullet"/>
      <w:lvlText w:val="▪"/>
      <w:lvlJc w:val="left"/>
      <w:pPr>
        <w:ind w:left="1803"/>
      </w:pPr>
      <w:rPr>
        <w:rFonts w:ascii="Segoe UI Symbol" w:eastAsia="Segoe UI Symbol" w:hAnsi="Segoe UI Symbol" w:cs="Segoe UI Symbol"/>
        <w:b w:val="0"/>
        <w:i w:val="0"/>
        <w:strike w:val="0"/>
        <w:dstrike w:val="0"/>
        <w:color w:val="404040"/>
        <w:sz w:val="28"/>
        <w:u w:val="none" w:color="000000"/>
        <w:bdr w:val="none" w:sz="0" w:space="0" w:color="auto"/>
        <w:shd w:val="clear" w:color="auto" w:fill="auto"/>
        <w:vertAlign w:val="baseline"/>
      </w:rPr>
    </w:lvl>
    <w:lvl w:ilvl="3" w:tplc="FE8017A0">
      <w:start w:val="1"/>
      <w:numFmt w:val="bullet"/>
      <w:lvlText w:val="•"/>
      <w:lvlJc w:val="left"/>
      <w:pPr>
        <w:ind w:left="2523"/>
      </w:pPr>
      <w:rPr>
        <w:rFonts w:ascii="Arial" w:eastAsia="Arial" w:hAnsi="Arial" w:cs="Arial"/>
        <w:b w:val="0"/>
        <w:i w:val="0"/>
        <w:strike w:val="0"/>
        <w:dstrike w:val="0"/>
        <w:color w:val="404040"/>
        <w:sz w:val="28"/>
        <w:u w:val="none" w:color="000000"/>
        <w:bdr w:val="none" w:sz="0" w:space="0" w:color="auto"/>
        <w:shd w:val="clear" w:color="auto" w:fill="auto"/>
        <w:vertAlign w:val="baseline"/>
      </w:rPr>
    </w:lvl>
    <w:lvl w:ilvl="4" w:tplc="9724B5E2">
      <w:start w:val="1"/>
      <w:numFmt w:val="bullet"/>
      <w:lvlText w:val="o"/>
      <w:lvlJc w:val="left"/>
      <w:pPr>
        <w:ind w:left="3243"/>
      </w:pPr>
      <w:rPr>
        <w:rFonts w:ascii="Segoe UI Symbol" w:eastAsia="Segoe UI Symbol" w:hAnsi="Segoe UI Symbol" w:cs="Segoe UI Symbol"/>
        <w:b w:val="0"/>
        <w:i w:val="0"/>
        <w:strike w:val="0"/>
        <w:dstrike w:val="0"/>
        <w:color w:val="404040"/>
        <w:sz w:val="28"/>
        <w:u w:val="none" w:color="000000"/>
        <w:bdr w:val="none" w:sz="0" w:space="0" w:color="auto"/>
        <w:shd w:val="clear" w:color="auto" w:fill="auto"/>
        <w:vertAlign w:val="baseline"/>
      </w:rPr>
    </w:lvl>
    <w:lvl w:ilvl="5" w:tplc="37EE0202">
      <w:start w:val="1"/>
      <w:numFmt w:val="bullet"/>
      <w:lvlText w:val="▪"/>
      <w:lvlJc w:val="left"/>
      <w:pPr>
        <w:ind w:left="3963"/>
      </w:pPr>
      <w:rPr>
        <w:rFonts w:ascii="Segoe UI Symbol" w:eastAsia="Segoe UI Symbol" w:hAnsi="Segoe UI Symbol" w:cs="Segoe UI Symbol"/>
        <w:b w:val="0"/>
        <w:i w:val="0"/>
        <w:strike w:val="0"/>
        <w:dstrike w:val="0"/>
        <w:color w:val="404040"/>
        <w:sz w:val="28"/>
        <w:u w:val="none" w:color="000000"/>
        <w:bdr w:val="none" w:sz="0" w:space="0" w:color="auto"/>
        <w:shd w:val="clear" w:color="auto" w:fill="auto"/>
        <w:vertAlign w:val="baseline"/>
      </w:rPr>
    </w:lvl>
    <w:lvl w:ilvl="6" w:tplc="574ECFA0">
      <w:start w:val="1"/>
      <w:numFmt w:val="bullet"/>
      <w:lvlText w:val="•"/>
      <w:lvlJc w:val="left"/>
      <w:pPr>
        <w:ind w:left="4683"/>
      </w:pPr>
      <w:rPr>
        <w:rFonts w:ascii="Arial" w:eastAsia="Arial" w:hAnsi="Arial" w:cs="Arial"/>
        <w:b w:val="0"/>
        <w:i w:val="0"/>
        <w:strike w:val="0"/>
        <w:dstrike w:val="0"/>
        <w:color w:val="404040"/>
        <w:sz w:val="28"/>
        <w:u w:val="none" w:color="000000"/>
        <w:bdr w:val="none" w:sz="0" w:space="0" w:color="auto"/>
        <w:shd w:val="clear" w:color="auto" w:fill="auto"/>
        <w:vertAlign w:val="baseline"/>
      </w:rPr>
    </w:lvl>
    <w:lvl w:ilvl="7" w:tplc="BFBAD404">
      <w:start w:val="1"/>
      <w:numFmt w:val="bullet"/>
      <w:lvlText w:val="o"/>
      <w:lvlJc w:val="left"/>
      <w:pPr>
        <w:ind w:left="5403"/>
      </w:pPr>
      <w:rPr>
        <w:rFonts w:ascii="Segoe UI Symbol" w:eastAsia="Segoe UI Symbol" w:hAnsi="Segoe UI Symbol" w:cs="Segoe UI Symbol"/>
        <w:b w:val="0"/>
        <w:i w:val="0"/>
        <w:strike w:val="0"/>
        <w:dstrike w:val="0"/>
        <w:color w:val="404040"/>
        <w:sz w:val="28"/>
        <w:u w:val="none" w:color="000000"/>
        <w:bdr w:val="none" w:sz="0" w:space="0" w:color="auto"/>
        <w:shd w:val="clear" w:color="auto" w:fill="auto"/>
        <w:vertAlign w:val="baseline"/>
      </w:rPr>
    </w:lvl>
    <w:lvl w:ilvl="8" w:tplc="4D3A396E">
      <w:start w:val="1"/>
      <w:numFmt w:val="bullet"/>
      <w:lvlText w:val="▪"/>
      <w:lvlJc w:val="left"/>
      <w:pPr>
        <w:ind w:left="6123"/>
      </w:pPr>
      <w:rPr>
        <w:rFonts w:ascii="Segoe UI Symbol" w:eastAsia="Segoe UI Symbol" w:hAnsi="Segoe UI Symbol" w:cs="Segoe UI Symbol"/>
        <w:b w:val="0"/>
        <w:i w:val="0"/>
        <w:strike w:val="0"/>
        <w:dstrike w:val="0"/>
        <w:color w:val="404040"/>
        <w:sz w:val="28"/>
        <w:u w:val="none" w:color="000000"/>
        <w:bdr w:val="none" w:sz="0" w:space="0" w:color="auto"/>
        <w:shd w:val="clear" w:color="auto" w:fill="auto"/>
        <w:vertAlign w:val="baseline"/>
      </w:rPr>
    </w:lvl>
  </w:abstractNum>
  <w:abstractNum w:abstractNumId="150" w15:restartNumberingAfterBreak="0">
    <w:nsid w:val="559E5B69"/>
    <w:multiLevelType w:val="hybridMultilevel"/>
    <w:tmpl w:val="3FDE739E"/>
    <w:lvl w:ilvl="0" w:tplc="D564E6D2">
      <w:start w:val="1"/>
      <w:numFmt w:val="bullet"/>
      <w:lvlText w:val="–"/>
      <w:lvlJc w:val="left"/>
      <w:pPr>
        <w:ind w:left="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946EA4BA">
      <w:start w:val="1"/>
      <w:numFmt w:val="bullet"/>
      <w:lvlText w:val="o"/>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057EF678">
      <w:start w:val="1"/>
      <w:numFmt w:val="bullet"/>
      <w:lvlText w:val="▪"/>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F41C9BE4">
      <w:start w:val="1"/>
      <w:numFmt w:val="bullet"/>
      <w:lvlText w:val="•"/>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E0362504">
      <w:start w:val="1"/>
      <w:numFmt w:val="bullet"/>
      <w:lvlText w:val="o"/>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7C3EFBA4">
      <w:start w:val="1"/>
      <w:numFmt w:val="bullet"/>
      <w:lvlText w:val="▪"/>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6C9C31A0">
      <w:start w:val="1"/>
      <w:numFmt w:val="bullet"/>
      <w:lvlText w:val="•"/>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582020C4">
      <w:start w:val="1"/>
      <w:numFmt w:val="bullet"/>
      <w:lvlText w:val="o"/>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677C6ABA">
      <w:start w:val="1"/>
      <w:numFmt w:val="bullet"/>
      <w:lvlText w:val="▪"/>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51" w15:restartNumberingAfterBreak="0">
    <w:nsid w:val="578307D1"/>
    <w:multiLevelType w:val="hybridMultilevel"/>
    <w:tmpl w:val="0C20731E"/>
    <w:lvl w:ilvl="0" w:tplc="BAB66880">
      <w:start w:val="1"/>
      <w:numFmt w:val="decimal"/>
      <w:lvlText w:val="%1)"/>
      <w:lvlJc w:val="left"/>
      <w:pPr>
        <w:ind w:left="26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976C9554">
      <w:start w:val="1"/>
      <w:numFmt w:val="lowerLetter"/>
      <w:lvlText w:val="%2"/>
      <w:lvlJc w:val="left"/>
      <w:pPr>
        <w:ind w:left="134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50BA4E5A">
      <w:start w:val="1"/>
      <w:numFmt w:val="lowerRoman"/>
      <w:lvlText w:val="%3"/>
      <w:lvlJc w:val="left"/>
      <w:pPr>
        <w:ind w:left="206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36884E8C">
      <w:start w:val="1"/>
      <w:numFmt w:val="decimal"/>
      <w:lvlText w:val="%4"/>
      <w:lvlJc w:val="left"/>
      <w:pPr>
        <w:ind w:left="278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BC8017AA">
      <w:start w:val="1"/>
      <w:numFmt w:val="lowerLetter"/>
      <w:lvlText w:val="%5"/>
      <w:lvlJc w:val="left"/>
      <w:pPr>
        <w:ind w:left="350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2B5855C2">
      <w:start w:val="1"/>
      <w:numFmt w:val="lowerRoman"/>
      <w:lvlText w:val="%6"/>
      <w:lvlJc w:val="left"/>
      <w:pPr>
        <w:ind w:left="422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8842B432">
      <w:start w:val="1"/>
      <w:numFmt w:val="decimal"/>
      <w:lvlText w:val="%7"/>
      <w:lvlJc w:val="left"/>
      <w:pPr>
        <w:ind w:left="494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66C2839E">
      <w:start w:val="1"/>
      <w:numFmt w:val="lowerLetter"/>
      <w:lvlText w:val="%8"/>
      <w:lvlJc w:val="left"/>
      <w:pPr>
        <w:ind w:left="566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D2B27AB0">
      <w:start w:val="1"/>
      <w:numFmt w:val="lowerRoman"/>
      <w:lvlText w:val="%9"/>
      <w:lvlJc w:val="left"/>
      <w:pPr>
        <w:ind w:left="638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52" w15:restartNumberingAfterBreak="0">
    <w:nsid w:val="57E53DD4"/>
    <w:multiLevelType w:val="hybridMultilevel"/>
    <w:tmpl w:val="5628C130"/>
    <w:lvl w:ilvl="0" w:tplc="E2DA6380">
      <w:start w:val="1"/>
      <w:numFmt w:val="bullet"/>
      <w:lvlText w:val=""/>
      <w:lvlJc w:val="left"/>
      <w:pPr>
        <w:ind w:left="358"/>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1" w:tplc="7C74F4AE">
      <w:start w:val="1"/>
      <w:numFmt w:val="bullet"/>
      <w:lvlText w:val="o"/>
      <w:lvlJc w:val="left"/>
      <w:pPr>
        <w:ind w:left="108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2" w:tplc="397E00C4">
      <w:start w:val="1"/>
      <w:numFmt w:val="bullet"/>
      <w:lvlText w:val="▪"/>
      <w:lvlJc w:val="left"/>
      <w:pPr>
        <w:ind w:left="180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3" w:tplc="967ED156">
      <w:start w:val="1"/>
      <w:numFmt w:val="bullet"/>
      <w:lvlText w:val="•"/>
      <w:lvlJc w:val="left"/>
      <w:pPr>
        <w:ind w:left="2520"/>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4" w:tplc="905803E2">
      <w:start w:val="1"/>
      <w:numFmt w:val="bullet"/>
      <w:lvlText w:val="o"/>
      <w:lvlJc w:val="left"/>
      <w:pPr>
        <w:ind w:left="324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5" w:tplc="52085F32">
      <w:start w:val="1"/>
      <w:numFmt w:val="bullet"/>
      <w:lvlText w:val="▪"/>
      <w:lvlJc w:val="left"/>
      <w:pPr>
        <w:ind w:left="396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6" w:tplc="746A6A74">
      <w:start w:val="1"/>
      <w:numFmt w:val="bullet"/>
      <w:lvlText w:val="•"/>
      <w:lvlJc w:val="left"/>
      <w:pPr>
        <w:ind w:left="4680"/>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7" w:tplc="645CAE0A">
      <w:start w:val="1"/>
      <w:numFmt w:val="bullet"/>
      <w:lvlText w:val="o"/>
      <w:lvlJc w:val="left"/>
      <w:pPr>
        <w:ind w:left="540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8" w:tplc="63564368">
      <w:start w:val="1"/>
      <w:numFmt w:val="bullet"/>
      <w:lvlText w:val="▪"/>
      <w:lvlJc w:val="left"/>
      <w:pPr>
        <w:ind w:left="612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abstractNum>
  <w:abstractNum w:abstractNumId="153" w15:restartNumberingAfterBreak="0">
    <w:nsid w:val="57F767DB"/>
    <w:multiLevelType w:val="hybridMultilevel"/>
    <w:tmpl w:val="049650E8"/>
    <w:lvl w:ilvl="0" w:tplc="0419000D">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54" w15:restartNumberingAfterBreak="0">
    <w:nsid w:val="59DF1020"/>
    <w:multiLevelType w:val="hybridMultilevel"/>
    <w:tmpl w:val="AB1CF4D4"/>
    <w:lvl w:ilvl="0" w:tplc="0419000B">
      <w:start w:val="1"/>
      <w:numFmt w:val="bullet"/>
      <w:lvlText w:val=""/>
      <w:lvlJc w:val="left"/>
      <w:pPr>
        <w:ind w:left="1347" w:hanging="360"/>
      </w:pPr>
      <w:rPr>
        <w:rFonts w:ascii="Wingdings" w:hAnsi="Wingdings" w:hint="default"/>
      </w:rPr>
    </w:lvl>
    <w:lvl w:ilvl="1" w:tplc="04190003" w:tentative="1">
      <w:start w:val="1"/>
      <w:numFmt w:val="bullet"/>
      <w:lvlText w:val="o"/>
      <w:lvlJc w:val="left"/>
      <w:pPr>
        <w:ind w:left="2067" w:hanging="360"/>
      </w:pPr>
      <w:rPr>
        <w:rFonts w:ascii="Courier New" w:hAnsi="Courier New" w:cs="Courier New" w:hint="default"/>
      </w:rPr>
    </w:lvl>
    <w:lvl w:ilvl="2" w:tplc="04190005" w:tentative="1">
      <w:start w:val="1"/>
      <w:numFmt w:val="bullet"/>
      <w:lvlText w:val=""/>
      <w:lvlJc w:val="left"/>
      <w:pPr>
        <w:ind w:left="2787" w:hanging="360"/>
      </w:pPr>
      <w:rPr>
        <w:rFonts w:ascii="Wingdings" w:hAnsi="Wingdings" w:hint="default"/>
      </w:rPr>
    </w:lvl>
    <w:lvl w:ilvl="3" w:tplc="04190001" w:tentative="1">
      <w:start w:val="1"/>
      <w:numFmt w:val="bullet"/>
      <w:lvlText w:val=""/>
      <w:lvlJc w:val="left"/>
      <w:pPr>
        <w:ind w:left="3507" w:hanging="360"/>
      </w:pPr>
      <w:rPr>
        <w:rFonts w:ascii="Symbol" w:hAnsi="Symbol" w:hint="default"/>
      </w:rPr>
    </w:lvl>
    <w:lvl w:ilvl="4" w:tplc="04190003" w:tentative="1">
      <w:start w:val="1"/>
      <w:numFmt w:val="bullet"/>
      <w:lvlText w:val="o"/>
      <w:lvlJc w:val="left"/>
      <w:pPr>
        <w:ind w:left="4227" w:hanging="360"/>
      </w:pPr>
      <w:rPr>
        <w:rFonts w:ascii="Courier New" w:hAnsi="Courier New" w:cs="Courier New" w:hint="default"/>
      </w:rPr>
    </w:lvl>
    <w:lvl w:ilvl="5" w:tplc="04190005" w:tentative="1">
      <w:start w:val="1"/>
      <w:numFmt w:val="bullet"/>
      <w:lvlText w:val=""/>
      <w:lvlJc w:val="left"/>
      <w:pPr>
        <w:ind w:left="4947" w:hanging="360"/>
      </w:pPr>
      <w:rPr>
        <w:rFonts w:ascii="Wingdings" w:hAnsi="Wingdings" w:hint="default"/>
      </w:rPr>
    </w:lvl>
    <w:lvl w:ilvl="6" w:tplc="04190001" w:tentative="1">
      <w:start w:val="1"/>
      <w:numFmt w:val="bullet"/>
      <w:lvlText w:val=""/>
      <w:lvlJc w:val="left"/>
      <w:pPr>
        <w:ind w:left="5667" w:hanging="360"/>
      </w:pPr>
      <w:rPr>
        <w:rFonts w:ascii="Symbol" w:hAnsi="Symbol" w:hint="default"/>
      </w:rPr>
    </w:lvl>
    <w:lvl w:ilvl="7" w:tplc="04190003" w:tentative="1">
      <w:start w:val="1"/>
      <w:numFmt w:val="bullet"/>
      <w:lvlText w:val="o"/>
      <w:lvlJc w:val="left"/>
      <w:pPr>
        <w:ind w:left="6387" w:hanging="360"/>
      </w:pPr>
      <w:rPr>
        <w:rFonts w:ascii="Courier New" w:hAnsi="Courier New" w:cs="Courier New" w:hint="default"/>
      </w:rPr>
    </w:lvl>
    <w:lvl w:ilvl="8" w:tplc="04190005" w:tentative="1">
      <w:start w:val="1"/>
      <w:numFmt w:val="bullet"/>
      <w:lvlText w:val=""/>
      <w:lvlJc w:val="left"/>
      <w:pPr>
        <w:ind w:left="7107" w:hanging="360"/>
      </w:pPr>
      <w:rPr>
        <w:rFonts w:ascii="Wingdings" w:hAnsi="Wingdings" w:hint="default"/>
      </w:rPr>
    </w:lvl>
  </w:abstractNum>
  <w:abstractNum w:abstractNumId="155" w15:restartNumberingAfterBreak="0">
    <w:nsid w:val="5A3C7444"/>
    <w:multiLevelType w:val="hybridMultilevel"/>
    <w:tmpl w:val="4B186AF8"/>
    <w:lvl w:ilvl="0" w:tplc="3F16B05A">
      <w:start w:val="1"/>
      <w:numFmt w:val="bullet"/>
      <w:lvlText w:val="–"/>
      <w:lvlJc w:val="left"/>
      <w:pPr>
        <w:ind w:left="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EC7ABC40">
      <w:start w:val="1"/>
      <w:numFmt w:val="bullet"/>
      <w:lvlText w:val="o"/>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9C2E19A8">
      <w:start w:val="1"/>
      <w:numFmt w:val="bullet"/>
      <w:lvlText w:val="▪"/>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B0425866">
      <w:start w:val="1"/>
      <w:numFmt w:val="bullet"/>
      <w:lvlText w:val="•"/>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A1641D7E">
      <w:start w:val="1"/>
      <w:numFmt w:val="bullet"/>
      <w:lvlText w:val="o"/>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C008AC90">
      <w:start w:val="1"/>
      <w:numFmt w:val="bullet"/>
      <w:lvlText w:val="▪"/>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9D6A6DFC">
      <w:start w:val="1"/>
      <w:numFmt w:val="bullet"/>
      <w:lvlText w:val="•"/>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C92E7A66">
      <w:start w:val="1"/>
      <w:numFmt w:val="bullet"/>
      <w:lvlText w:val="o"/>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3AD80238">
      <w:start w:val="1"/>
      <w:numFmt w:val="bullet"/>
      <w:lvlText w:val="▪"/>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56" w15:restartNumberingAfterBreak="0">
    <w:nsid w:val="5A596285"/>
    <w:multiLevelType w:val="hybridMultilevel"/>
    <w:tmpl w:val="87625BD0"/>
    <w:lvl w:ilvl="0" w:tplc="A7AC05EA">
      <w:start w:val="1"/>
      <w:numFmt w:val="bullet"/>
      <w:lvlText w:val="–"/>
      <w:lvlJc w:val="left"/>
      <w:pPr>
        <w:ind w:left="26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48A8CC96">
      <w:start w:val="1"/>
      <w:numFmt w:val="bullet"/>
      <w:lvlText w:val="o"/>
      <w:lvlJc w:val="left"/>
      <w:pPr>
        <w:ind w:left="134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3A565902">
      <w:start w:val="1"/>
      <w:numFmt w:val="bullet"/>
      <w:lvlText w:val="▪"/>
      <w:lvlJc w:val="left"/>
      <w:pPr>
        <w:ind w:left="206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0070426C">
      <w:start w:val="1"/>
      <w:numFmt w:val="bullet"/>
      <w:lvlText w:val="•"/>
      <w:lvlJc w:val="left"/>
      <w:pPr>
        <w:ind w:left="278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B5144C1A">
      <w:start w:val="1"/>
      <w:numFmt w:val="bullet"/>
      <w:lvlText w:val="o"/>
      <w:lvlJc w:val="left"/>
      <w:pPr>
        <w:ind w:left="350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D970190C">
      <w:start w:val="1"/>
      <w:numFmt w:val="bullet"/>
      <w:lvlText w:val="▪"/>
      <w:lvlJc w:val="left"/>
      <w:pPr>
        <w:ind w:left="422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5F5A7C88">
      <w:start w:val="1"/>
      <w:numFmt w:val="bullet"/>
      <w:lvlText w:val="•"/>
      <w:lvlJc w:val="left"/>
      <w:pPr>
        <w:ind w:left="494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0FE2B82A">
      <w:start w:val="1"/>
      <w:numFmt w:val="bullet"/>
      <w:lvlText w:val="o"/>
      <w:lvlJc w:val="left"/>
      <w:pPr>
        <w:ind w:left="566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B996331E">
      <w:start w:val="1"/>
      <w:numFmt w:val="bullet"/>
      <w:lvlText w:val="▪"/>
      <w:lvlJc w:val="left"/>
      <w:pPr>
        <w:ind w:left="638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57" w15:restartNumberingAfterBreak="0">
    <w:nsid w:val="5B174E5B"/>
    <w:multiLevelType w:val="hybridMultilevel"/>
    <w:tmpl w:val="9258B6E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8" w15:restartNumberingAfterBreak="0">
    <w:nsid w:val="5B3F43B4"/>
    <w:multiLevelType w:val="hybridMultilevel"/>
    <w:tmpl w:val="1A322ED2"/>
    <w:lvl w:ilvl="0" w:tplc="80C0DC82">
      <w:start w:val="1"/>
      <w:numFmt w:val="bullet"/>
      <w:lvlText w:val=""/>
      <w:lvlJc w:val="left"/>
      <w:pPr>
        <w:ind w:left="360"/>
      </w:pPr>
      <w:rPr>
        <w:rFonts w:ascii="Segoe UI Symbol" w:eastAsia="Segoe UI Symbol" w:hAnsi="Segoe UI Symbol" w:cs="Segoe UI Symbol"/>
        <w:b w:val="0"/>
        <w:i w:val="0"/>
        <w:strike w:val="0"/>
        <w:dstrike w:val="0"/>
        <w:color w:val="404040"/>
        <w:sz w:val="28"/>
        <w:u w:val="none" w:color="000000"/>
        <w:bdr w:val="none" w:sz="0" w:space="0" w:color="auto"/>
        <w:shd w:val="clear" w:color="auto" w:fill="auto"/>
        <w:vertAlign w:val="baseline"/>
      </w:rPr>
    </w:lvl>
    <w:lvl w:ilvl="1" w:tplc="E63E5828">
      <w:start w:val="1"/>
      <w:numFmt w:val="bullet"/>
      <w:lvlText w:val="o"/>
      <w:lvlJc w:val="left"/>
      <w:pPr>
        <w:ind w:left="1082"/>
      </w:pPr>
      <w:rPr>
        <w:rFonts w:ascii="Segoe UI Symbol" w:eastAsia="Segoe UI Symbol" w:hAnsi="Segoe UI Symbol" w:cs="Segoe UI Symbol"/>
        <w:b w:val="0"/>
        <w:i w:val="0"/>
        <w:strike w:val="0"/>
        <w:dstrike w:val="0"/>
        <w:color w:val="404040"/>
        <w:sz w:val="28"/>
        <w:u w:val="none" w:color="000000"/>
        <w:bdr w:val="none" w:sz="0" w:space="0" w:color="auto"/>
        <w:shd w:val="clear" w:color="auto" w:fill="auto"/>
        <w:vertAlign w:val="baseline"/>
      </w:rPr>
    </w:lvl>
    <w:lvl w:ilvl="2" w:tplc="6F6015B2">
      <w:start w:val="1"/>
      <w:numFmt w:val="bullet"/>
      <w:lvlText w:val="▪"/>
      <w:lvlJc w:val="left"/>
      <w:pPr>
        <w:ind w:left="1802"/>
      </w:pPr>
      <w:rPr>
        <w:rFonts w:ascii="Segoe UI Symbol" w:eastAsia="Segoe UI Symbol" w:hAnsi="Segoe UI Symbol" w:cs="Segoe UI Symbol"/>
        <w:b w:val="0"/>
        <w:i w:val="0"/>
        <w:strike w:val="0"/>
        <w:dstrike w:val="0"/>
        <w:color w:val="404040"/>
        <w:sz w:val="28"/>
        <w:u w:val="none" w:color="000000"/>
        <w:bdr w:val="none" w:sz="0" w:space="0" w:color="auto"/>
        <w:shd w:val="clear" w:color="auto" w:fill="auto"/>
        <w:vertAlign w:val="baseline"/>
      </w:rPr>
    </w:lvl>
    <w:lvl w:ilvl="3" w:tplc="A9D62502">
      <w:start w:val="1"/>
      <w:numFmt w:val="bullet"/>
      <w:lvlText w:val="•"/>
      <w:lvlJc w:val="left"/>
      <w:pPr>
        <w:ind w:left="2522"/>
      </w:pPr>
      <w:rPr>
        <w:rFonts w:ascii="Arial" w:eastAsia="Arial" w:hAnsi="Arial" w:cs="Arial"/>
        <w:b w:val="0"/>
        <w:i w:val="0"/>
        <w:strike w:val="0"/>
        <w:dstrike w:val="0"/>
        <w:color w:val="404040"/>
        <w:sz w:val="28"/>
        <w:u w:val="none" w:color="000000"/>
        <w:bdr w:val="none" w:sz="0" w:space="0" w:color="auto"/>
        <w:shd w:val="clear" w:color="auto" w:fill="auto"/>
        <w:vertAlign w:val="baseline"/>
      </w:rPr>
    </w:lvl>
    <w:lvl w:ilvl="4" w:tplc="37AE8B76">
      <w:start w:val="1"/>
      <w:numFmt w:val="bullet"/>
      <w:lvlText w:val="o"/>
      <w:lvlJc w:val="left"/>
      <w:pPr>
        <w:ind w:left="3242"/>
      </w:pPr>
      <w:rPr>
        <w:rFonts w:ascii="Segoe UI Symbol" w:eastAsia="Segoe UI Symbol" w:hAnsi="Segoe UI Symbol" w:cs="Segoe UI Symbol"/>
        <w:b w:val="0"/>
        <w:i w:val="0"/>
        <w:strike w:val="0"/>
        <w:dstrike w:val="0"/>
        <w:color w:val="404040"/>
        <w:sz w:val="28"/>
        <w:u w:val="none" w:color="000000"/>
        <w:bdr w:val="none" w:sz="0" w:space="0" w:color="auto"/>
        <w:shd w:val="clear" w:color="auto" w:fill="auto"/>
        <w:vertAlign w:val="baseline"/>
      </w:rPr>
    </w:lvl>
    <w:lvl w:ilvl="5" w:tplc="C352A008">
      <w:start w:val="1"/>
      <w:numFmt w:val="bullet"/>
      <w:lvlText w:val="▪"/>
      <w:lvlJc w:val="left"/>
      <w:pPr>
        <w:ind w:left="3962"/>
      </w:pPr>
      <w:rPr>
        <w:rFonts w:ascii="Segoe UI Symbol" w:eastAsia="Segoe UI Symbol" w:hAnsi="Segoe UI Symbol" w:cs="Segoe UI Symbol"/>
        <w:b w:val="0"/>
        <w:i w:val="0"/>
        <w:strike w:val="0"/>
        <w:dstrike w:val="0"/>
        <w:color w:val="404040"/>
        <w:sz w:val="28"/>
        <w:u w:val="none" w:color="000000"/>
        <w:bdr w:val="none" w:sz="0" w:space="0" w:color="auto"/>
        <w:shd w:val="clear" w:color="auto" w:fill="auto"/>
        <w:vertAlign w:val="baseline"/>
      </w:rPr>
    </w:lvl>
    <w:lvl w:ilvl="6" w:tplc="F7D4143A">
      <w:start w:val="1"/>
      <w:numFmt w:val="bullet"/>
      <w:lvlText w:val="•"/>
      <w:lvlJc w:val="left"/>
      <w:pPr>
        <w:ind w:left="4682"/>
      </w:pPr>
      <w:rPr>
        <w:rFonts w:ascii="Arial" w:eastAsia="Arial" w:hAnsi="Arial" w:cs="Arial"/>
        <w:b w:val="0"/>
        <w:i w:val="0"/>
        <w:strike w:val="0"/>
        <w:dstrike w:val="0"/>
        <w:color w:val="404040"/>
        <w:sz w:val="28"/>
        <w:u w:val="none" w:color="000000"/>
        <w:bdr w:val="none" w:sz="0" w:space="0" w:color="auto"/>
        <w:shd w:val="clear" w:color="auto" w:fill="auto"/>
        <w:vertAlign w:val="baseline"/>
      </w:rPr>
    </w:lvl>
    <w:lvl w:ilvl="7" w:tplc="3E86F456">
      <w:start w:val="1"/>
      <w:numFmt w:val="bullet"/>
      <w:lvlText w:val="o"/>
      <w:lvlJc w:val="left"/>
      <w:pPr>
        <w:ind w:left="5402"/>
      </w:pPr>
      <w:rPr>
        <w:rFonts w:ascii="Segoe UI Symbol" w:eastAsia="Segoe UI Symbol" w:hAnsi="Segoe UI Symbol" w:cs="Segoe UI Symbol"/>
        <w:b w:val="0"/>
        <w:i w:val="0"/>
        <w:strike w:val="0"/>
        <w:dstrike w:val="0"/>
        <w:color w:val="404040"/>
        <w:sz w:val="28"/>
        <w:u w:val="none" w:color="000000"/>
        <w:bdr w:val="none" w:sz="0" w:space="0" w:color="auto"/>
        <w:shd w:val="clear" w:color="auto" w:fill="auto"/>
        <w:vertAlign w:val="baseline"/>
      </w:rPr>
    </w:lvl>
    <w:lvl w:ilvl="8" w:tplc="0BCAC4C6">
      <w:start w:val="1"/>
      <w:numFmt w:val="bullet"/>
      <w:lvlText w:val="▪"/>
      <w:lvlJc w:val="left"/>
      <w:pPr>
        <w:ind w:left="6122"/>
      </w:pPr>
      <w:rPr>
        <w:rFonts w:ascii="Segoe UI Symbol" w:eastAsia="Segoe UI Symbol" w:hAnsi="Segoe UI Symbol" w:cs="Segoe UI Symbol"/>
        <w:b w:val="0"/>
        <w:i w:val="0"/>
        <w:strike w:val="0"/>
        <w:dstrike w:val="0"/>
        <w:color w:val="404040"/>
        <w:sz w:val="28"/>
        <w:u w:val="none" w:color="000000"/>
        <w:bdr w:val="none" w:sz="0" w:space="0" w:color="auto"/>
        <w:shd w:val="clear" w:color="auto" w:fill="auto"/>
        <w:vertAlign w:val="baseline"/>
      </w:rPr>
    </w:lvl>
  </w:abstractNum>
  <w:abstractNum w:abstractNumId="159" w15:restartNumberingAfterBreak="0">
    <w:nsid w:val="5B7B48BA"/>
    <w:multiLevelType w:val="hybridMultilevel"/>
    <w:tmpl w:val="849A9CB6"/>
    <w:lvl w:ilvl="0" w:tplc="947CC252">
      <w:start w:val="1"/>
      <w:numFmt w:val="bullet"/>
      <w:lvlText w:val=""/>
      <w:lvlJc w:val="left"/>
      <w:pPr>
        <w:ind w:left="360"/>
      </w:pPr>
      <w:rPr>
        <w:rFonts w:ascii="Segoe UI Symbol" w:eastAsia="Segoe UI Symbol" w:hAnsi="Segoe UI Symbol" w:cs="Segoe UI Symbol"/>
        <w:b w:val="0"/>
        <w:i w:val="0"/>
        <w:strike w:val="0"/>
        <w:dstrike w:val="0"/>
        <w:color w:val="404040"/>
        <w:sz w:val="28"/>
        <w:u w:val="none" w:color="000000"/>
        <w:bdr w:val="none" w:sz="0" w:space="0" w:color="auto"/>
        <w:shd w:val="clear" w:color="auto" w:fill="auto"/>
        <w:vertAlign w:val="baseline"/>
      </w:rPr>
    </w:lvl>
    <w:lvl w:ilvl="1" w:tplc="4FB40BC6">
      <w:start w:val="1"/>
      <w:numFmt w:val="bullet"/>
      <w:lvlText w:val="o"/>
      <w:lvlJc w:val="left"/>
      <w:pPr>
        <w:ind w:left="1083"/>
      </w:pPr>
      <w:rPr>
        <w:rFonts w:ascii="Segoe UI Symbol" w:eastAsia="Segoe UI Symbol" w:hAnsi="Segoe UI Symbol" w:cs="Segoe UI Symbol"/>
        <w:b w:val="0"/>
        <w:i w:val="0"/>
        <w:strike w:val="0"/>
        <w:dstrike w:val="0"/>
        <w:color w:val="404040"/>
        <w:sz w:val="28"/>
        <w:u w:val="none" w:color="000000"/>
        <w:bdr w:val="none" w:sz="0" w:space="0" w:color="auto"/>
        <w:shd w:val="clear" w:color="auto" w:fill="auto"/>
        <w:vertAlign w:val="baseline"/>
      </w:rPr>
    </w:lvl>
    <w:lvl w:ilvl="2" w:tplc="0F30F0CC">
      <w:start w:val="1"/>
      <w:numFmt w:val="bullet"/>
      <w:lvlText w:val="▪"/>
      <w:lvlJc w:val="left"/>
      <w:pPr>
        <w:ind w:left="1803"/>
      </w:pPr>
      <w:rPr>
        <w:rFonts w:ascii="Segoe UI Symbol" w:eastAsia="Segoe UI Symbol" w:hAnsi="Segoe UI Symbol" w:cs="Segoe UI Symbol"/>
        <w:b w:val="0"/>
        <w:i w:val="0"/>
        <w:strike w:val="0"/>
        <w:dstrike w:val="0"/>
        <w:color w:val="404040"/>
        <w:sz w:val="28"/>
        <w:u w:val="none" w:color="000000"/>
        <w:bdr w:val="none" w:sz="0" w:space="0" w:color="auto"/>
        <w:shd w:val="clear" w:color="auto" w:fill="auto"/>
        <w:vertAlign w:val="baseline"/>
      </w:rPr>
    </w:lvl>
    <w:lvl w:ilvl="3" w:tplc="8C66D192">
      <w:start w:val="1"/>
      <w:numFmt w:val="bullet"/>
      <w:lvlText w:val="•"/>
      <w:lvlJc w:val="left"/>
      <w:pPr>
        <w:ind w:left="2523"/>
      </w:pPr>
      <w:rPr>
        <w:rFonts w:ascii="Arial" w:eastAsia="Arial" w:hAnsi="Arial" w:cs="Arial"/>
        <w:b w:val="0"/>
        <w:i w:val="0"/>
        <w:strike w:val="0"/>
        <w:dstrike w:val="0"/>
        <w:color w:val="404040"/>
        <w:sz w:val="28"/>
        <w:u w:val="none" w:color="000000"/>
        <w:bdr w:val="none" w:sz="0" w:space="0" w:color="auto"/>
        <w:shd w:val="clear" w:color="auto" w:fill="auto"/>
        <w:vertAlign w:val="baseline"/>
      </w:rPr>
    </w:lvl>
    <w:lvl w:ilvl="4" w:tplc="5266A48C">
      <w:start w:val="1"/>
      <w:numFmt w:val="bullet"/>
      <w:lvlText w:val="o"/>
      <w:lvlJc w:val="left"/>
      <w:pPr>
        <w:ind w:left="3243"/>
      </w:pPr>
      <w:rPr>
        <w:rFonts w:ascii="Segoe UI Symbol" w:eastAsia="Segoe UI Symbol" w:hAnsi="Segoe UI Symbol" w:cs="Segoe UI Symbol"/>
        <w:b w:val="0"/>
        <w:i w:val="0"/>
        <w:strike w:val="0"/>
        <w:dstrike w:val="0"/>
        <w:color w:val="404040"/>
        <w:sz w:val="28"/>
        <w:u w:val="none" w:color="000000"/>
        <w:bdr w:val="none" w:sz="0" w:space="0" w:color="auto"/>
        <w:shd w:val="clear" w:color="auto" w:fill="auto"/>
        <w:vertAlign w:val="baseline"/>
      </w:rPr>
    </w:lvl>
    <w:lvl w:ilvl="5" w:tplc="1C2C4390">
      <w:start w:val="1"/>
      <w:numFmt w:val="bullet"/>
      <w:lvlText w:val="▪"/>
      <w:lvlJc w:val="left"/>
      <w:pPr>
        <w:ind w:left="3963"/>
      </w:pPr>
      <w:rPr>
        <w:rFonts w:ascii="Segoe UI Symbol" w:eastAsia="Segoe UI Symbol" w:hAnsi="Segoe UI Symbol" w:cs="Segoe UI Symbol"/>
        <w:b w:val="0"/>
        <w:i w:val="0"/>
        <w:strike w:val="0"/>
        <w:dstrike w:val="0"/>
        <w:color w:val="404040"/>
        <w:sz w:val="28"/>
        <w:u w:val="none" w:color="000000"/>
        <w:bdr w:val="none" w:sz="0" w:space="0" w:color="auto"/>
        <w:shd w:val="clear" w:color="auto" w:fill="auto"/>
        <w:vertAlign w:val="baseline"/>
      </w:rPr>
    </w:lvl>
    <w:lvl w:ilvl="6" w:tplc="385EE642">
      <w:start w:val="1"/>
      <w:numFmt w:val="bullet"/>
      <w:lvlText w:val="•"/>
      <w:lvlJc w:val="left"/>
      <w:pPr>
        <w:ind w:left="4683"/>
      </w:pPr>
      <w:rPr>
        <w:rFonts w:ascii="Arial" w:eastAsia="Arial" w:hAnsi="Arial" w:cs="Arial"/>
        <w:b w:val="0"/>
        <w:i w:val="0"/>
        <w:strike w:val="0"/>
        <w:dstrike w:val="0"/>
        <w:color w:val="404040"/>
        <w:sz w:val="28"/>
        <w:u w:val="none" w:color="000000"/>
        <w:bdr w:val="none" w:sz="0" w:space="0" w:color="auto"/>
        <w:shd w:val="clear" w:color="auto" w:fill="auto"/>
        <w:vertAlign w:val="baseline"/>
      </w:rPr>
    </w:lvl>
    <w:lvl w:ilvl="7" w:tplc="1D5A653E">
      <w:start w:val="1"/>
      <w:numFmt w:val="bullet"/>
      <w:lvlText w:val="o"/>
      <w:lvlJc w:val="left"/>
      <w:pPr>
        <w:ind w:left="5403"/>
      </w:pPr>
      <w:rPr>
        <w:rFonts w:ascii="Segoe UI Symbol" w:eastAsia="Segoe UI Symbol" w:hAnsi="Segoe UI Symbol" w:cs="Segoe UI Symbol"/>
        <w:b w:val="0"/>
        <w:i w:val="0"/>
        <w:strike w:val="0"/>
        <w:dstrike w:val="0"/>
        <w:color w:val="404040"/>
        <w:sz w:val="28"/>
        <w:u w:val="none" w:color="000000"/>
        <w:bdr w:val="none" w:sz="0" w:space="0" w:color="auto"/>
        <w:shd w:val="clear" w:color="auto" w:fill="auto"/>
        <w:vertAlign w:val="baseline"/>
      </w:rPr>
    </w:lvl>
    <w:lvl w:ilvl="8" w:tplc="75EE950C">
      <w:start w:val="1"/>
      <w:numFmt w:val="bullet"/>
      <w:lvlText w:val="▪"/>
      <w:lvlJc w:val="left"/>
      <w:pPr>
        <w:ind w:left="6123"/>
      </w:pPr>
      <w:rPr>
        <w:rFonts w:ascii="Segoe UI Symbol" w:eastAsia="Segoe UI Symbol" w:hAnsi="Segoe UI Symbol" w:cs="Segoe UI Symbol"/>
        <w:b w:val="0"/>
        <w:i w:val="0"/>
        <w:strike w:val="0"/>
        <w:dstrike w:val="0"/>
        <w:color w:val="404040"/>
        <w:sz w:val="28"/>
        <w:u w:val="none" w:color="000000"/>
        <w:bdr w:val="none" w:sz="0" w:space="0" w:color="auto"/>
        <w:shd w:val="clear" w:color="auto" w:fill="auto"/>
        <w:vertAlign w:val="baseline"/>
      </w:rPr>
    </w:lvl>
  </w:abstractNum>
  <w:abstractNum w:abstractNumId="160" w15:restartNumberingAfterBreak="0">
    <w:nsid w:val="5D0F5B16"/>
    <w:multiLevelType w:val="hybridMultilevel"/>
    <w:tmpl w:val="28883992"/>
    <w:lvl w:ilvl="0" w:tplc="FC248FB6">
      <w:start w:val="1"/>
      <w:numFmt w:val="bullet"/>
      <w:lvlText w:val="–"/>
      <w:lvlJc w:val="left"/>
      <w:pPr>
        <w:ind w:left="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C53893DC">
      <w:start w:val="1"/>
      <w:numFmt w:val="bullet"/>
      <w:lvlText w:val="o"/>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08AC1AF8">
      <w:start w:val="1"/>
      <w:numFmt w:val="bullet"/>
      <w:lvlText w:val="▪"/>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E3E66C78">
      <w:start w:val="1"/>
      <w:numFmt w:val="bullet"/>
      <w:lvlText w:val="•"/>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D87A422A">
      <w:start w:val="1"/>
      <w:numFmt w:val="bullet"/>
      <w:lvlText w:val="o"/>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C8748B62">
      <w:start w:val="1"/>
      <w:numFmt w:val="bullet"/>
      <w:lvlText w:val="▪"/>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C87CB5E8">
      <w:start w:val="1"/>
      <w:numFmt w:val="bullet"/>
      <w:lvlText w:val="•"/>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042E9FB4">
      <w:start w:val="1"/>
      <w:numFmt w:val="bullet"/>
      <w:lvlText w:val="o"/>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5E8A66B4">
      <w:start w:val="1"/>
      <w:numFmt w:val="bullet"/>
      <w:lvlText w:val="▪"/>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61" w15:restartNumberingAfterBreak="0">
    <w:nsid w:val="5D781E3B"/>
    <w:multiLevelType w:val="hybridMultilevel"/>
    <w:tmpl w:val="D3E6C25C"/>
    <w:lvl w:ilvl="0" w:tplc="E0B2985A">
      <w:start w:val="1"/>
      <w:numFmt w:val="bullet"/>
      <w:lvlText w:val=""/>
      <w:lvlJc w:val="left"/>
      <w:pPr>
        <w:ind w:left="358"/>
      </w:pPr>
      <w:rPr>
        <w:rFonts w:ascii="Segoe UI Symbol" w:eastAsia="Segoe UI Symbol" w:hAnsi="Segoe UI Symbol" w:cs="Segoe UI Symbol"/>
        <w:b w:val="0"/>
        <w:i w:val="0"/>
        <w:strike w:val="0"/>
        <w:dstrike w:val="0"/>
        <w:color w:val="404040"/>
        <w:sz w:val="28"/>
        <w:u w:val="none" w:color="000000"/>
        <w:bdr w:val="none" w:sz="0" w:space="0" w:color="auto"/>
        <w:shd w:val="clear" w:color="auto" w:fill="auto"/>
        <w:vertAlign w:val="baseline"/>
      </w:rPr>
    </w:lvl>
    <w:lvl w:ilvl="1" w:tplc="3CC23A38">
      <w:start w:val="1"/>
      <w:numFmt w:val="bullet"/>
      <w:lvlText w:val="o"/>
      <w:lvlJc w:val="left"/>
      <w:pPr>
        <w:ind w:left="1080"/>
      </w:pPr>
      <w:rPr>
        <w:rFonts w:ascii="Segoe UI Symbol" w:eastAsia="Segoe UI Symbol" w:hAnsi="Segoe UI Symbol" w:cs="Segoe UI Symbol"/>
        <w:b w:val="0"/>
        <w:i w:val="0"/>
        <w:strike w:val="0"/>
        <w:dstrike w:val="0"/>
        <w:color w:val="404040"/>
        <w:sz w:val="28"/>
        <w:u w:val="none" w:color="000000"/>
        <w:bdr w:val="none" w:sz="0" w:space="0" w:color="auto"/>
        <w:shd w:val="clear" w:color="auto" w:fill="auto"/>
        <w:vertAlign w:val="baseline"/>
      </w:rPr>
    </w:lvl>
    <w:lvl w:ilvl="2" w:tplc="ED963710">
      <w:start w:val="1"/>
      <w:numFmt w:val="bullet"/>
      <w:lvlText w:val="▪"/>
      <w:lvlJc w:val="left"/>
      <w:pPr>
        <w:ind w:left="1800"/>
      </w:pPr>
      <w:rPr>
        <w:rFonts w:ascii="Segoe UI Symbol" w:eastAsia="Segoe UI Symbol" w:hAnsi="Segoe UI Symbol" w:cs="Segoe UI Symbol"/>
        <w:b w:val="0"/>
        <w:i w:val="0"/>
        <w:strike w:val="0"/>
        <w:dstrike w:val="0"/>
        <w:color w:val="404040"/>
        <w:sz w:val="28"/>
        <w:u w:val="none" w:color="000000"/>
        <w:bdr w:val="none" w:sz="0" w:space="0" w:color="auto"/>
        <w:shd w:val="clear" w:color="auto" w:fill="auto"/>
        <w:vertAlign w:val="baseline"/>
      </w:rPr>
    </w:lvl>
    <w:lvl w:ilvl="3" w:tplc="E7900438">
      <w:start w:val="1"/>
      <w:numFmt w:val="bullet"/>
      <w:lvlText w:val="•"/>
      <w:lvlJc w:val="left"/>
      <w:pPr>
        <w:ind w:left="2520"/>
      </w:pPr>
      <w:rPr>
        <w:rFonts w:ascii="Arial" w:eastAsia="Arial" w:hAnsi="Arial" w:cs="Arial"/>
        <w:b w:val="0"/>
        <w:i w:val="0"/>
        <w:strike w:val="0"/>
        <w:dstrike w:val="0"/>
        <w:color w:val="404040"/>
        <w:sz w:val="28"/>
        <w:u w:val="none" w:color="000000"/>
        <w:bdr w:val="none" w:sz="0" w:space="0" w:color="auto"/>
        <w:shd w:val="clear" w:color="auto" w:fill="auto"/>
        <w:vertAlign w:val="baseline"/>
      </w:rPr>
    </w:lvl>
    <w:lvl w:ilvl="4" w:tplc="2C669DAA">
      <w:start w:val="1"/>
      <w:numFmt w:val="bullet"/>
      <w:lvlText w:val="o"/>
      <w:lvlJc w:val="left"/>
      <w:pPr>
        <w:ind w:left="3240"/>
      </w:pPr>
      <w:rPr>
        <w:rFonts w:ascii="Segoe UI Symbol" w:eastAsia="Segoe UI Symbol" w:hAnsi="Segoe UI Symbol" w:cs="Segoe UI Symbol"/>
        <w:b w:val="0"/>
        <w:i w:val="0"/>
        <w:strike w:val="0"/>
        <w:dstrike w:val="0"/>
        <w:color w:val="404040"/>
        <w:sz w:val="28"/>
        <w:u w:val="none" w:color="000000"/>
        <w:bdr w:val="none" w:sz="0" w:space="0" w:color="auto"/>
        <w:shd w:val="clear" w:color="auto" w:fill="auto"/>
        <w:vertAlign w:val="baseline"/>
      </w:rPr>
    </w:lvl>
    <w:lvl w:ilvl="5" w:tplc="FBA22706">
      <w:start w:val="1"/>
      <w:numFmt w:val="bullet"/>
      <w:lvlText w:val="▪"/>
      <w:lvlJc w:val="left"/>
      <w:pPr>
        <w:ind w:left="3960"/>
      </w:pPr>
      <w:rPr>
        <w:rFonts w:ascii="Segoe UI Symbol" w:eastAsia="Segoe UI Symbol" w:hAnsi="Segoe UI Symbol" w:cs="Segoe UI Symbol"/>
        <w:b w:val="0"/>
        <w:i w:val="0"/>
        <w:strike w:val="0"/>
        <w:dstrike w:val="0"/>
        <w:color w:val="404040"/>
        <w:sz w:val="28"/>
        <w:u w:val="none" w:color="000000"/>
        <w:bdr w:val="none" w:sz="0" w:space="0" w:color="auto"/>
        <w:shd w:val="clear" w:color="auto" w:fill="auto"/>
        <w:vertAlign w:val="baseline"/>
      </w:rPr>
    </w:lvl>
    <w:lvl w:ilvl="6" w:tplc="782CABD2">
      <w:start w:val="1"/>
      <w:numFmt w:val="bullet"/>
      <w:lvlText w:val="•"/>
      <w:lvlJc w:val="left"/>
      <w:pPr>
        <w:ind w:left="4680"/>
      </w:pPr>
      <w:rPr>
        <w:rFonts w:ascii="Arial" w:eastAsia="Arial" w:hAnsi="Arial" w:cs="Arial"/>
        <w:b w:val="0"/>
        <w:i w:val="0"/>
        <w:strike w:val="0"/>
        <w:dstrike w:val="0"/>
        <w:color w:val="404040"/>
        <w:sz w:val="28"/>
        <w:u w:val="none" w:color="000000"/>
        <w:bdr w:val="none" w:sz="0" w:space="0" w:color="auto"/>
        <w:shd w:val="clear" w:color="auto" w:fill="auto"/>
        <w:vertAlign w:val="baseline"/>
      </w:rPr>
    </w:lvl>
    <w:lvl w:ilvl="7" w:tplc="2E78003C">
      <w:start w:val="1"/>
      <w:numFmt w:val="bullet"/>
      <w:lvlText w:val="o"/>
      <w:lvlJc w:val="left"/>
      <w:pPr>
        <w:ind w:left="5400"/>
      </w:pPr>
      <w:rPr>
        <w:rFonts w:ascii="Segoe UI Symbol" w:eastAsia="Segoe UI Symbol" w:hAnsi="Segoe UI Symbol" w:cs="Segoe UI Symbol"/>
        <w:b w:val="0"/>
        <w:i w:val="0"/>
        <w:strike w:val="0"/>
        <w:dstrike w:val="0"/>
        <w:color w:val="404040"/>
        <w:sz w:val="28"/>
        <w:u w:val="none" w:color="000000"/>
        <w:bdr w:val="none" w:sz="0" w:space="0" w:color="auto"/>
        <w:shd w:val="clear" w:color="auto" w:fill="auto"/>
        <w:vertAlign w:val="baseline"/>
      </w:rPr>
    </w:lvl>
    <w:lvl w:ilvl="8" w:tplc="3B0822E2">
      <w:start w:val="1"/>
      <w:numFmt w:val="bullet"/>
      <w:lvlText w:val="▪"/>
      <w:lvlJc w:val="left"/>
      <w:pPr>
        <w:ind w:left="6120"/>
      </w:pPr>
      <w:rPr>
        <w:rFonts w:ascii="Segoe UI Symbol" w:eastAsia="Segoe UI Symbol" w:hAnsi="Segoe UI Symbol" w:cs="Segoe UI Symbol"/>
        <w:b w:val="0"/>
        <w:i w:val="0"/>
        <w:strike w:val="0"/>
        <w:dstrike w:val="0"/>
        <w:color w:val="404040"/>
        <w:sz w:val="28"/>
        <w:u w:val="none" w:color="000000"/>
        <w:bdr w:val="none" w:sz="0" w:space="0" w:color="auto"/>
        <w:shd w:val="clear" w:color="auto" w:fill="auto"/>
        <w:vertAlign w:val="baseline"/>
      </w:rPr>
    </w:lvl>
  </w:abstractNum>
  <w:abstractNum w:abstractNumId="162" w15:restartNumberingAfterBreak="0">
    <w:nsid w:val="5D815C47"/>
    <w:multiLevelType w:val="hybridMultilevel"/>
    <w:tmpl w:val="B42C82C4"/>
    <w:lvl w:ilvl="0" w:tplc="2E167B60">
      <w:start w:val="1"/>
      <w:numFmt w:val="bullet"/>
      <w:lvlText w:val="–"/>
      <w:lvlJc w:val="left"/>
      <w:pPr>
        <w:ind w:left="26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7D9C3076">
      <w:start w:val="1"/>
      <w:numFmt w:val="bullet"/>
      <w:lvlText w:val="o"/>
      <w:lvlJc w:val="left"/>
      <w:pPr>
        <w:ind w:left="134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897E3EF4">
      <w:start w:val="1"/>
      <w:numFmt w:val="bullet"/>
      <w:lvlText w:val="▪"/>
      <w:lvlJc w:val="left"/>
      <w:pPr>
        <w:ind w:left="206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6C94D982">
      <w:start w:val="1"/>
      <w:numFmt w:val="bullet"/>
      <w:lvlText w:val="•"/>
      <w:lvlJc w:val="left"/>
      <w:pPr>
        <w:ind w:left="278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FA2E5564">
      <w:start w:val="1"/>
      <w:numFmt w:val="bullet"/>
      <w:lvlText w:val="o"/>
      <w:lvlJc w:val="left"/>
      <w:pPr>
        <w:ind w:left="350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54B28AF2">
      <w:start w:val="1"/>
      <w:numFmt w:val="bullet"/>
      <w:lvlText w:val="▪"/>
      <w:lvlJc w:val="left"/>
      <w:pPr>
        <w:ind w:left="422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DBFE58E2">
      <w:start w:val="1"/>
      <w:numFmt w:val="bullet"/>
      <w:lvlText w:val="•"/>
      <w:lvlJc w:val="left"/>
      <w:pPr>
        <w:ind w:left="494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6A780ED8">
      <w:start w:val="1"/>
      <w:numFmt w:val="bullet"/>
      <w:lvlText w:val="o"/>
      <w:lvlJc w:val="left"/>
      <w:pPr>
        <w:ind w:left="566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BA223C8A">
      <w:start w:val="1"/>
      <w:numFmt w:val="bullet"/>
      <w:lvlText w:val="▪"/>
      <w:lvlJc w:val="left"/>
      <w:pPr>
        <w:ind w:left="638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63" w15:restartNumberingAfterBreak="0">
    <w:nsid w:val="5DFD768A"/>
    <w:multiLevelType w:val="hybridMultilevel"/>
    <w:tmpl w:val="DD64E560"/>
    <w:lvl w:ilvl="0" w:tplc="24C623EA">
      <w:start w:val="1"/>
      <w:numFmt w:val="bullet"/>
      <w:lvlText w:val="–"/>
      <w:lvlJc w:val="left"/>
      <w:pPr>
        <w:ind w:left="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3C82B228">
      <w:start w:val="1"/>
      <w:numFmt w:val="bullet"/>
      <w:lvlText w:val="o"/>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1A12AEAC">
      <w:start w:val="1"/>
      <w:numFmt w:val="bullet"/>
      <w:lvlText w:val="▪"/>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7D64DE82">
      <w:start w:val="1"/>
      <w:numFmt w:val="bullet"/>
      <w:lvlText w:val="•"/>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A9B28A0E">
      <w:start w:val="1"/>
      <w:numFmt w:val="bullet"/>
      <w:lvlText w:val="o"/>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C3ECEBD2">
      <w:start w:val="1"/>
      <w:numFmt w:val="bullet"/>
      <w:lvlText w:val="▪"/>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5DA01604">
      <w:start w:val="1"/>
      <w:numFmt w:val="bullet"/>
      <w:lvlText w:val="•"/>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E9CE14D0">
      <w:start w:val="1"/>
      <w:numFmt w:val="bullet"/>
      <w:lvlText w:val="o"/>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CB981ADC">
      <w:start w:val="1"/>
      <w:numFmt w:val="bullet"/>
      <w:lvlText w:val="▪"/>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64" w15:restartNumberingAfterBreak="0">
    <w:nsid w:val="5E10662A"/>
    <w:multiLevelType w:val="hybridMultilevel"/>
    <w:tmpl w:val="477E240A"/>
    <w:lvl w:ilvl="0" w:tplc="0F88287C">
      <w:start w:val="1"/>
      <w:numFmt w:val="bullet"/>
      <w:lvlText w:val="–"/>
      <w:lvlJc w:val="left"/>
      <w:pPr>
        <w:ind w:left="26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97E825B4">
      <w:start w:val="1"/>
      <w:numFmt w:val="bullet"/>
      <w:lvlText w:val="o"/>
      <w:lvlJc w:val="left"/>
      <w:pPr>
        <w:ind w:left="134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F2AAF47E">
      <w:start w:val="1"/>
      <w:numFmt w:val="bullet"/>
      <w:lvlText w:val="▪"/>
      <w:lvlJc w:val="left"/>
      <w:pPr>
        <w:ind w:left="206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0CD488A6">
      <w:start w:val="1"/>
      <w:numFmt w:val="bullet"/>
      <w:lvlText w:val="•"/>
      <w:lvlJc w:val="left"/>
      <w:pPr>
        <w:ind w:left="278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B6D21BAC">
      <w:start w:val="1"/>
      <w:numFmt w:val="bullet"/>
      <w:lvlText w:val="o"/>
      <w:lvlJc w:val="left"/>
      <w:pPr>
        <w:ind w:left="350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F52C4438">
      <w:start w:val="1"/>
      <w:numFmt w:val="bullet"/>
      <w:lvlText w:val="▪"/>
      <w:lvlJc w:val="left"/>
      <w:pPr>
        <w:ind w:left="422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6B949804">
      <w:start w:val="1"/>
      <w:numFmt w:val="bullet"/>
      <w:lvlText w:val="•"/>
      <w:lvlJc w:val="left"/>
      <w:pPr>
        <w:ind w:left="494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5144F6D6">
      <w:start w:val="1"/>
      <w:numFmt w:val="bullet"/>
      <w:lvlText w:val="o"/>
      <w:lvlJc w:val="left"/>
      <w:pPr>
        <w:ind w:left="566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0A42FE80">
      <w:start w:val="1"/>
      <w:numFmt w:val="bullet"/>
      <w:lvlText w:val="▪"/>
      <w:lvlJc w:val="left"/>
      <w:pPr>
        <w:ind w:left="638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65" w15:restartNumberingAfterBreak="0">
    <w:nsid w:val="5F0D3A9B"/>
    <w:multiLevelType w:val="hybridMultilevel"/>
    <w:tmpl w:val="1DBAED6C"/>
    <w:lvl w:ilvl="0" w:tplc="0C4E9006">
      <w:start w:val="1"/>
      <w:numFmt w:val="bullet"/>
      <w:lvlText w:val=""/>
      <w:lvlJc w:val="left"/>
      <w:pPr>
        <w:ind w:left="360"/>
      </w:pPr>
      <w:rPr>
        <w:rFonts w:ascii="Segoe UI Symbol" w:eastAsia="Segoe UI Symbol" w:hAnsi="Segoe UI Symbol" w:cs="Segoe UI Symbol"/>
        <w:b w:val="0"/>
        <w:i w:val="0"/>
        <w:strike w:val="0"/>
        <w:dstrike w:val="0"/>
        <w:color w:val="404040"/>
        <w:sz w:val="28"/>
        <w:u w:val="none" w:color="000000"/>
        <w:bdr w:val="none" w:sz="0" w:space="0" w:color="auto"/>
        <w:shd w:val="clear" w:color="auto" w:fill="auto"/>
        <w:vertAlign w:val="baseline"/>
      </w:rPr>
    </w:lvl>
    <w:lvl w:ilvl="1" w:tplc="AC04C3F6">
      <w:start w:val="1"/>
      <w:numFmt w:val="bullet"/>
      <w:lvlText w:val="o"/>
      <w:lvlJc w:val="left"/>
      <w:pPr>
        <w:ind w:left="1083"/>
      </w:pPr>
      <w:rPr>
        <w:rFonts w:ascii="Segoe UI Symbol" w:eastAsia="Segoe UI Symbol" w:hAnsi="Segoe UI Symbol" w:cs="Segoe UI Symbol"/>
        <w:b w:val="0"/>
        <w:i w:val="0"/>
        <w:strike w:val="0"/>
        <w:dstrike w:val="0"/>
        <w:color w:val="404040"/>
        <w:sz w:val="28"/>
        <w:u w:val="none" w:color="000000"/>
        <w:bdr w:val="none" w:sz="0" w:space="0" w:color="auto"/>
        <w:shd w:val="clear" w:color="auto" w:fill="auto"/>
        <w:vertAlign w:val="baseline"/>
      </w:rPr>
    </w:lvl>
    <w:lvl w:ilvl="2" w:tplc="3F947960">
      <w:start w:val="1"/>
      <w:numFmt w:val="bullet"/>
      <w:lvlText w:val="▪"/>
      <w:lvlJc w:val="left"/>
      <w:pPr>
        <w:ind w:left="1803"/>
      </w:pPr>
      <w:rPr>
        <w:rFonts w:ascii="Segoe UI Symbol" w:eastAsia="Segoe UI Symbol" w:hAnsi="Segoe UI Symbol" w:cs="Segoe UI Symbol"/>
        <w:b w:val="0"/>
        <w:i w:val="0"/>
        <w:strike w:val="0"/>
        <w:dstrike w:val="0"/>
        <w:color w:val="404040"/>
        <w:sz w:val="28"/>
        <w:u w:val="none" w:color="000000"/>
        <w:bdr w:val="none" w:sz="0" w:space="0" w:color="auto"/>
        <w:shd w:val="clear" w:color="auto" w:fill="auto"/>
        <w:vertAlign w:val="baseline"/>
      </w:rPr>
    </w:lvl>
    <w:lvl w:ilvl="3" w:tplc="E306D78C">
      <w:start w:val="1"/>
      <w:numFmt w:val="bullet"/>
      <w:lvlText w:val="•"/>
      <w:lvlJc w:val="left"/>
      <w:pPr>
        <w:ind w:left="2523"/>
      </w:pPr>
      <w:rPr>
        <w:rFonts w:ascii="Arial" w:eastAsia="Arial" w:hAnsi="Arial" w:cs="Arial"/>
        <w:b w:val="0"/>
        <w:i w:val="0"/>
        <w:strike w:val="0"/>
        <w:dstrike w:val="0"/>
        <w:color w:val="404040"/>
        <w:sz w:val="28"/>
        <w:u w:val="none" w:color="000000"/>
        <w:bdr w:val="none" w:sz="0" w:space="0" w:color="auto"/>
        <w:shd w:val="clear" w:color="auto" w:fill="auto"/>
        <w:vertAlign w:val="baseline"/>
      </w:rPr>
    </w:lvl>
    <w:lvl w:ilvl="4" w:tplc="AD2AB4D6">
      <w:start w:val="1"/>
      <w:numFmt w:val="bullet"/>
      <w:lvlText w:val="o"/>
      <w:lvlJc w:val="left"/>
      <w:pPr>
        <w:ind w:left="3243"/>
      </w:pPr>
      <w:rPr>
        <w:rFonts w:ascii="Segoe UI Symbol" w:eastAsia="Segoe UI Symbol" w:hAnsi="Segoe UI Symbol" w:cs="Segoe UI Symbol"/>
        <w:b w:val="0"/>
        <w:i w:val="0"/>
        <w:strike w:val="0"/>
        <w:dstrike w:val="0"/>
        <w:color w:val="404040"/>
        <w:sz w:val="28"/>
        <w:u w:val="none" w:color="000000"/>
        <w:bdr w:val="none" w:sz="0" w:space="0" w:color="auto"/>
        <w:shd w:val="clear" w:color="auto" w:fill="auto"/>
        <w:vertAlign w:val="baseline"/>
      </w:rPr>
    </w:lvl>
    <w:lvl w:ilvl="5" w:tplc="E4ECBA76">
      <w:start w:val="1"/>
      <w:numFmt w:val="bullet"/>
      <w:lvlText w:val="▪"/>
      <w:lvlJc w:val="left"/>
      <w:pPr>
        <w:ind w:left="3963"/>
      </w:pPr>
      <w:rPr>
        <w:rFonts w:ascii="Segoe UI Symbol" w:eastAsia="Segoe UI Symbol" w:hAnsi="Segoe UI Symbol" w:cs="Segoe UI Symbol"/>
        <w:b w:val="0"/>
        <w:i w:val="0"/>
        <w:strike w:val="0"/>
        <w:dstrike w:val="0"/>
        <w:color w:val="404040"/>
        <w:sz w:val="28"/>
        <w:u w:val="none" w:color="000000"/>
        <w:bdr w:val="none" w:sz="0" w:space="0" w:color="auto"/>
        <w:shd w:val="clear" w:color="auto" w:fill="auto"/>
        <w:vertAlign w:val="baseline"/>
      </w:rPr>
    </w:lvl>
    <w:lvl w:ilvl="6" w:tplc="B110569A">
      <w:start w:val="1"/>
      <w:numFmt w:val="bullet"/>
      <w:lvlText w:val="•"/>
      <w:lvlJc w:val="left"/>
      <w:pPr>
        <w:ind w:left="4683"/>
      </w:pPr>
      <w:rPr>
        <w:rFonts w:ascii="Arial" w:eastAsia="Arial" w:hAnsi="Arial" w:cs="Arial"/>
        <w:b w:val="0"/>
        <w:i w:val="0"/>
        <w:strike w:val="0"/>
        <w:dstrike w:val="0"/>
        <w:color w:val="404040"/>
        <w:sz w:val="28"/>
        <w:u w:val="none" w:color="000000"/>
        <w:bdr w:val="none" w:sz="0" w:space="0" w:color="auto"/>
        <w:shd w:val="clear" w:color="auto" w:fill="auto"/>
        <w:vertAlign w:val="baseline"/>
      </w:rPr>
    </w:lvl>
    <w:lvl w:ilvl="7" w:tplc="A648B48C">
      <w:start w:val="1"/>
      <w:numFmt w:val="bullet"/>
      <w:lvlText w:val="o"/>
      <w:lvlJc w:val="left"/>
      <w:pPr>
        <w:ind w:left="5403"/>
      </w:pPr>
      <w:rPr>
        <w:rFonts w:ascii="Segoe UI Symbol" w:eastAsia="Segoe UI Symbol" w:hAnsi="Segoe UI Symbol" w:cs="Segoe UI Symbol"/>
        <w:b w:val="0"/>
        <w:i w:val="0"/>
        <w:strike w:val="0"/>
        <w:dstrike w:val="0"/>
        <w:color w:val="404040"/>
        <w:sz w:val="28"/>
        <w:u w:val="none" w:color="000000"/>
        <w:bdr w:val="none" w:sz="0" w:space="0" w:color="auto"/>
        <w:shd w:val="clear" w:color="auto" w:fill="auto"/>
        <w:vertAlign w:val="baseline"/>
      </w:rPr>
    </w:lvl>
    <w:lvl w:ilvl="8" w:tplc="F1C6CA92">
      <w:start w:val="1"/>
      <w:numFmt w:val="bullet"/>
      <w:lvlText w:val="▪"/>
      <w:lvlJc w:val="left"/>
      <w:pPr>
        <w:ind w:left="6123"/>
      </w:pPr>
      <w:rPr>
        <w:rFonts w:ascii="Segoe UI Symbol" w:eastAsia="Segoe UI Symbol" w:hAnsi="Segoe UI Symbol" w:cs="Segoe UI Symbol"/>
        <w:b w:val="0"/>
        <w:i w:val="0"/>
        <w:strike w:val="0"/>
        <w:dstrike w:val="0"/>
        <w:color w:val="404040"/>
        <w:sz w:val="28"/>
        <w:u w:val="none" w:color="000000"/>
        <w:bdr w:val="none" w:sz="0" w:space="0" w:color="auto"/>
        <w:shd w:val="clear" w:color="auto" w:fill="auto"/>
        <w:vertAlign w:val="baseline"/>
      </w:rPr>
    </w:lvl>
  </w:abstractNum>
  <w:abstractNum w:abstractNumId="166" w15:restartNumberingAfterBreak="0">
    <w:nsid w:val="5F8073CE"/>
    <w:multiLevelType w:val="hybridMultilevel"/>
    <w:tmpl w:val="0832A106"/>
    <w:lvl w:ilvl="0" w:tplc="0419000B">
      <w:start w:val="1"/>
      <w:numFmt w:val="bullet"/>
      <w:lvlText w:val=""/>
      <w:lvlJc w:val="left"/>
      <w:pPr>
        <w:ind w:left="1160" w:hanging="360"/>
      </w:pPr>
      <w:rPr>
        <w:rFonts w:ascii="Wingdings" w:hAnsi="Wingdings" w:hint="default"/>
      </w:rPr>
    </w:lvl>
    <w:lvl w:ilvl="1" w:tplc="04190003" w:tentative="1">
      <w:start w:val="1"/>
      <w:numFmt w:val="bullet"/>
      <w:lvlText w:val="o"/>
      <w:lvlJc w:val="left"/>
      <w:pPr>
        <w:ind w:left="1880" w:hanging="360"/>
      </w:pPr>
      <w:rPr>
        <w:rFonts w:ascii="Courier New" w:hAnsi="Courier New" w:cs="Courier New" w:hint="default"/>
      </w:rPr>
    </w:lvl>
    <w:lvl w:ilvl="2" w:tplc="04190005" w:tentative="1">
      <w:start w:val="1"/>
      <w:numFmt w:val="bullet"/>
      <w:lvlText w:val=""/>
      <w:lvlJc w:val="left"/>
      <w:pPr>
        <w:ind w:left="2600" w:hanging="360"/>
      </w:pPr>
      <w:rPr>
        <w:rFonts w:ascii="Wingdings" w:hAnsi="Wingdings" w:hint="default"/>
      </w:rPr>
    </w:lvl>
    <w:lvl w:ilvl="3" w:tplc="04190001" w:tentative="1">
      <w:start w:val="1"/>
      <w:numFmt w:val="bullet"/>
      <w:lvlText w:val=""/>
      <w:lvlJc w:val="left"/>
      <w:pPr>
        <w:ind w:left="3320" w:hanging="360"/>
      </w:pPr>
      <w:rPr>
        <w:rFonts w:ascii="Symbol" w:hAnsi="Symbol" w:hint="default"/>
      </w:rPr>
    </w:lvl>
    <w:lvl w:ilvl="4" w:tplc="04190003" w:tentative="1">
      <w:start w:val="1"/>
      <w:numFmt w:val="bullet"/>
      <w:lvlText w:val="o"/>
      <w:lvlJc w:val="left"/>
      <w:pPr>
        <w:ind w:left="4040" w:hanging="360"/>
      </w:pPr>
      <w:rPr>
        <w:rFonts w:ascii="Courier New" w:hAnsi="Courier New" w:cs="Courier New" w:hint="default"/>
      </w:rPr>
    </w:lvl>
    <w:lvl w:ilvl="5" w:tplc="04190005" w:tentative="1">
      <w:start w:val="1"/>
      <w:numFmt w:val="bullet"/>
      <w:lvlText w:val=""/>
      <w:lvlJc w:val="left"/>
      <w:pPr>
        <w:ind w:left="4760" w:hanging="360"/>
      </w:pPr>
      <w:rPr>
        <w:rFonts w:ascii="Wingdings" w:hAnsi="Wingdings" w:hint="default"/>
      </w:rPr>
    </w:lvl>
    <w:lvl w:ilvl="6" w:tplc="04190001" w:tentative="1">
      <w:start w:val="1"/>
      <w:numFmt w:val="bullet"/>
      <w:lvlText w:val=""/>
      <w:lvlJc w:val="left"/>
      <w:pPr>
        <w:ind w:left="5480" w:hanging="360"/>
      </w:pPr>
      <w:rPr>
        <w:rFonts w:ascii="Symbol" w:hAnsi="Symbol" w:hint="default"/>
      </w:rPr>
    </w:lvl>
    <w:lvl w:ilvl="7" w:tplc="04190003" w:tentative="1">
      <w:start w:val="1"/>
      <w:numFmt w:val="bullet"/>
      <w:lvlText w:val="o"/>
      <w:lvlJc w:val="left"/>
      <w:pPr>
        <w:ind w:left="6200" w:hanging="360"/>
      </w:pPr>
      <w:rPr>
        <w:rFonts w:ascii="Courier New" w:hAnsi="Courier New" w:cs="Courier New" w:hint="default"/>
      </w:rPr>
    </w:lvl>
    <w:lvl w:ilvl="8" w:tplc="04190005" w:tentative="1">
      <w:start w:val="1"/>
      <w:numFmt w:val="bullet"/>
      <w:lvlText w:val=""/>
      <w:lvlJc w:val="left"/>
      <w:pPr>
        <w:ind w:left="6920" w:hanging="360"/>
      </w:pPr>
      <w:rPr>
        <w:rFonts w:ascii="Wingdings" w:hAnsi="Wingdings" w:hint="default"/>
      </w:rPr>
    </w:lvl>
  </w:abstractNum>
  <w:abstractNum w:abstractNumId="167" w15:restartNumberingAfterBreak="0">
    <w:nsid w:val="611702A2"/>
    <w:multiLevelType w:val="hybridMultilevel"/>
    <w:tmpl w:val="40348012"/>
    <w:lvl w:ilvl="0" w:tplc="C8723F2E">
      <w:start w:val="1"/>
      <w:numFmt w:val="bullet"/>
      <w:lvlText w:val=""/>
      <w:lvlJc w:val="left"/>
      <w:pPr>
        <w:ind w:left="360"/>
      </w:pPr>
      <w:rPr>
        <w:rFonts w:ascii="Segoe UI Symbol" w:eastAsia="Segoe UI Symbol" w:hAnsi="Segoe UI Symbol" w:cs="Segoe UI Symbol"/>
        <w:b w:val="0"/>
        <w:i w:val="0"/>
        <w:strike w:val="0"/>
        <w:dstrike w:val="0"/>
        <w:color w:val="404040"/>
        <w:sz w:val="28"/>
        <w:u w:val="none" w:color="000000"/>
        <w:bdr w:val="none" w:sz="0" w:space="0" w:color="auto"/>
        <w:shd w:val="clear" w:color="auto" w:fill="auto"/>
        <w:vertAlign w:val="baseline"/>
      </w:rPr>
    </w:lvl>
    <w:lvl w:ilvl="1" w:tplc="434060A8">
      <w:start w:val="1"/>
      <w:numFmt w:val="bullet"/>
      <w:lvlText w:val="o"/>
      <w:lvlJc w:val="left"/>
      <w:pPr>
        <w:ind w:left="1083"/>
      </w:pPr>
      <w:rPr>
        <w:rFonts w:ascii="Segoe UI Symbol" w:eastAsia="Segoe UI Symbol" w:hAnsi="Segoe UI Symbol" w:cs="Segoe UI Symbol"/>
        <w:b w:val="0"/>
        <w:i w:val="0"/>
        <w:strike w:val="0"/>
        <w:dstrike w:val="0"/>
        <w:color w:val="404040"/>
        <w:sz w:val="28"/>
        <w:u w:val="none" w:color="000000"/>
        <w:bdr w:val="none" w:sz="0" w:space="0" w:color="auto"/>
        <w:shd w:val="clear" w:color="auto" w:fill="auto"/>
        <w:vertAlign w:val="baseline"/>
      </w:rPr>
    </w:lvl>
    <w:lvl w:ilvl="2" w:tplc="A1DC0CC4">
      <w:start w:val="1"/>
      <w:numFmt w:val="bullet"/>
      <w:lvlText w:val="▪"/>
      <w:lvlJc w:val="left"/>
      <w:pPr>
        <w:ind w:left="1803"/>
      </w:pPr>
      <w:rPr>
        <w:rFonts w:ascii="Segoe UI Symbol" w:eastAsia="Segoe UI Symbol" w:hAnsi="Segoe UI Symbol" w:cs="Segoe UI Symbol"/>
        <w:b w:val="0"/>
        <w:i w:val="0"/>
        <w:strike w:val="0"/>
        <w:dstrike w:val="0"/>
        <w:color w:val="404040"/>
        <w:sz w:val="28"/>
        <w:u w:val="none" w:color="000000"/>
        <w:bdr w:val="none" w:sz="0" w:space="0" w:color="auto"/>
        <w:shd w:val="clear" w:color="auto" w:fill="auto"/>
        <w:vertAlign w:val="baseline"/>
      </w:rPr>
    </w:lvl>
    <w:lvl w:ilvl="3" w:tplc="F8A8C962">
      <w:start w:val="1"/>
      <w:numFmt w:val="bullet"/>
      <w:lvlText w:val="•"/>
      <w:lvlJc w:val="left"/>
      <w:pPr>
        <w:ind w:left="2523"/>
      </w:pPr>
      <w:rPr>
        <w:rFonts w:ascii="Arial" w:eastAsia="Arial" w:hAnsi="Arial" w:cs="Arial"/>
        <w:b w:val="0"/>
        <w:i w:val="0"/>
        <w:strike w:val="0"/>
        <w:dstrike w:val="0"/>
        <w:color w:val="404040"/>
        <w:sz w:val="28"/>
        <w:u w:val="none" w:color="000000"/>
        <w:bdr w:val="none" w:sz="0" w:space="0" w:color="auto"/>
        <w:shd w:val="clear" w:color="auto" w:fill="auto"/>
        <w:vertAlign w:val="baseline"/>
      </w:rPr>
    </w:lvl>
    <w:lvl w:ilvl="4" w:tplc="294CC2AC">
      <w:start w:val="1"/>
      <w:numFmt w:val="bullet"/>
      <w:lvlText w:val="o"/>
      <w:lvlJc w:val="left"/>
      <w:pPr>
        <w:ind w:left="3243"/>
      </w:pPr>
      <w:rPr>
        <w:rFonts w:ascii="Segoe UI Symbol" w:eastAsia="Segoe UI Symbol" w:hAnsi="Segoe UI Symbol" w:cs="Segoe UI Symbol"/>
        <w:b w:val="0"/>
        <w:i w:val="0"/>
        <w:strike w:val="0"/>
        <w:dstrike w:val="0"/>
        <w:color w:val="404040"/>
        <w:sz w:val="28"/>
        <w:u w:val="none" w:color="000000"/>
        <w:bdr w:val="none" w:sz="0" w:space="0" w:color="auto"/>
        <w:shd w:val="clear" w:color="auto" w:fill="auto"/>
        <w:vertAlign w:val="baseline"/>
      </w:rPr>
    </w:lvl>
    <w:lvl w:ilvl="5" w:tplc="CF8841B2">
      <w:start w:val="1"/>
      <w:numFmt w:val="bullet"/>
      <w:lvlText w:val="▪"/>
      <w:lvlJc w:val="left"/>
      <w:pPr>
        <w:ind w:left="3963"/>
      </w:pPr>
      <w:rPr>
        <w:rFonts w:ascii="Segoe UI Symbol" w:eastAsia="Segoe UI Symbol" w:hAnsi="Segoe UI Symbol" w:cs="Segoe UI Symbol"/>
        <w:b w:val="0"/>
        <w:i w:val="0"/>
        <w:strike w:val="0"/>
        <w:dstrike w:val="0"/>
        <w:color w:val="404040"/>
        <w:sz w:val="28"/>
        <w:u w:val="none" w:color="000000"/>
        <w:bdr w:val="none" w:sz="0" w:space="0" w:color="auto"/>
        <w:shd w:val="clear" w:color="auto" w:fill="auto"/>
        <w:vertAlign w:val="baseline"/>
      </w:rPr>
    </w:lvl>
    <w:lvl w:ilvl="6" w:tplc="CA8E412E">
      <w:start w:val="1"/>
      <w:numFmt w:val="bullet"/>
      <w:lvlText w:val="•"/>
      <w:lvlJc w:val="left"/>
      <w:pPr>
        <w:ind w:left="4683"/>
      </w:pPr>
      <w:rPr>
        <w:rFonts w:ascii="Arial" w:eastAsia="Arial" w:hAnsi="Arial" w:cs="Arial"/>
        <w:b w:val="0"/>
        <w:i w:val="0"/>
        <w:strike w:val="0"/>
        <w:dstrike w:val="0"/>
        <w:color w:val="404040"/>
        <w:sz w:val="28"/>
        <w:u w:val="none" w:color="000000"/>
        <w:bdr w:val="none" w:sz="0" w:space="0" w:color="auto"/>
        <w:shd w:val="clear" w:color="auto" w:fill="auto"/>
        <w:vertAlign w:val="baseline"/>
      </w:rPr>
    </w:lvl>
    <w:lvl w:ilvl="7" w:tplc="EEC6CF62">
      <w:start w:val="1"/>
      <w:numFmt w:val="bullet"/>
      <w:lvlText w:val="o"/>
      <w:lvlJc w:val="left"/>
      <w:pPr>
        <w:ind w:left="5403"/>
      </w:pPr>
      <w:rPr>
        <w:rFonts w:ascii="Segoe UI Symbol" w:eastAsia="Segoe UI Symbol" w:hAnsi="Segoe UI Symbol" w:cs="Segoe UI Symbol"/>
        <w:b w:val="0"/>
        <w:i w:val="0"/>
        <w:strike w:val="0"/>
        <w:dstrike w:val="0"/>
        <w:color w:val="404040"/>
        <w:sz w:val="28"/>
        <w:u w:val="none" w:color="000000"/>
        <w:bdr w:val="none" w:sz="0" w:space="0" w:color="auto"/>
        <w:shd w:val="clear" w:color="auto" w:fill="auto"/>
        <w:vertAlign w:val="baseline"/>
      </w:rPr>
    </w:lvl>
    <w:lvl w:ilvl="8" w:tplc="8FAC6516">
      <w:start w:val="1"/>
      <w:numFmt w:val="bullet"/>
      <w:lvlText w:val="▪"/>
      <w:lvlJc w:val="left"/>
      <w:pPr>
        <w:ind w:left="6123"/>
      </w:pPr>
      <w:rPr>
        <w:rFonts w:ascii="Segoe UI Symbol" w:eastAsia="Segoe UI Symbol" w:hAnsi="Segoe UI Symbol" w:cs="Segoe UI Symbol"/>
        <w:b w:val="0"/>
        <w:i w:val="0"/>
        <w:strike w:val="0"/>
        <w:dstrike w:val="0"/>
        <w:color w:val="404040"/>
        <w:sz w:val="28"/>
        <w:u w:val="none" w:color="000000"/>
        <w:bdr w:val="none" w:sz="0" w:space="0" w:color="auto"/>
        <w:shd w:val="clear" w:color="auto" w:fill="auto"/>
        <w:vertAlign w:val="baseline"/>
      </w:rPr>
    </w:lvl>
  </w:abstractNum>
  <w:abstractNum w:abstractNumId="168" w15:restartNumberingAfterBreak="0">
    <w:nsid w:val="61C33A70"/>
    <w:multiLevelType w:val="hybridMultilevel"/>
    <w:tmpl w:val="1E30803C"/>
    <w:lvl w:ilvl="0" w:tplc="03703974">
      <w:start w:val="1"/>
      <w:numFmt w:val="bullet"/>
      <w:lvlText w:val="–"/>
      <w:lvlJc w:val="left"/>
      <w:pPr>
        <w:ind w:left="26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A978CFCE">
      <w:start w:val="1"/>
      <w:numFmt w:val="bullet"/>
      <w:lvlText w:val="o"/>
      <w:lvlJc w:val="left"/>
      <w:pPr>
        <w:ind w:left="134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BE520650">
      <w:start w:val="1"/>
      <w:numFmt w:val="bullet"/>
      <w:lvlText w:val="▪"/>
      <w:lvlJc w:val="left"/>
      <w:pPr>
        <w:ind w:left="206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683665C0">
      <w:start w:val="1"/>
      <w:numFmt w:val="bullet"/>
      <w:lvlText w:val="•"/>
      <w:lvlJc w:val="left"/>
      <w:pPr>
        <w:ind w:left="278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00729666">
      <w:start w:val="1"/>
      <w:numFmt w:val="bullet"/>
      <w:lvlText w:val="o"/>
      <w:lvlJc w:val="left"/>
      <w:pPr>
        <w:ind w:left="350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5F3AACA6">
      <w:start w:val="1"/>
      <w:numFmt w:val="bullet"/>
      <w:lvlText w:val="▪"/>
      <w:lvlJc w:val="left"/>
      <w:pPr>
        <w:ind w:left="422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DF74FBEE">
      <w:start w:val="1"/>
      <w:numFmt w:val="bullet"/>
      <w:lvlText w:val="•"/>
      <w:lvlJc w:val="left"/>
      <w:pPr>
        <w:ind w:left="494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8FD20F7C">
      <w:start w:val="1"/>
      <w:numFmt w:val="bullet"/>
      <w:lvlText w:val="o"/>
      <w:lvlJc w:val="left"/>
      <w:pPr>
        <w:ind w:left="566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88AA74BA">
      <w:start w:val="1"/>
      <w:numFmt w:val="bullet"/>
      <w:lvlText w:val="▪"/>
      <w:lvlJc w:val="left"/>
      <w:pPr>
        <w:ind w:left="638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69" w15:restartNumberingAfterBreak="0">
    <w:nsid w:val="62215952"/>
    <w:multiLevelType w:val="hybridMultilevel"/>
    <w:tmpl w:val="B9269C82"/>
    <w:lvl w:ilvl="0" w:tplc="A598228A">
      <w:start w:val="1"/>
      <w:numFmt w:val="bullet"/>
      <w:lvlText w:val=""/>
      <w:lvlJc w:val="left"/>
      <w:pPr>
        <w:ind w:left="36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1" w:tplc="632AE040">
      <w:start w:val="1"/>
      <w:numFmt w:val="bullet"/>
      <w:lvlText w:val="o"/>
      <w:lvlJc w:val="left"/>
      <w:pPr>
        <w:ind w:left="1082"/>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2" w:tplc="B348627E">
      <w:start w:val="1"/>
      <w:numFmt w:val="bullet"/>
      <w:lvlText w:val="▪"/>
      <w:lvlJc w:val="left"/>
      <w:pPr>
        <w:ind w:left="1802"/>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3" w:tplc="F1028460">
      <w:start w:val="1"/>
      <w:numFmt w:val="bullet"/>
      <w:lvlText w:val="•"/>
      <w:lvlJc w:val="left"/>
      <w:pPr>
        <w:ind w:left="2522"/>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4" w:tplc="F460945A">
      <w:start w:val="1"/>
      <w:numFmt w:val="bullet"/>
      <w:lvlText w:val="o"/>
      <w:lvlJc w:val="left"/>
      <w:pPr>
        <w:ind w:left="3242"/>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5" w:tplc="B7F24104">
      <w:start w:val="1"/>
      <w:numFmt w:val="bullet"/>
      <w:lvlText w:val="▪"/>
      <w:lvlJc w:val="left"/>
      <w:pPr>
        <w:ind w:left="3962"/>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6" w:tplc="85BCE83E">
      <w:start w:val="1"/>
      <w:numFmt w:val="bullet"/>
      <w:lvlText w:val="•"/>
      <w:lvlJc w:val="left"/>
      <w:pPr>
        <w:ind w:left="4682"/>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7" w:tplc="52086DA8">
      <w:start w:val="1"/>
      <w:numFmt w:val="bullet"/>
      <w:lvlText w:val="o"/>
      <w:lvlJc w:val="left"/>
      <w:pPr>
        <w:ind w:left="5402"/>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8" w:tplc="2196BEBC">
      <w:start w:val="1"/>
      <w:numFmt w:val="bullet"/>
      <w:lvlText w:val="▪"/>
      <w:lvlJc w:val="left"/>
      <w:pPr>
        <w:ind w:left="6122"/>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abstractNum>
  <w:abstractNum w:abstractNumId="170" w15:restartNumberingAfterBreak="0">
    <w:nsid w:val="62540747"/>
    <w:multiLevelType w:val="hybridMultilevel"/>
    <w:tmpl w:val="C2A6160A"/>
    <w:lvl w:ilvl="0" w:tplc="0248C94A">
      <w:start w:val="1"/>
      <w:numFmt w:val="bullet"/>
      <w:lvlText w:val=""/>
      <w:lvlJc w:val="left"/>
      <w:pPr>
        <w:ind w:left="36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1" w:tplc="B152122E">
      <w:start w:val="1"/>
      <w:numFmt w:val="bullet"/>
      <w:lvlText w:val="o"/>
      <w:lvlJc w:val="left"/>
      <w:pPr>
        <w:ind w:left="1083"/>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2" w:tplc="D6E82C1A">
      <w:start w:val="1"/>
      <w:numFmt w:val="bullet"/>
      <w:lvlText w:val="▪"/>
      <w:lvlJc w:val="left"/>
      <w:pPr>
        <w:ind w:left="1803"/>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3" w:tplc="5EB6FDE0">
      <w:start w:val="1"/>
      <w:numFmt w:val="bullet"/>
      <w:lvlText w:val="•"/>
      <w:lvlJc w:val="left"/>
      <w:pPr>
        <w:ind w:left="2523"/>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4" w:tplc="46CECE0A">
      <w:start w:val="1"/>
      <w:numFmt w:val="bullet"/>
      <w:lvlText w:val="o"/>
      <w:lvlJc w:val="left"/>
      <w:pPr>
        <w:ind w:left="3243"/>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5" w:tplc="0450D996">
      <w:start w:val="1"/>
      <w:numFmt w:val="bullet"/>
      <w:lvlText w:val="▪"/>
      <w:lvlJc w:val="left"/>
      <w:pPr>
        <w:ind w:left="3963"/>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6" w:tplc="12E40696">
      <w:start w:val="1"/>
      <w:numFmt w:val="bullet"/>
      <w:lvlText w:val="•"/>
      <w:lvlJc w:val="left"/>
      <w:pPr>
        <w:ind w:left="4683"/>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7" w:tplc="2026CA3C">
      <w:start w:val="1"/>
      <w:numFmt w:val="bullet"/>
      <w:lvlText w:val="o"/>
      <w:lvlJc w:val="left"/>
      <w:pPr>
        <w:ind w:left="5403"/>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8" w:tplc="15F0FE02">
      <w:start w:val="1"/>
      <w:numFmt w:val="bullet"/>
      <w:lvlText w:val="▪"/>
      <w:lvlJc w:val="left"/>
      <w:pPr>
        <w:ind w:left="6123"/>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abstractNum>
  <w:abstractNum w:abstractNumId="171" w15:restartNumberingAfterBreak="0">
    <w:nsid w:val="6282680D"/>
    <w:multiLevelType w:val="hybridMultilevel"/>
    <w:tmpl w:val="2D128002"/>
    <w:lvl w:ilvl="0" w:tplc="0419000B">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72" w15:restartNumberingAfterBreak="0">
    <w:nsid w:val="62BE6804"/>
    <w:multiLevelType w:val="hybridMultilevel"/>
    <w:tmpl w:val="782A87BC"/>
    <w:lvl w:ilvl="0" w:tplc="D36ED252">
      <w:start w:val="1"/>
      <w:numFmt w:val="bullet"/>
      <w:lvlText w:val=""/>
      <w:lvlJc w:val="left"/>
      <w:pPr>
        <w:ind w:left="360"/>
      </w:pPr>
      <w:rPr>
        <w:rFonts w:ascii="Segoe UI Symbol" w:eastAsia="Segoe UI Symbol" w:hAnsi="Segoe UI Symbol" w:cs="Segoe UI Symbol"/>
        <w:b w:val="0"/>
        <w:i w:val="0"/>
        <w:strike w:val="0"/>
        <w:dstrike w:val="0"/>
        <w:color w:val="404040"/>
        <w:sz w:val="28"/>
        <w:u w:val="none" w:color="000000"/>
        <w:bdr w:val="none" w:sz="0" w:space="0" w:color="auto"/>
        <w:shd w:val="clear" w:color="auto" w:fill="auto"/>
        <w:vertAlign w:val="baseline"/>
      </w:rPr>
    </w:lvl>
    <w:lvl w:ilvl="1" w:tplc="476A0944">
      <w:start w:val="1"/>
      <w:numFmt w:val="bullet"/>
      <w:lvlText w:val="o"/>
      <w:lvlJc w:val="left"/>
      <w:pPr>
        <w:ind w:left="1083"/>
      </w:pPr>
      <w:rPr>
        <w:rFonts w:ascii="Segoe UI Symbol" w:eastAsia="Segoe UI Symbol" w:hAnsi="Segoe UI Symbol" w:cs="Segoe UI Symbol"/>
        <w:b w:val="0"/>
        <w:i w:val="0"/>
        <w:strike w:val="0"/>
        <w:dstrike w:val="0"/>
        <w:color w:val="404040"/>
        <w:sz w:val="28"/>
        <w:u w:val="none" w:color="000000"/>
        <w:bdr w:val="none" w:sz="0" w:space="0" w:color="auto"/>
        <w:shd w:val="clear" w:color="auto" w:fill="auto"/>
        <w:vertAlign w:val="baseline"/>
      </w:rPr>
    </w:lvl>
    <w:lvl w:ilvl="2" w:tplc="BB100570">
      <w:start w:val="1"/>
      <w:numFmt w:val="bullet"/>
      <w:lvlText w:val="▪"/>
      <w:lvlJc w:val="left"/>
      <w:pPr>
        <w:ind w:left="1803"/>
      </w:pPr>
      <w:rPr>
        <w:rFonts w:ascii="Segoe UI Symbol" w:eastAsia="Segoe UI Symbol" w:hAnsi="Segoe UI Symbol" w:cs="Segoe UI Symbol"/>
        <w:b w:val="0"/>
        <w:i w:val="0"/>
        <w:strike w:val="0"/>
        <w:dstrike w:val="0"/>
        <w:color w:val="404040"/>
        <w:sz w:val="28"/>
        <w:u w:val="none" w:color="000000"/>
        <w:bdr w:val="none" w:sz="0" w:space="0" w:color="auto"/>
        <w:shd w:val="clear" w:color="auto" w:fill="auto"/>
        <w:vertAlign w:val="baseline"/>
      </w:rPr>
    </w:lvl>
    <w:lvl w:ilvl="3" w:tplc="08621510">
      <w:start w:val="1"/>
      <w:numFmt w:val="bullet"/>
      <w:lvlText w:val="•"/>
      <w:lvlJc w:val="left"/>
      <w:pPr>
        <w:ind w:left="2523"/>
      </w:pPr>
      <w:rPr>
        <w:rFonts w:ascii="Arial" w:eastAsia="Arial" w:hAnsi="Arial" w:cs="Arial"/>
        <w:b w:val="0"/>
        <w:i w:val="0"/>
        <w:strike w:val="0"/>
        <w:dstrike w:val="0"/>
        <w:color w:val="404040"/>
        <w:sz w:val="28"/>
        <w:u w:val="none" w:color="000000"/>
        <w:bdr w:val="none" w:sz="0" w:space="0" w:color="auto"/>
        <w:shd w:val="clear" w:color="auto" w:fill="auto"/>
        <w:vertAlign w:val="baseline"/>
      </w:rPr>
    </w:lvl>
    <w:lvl w:ilvl="4" w:tplc="5B681FF6">
      <w:start w:val="1"/>
      <w:numFmt w:val="bullet"/>
      <w:lvlText w:val="o"/>
      <w:lvlJc w:val="left"/>
      <w:pPr>
        <w:ind w:left="3243"/>
      </w:pPr>
      <w:rPr>
        <w:rFonts w:ascii="Segoe UI Symbol" w:eastAsia="Segoe UI Symbol" w:hAnsi="Segoe UI Symbol" w:cs="Segoe UI Symbol"/>
        <w:b w:val="0"/>
        <w:i w:val="0"/>
        <w:strike w:val="0"/>
        <w:dstrike w:val="0"/>
        <w:color w:val="404040"/>
        <w:sz w:val="28"/>
        <w:u w:val="none" w:color="000000"/>
        <w:bdr w:val="none" w:sz="0" w:space="0" w:color="auto"/>
        <w:shd w:val="clear" w:color="auto" w:fill="auto"/>
        <w:vertAlign w:val="baseline"/>
      </w:rPr>
    </w:lvl>
    <w:lvl w:ilvl="5" w:tplc="A4502266">
      <w:start w:val="1"/>
      <w:numFmt w:val="bullet"/>
      <w:lvlText w:val="▪"/>
      <w:lvlJc w:val="left"/>
      <w:pPr>
        <w:ind w:left="3963"/>
      </w:pPr>
      <w:rPr>
        <w:rFonts w:ascii="Segoe UI Symbol" w:eastAsia="Segoe UI Symbol" w:hAnsi="Segoe UI Symbol" w:cs="Segoe UI Symbol"/>
        <w:b w:val="0"/>
        <w:i w:val="0"/>
        <w:strike w:val="0"/>
        <w:dstrike w:val="0"/>
        <w:color w:val="404040"/>
        <w:sz w:val="28"/>
        <w:u w:val="none" w:color="000000"/>
        <w:bdr w:val="none" w:sz="0" w:space="0" w:color="auto"/>
        <w:shd w:val="clear" w:color="auto" w:fill="auto"/>
        <w:vertAlign w:val="baseline"/>
      </w:rPr>
    </w:lvl>
    <w:lvl w:ilvl="6" w:tplc="FEFA8990">
      <w:start w:val="1"/>
      <w:numFmt w:val="bullet"/>
      <w:lvlText w:val="•"/>
      <w:lvlJc w:val="left"/>
      <w:pPr>
        <w:ind w:left="4683"/>
      </w:pPr>
      <w:rPr>
        <w:rFonts w:ascii="Arial" w:eastAsia="Arial" w:hAnsi="Arial" w:cs="Arial"/>
        <w:b w:val="0"/>
        <w:i w:val="0"/>
        <w:strike w:val="0"/>
        <w:dstrike w:val="0"/>
        <w:color w:val="404040"/>
        <w:sz w:val="28"/>
        <w:u w:val="none" w:color="000000"/>
        <w:bdr w:val="none" w:sz="0" w:space="0" w:color="auto"/>
        <w:shd w:val="clear" w:color="auto" w:fill="auto"/>
        <w:vertAlign w:val="baseline"/>
      </w:rPr>
    </w:lvl>
    <w:lvl w:ilvl="7" w:tplc="E9FE3CA0">
      <w:start w:val="1"/>
      <w:numFmt w:val="bullet"/>
      <w:lvlText w:val="o"/>
      <w:lvlJc w:val="left"/>
      <w:pPr>
        <w:ind w:left="5403"/>
      </w:pPr>
      <w:rPr>
        <w:rFonts w:ascii="Segoe UI Symbol" w:eastAsia="Segoe UI Symbol" w:hAnsi="Segoe UI Symbol" w:cs="Segoe UI Symbol"/>
        <w:b w:val="0"/>
        <w:i w:val="0"/>
        <w:strike w:val="0"/>
        <w:dstrike w:val="0"/>
        <w:color w:val="404040"/>
        <w:sz w:val="28"/>
        <w:u w:val="none" w:color="000000"/>
        <w:bdr w:val="none" w:sz="0" w:space="0" w:color="auto"/>
        <w:shd w:val="clear" w:color="auto" w:fill="auto"/>
        <w:vertAlign w:val="baseline"/>
      </w:rPr>
    </w:lvl>
    <w:lvl w:ilvl="8" w:tplc="29E6D49A">
      <w:start w:val="1"/>
      <w:numFmt w:val="bullet"/>
      <w:lvlText w:val="▪"/>
      <w:lvlJc w:val="left"/>
      <w:pPr>
        <w:ind w:left="6123"/>
      </w:pPr>
      <w:rPr>
        <w:rFonts w:ascii="Segoe UI Symbol" w:eastAsia="Segoe UI Symbol" w:hAnsi="Segoe UI Symbol" w:cs="Segoe UI Symbol"/>
        <w:b w:val="0"/>
        <w:i w:val="0"/>
        <w:strike w:val="0"/>
        <w:dstrike w:val="0"/>
        <w:color w:val="404040"/>
        <w:sz w:val="28"/>
        <w:u w:val="none" w:color="000000"/>
        <w:bdr w:val="none" w:sz="0" w:space="0" w:color="auto"/>
        <w:shd w:val="clear" w:color="auto" w:fill="auto"/>
        <w:vertAlign w:val="baseline"/>
      </w:rPr>
    </w:lvl>
  </w:abstractNum>
  <w:abstractNum w:abstractNumId="173" w15:restartNumberingAfterBreak="0">
    <w:nsid w:val="636574EB"/>
    <w:multiLevelType w:val="hybridMultilevel"/>
    <w:tmpl w:val="75969DBC"/>
    <w:lvl w:ilvl="0" w:tplc="B4FA48F6">
      <w:start w:val="1"/>
      <w:numFmt w:val="bullet"/>
      <w:lvlText w:val=""/>
      <w:lvlJc w:val="left"/>
      <w:pPr>
        <w:ind w:left="358"/>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1" w:tplc="65EA38D2">
      <w:start w:val="1"/>
      <w:numFmt w:val="bullet"/>
      <w:lvlText w:val="o"/>
      <w:lvlJc w:val="left"/>
      <w:pPr>
        <w:ind w:left="108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2" w:tplc="626AE270">
      <w:start w:val="1"/>
      <w:numFmt w:val="bullet"/>
      <w:lvlText w:val="▪"/>
      <w:lvlJc w:val="left"/>
      <w:pPr>
        <w:ind w:left="180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3" w:tplc="72025184">
      <w:start w:val="1"/>
      <w:numFmt w:val="bullet"/>
      <w:lvlText w:val="•"/>
      <w:lvlJc w:val="left"/>
      <w:pPr>
        <w:ind w:left="2520"/>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4" w:tplc="8662FCD4">
      <w:start w:val="1"/>
      <w:numFmt w:val="bullet"/>
      <w:lvlText w:val="o"/>
      <w:lvlJc w:val="left"/>
      <w:pPr>
        <w:ind w:left="324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5" w:tplc="EE04967E">
      <w:start w:val="1"/>
      <w:numFmt w:val="bullet"/>
      <w:lvlText w:val="▪"/>
      <w:lvlJc w:val="left"/>
      <w:pPr>
        <w:ind w:left="396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6" w:tplc="E8F0BCDE">
      <w:start w:val="1"/>
      <w:numFmt w:val="bullet"/>
      <w:lvlText w:val="•"/>
      <w:lvlJc w:val="left"/>
      <w:pPr>
        <w:ind w:left="4680"/>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7" w:tplc="2460D82C">
      <w:start w:val="1"/>
      <w:numFmt w:val="bullet"/>
      <w:lvlText w:val="o"/>
      <w:lvlJc w:val="left"/>
      <w:pPr>
        <w:ind w:left="540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8" w:tplc="D12E8114">
      <w:start w:val="1"/>
      <w:numFmt w:val="bullet"/>
      <w:lvlText w:val="▪"/>
      <w:lvlJc w:val="left"/>
      <w:pPr>
        <w:ind w:left="612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abstractNum>
  <w:abstractNum w:abstractNumId="174" w15:restartNumberingAfterBreak="0">
    <w:nsid w:val="638077D2"/>
    <w:multiLevelType w:val="hybridMultilevel"/>
    <w:tmpl w:val="01569BFE"/>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5" w15:restartNumberingAfterBreak="0">
    <w:nsid w:val="63CC6847"/>
    <w:multiLevelType w:val="hybridMultilevel"/>
    <w:tmpl w:val="57F6111A"/>
    <w:lvl w:ilvl="0" w:tplc="5A500D3C">
      <w:start w:val="1"/>
      <w:numFmt w:val="bullet"/>
      <w:lvlText w:val=""/>
      <w:lvlJc w:val="left"/>
      <w:pPr>
        <w:ind w:left="36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1" w:tplc="0D5AB8B8">
      <w:start w:val="1"/>
      <w:numFmt w:val="bullet"/>
      <w:lvlText w:val="o"/>
      <w:lvlJc w:val="left"/>
      <w:pPr>
        <w:ind w:left="1083"/>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2" w:tplc="11F07A98">
      <w:start w:val="1"/>
      <w:numFmt w:val="bullet"/>
      <w:lvlText w:val="▪"/>
      <w:lvlJc w:val="left"/>
      <w:pPr>
        <w:ind w:left="1803"/>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3" w:tplc="977E52AA">
      <w:start w:val="1"/>
      <w:numFmt w:val="bullet"/>
      <w:lvlText w:val="•"/>
      <w:lvlJc w:val="left"/>
      <w:pPr>
        <w:ind w:left="2523"/>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4" w:tplc="A6FCA156">
      <w:start w:val="1"/>
      <w:numFmt w:val="bullet"/>
      <w:lvlText w:val="o"/>
      <w:lvlJc w:val="left"/>
      <w:pPr>
        <w:ind w:left="3243"/>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5" w:tplc="D92E5DC0">
      <w:start w:val="1"/>
      <w:numFmt w:val="bullet"/>
      <w:lvlText w:val="▪"/>
      <w:lvlJc w:val="left"/>
      <w:pPr>
        <w:ind w:left="3963"/>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6" w:tplc="F4C61258">
      <w:start w:val="1"/>
      <w:numFmt w:val="bullet"/>
      <w:lvlText w:val="•"/>
      <w:lvlJc w:val="left"/>
      <w:pPr>
        <w:ind w:left="4683"/>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7" w:tplc="FF805580">
      <w:start w:val="1"/>
      <w:numFmt w:val="bullet"/>
      <w:lvlText w:val="o"/>
      <w:lvlJc w:val="left"/>
      <w:pPr>
        <w:ind w:left="5403"/>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8" w:tplc="6D7812FC">
      <w:start w:val="1"/>
      <w:numFmt w:val="bullet"/>
      <w:lvlText w:val="▪"/>
      <w:lvlJc w:val="left"/>
      <w:pPr>
        <w:ind w:left="6123"/>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abstractNum>
  <w:abstractNum w:abstractNumId="176" w15:restartNumberingAfterBreak="0">
    <w:nsid w:val="641D797A"/>
    <w:multiLevelType w:val="hybridMultilevel"/>
    <w:tmpl w:val="F9B2BC3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7" w15:restartNumberingAfterBreak="0">
    <w:nsid w:val="642071DD"/>
    <w:multiLevelType w:val="hybridMultilevel"/>
    <w:tmpl w:val="D5105C9E"/>
    <w:lvl w:ilvl="0" w:tplc="806AD780">
      <w:start w:val="1"/>
      <w:numFmt w:val="bullet"/>
      <w:lvlText w:val="–"/>
      <w:lvlJc w:val="left"/>
      <w:pPr>
        <w:ind w:left="26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D53E2882">
      <w:start w:val="1"/>
      <w:numFmt w:val="bullet"/>
      <w:lvlText w:val="o"/>
      <w:lvlJc w:val="left"/>
      <w:pPr>
        <w:ind w:left="134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7568B10E">
      <w:start w:val="1"/>
      <w:numFmt w:val="bullet"/>
      <w:lvlText w:val="▪"/>
      <w:lvlJc w:val="left"/>
      <w:pPr>
        <w:ind w:left="206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EF10F7F6">
      <w:start w:val="1"/>
      <w:numFmt w:val="bullet"/>
      <w:lvlText w:val="•"/>
      <w:lvlJc w:val="left"/>
      <w:pPr>
        <w:ind w:left="278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451CC8A0">
      <w:start w:val="1"/>
      <w:numFmt w:val="bullet"/>
      <w:lvlText w:val="o"/>
      <w:lvlJc w:val="left"/>
      <w:pPr>
        <w:ind w:left="350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1A72F25A">
      <w:start w:val="1"/>
      <w:numFmt w:val="bullet"/>
      <w:lvlText w:val="▪"/>
      <w:lvlJc w:val="left"/>
      <w:pPr>
        <w:ind w:left="422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EA80C34E">
      <w:start w:val="1"/>
      <w:numFmt w:val="bullet"/>
      <w:lvlText w:val="•"/>
      <w:lvlJc w:val="left"/>
      <w:pPr>
        <w:ind w:left="494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3C3EA104">
      <w:start w:val="1"/>
      <w:numFmt w:val="bullet"/>
      <w:lvlText w:val="o"/>
      <w:lvlJc w:val="left"/>
      <w:pPr>
        <w:ind w:left="566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C61A4716">
      <w:start w:val="1"/>
      <w:numFmt w:val="bullet"/>
      <w:lvlText w:val="▪"/>
      <w:lvlJc w:val="left"/>
      <w:pPr>
        <w:ind w:left="638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78" w15:restartNumberingAfterBreak="0">
    <w:nsid w:val="6420788D"/>
    <w:multiLevelType w:val="hybridMultilevel"/>
    <w:tmpl w:val="0AC0CEC8"/>
    <w:lvl w:ilvl="0" w:tplc="6E5C3516">
      <w:start w:val="1"/>
      <w:numFmt w:val="decimal"/>
      <w:lvlText w:val="%1"/>
      <w:lvlJc w:val="left"/>
      <w:pPr>
        <w:ind w:left="3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120EF700">
      <w:start w:val="1"/>
      <w:numFmt w:val="lowerLetter"/>
      <w:lvlText w:val="%2"/>
      <w:lvlJc w:val="left"/>
      <w:pPr>
        <w:ind w:left="71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4BD0FABA">
      <w:start w:val="1"/>
      <w:numFmt w:val="decimal"/>
      <w:lvlRestart w:val="0"/>
      <w:lvlText w:val="%3."/>
      <w:lvlJc w:val="left"/>
      <w:pPr>
        <w:ind w:left="97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689CA6C0">
      <w:start w:val="1"/>
      <w:numFmt w:val="decimal"/>
      <w:lvlText w:val="%4"/>
      <w:lvlJc w:val="left"/>
      <w:pPr>
        <w:ind w:left="205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AD02983A">
      <w:start w:val="1"/>
      <w:numFmt w:val="lowerLetter"/>
      <w:lvlText w:val="%5"/>
      <w:lvlJc w:val="left"/>
      <w:pPr>
        <w:ind w:left="277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95D0D13A">
      <w:start w:val="1"/>
      <w:numFmt w:val="lowerRoman"/>
      <w:lvlText w:val="%6"/>
      <w:lvlJc w:val="left"/>
      <w:pPr>
        <w:ind w:left="349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34806274">
      <w:start w:val="1"/>
      <w:numFmt w:val="decimal"/>
      <w:lvlText w:val="%7"/>
      <w:lvlJc w:val="left"/>
      <w:pPr>
        <w:ind w:left="421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62E2D0BA">
      <w:start w:val="1"/>
      <w:numFmt w:val="lowerLetter"/>
      <w:lvlText w:val="%8"/>
      <w:lvlJc w:val="left"/>
      <w:pPr>
        <w:ind w:left="493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255A4F52">
      <w:start w:val="1"/>
      <w:numFmt w:val="lowerRoman"/>
      <w:lvlText w:val="%9"/>
      <w:lvlJc w:val="left"/>
      <w:pPr>
        <w:ind w:left="565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79" w15:restartNumberingAfterBreak="0">
    <w:nsid w:val="644C7191"/>
    <w:multiLevelType w:val="hybridMultilevel"/>
    <w:tmpl w:val="42646DD0"/>
    <w:lvl w:ilvl="0" w:tplc="5C7C9B72">
      <w:start w:val="1"/>
      <w:numFmt w:val="bullet"/>
      <w:lvlText w:val="–"/>
      <w:lvlJc w:val="left"/>
      <w:pPr>
        <w:ind w:left="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10FCD2D8">
      <w:start w:val="1"/>
      <w:numFmt w:val="bullet"/>
      <w:lvlText w:val="o"/>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548E3854">
      <w:start w:val="1"/>
      <w:numFmt w:val="bullet"/>
      <w:lvlText w:val="▪"/>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39E68AC4">
      <w:start w:val="1"/>
      <w:numFmt w:val="bullet"/>
      <w:lvlText w:val="•"/>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EEDC3230">
      <w:start w:val="1"/>
      <w:numFmt w:val="bullet"/>
      <w:lvlText w:val="o"/>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A3BA8786">
      <w:start w:val="1"/>
      <w:numFmt w:val="bullet"/>
      <w:lvlText w:val="▪"/>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AFACF2C4">
      <w:start w:val="1"/>
      <w:numFmt w:val="bullet"/>
      <w:lvlText w:val="•"/>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0BAAC764">
      <w:start w:val="1"/>
      <w:numFmt w:val="bullet"/>
      <w:lvlText w:val="o"/>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E368C4CC">
      <w:start w:val="1"/>
      <w:numFmt w:val="bullet"/>
      <w:lvlText w:val="▪"/>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80" w15:restartNumberingAfterBreak="0">
    <w:nsid w:val="64500DF4"/>
    <w:multiLevelType w:val="hybridMultilevel"/>
    <w:tmpl w:val="179E55F0"/>
    <w:lvl w:ilvl="0" w:tplc="0419000B">
      <w:start w:val="1"/>
      <w:numFmt w:val="bullet"/>
      <w:lvlText w:val=""/>
      <w:lvlJc w:val="left"/>
      <w:pPr>
        <w:ind w:left="1160" w:hanging="360"/>
      </w:pPr>
      <w:rPr>
        <w:rFonts w:ascii="Wingdings" w:hAnsi="Wingdings" w:hint="default"/>
      </w:rPr>
    </w:lvl>
    <w:lvl w:ilvl="1" w:tplc="04190003" w:tentative="1">
      <w:start w:val="1"/>
      <w:numFmt w:val="bullet"/>
      <w:lvlText w:val="o"/>
      <w:lvlJc w:val="left"/>
      <w:pPr>
        <w:ind w:left="1880" w:hanging="360"/>
      </w:pPr>
      <w:rPr>
        <w:rFonts w:ascii="Courier New" w:hAnsi="Courier New" w:cs="Courier New" w:hint="default"/>
      </w:rPr>
    </w:lvl>
    <w:lvl w:ilvl="2" w:tplc="04190005" w:tentative="1">
      <w:start w:val="1"/>
      <w:numFmt w:val="bullet"/>
      <w:lvlText w:val=""/>
      <w:lvlJc w:val="left"/>
      <w:pPr>
        <w:ind w:left="2600" w:hanging="360"/>
      </w:pPr>
      <w:rPr>
        <w:rFonts w:ascii="Wingdings" w:hAnsi="Wingdings" w:hint="default"/>
      </w:rPr>
    </w:lvl>
    <w:lvl w:ilvl="3" w:tplc="04190001" w:tentative="1">
      <w:start w:val="1"/>
      <w:numFmt w:val="bullet"/>
      <w:lvlText w:val=""/>
      <w:lvlJc w:val="left"/>
      <w:pPr>
        <w:ind w:left="3320" w:hanging="360"/>
      </w:pPr>
      <w:rPr>
        <w:rFonts w:ascii="Symbol" w:hAnsi="Symbol" w:hint="default"/>
      </w:rPr>
    </w:lvl>
    <w:lvl w:ilvl="4" w:tplc="04190003" w:tentative="1">
      <w:start w:val="1"/>
      <w:numFmt w:val="bullet"/>
      <w:lvlText w:val="o"/>
      <w:lvlJc w:val="left"/>
      <w:pPr>
        <w:ind w:left="4040" w:hanging="360"/>
      </w:pPr>
      <w:rPr>
        <w:rFonts w:ascii="Courier New" w:hAnsi="Courier New" w:cs="Courier New" w:hint="default"/>
      </w:rPr>
    </w:lvl>
    <w:lvl w:ilvl="5" w:tplc="04190005" w:tentative="1">
      <w:start w:val="1"/>
      <w:numFmt w:val="bullet"/>
      <w:lvlText w:val=""/>
      <w:lvlJc w:val="left"/>
      <w:pPr>
        <w:ind w:left="4760" w:hanging="360"/>
      </w:pPr>
      <w:rPr>
        <w:rFonts w:ascii="Wingdings" w:hAnsi="Wingdings" w:hint="default"/>
      </w:rPr>
    </w:lvl>
    <w:lvl w:ilvl="6" w:tplc="04190001" w:tentative="1">
      <w:start w:val="1"/>
      <w:numFmt w:val="bullet"/>
      <w:lvlText w:val=""/>
      <w:lvlJc w:val="left"/>
      <w:pPr>
        <w:ind w:left="5480" w:hanging="360"/>
      </w:pPr>
      <w:rPr>
        <w:rFonts w:ascii="Symbol" w:hAnsi="Symbol" w:hint="default"/>
      </w:rPr>
    </w:lvl>
    <w:lvl w:ilvl="7" w:tplc="04190003" w:tentative="1">
      <w:start w:val="1"/>
      <w:numFmt w:val="bullet"/>
      <w:lvlText w:val="o"/>
      <w:lvlJc w:val="left"/>
      <w:pPr>
        <w:ind w:left="6200" w:hanging="360"/>
      </w:pPr>
      <w:rPr>
        <w:rFonts w:ascii="Courier New" w:hAnsi="Courier New" w:cs="Courier New" w:hint="default"/>
      </w:rPr>
    </w:lvl>
    <w:lvl w:ilvl="8" w:tplc="04190005" w:tentative="1">
      <w:start w:val="1"/>
      <w:numFmt w:val="bullet"/>
      <w:lvlText w:val=""/>
      <w:lvlJc w:val="left"/>
      <w:pPr>
        <w:ind w:left="6920" w:hanging="360"/>
      </w:pPr>
      <w:rPr>
        <w:rFonts w:ascii="Wingdings" w:hAnsi="Wingdings" w:hint="default"/>
      </w:rPr>
    </w:lvl>
  </w:abstractNum>
  <w:abstractNum w:abstractNumId="181" w15:restartNumberingAfterBreak="0">
    <w:nsid w:val="6532697A"/>
    <w:multiLevelType w:val="hybridMultilevel"/>
    <w:tmpl w:val="64B4CD06"/>
    <w:lvl w:ilvl="0" w:tplc="F056C5BC">
      <w:start w:val="1"/>
      <w:numFmt w:val="bullet"/>
      <w:lvlText w:val="•"/>
      <w:lvlJc w:val="left"/>
      <w:pPr>
        <w:ind w:left="360"/>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1" w:tplc="6D50EE84">
      <w:start w:val="1"/>
      <w:numFmt w:val="bullet"/>
      <w:lvlText w:val="o"/>
      <w:lvlJc w:val="left"/>
      <w:pPr>
        <w:ind w:left="714"/>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2" w:tplc="F52C25EA">
      <w:start w:val="1"/>
      <w:numFmt w:val="bullet"/>
      <w:lvlRestart w:val="0"/>
      <w:lvlText w:val="•"/>
      <w:lvlJc w:val="left"/>
      <w:pPr>
        <w:ind w:left="1074"/>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3" w:tplc="FC04D81A">
      <w:start w:val="1"/>
      <w:numFmt w:val="bullet"/>
      <w:lvlText w:val="•"/>
      <w:lvlJc w:val="left"/>
      <w:pPr>
        <w:ind w:left="2154"/>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4" w:tplc="F05A35DC">
      <w:start w:val="1"/>
      <w:numFmt w:val="bullet"/>
      <w:lvlText w:val="o"/>
      <w:lvlJc w:val="left"/>
      <w:pPr>
        <w:ind w:left="2874"/>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5" w:tplc="C6F4F62A">
      <w:start w:val="1"/>
      <w:numFmt w:val="bullet"/>
      <w:lvlText w:val="▪"/>
      <w:lvlJc w:val="left"/>
      <w:pPr>
        <w:ind w:left="3594"/>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6" w:tplc="57549222">
      <w:start w:val="1"/>
      <w:numFmt w:val="bullet"/>
      <w:lvlText w:val="•"/>
      <w:lvlJc w:val="left"/>
      <w:pPr>
        <w:ind w:left="4314"/>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7" w:tplc="CD42D5B8">
      <w:start w:val="1"/>
      <w:numFmt w:val="bullet"/>
      <w:lvlText w:val="o"/>
      <w:lvlJc w:val="left"/>
      <w:pPr>
        <w:ind w:left="5034"/>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8" w:tplc="80D634A2">
      <w:start w:val="1"/>
      <w:numFmt w:val="bullet"/>
      <w:lvlText w:val="▪"/>
      <w:lvlJc w:val="left"/>
      <w:pPr>
        <w:ind w:left="5754"/>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abstractNum>
  <w:abstractNum w:abstractNumId="182" w15:restartNumberingAfterBreak="0">
    <w:nsid w:val="66673773"/>
    <w:multiLevelType w:val="hybridMultilevel"/>
    <w:tmpl w:val="E2381164"/>
    <w:lvl w:ilvl="0" w:tplc="991405D8">
      <w:start w:val="1"/>
      <w:numFmt w:val="bullet"/>
      <w:lvlText w:val=""/>
      <w:lvlJc w:val="left"/>
      <w:pPr>
        <w:ind w:left="360"/>
      </w:pPr>
      <w:rPr>
        <w:rFonts w:ascii="Segoe UI Symbol" w:eastAsia="Segoe UI Symbol" w:hAnsi="Segoe UI Symbol" w:cs="Segoe UI Symbol"/>
        <w:b w:val="0"/>
        <w:i w:val="0"/>
        <w:strike w:val="0"/>
        <w:dstrike w:val="0"/>
        <w:color w:val="404040"/>
        <w:sz w:val="28"/>
        <w:u w:val="none" w:color="000000"/>
        <w:bdr w:val="none" w:sz="0" w:space="0" w:color="auto"/>
        <w:shd w:val="clear" w:color="auto" w:fill="auto"/>
        <w:vertAlign w:val="baseline"/>
      </w:rPr>
    </w:lvl>
    <w:lvl w:ilvl="1" w:tplc="97DAEAA8">
      <w:start w:val="1"/>
      <w:numFmt w:val="bullet"/>
      <w:lvlText w:val="o"/>
      <w:lvlJc w:val="left"/>
      <w:pPr>
        <w:ind w:left="1082"/>
      </w:pPr>
      <w:rPr>
        <w:rFonts w:ascii="Segoe UI Symbol" w:eastAsia="Segoe UI Symbol" w:hAnsi="Segoe UI Symbol" w:cs="Segoe UI Symbol"/>
        <w:b w:val="0"/>
        <w:i w:val="0"/>
        <w:strike w:val="0"/>
        <w:dstrike w:val="0"/>
        <w:color w:val="404040"/>
        <w:sz w:val="28"/>
        <w:u w:val="none" w:color="000000"/>
        <w:bdr w:val="none" w:sz="0" w:space="0" w:color="auto"/>
        <w:shd w:val="clear" w:color="auto" w:fill="auto"/>
        <w:vertAlign w:val="baseline"/>
      </w:rPr>
    </w:lvl>
    <w:lvl w:ilvl="2" w:tplc="C9F09278">
      <w:start w:val="1"/>
      <w:numFmt w:val="bullet"/>
      <w:lvlText w:val="▪"/>
      <w:lvlJc w:val="left"/>
      <w:pPr>
        <w:ind w:left="1802"/>
      </w:pPr>
      <w:rPr>
        <w:rFonts w:ascii="Segoe UI Symbol" w:eastAsia="Segoe UI Symbol" w:hAnsi="Segoe UI Symbol" w:cs="Segoe UI Symbol"/>
        <w:b w:val="0"/>
        <w:i w:val="0"/>
        <w:strike w:val="0"/>
        <w:dstrike w:val="0"/>
        <w:color w:val="404040"/>
        <w:sz w:val="28"/>
        <w:u w:val="none" w:color="000000"/>
        <w:bdr w:val="none" w:sz="0" w:space="0" w:color="auto"/>
        <w:shd w:val="clear" w:color="auto" w:fill="auto"/>
        <w:vertAlign w:val="baseline"/>
      </w:rPr>
    </w:lvl>
    <w:lvl w:ilvl="3" w:tplc="B326711C">
      <w:start w:val="1"/>
      <w:numFmt w:val="bullet"/>
      <w:lvlText w:val="•"/>
      <w:lvlJc w:val="left"/>
      <w:pPr>
        <w:ind w:left="2522"/>
      </w:pPr>
      <w:rPr>
        <w:rFonts w:ascii="Arial" w:eastAsia="Arial" w:hAnsi="Arial" w:cs="Arial"/>
        <w:b w:val="0"/>
        <w:i w:val="0"/>
        <w:strike w:val="0"/>
        <w:dstrike w:val="0"/>
        <w:color w:val="404040"/>
        <w:sz w:val="28"/>
        <w:u w:val="none" w:color="000000"/>
        <w:bdr w:val="none" w:sz="0" w:space="0" w:color="auto"/>
        <w:shd w:val="clear" w:color="auto" w:fill="auto"/>
        <w:vertAlign w:val="baseline"/>
      </w:rPr>
    </w:lvl>
    <w:lvl w:ilvl="4" w:tplc="DC1A5CD4">
      <w:start w:val="1"/>
      <w:numFmt w:val="bullet"/>
      <w:lvlText w:val="o"/>
      <w:lvlJc w:val="left"/>
      <w:pPr>
        <w:ind w:left="3242"/>
      </w:pPr>
      <w:rPr>
        <w:rFonts w:ascii="Segoe UI Symbol" w:eastAsia="Segoe UI Symbol" w:hAnsi="Segoe UI Symbol" w:cs="Segoe UI Symbol"/>
        <w:b w:val="0"/>
        <w:i w:val="0"/>
        <w:strike w:val="0"/>
        <w:dstrike w:val="0"/>
        <w:color w:val="404040"/>
        <w:sz w:val="28"/>
        <w:u w:val="none" w:color="000000"/>
        <w:bdr w:val="none" w:sz="0" w:space="0" w:color="auto"/>
        <w:shd w:val="clear" w:color="auto" w:fill="auto"/>
        <w:vertAlign w:val="baseline"/>
      </w:rPr>
    </w:lvl>
    <w:lvl w:ilvl="5" w:tplc="B54A523C">
      <w:start w:val="1"/>
      <w:numFmt w:val="bullet"/>
      <w:lvlText w:val="▪"/>
      <w:lvlJc w:val="left"/>
      <w:pPr>
        <w:ind w:left="3962"/>
      </w:pPr>
      <w:rPr>
        <w:rFonts w:ascii="Segoe UI Symbol" w:eastAsia="Segoe UI Symbol" w:hAnsi="Segoe UI Symbol" w:cs="Segoe UI Symbol"/>
        <w:b w:val="0"/>
        <w:i w:val="0"/>
        <w:strike w:val="0"/>
        <w:dstrike w:val="0"/>
        <w:color w:val="404040"/>
        <w:sz w:val="28"/>
        <w:u w:val="none" w:color="000000"/>
        <w:bdr w:val="none" w:sz="0" w:space="0" w:color="auto"/>
        <w:shd w:val="clear" w:color="auto" w:fill="auto"/>
        <w:vertAlign w:val="baseline"/>
      </w:rPr>
    </w:lvl>
    <w:lvl w:ilvl="6" w:tplc="5F329776">
      <w:start w:val="1"/>
      <w:numFmt w:val="bullet"/>
      <w:lvlText w:val="•"/>
      <w:lvlJc w:val="left"/>
      <w:pPr>
        <w:ind w:left="4682"/>
      </w:pPr>
      <w:rPr>
        <w:rFonts w:ascii="Arial" w:eastAsia="Arial" w:hAnsi="Arial" w:cs="Arial"/>
        <w:b w:val="0"/>
        <w:i w:val="0"/>
        <w:strike w:val="0"/>
        <w:dstrike w:val="0"/>
        <w:color w:val="404040"/>
        <w:sz w:val="28"/>
        <w:u w:val="none" w:color="000000"/>
        <w:bdr w:val="none" w:sz="0" w:space="0" w:color="auto"/>
        <w:shd w:val="clear" w:color="auto" w:fill="auto"/>
        <w:vertAlign w:val="baseline"/>
      </w:rPr>
    </w:lvl>
    <w:lvl w:ilvl="7" w:tplc="1870CF22">
      <w:start w:val="1"/>
      <w:numFmt w:val="bullet"/>
      <w:lvlText w:val="o"/>
      <w:lvlJc w:val="left"/>
      <w:pPr>
        <w:ind w:left="5402"/>
      </w:pPr>
      <w:rPr>
        <w:rFonts w:ascii="Segoe UI Symbol" w:eastAsia="Segoe UI Symbol" w:hAnsi="Segoe UI Symbol" w:cs="Segoe UI Symbol"/>
        <w:b w:val="0"/>
        <w:i w:val="0"/>
        <w:strike w:val="0"/>
        <w:dstrike w:val="0"/>
        <w:color w:val="404040"/>
        <w:sz w:val="28"/>
        <w:u w:val="none" w:color="000000"/>
        <w:bdr w:val="none" w:sz="0" w:space="0" w:color="auto"/>
        <w:shd w:val="clear" w:color="auto" w:fill="auto"/>
        <w:vertAlign w:val="baseline"/>
      </w:rPr>
    </w:lvl>
    <w:lvl w:ilvl="8" w:tplc="C60C6306">
      <w:start w:val="1"/>
      <w:numFmt w:val="bullet"/>
      <w:lvlText w:val="▪"/>
      <w:lvlJc w:val="left"/>
      <w:pPr>
        <w:ind w:left="6122"/>
      </w:pPr>
      <w:rPr>
        <w:rFonts w:ascii="Segoe UI Symbol" w:eastAsia="Segoe UI Symbol" w:hAnsi="Segoe UI Symbol" w:cs="Segoe UI Symbol"/>
        <w:b w:val="0"/>
        <w:i w:val="0"/>
        <w:strike w:val="0"/>
        <w:dstrike w:val="0"/>
        <w:color w:val="404040"/>
        <w:sz w:val="28"/>
        <w:u w:val="none" w:color="000000"/>
        <w:bdr w:val="none" w:sz="0" w:space="0" w:color="auto"/>
        <w:shd w:val="clear" w:color="auto" w:fill="auto"/>
        <w:vertAlign w:val="baseline"/>
      </w:rPr>
    </w:lvl>
  </w:abstractNum>
  <w:abstractNum w:abstractNumId="183" w15:restartNumberingAfterBreak="0">
    <w:nsid w:val="667D2903"/>
    <w:multiLevelType w:val="hybridMultilevel"/>
    <w:tmpl w:val="2D9AE77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4" w15:restartNumberingAfterBreak="0">
    <w:nsid w:val="66CC7373"/>
    <w:multiLevelType w:val="hybridMultilevel"/>
    <w:tmpl w:val="8B74620E"/>
    <w:lvl w:ilvl="0" w:tplc="350A0BDC">
      <w:start w:val="1"/>
      <w:numFmt w:val="bullet"/>
      <w:lvlText w:val="–"/>
      <w:lvlJc w:val="left"/>
      <w:pPr>
        <w:ind w:left="26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59102CD0">
      <w:start w:val="1"/>
      <w:numFmt w:val="bullet"/>
      <w:lvlText w:val="o"/>
      <w:lvlJc w:val="left"/>
      <w:pPr>
        <w:ind w:left="134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93BAD800">
      <w:start w:val="1"/>
      <w:numFmt w:val="bullet"/>
      <w:lvlText w:val="▪"/>
      <w:lvlJc w:val="left"/>
      <w:pPr>
        <w:ind w:left="206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1182F0D8">
      <w:start w:val="1"/>
      <w:numFmt w:val="bullet"/>
      <w:lvlText w:val="•"/>
      <w:lvlJc w:val="left"/>
      <w:pPr>
        <w:ind w:left="278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11D0C972">
      <w:start w:val="1"/>
      <w:numFmt w:val="bullet"/>
      <w:lvlText w:val="o"/>
      <w:lvlJc w:val="left"/>
      <w:pPr>
        <w:ind w:left="350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C39CEB32">
      <w:start w:val="1"/>
      <w:numFmt w:val="bullet"/>
      <w:lvlText w:val="▪"/>
      <w:lvlJc w:val="left"/>
      <w:pPr>
        <w:ind w:left="422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6414A948">
      <w:start w:val="1"/>
      <w:numFmt w:val="bullet"/>
      <w:lvlText w:val="•"/>
      <w:lvlJc w:val="left"/>
      <w:pPr>
        <w:ind w:left="494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DE06451A">
      <w:start w:val="1"/>
      <w:numFmt w:val="bullet"/>
      <w:lvlText w:val="o"/>
      <w:lvlJc w:val="left"/>
      <w:pPr>
        <w:ind w:left="566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481EFF9E">
      <w:start w:val="1"/>
      <w:numFmt w:val="bullet"/>
      <w:lvlText w:val="▪"/>
      <w:lvlJc w:val="left"/>
      <w:pPr>
        <w:ind w:left="638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85" w15:restartNumberingAfterBreak="0">
    <w:nsid w:val="68111FEF"/>
    <w:multiLevelType w:val="hybridMultilevel"/>
    <w:tmpl w:val="AEDA88AA"/>
    <w:lvl w:ilvl="0" w:tplc="51CA49A6">
      <w:start w:val="1"/>
      <w:numFmt w:val="bullet"/>
      <w:lvlText w:val="–"/>
      <w:lvlJc w:val="left"/>
      <w:pPr>
        <w:ind w:left="26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F54CE856">
      <w:start w:val="1"/>
      <w:numFmt w:val="bullet"/>
      <w:lvlText w:val="o"/>
      <w:lvlJc w:val="left"/>
      <w:pPr>
        <w:ind w:left="134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C62E672C">
      <w:start w:val="1"/>
      <w:numFmt w:val="bullet"/>
      <w:lvlText w:val="▪"/>
      <w:lvlJc w:val="left"/>
      <w:pPr>
        <w:ind w:left="206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64BABAF6">
      <w:start w:val="1"/>
      <w:numFmt w:val="bullet"/>
      <w:lvlText w:val="•"/>
      <w:lvlJc w:val="left"/>
      <w:pPr>
        <w:ind w:left="278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F2206ADA">
      <w:start w:val="1"/>
      <w:numFmt w:val="bullet"/>
      <w:lvlText w:val="o"/>
      <w:lvlJc w:val="left"/>
      <w:pPr>
        <w:ind w:left="350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96142C30">
      <w:start w:val="1"/>
      <w:numFmt w:val="bullet"/>
      <w:lvlText w:val="▪"/>
      <w:lvlJc w:val="left"/>
      <w:pPr>
        <w:ind w:left="422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AA8662F6">
      <w:start w:val="1"/>
      <w:numFmt w:val="bullet"/>
      <w:lvlText w:val="•"/>
      <w:lvlJc w:val="left"/>
      <w:pPr>
        <w:ind w:left="494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FC88AA22">
      <w:start w:val="1"/>
      <w:numFmt w:val="bullet"/>
      <w:lvlText w:val="o"/>
      <w:lvlJc w:val="left"/>
      <w:pPr>
        <w:ind w:left="566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5E123FD2">
      <w:start w:val="1"/>
      <w:numFmt w:val="bullet"/>
      <w:lvlText w:val="▪"/>
      <w:lvlJc w:val="left"/>
      <w:pPr>
        <w:ind w:left="638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86" w15:restartNumberingAfterBreak="0">
    <w:nsid w:val="68194E38"/>
    <w:multiLevelType w:val="hybridMultilevel"/>
    <w:tmpl w:val="F852F58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7" w15:restartNumberingAfterBreak="0">
    <w:nsid w:val="68317684"/>
    <w:multiLevelType w:val="hybridMultilevel"/>
    <w:tmpl w:val="D8F4860C"/>
    <w:lvl w:ilvl="0" w:tplc="E2E0338A">
      <w:start w:val="1"/>
      <w:numFmt w:val="bullet"/>
      <w:lvlText w:val=""/>
      <w:lvlJc w:val="left"/>
      <w:pPr>
        <w:ind w:left="360"/>
      </w:pPr>
      <w:rPr>
        <w:rFonts w:ascii="Segoe UI Symbol" w:eastAsia="Segoe UI Symbol" w:hAnsi="Segoe UI Symbol" w:cs="Segoe UI Symbol"/>
        <w:b w:val="0"/>
        <w:i w:val="0"/>
        <w:strike w:val="0"/>
        <w:dstrike w:val="0"/>
        <w:color w:val="404040"/>
        <w:sz w:val="28"/>
        <w:u w:val="none" w:color="000000"/>
        <w:bdr w:val="none" w:sz="0" w:space="0" w:color="auto"/>
        <w:shd w:val="clear" w:color="auto" w:fill="auto"/>
        <w:vertAlign w:val="baseline"/>
      </w:rPr>
    </w:lvl>
    <w:lvl w:ilvl="1" w:tplc="C4E8AA56">
      <w:start w:val="1"/>
      <w:numFmt w:val="bullet"/>
      <w:lvlText w:val="o"/>
      <w:lvlJc w:val="left"/>
      <w:pPr>
        <w:ind w:left="1083"/>
      </w:pPr>
      <w:rPr>
        <w:rFonts w:ascii="Segoe UI Symbol" w:eastAsia="Segoe UI Symbol" w:hAnsi="Segoe UI Symbol" w:cs="Segoe UI Symbol"/>
        <w:b w:val="0"/>
        <w:i w:val="0"/>
        <w:strike w:val="0"/>
        <w:dstrike w:val="0"/>
        <w:color w:val="404040"/>
        <w:sz w:val="28"/>
        <w:u w:val="none" w:color="000000"/>
        <w:bdr w:val="none" w:sz="0" w:space="0" w:color="auto"/>
        <w:shd w:val="clear" w:color="auto" w:fill="auto"/>
        <w:vertAlign w:val="baseline"/>
      </w:rPr>
    </w:lvl>
    <w:lvl w:ilvl="2" w:tplc="1C924D06">
      <w:start w:val="1"/>
      <w:numFmt w:val="bullet"/>
      <w:lvlText w:val="▪"/>
      <w:lvlJc w:val="left"/>
      <w:pPr>
        <w:ind w:left="1803"/>
      </w:pPr>
      <w:rPr>
        <w:rFonts w:ascii="Segoe UI Symbol" w:eastAsia="Segoe UI Symbol" w:hAnsi="Segoe UI Symbol" w:cs="Segoe UI Symbol"/>
        <w:b w:val="0"/>
        <w:i w:val="0"/>
        <w:strike w:val="0"/>
        <w:dstrike w:val="0"/>
        <w:color w:val="404040"/>
        <w:sz w:val="28"/>
        <w:u w:val="none" w:color="000000"/>
        <w:bdr w:val="none" w:sz="0" w:space="0" w:color="auto"/>
        <w:shd w:val="clear" w:color="auto" w:fill="auto"/>
        <w:vertAlign w:val="baseline"/>
      </w:rPr>
    </w:lvl>
    <w:lvl w:ilvl="3" w:tplc="5314B976">
      <w:start w:val="1"/>
      <w:numFmt w:val="bullet"/>
      <w:lvlText w:val="•"/>
      <w:lvlJc w:val="left"/>
      <w:pPr>
        <w:ind w:left="2523"/>
      </w:pPr>
      <w:rPr>
        <w:rFonts w:ascii="Arial" w:eastAsia="Arial" w:hAnsi="Arial" w:cs="Arial"/>
        <w:b w:val="0"/>
        <w:i w:val="0"/>
        <w:strike w:val="0"/>
        <w:dstrike w:val="0"/>
        <w:color w:val="404040"/>
        <w:sz w:val="28"/>
        <w:u w:val="none" w:color="000000"/>
        <w:bdr w:val="none" w:sz="0" w:space="0" w:color="auto"/>
        <w:shd w:val="clear" w:color="auto" w:fill="auto"/>
        <w:vertAlign w:val="baseline"/>
      </w:rPr>
    </w:lvl>
    <w:lvl w:ilvl="4" w:tplc="8508230C">
      <w:start w:val="1"/>
      <w:numFmt w:val="bullet"/>
      <w:lvlText w:val="o"/>
      <w:lvlJc w:val="left"/>
      <w:pPr>
        <w:ind w:left="3243"/>
      </w:pPr>
      <w:rPr>
        <w:rFonts w:ascii="Segoe UI Symbol" w:eastAsia="Segoe UI Symbol" w:hAnsi="Segoe UI Symbol" w:cs="Segoe UI Symbol"/>
        <w:b w:val="0"/>
        <w:i w:val="0"/>
        <w:strike w:val="0"/>
        <w:dstrike w:val="0"/>
        <w:color w:val="404040"/>
        <w:sz w:val="28"/>
        <w:u w:val="none" w:color="000000"/>
        <w:bdr w:val="none" w:sz="0" w:space="0" w:color="auto"/>
        <w:shd w:val="clear" w:color="auto" w:fill="auto"/>
        <w:vertAlign w:val="baseline"/>
      </w:rPr>
    </w:lvl>
    <w:lvl w:ilvl="5" w:tplc="DCC06942">
      <w:start w:val="1"/>
      <w:numFmt w:val="bullet"/>
      <w:lvlText w:val="▪"/>
      <w:lvlJc w:val="left"/>
      <w:pPr>
        <w:ind w:left="3963"/>
      </w:pPr>
      <w:rPr>
        <w:rFonts w:ascii="Segoe UI Symbol" w:eastAsia="Segoe UI Symbol" w:hAnsi="Segoe UI Symbol" w:cs="Segoe UI Symbol"/>
        <w:b w:val="0"/>
        <w:i w:val="0"/>
        <w:strike w:val="0"/>
        <w:dstrike w:val="0"/>
        <w:color w:val="404040"/>
        <w:sz w:val="28"/>
        <w:u w:val="none" w:color="000000"/>
        <w:bdr w:val="none" w:sz="0" w:space="0" w:color="auto"/>
        <w:shd w:val="clear" w:color="auto" w:fill="auto"/>
        <w:vertAlign w:val="baseline"/>
      </w:rPr>
    </w:lvl>
    <w:lvl w:ilvl="6" w:tplc="A9025886">
      <w:start w:val="1"/>
      <w:numFmt w:val="bullet"/>
      <w:lvlText w:val="•"/>
      <w:lvlJc w:val="left"/>
      <w:pPr>
        <w:ind w:left="4683"/>
      </w:pPr>
      <w:rPr>
        <w:rFonts w:ascii="Arial" w:eastAsia="Arial" w:hAnsi="Arial" w:cs="Arial"/>
        <w:b w:val="0"/>
        <w:i w:val="0"/>
        <w:strike w:val="0"/>
        <w:dstrike w:val="0"/>
        <w:color w:val="404040"/>
        <w:sz w:val="28"/>
        <w:u w:val="none" w:color="000000"/>
        <w:bdr w:val="none" w:sz="0" w:space="0" w:color="auto"/>
        <w:shd w:val="clear" w:color="auto" w:fill="auto"/>
        <w:vertAlign w:val="baseline"/>
      </w:rPr>
    </w:lvl>
    <w:lvl w:ilvl="7" w:tplc="80B4F1A6">
      <w:start w:val="1"/>
      <w:numFmt w:val="bullet"/>
      <w:lvlText w:val="o"/>
      <w:lvlJc w:val="left"/>
      <w:pPr>
        <w:ind w:left="5403"/>
      </w:pPr>
      <w:rPr>
        <w:rFonts w:ascii="Segoe UI Symbol" w:eastAsia="Segoe UI Symbol" w:hAnsi="Segoe UI Symbol" w:cs="Segoe UI Symbol"/>
        <w:b w:val="0"/>
        <w:i w:val="0"/>
        <w:strike w:val="0"/>
        <w:dstrike w:val="0"/>
        <w:color w:val="404040"/>
        <w:sz w:val="28"/>
        <w:u w:val="none" w:color="000000"/>
        <w:bdr w:val="none" w:sz="0" w:space="0" w:color="auto"/>
        <w:shd w:val="clear" w:color="auto" w:fill="auto"/>
        <w:vertAlign w:val="baseline"/>
      </w:rPr>
    </w:lvl>
    <w:lvl w:ilvl="8" w:tplc="FA86A6D8">
      <w:start w:val="1"/>
      <w:numFmt w:val="bullet"/>
      <w:lvlText w:val="▪"/>
      <w:lvlJc w:val="left"/>
      <w:pPr>
        <w:ind w:left="6123"/>
      </w:pPr>
      <w:rPr>
        <w:rFonts w:ascii="Segoe UI Symbol" w:eastAsia="Segoe UI Symbol" w:hAnsi="Segoe UI Symbol" w:cs="Segoe UI Symbol"/>
        <w:b w:val="0"/>
        <w:i w:val="0"/>
        <w:strike w:val="0"/>
        <w:dstrike w:val="0"/>
        <w:color w:val="404040"/>
        <w:sz w:val="28"/>
        <w:u w:val="none" w:color="000000"/>
        <w:bdr w:val="none" w:sz="0" w:space="0" w:color="auto"/>
        <w:shd w:val="clear" w:color="auto" w:fill="auto"/>
        <w:vertAlign w:val="baseline"/>
      </w:rPr>
    </w:lvl>
  </w:abstractNum>
  <w:abstractNum w:abstractNumId="188" w15:restartNumberingAfterBreak="0">
    <w:nsid w:val="68D50090"/>
    <w:multiLevelType w:val="hybridMultilevel"/>
    <w:tmpl w:val="96745DFE"/>
    <w:lvl w:ilvl="0" w:tplc="63B2242A">
      <w:start w:val="1"/>
      <w:numFmt w:val="bullet"/>
      <w:lvlText w:val=""/>
      <w:lvlJc w:val="left"/>
      <w:pPr>
        <w:ind w:left="358"/>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1" w:tplc="BD62D65A">
      <w:start w:val="1"/>
      <w:numFmt w:val="bullet"/>
      <w:lvlText w:val="o"/>
      <w:lvlJc w:val="left"/>
      <w:pPr>
        <w:ind w:left="108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2" w:tplc="F54859D2">
      <w:start w:val="1"/>
      <w:numFmt w:val="bullet"/>
      <w:lvlText w:val="▪"/>
      <w:lvlJc w:val="left"/>
      <w:pPr>
        <w:ind w:left="180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3" w:tplc="4BAEA378">
      <w:start w:val="1"/>
      <w:numFmt w:val="bullet"/>
      <w:lvlText w:val="•"/>
      <w:lvlJc w:val="left"/>
      <w:pPr>
        <w:ind w:left="2520"/>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4" w:tplc="BE66F83C">
      <w:start w:val="1"/>
      <w:numFmt w:val="bullet"/>
      <w:lvlText w:val="o"/>
      <w:lvlJc w:val="left"/>
      <w:pPr>
        <w:ind w:left="324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5" w:tplc="B3E0409C">
      <w:start w:val="1"/>
      <w:numFmt w:val="bullet"/>
      <w:lvlText w:val="▪"/>
      <w:lvlJc w:val="left"/>
      <w:pPr>
        <w:ind w:left="396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6" w:tplc="25546648">
      <w:start w:val="1"/>
      <w:numFmt w:val="bullet"/>
      <w:lvlText w:val="•"/>
      <w:lvlJc w:val="left"/>
      <w:pPr>
        <w:ind w:left="4680"/>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7" w:tplc="698E02D8">
      <w:start w:val="1"/>
      <w:numFmt w:val="bullet"/>
      <w:lvlText w:val="o"/>
      <w:lvlJc w:val="left"/>
      <w:pPr>
        <w:ind w:left="540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8" w:tplc="7C183DA8">
      <w:start w:val="1"/>
      <w:numFmt w:val="bullet"/>
      <w:lvlText w:val="▪"/>
      <w:lvlJc w:val="left"/>
      <w:pPr>
        <w:ind w:left="612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abstractNum>
  <w:abstractNum w:abstractNumId="189" w15:restartNumberingAfterBreak="0">
    <w:nsid w:val="6A3259AA"/>
    <w:multiLevelType w:val="hybridMultilevel"/>
    <w:tmpl w:val="14F8C8D6"/>
    <w:lvl w:ilvl="0" w:tplc="501EE6A0">
      <w:start w:val="1"/>
      <w:numFmt w:val="decimal"/>
      <w:lvlText w:val="%1)"/>
      <w:lvlJc w:val="left"/>
      <w:pPr>
        <w:ind w:left="1098" w:hanging="3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0" w15:restartNumberingAfterBreak="0">
    <w:nsid w:val="6A54761D"/>
    <w:multiLevelType w:val="multilevel"/>
    <w:tmpl w:val="2AF2EC22"/>
    <w:lvl w:ilvl="0">
      <w:start w:val="3"/>
      <w:numFmt w:val="upperRoman"/>
      <w:lvlText w:val="%1."/>
      <w:lvlJc w:val="left"/>
      <w:pPr>
        <w:ind w:left="43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start w:val="2"/>
      <w:numFmt w:val="decimal"/>
      <w:lvlText w:val="%1.%2."/>
      <w:lvlJc w:val="left"/>
      <w:pPr>
        <w:ind w:left="1056"/>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start w:val="2"/>
      <w:numFmt w:val="decimal"/>
      <w:lvlText w:val="%1.%2.%3."/>
      <w:lvlJc w:val="left"/>
      <w:pPr>
        <w:ind w:left="85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start w:val="1"/>
      <w:numFmt w:val="decimal"/>
      <w:lvlText w:val="%4"/>
      <w:lvlJc w:val="left"/>
      <w:pPr>
        <w:ind w:left="193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start w:val="1"/>
      <w:numFmt w:val="lowerLetter"/>
      <w:lvlText w:val="%5"/>
      <w:lvlJc w:val="left"/>
      <w:pPr>
        <w:ind w:left="265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start w:val="1"/>
      <w:numFmt w:val="lowerRoman"/>
      <w:lvlText w:val="%6"/>
      <w:lvlJc w:val="left"/>
      <w:pPr>
        <w:ind w:left="337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start w:val="1"/>
      <w:numFmt w:val="decimal"/>
      <w:lvlText w:val="%7"/>
      <w:lvlJc w:val="left"/>
      <w:pPr>
        <w:ind w:left="409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start w:val="1"/>
      <w:numFmt w:val="lowerLetter"/>
      <w:lvlText w:val="%8"/>
      <w:lvlJc w:val="left"/>
      <w:pPr>
        <w:ind w:left="481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start w:val="1"/>
      <w:numFmt w:val="lowerRoman"/>
      <w:lvlText w:val="%9"/>
      <w:lvlJc w:val="left"/>
      <w:pPr>
        <w:ind w:left="553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91" w15:restartNumberingAfterBreak="0">
    <w:nsid w:val="6AFC16B5"/>
    <w:multiLevelType w:val="hybridMultilevel"/>
    <w:tmpl w:val="923A2272"/>
    <w:lvl w:ilvl="0" w:tplc="B6B23A38">
      <w:start w:val="1"/>
      <w:numFmt w:val="bullet"/>
      <w:lvlText w:val=""/>
      <w:lvlJc w:val="left"/>
      <w:pPr>
        <w:ind w:left="358"/>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1" w:tplc="C7CEB85E">
      <w:start w:val="1"/>
      <w:numFmt w:val="bullet"/>
      <w:lvlText w:val="o"/>
      <w:lvlJc w:val="left"/>
      <w:pPr>
        <w:ind w:left="108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2" w:tplc="928EF81A">
      <w:start w:val="1"/>
      <w:numFmt w:val="bullet"/>
      <w:lvlText w:val="▪"/>
      <w:lvlJc w:val="left"/>
      <w:pPr>
        <w:ind w:left="180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3" w:tplc="BA443AD4">
      <w:start w:val="1"/>
      <w:numFmt w:val="bullet"/>
      <w:lvlText w:val="•"/>
      <w:lvlJc w:val="left"/>
      <w:pPr>
        <w:ind w:left="2520"/>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4" w:tplc="4B9C27E8">
      <w:start w:val="1"/>
      <w:numFmt w:val="bullet"/>
      <w:lvlText w:val="o"/>
      <w:lvlJc w:val="left"/>
      <w:pPr>
        <w:ind w:left="324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5" w:tplc="445A8F40">
      <w:start w:val="1"/>
      <w:numFmt w:val="bullet"/>
      <w:lvlText w:val="▪"/>
      <w:lvlJc w:val="left"/>
      <w:pPr>
        <w:ind w:left="396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6" w:tplc="321240BE">
      <w:start w:val="1"/>
      <w:numFmt w:val="bullet"/>
      <w:lvlText w:val="•"/>
      <w:lvlJc w:val="left"/>
      <w:pPr>
        <w:ind w:left="4680"/>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7" w:tplc="0AF81FF8">
      <w:start w:val="1"/>
      <w:numFmt w:val="bullet"/>
      <w:lvlText w:val="o"/>
      <w:lvlJc w:val="left"/>
      <w:pPr>
        <w:ind w:left="540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8" w:tplc="D2D0FA2C">
      <w:start w:val="1"/>
      <w:numFmt w:val="bullet"/>
      <w:lvlText w:val="▪"/>
      <w:lvlJc w:val="left"/>
      <w:pPr>
        <w:ind w:left="612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abstractNum>
  <w:abstractNum w:abstractNumId="192" w15:restartNumberingAfterBreak="0">
    <w:nsid w:val="6B21208A"/>
    <w:multiLevelType w:val="hybridMultilevel"/>
    <w:tmpl w:val="EAEC1700"/>
    <w:lvl w:ilvl="0" w:tplc="B016CB24">
      <w:start w:val="1"/>
      <w:numFmt w:val="bullet"/>
      <w:lvlText w:val=""/>
      <w:lvlJc w:val="left"/>
      <w:pPr>
        <w:ind w:left="360"/>
      </w:pPr>
      <w:rPr>
        <w:rFonts w:ascii="Segoe UI Symbol" w:eastAsia="Segoe UI Symbol" w:hAnsi="Segoe UI Symbol" w:cs="Segoe UI Symbol"/>
        <w:b w:val="0"/>
        <w:i w:val="0"/>
        <w:strike w:val="0"/>
        <w:dstrike w:val="0"/>
        <w:color w:val="404040"/>
        <w:sz w:val="28"/>
        <w:u w:val="none" w:color="000000"/>
        <w:bdr w:val="none" w:sz="0" w:space="0" w:color="auto"/>
        <w:shd w:val="clear" w:color="auto" w:fill="auto"/>
        <w:vertAlign w:val="baseline"/>
      </w:rPr>
    </w:lvl>
    <w:lvl w:ilvl="1" w:tplc="BED8ED52">
      <w:start w:val="1"/>
      <w:numFmt w:val="bullet"/>
      <w:lvlText w:val="o"/>
      <w:lvlJc w:val="left"/>
      <w:pPr>
        <w:ind w:left="1083"/>
      </w:pPr>
      <w:rPr>
        <w:rFonts w:ascii="Segoe UI Symbol" w:eastAsia="Segoe UI Symbol" w:hAnsi="Segoe UI Symbol" w:cs="Segoe UI Symbol"/>
        <w:b w:val="0"/>
        <w:i w:val="0"/>
        <w:strike w:val="0"/>
        <w:dstrike w:val="0"/>
        <w:color w:val="404040"/>
        <w:sz w:val="28"/>
        <w:u w:val="none" w:color="000000"/>
        <w:bdr w:val="none" w:sz="0" w:space="0" w:color="auto"/>
        <w:shd w:val="clear" w:color="auto" w:fill="auto"/>
        <w:vertAlign w:val="baseline"/>
      </w:rPr>
    </w:lvl>
    <w:lvl w:ilvl="2" w:tplc="E990DD2A">
      <w:start w:val="1"/>
      <w:numFmt w:val="bullet"/>
      <w:lvlText w:val="▪"/>
      <w:lvlJc w:val="left"/>
      <w:pPr>
        <w:ind w:left="1803"/>
      </w:pPr>
      <w:rPr>
        <w:rFonts w:ascii="Segoe UI Symbol" w:eastAsia="Segoe UI Symbol" w:hAnsi="Segoe UI Symbol" w:cs="Segoe UI Symbol"/>
        <w:b w:val="0"/>
        <w:i w:val="0"/>
        <w:strike w:val="0"/>
        <w:dstrike w:val="0"/>
        <w:color w:val="404040"/>
        <w:sz w:val="28"/>
        <w:u w:val="none" w:color="000000"/>
        <w:bdr w:val="none" w:sz="0" w:space="0" w:color="auto"/>
        <w:shd w:val="clear" w:color="auto" w:fill="auto"/>
        <w:vertAlign w:val="baseline"/>
      </w:rPr>
    </w:lvl>
    <w:lvl w:ilvl="3" w:tplc="185870A8">
      <w:start w:val="1"/>
      <w:numFmt w:val="bullet"/>
      <w:lvlText w:val="•"/>
      <w:lvlJc w:val="left"/>
      <w:pPr>
        <w:ind w:left="2523"/>
      </w:pPr>
      <w:rPr>
        <w:rFonts w:ascii="Arial" w:eastAsia="Arial" w:hAnsi="Arial" w:cs="Arial"/>
        <w:b w:val="0"/>
        <w:i w:val="0"/>
        <w:strike w:val="0"/>
        <w:dstrike w:val="0"/>
        <w:color w:val="404040"/>
        <w:sz w:val="28"/>
        <w:u w:val="none" w:color="000000"/>
        <w:bdr w:val="none" w:sz="0" w:space="0" w:color="auto"/>
        <w:shd w:val="clear" w:color="auto" w:fill="auto"/>
        <w:vertAlign w:val="baseline"/>
      </w:rPr>
    </w:lvl>
    <w:lvl w:ilvl="4" w:tplc="7C3C7996">
      <w:start w:val="1"/>
      <w:numFmt w:val="bullet"/>
      <w:lvlText w:val="o"/>
      <w:lvlJc w:val="left"/>
      <w:pPr>
        <w:ind w:left="3243"/>
      </w:pPr>
      <w:rPr>
        <w:rFonts w:ascii="Segoe UI Symbol" w:eastAsia="Segoe UI Symbol" w:hAnsi="Segoe UI Symbol" w:cs="Segoe UI Symbol"/>
        <w:b w:val="0"/>
        <w:i w:val="0"/>
        <w:strike w:val="0"/>
        <w:dstrike w:val="0"/>
        <w:color w:val="404040"/>
        <w:sz w:val="28"/>
        <w:u w:val="none" w:color="000000"/>
        <w:bdr w:val="none" w:sz="0" w:space="0" w:color="auto"/>
        <w:shd w:val="clear" w:color="auto" w:fill="auto"/>
        <w:vertAlign w:val="baseline"/>
      </w:rPr>
    </w:lvl>
    <w:lvl w:ilvl="5" w:tplc="FBE65CEA">
      <w:start w:val="1"/>
      <w:numFmt w:val="bullet"/>
      <w:lvlText w:val="▪"/>
      <w:lvlJc w:val="left"/>
      <w:pPr>
        <w:ind w:left="3963"/>
      </w:pPr>
      <w:rPr>
        <w:rFonts w:ascii="Segoe UI Symbol" w:eastAsia="Segoe UI Symbol" w:hAnsi="Segoe UI Symbol" w:cs="Segoe UI Symbol"/>
        <w:b w:val="0"/>
        <w:i w:val="0"/>
        <w:strike w:val="0"/>
        <w:dstrike w:val="0"/>
        <w:color w:val="404040"/>
        <w:sz w:val="28"/>
        <w:u w:val="none" w:color="000000"/>
        <w:bdr w:val="none" w:sz="0" w:space="0" w:color="auto"/>
        <w:shd w:val="clear" w:color="auto" w:fill="auto"/>
        <w:vertAlign w:val="baseline"/>
      </w:rPr>
    </w:lvl>
    <w:lvl w:ilvl="6" w:tplc="024ED390">
      <w:start w:val="1"/>
      <w:numFmt w:val="bullet"/>
      <w:lvlText w:val="•"/>
      <w:lvlJc w:val="left"/>
      <w:pPr>
        <w:ind w:left="4683"/>
      </w:pPr>
      <w:rPr>
        <w:rFonts w:ascii="Arial" w:eastAsia="Arial" w:hAnsi="Arial" w:cs="Arial"/>
        <w:b w:val="0"/>
        <w:i w:val="0"/>
        <w:strike w:val="0"/>
        <w:dstrike w:val="0"/>
        <w:color w:val="404040"/>
        <w:sz w:val="28"/>
        <w:u w:val="none" w:color="000000"/>
        <w:bdr w:val="none" w:sz="0" w:space="0" w:color="auto"/>
        <w:shd w:val="clear" w:color="auto" w:fill="auto"/>
        <w:vertAlign w:val="baseline"/>
      </w:rPr>
    </w:lvl>
    <w:lvl w:ilvl="7" w:tplc="C1D23FAA">
      <w:start w:val="1"/>
      <w:numFmt w:val="bullet"/>
      <w:lvlText w:val="o"/>
      <w:lvlJc w:val="left"/>
      <w:pPr>
        <w:ind w:left="5403"/>
      </w:pPr>
      <w:rPr>
        <w:rFonts w:ascii="Segoe UI Symbol" w:eastAsia="Segoe UI Symbol" w:hAnsi="Segoe UI Symbol" w:cs="Segoe UI Symbol"/>
        <w:b w:val="0"/>
        <w:i w:val="0"/>
        <w:strike w:val="0"/>
        <w:dstrike w:val="0"/>
        <w:color w:val="404040"/>
        <w:sz w:val="28"/>
        <w:u w:val="none" w:color="000000"/>
        <w:bdr w:val="none" w:sz="0" w:space="0" w:color="auto"/>
        <w:shd w:val="clear" w:color="auto" w:fill="auto"/>
        <w:vertAlign w:val="baseline"/>
      </w:rPr>
    </w:lvl>
    <w:lvl w:ilvl="8" w:tplc="D3ECA712">
      <w:start w:val="1"/>
      <w:numFmt w:val="bullet"/>
      <w:lvlText w:val="▪"/>
      <w:lvlJc w:val="left"/>
      <w:pPr>
        <w:ind w:left="6123"/>
      </w:pPr>
      <w:rPr>
        <w:rFonts w:ascii="Segoe UI Symbol" w:eastAsia="Segoe UI Symbol" w:hAnsi="Segoe UI Symbol" w:cs="Segoe UI Symbol"/>
        <w:b w:val="0"/>
        <w:i w:val="0"/>
        <w:strike w:val="0"/>
        <w:dstrike w:val="0"/>
        <w:color w:val="404040"/>
        <w:sz w:val="28"/>
        <w:u w:val="none" w:color="000000"/>
        <w:bdr w:val="none" w:sz="0" w:space="0" w:color="auto"/>
        <w:shd w:val="clear" w:color="auto" w:fill="auto"/>
        <w:vertAlign w:val="baseline"/>
      </w:rPr>
    </w:lvl>
  </w:abstractNum>
  <w:abstractNum w:abstractNumId="193" w15:restartNumberingAfterBreak="0">
    <w:nsid w:val="6BAC6B8F"/>
    <w:multiLevelType w:val="hybridMultilevel"/>
    <w:tmpl w:val="1ADA9B92"/>
    <w:lvl w:ilvl="0" w:tplc="C4347372">
      <w:start w:val="1"/>
      <w:numFmt w:val="bullet"/>
      <w:lvlText w:val="–"/>
      <w:lvlJc w:val="left"/>
      <w:pPr>
        <w:ind w:left="26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7A06B574">
      <w:start w:val="1"/>
      <w:numFmt w:val="bullet"/>
      <w:lvlText w:val="o"/>
      <w:lvlJc w:val="left"/>
      <w:pPr>
        <w:ind w:left="134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B35E8E2C">
      <w:start w:val="1"/>
      <w:numFmt w:val="bullet"/>
      <w:lvlText w:val="▪"/>
      <w:lvlJc w:val="left"/>
      <w:pPr>
        <w:ind w:left="206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A3C8D6C6">
      <w:start w:val="1"/>
      <w:numFmt w:val="bullet"/>
      <w:lvlText w:val="•"/>
      <w:lvlJc w:val="left"/>
      <w:pPr>
        <w:ind w:left="278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0BDE9B68">
      <w:start w:val="1"/>
      <w:numFmt w:val="bullet"/>
      <w:lvlText w:val="o"/>
      <w:lvlJc w:val="left"/>
      <w:pPr>
        <w:ind w:left="350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6CCEAB9E">
      <w:start w:val="1"/>
      <w:numFmt w:val="bullet"/>
      <w:lvlText w:val="▪"/>
      <w:lvlJc w:val="left"/>
      <w:pPr>
        <w:ind w:left="422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6EBE08E0">
      <w:start w:val="1"/>
      <w:numFmt w:val="bullet"/>
      <w:lvlText w:val="•"/>
      <w:lvlJc w:val="left"/>
      <w:pPr>
        <w:ind w:left="494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B5842FBA">
      <w:start w:val="1"/>
      <w:numFmt w:val="bullet"/>
      <w:lvlText w:val="o"/>
      <w:lvlJc w:val="left"/>
      <w:pPr>
        <w:ind w:left="566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7610B89E">
      <w:start w:val="1"/>
      <w:numFmt w:val="bullet"/>
      <w:lvlText w:val="▪"/>
      <w:lvlJc w:val="left"/>
      <w:pPr>
        <w:ind w:left="638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94" w15:restartNumberingAfterBreak="0">
    <w:nsid w:val="6BC07847"/>
    <w:multiLevelType w:val="hybridMultilevel"/>
    <w:tmpl w:val="FB2C6AC4"/>
    <w:lvl w:ilvl="0" w:tplc="75387B82">
      <w:start w:val="1"/>
      <w:numFmt w:val="bullet"/>
      <w:lvlText w:val="–"/>
      <w:lvlJc w:val="left"/>
      <w:pPr>
        <w:ind w:left="26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9ACAE704">
      <w:start w:val="1"/>
      <w:numFmt w:val="bullet"/>
      <w:lvlText w:val="o"/>
      <w:lvlJc w:val="left"/>
      <w:pPr>
        <w:ind w:left="134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2E164F8C">
      <w:start w:val="1"/>
      <w:numFmt w:val="bullet"/>
      <w:lvlText w:val="▪"/>
      <w:lvlJc w:val="left"/>
      <w:pPr>
        <w:ind w:left="206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35CC4930">
      <w:start w:val="1"/>
      <w:numFmt w:val="bullet"/>
      <w:lvlText w:val="•"/>
      <w:lvlJc w:val="left"/>
      <w:pPr>
        <w:ind w:left="278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12B8927C">
      <w:start w:val="1"/>
      <w:numFmt w:val="bullet"/>
      <w:lvlText w:val="o"/>
      <w:lvlJc w:val="left"/>
      <w:pPr>
        <w:ind w:left="350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2B04C7A4">
      <w:start w:val="1"/>
      <w:numFmt w:val="bullet"/>
      <w:lvlText w:val="▪"/>
      <w:lvlJc w:val="left"/>
      <w:pPr>
        <w:ind w:left="422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5388DF0E">
      <w:start w:val="1"/>
      <w:numFmt w:val="bullet"/>
      <w:lvlText w:val="•"/>
      <w:lvlJc w:val="left"/>
      <w:pPr>
        <w:ind w:left="494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CEB8DD76">
      <w:start w:val="1"/>
      <w:numFmt w:val="bullet"/>
      <w:lvlText w:val="o"/>
      <w:lvlJc w:val="left"/>
      <w:pPr>
        <w:ind w:left="566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78220F1C">
      <w:start w:val="1"/>
      <w:numFmt w:val="bullet"/>
      <w:lvlText w:val="▪"/>
      <w:lvlJc w:val="left"/>
      <w:pPr>
        <w:ind w:left="638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95" w15:restartNumberingAfterBreak="0">
    <w:nsid w:val="6C2510CD"/>
    <w:multiLevelType w:val="multilevel"/>
    <w:tmpl w:val="62D01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6" w15:restartNumberingAfterBreak="0">
    <w:nsid w:val="6C262FD7"/>
    <w:multiLevelType w:val="hybridMultilevel"/>
    <w:tmpl w:val="1DB87FDC"/>
    <w:lvl w:ilvl="0" w:tplc="0419000B">
      <w:start w:val="1"/>
      <w:numFmt w:val="bullet"/>
      <w:lvlText w:val=""/>
      <w:lvlJc w:val="left"/>
      <w:pPr>
        <w:ind w:left="1160" w:hanging="360"/>
      </w:pPr>
      <w:rPr>
        <w:rFonts w:ascii="Wingdings" w:hAnsi="Wingdings" w:hint="default"/>
      </w:rPr>
    </w:lvl>
    <w:lvl w:ilvl="1" w:tplc="04190003" w:tentative="1">
      <w:start w:val="1"/>
      <w:numFmt w:val="bullet"/>
      <w:lvlText w:val="o"/>
      <w:lvlJc w:val="left"/>
      <w:pPr>
        <w:ind w:left="1880" w:hanging="360"/>
      </w:pPr>
      <w:rPr>
        <w:rFonts w:ascii="Courier New" w:hAnsi="Courier New" w:cs="Courier New" w:hint="default"/>
      </w:rPr>
    </w:lvl>
    <w:lvl w:ilvl="2" w:tplc="04190005" w:tentative="1">
      <w:start w:val="1"/>
      <w:numFmt w:val="bullet"/>
      <w:lvlText w:val=""/>
      <w:lvlJc w:val="left"/>
      <w:pPr>
        <w:ind w:left="2600" w:hanging="360"/>
      </w:pPr>
      <w:rPr>
        <w:rFonts w:ascii="Wingdings" w:hAnsi="Wingdings" w:hint="default"/>
      </w:rPr>
    </w:lvl>
    <w:lvl w:ilvl="3" w:tplc="04190001" w:tentative="1">
      <w:start w:val="1"/>
      <w:numFmt w:val="bullet"/>
      <w:lvlText w:val=""/>
      <w:lvlJc w:val="left"/>
      <w:pPr>
        <w:ind w:left="3320" w:hanging="360"/>
      </w:pPr>
      <w:rPr>
        <w:rFonts w:ascii="Symbol" w:hAnsi="Symbol" w:hint="default"/>
      </w:rPr>
    </w:lvl>
    <w:lvl w:ilvl="4" w:tplc="04190003" w:tentative="1">
      <w:start w:val="1"/>
      <w:numFmt w:val="bullet"/>
      <w:lvlText w:val="o"/>
      <w:lvlJc w:val="left"/>
      <w:pPr>
        <w:ind w:left="4040" w:hanging="360"/>
      </w:pPr>
      <w:rPr>
        <w:rFonts w:ascii="Courier New" w:hAnsi="Courier New" w:cs="Courier New" w:hint="default"/>
      </w:rPr>
    </w:lvl>
    <w:lvl w:ilvl="5" w:tplc="04190005" w:tentative="1">
      <w:start w:val="1"/>
      <w:numFmt w:val="bullet"/>
      <w:lvlText w:val=""/>
      <w:lvlJc w:val="left"/>
      <w:pPr>
        <w:ind w:left="4760" w:hanging="360"/>
      </w:pPr>
      <w:rPr>
        <w:rFonts w:ascii="Wingdings" w:hAnsi="Wingdings" w:hint="default"/>
      </w:rPr>
    </w:lvl>
    <w:lvl w:ilvl="6" w:tplc="04190001" w:tentative="1">
      <w:start w:val="1"/>
      <w:numFmt w:val="bullet"/>
      <w:lvlText w:val=""/>
      <w:lvlJc w:val="left"/>
      <w:pPr>
        <w:ind w:left="5480" w:hanging="360"/>
      </w:pPr>
      <w:rPr>
        <w:rFonts w:ascii="Symbol" w:hAnsi="Symbol" w:hint="default"/>
      </w:rPr>
    </w:lvl>
    <w:lvl w:ilvl="7" w:tplc="04190003" w:tentative="1">
      <w:start w:val="1"/>
      <w:numFmt w:val="bullet"/>
      <w:lvlText w:val="o"/>
      <w:lvlJc w:val="left"/>
      <w:pPr>
        <w:ind w:left="6200" w:hanging="360"/>
      </w:pPr>
      <w:rPr>
        <w:rFonts w:ascii="Courier New" w:hAnsi="Courier New" w:cs="Courier New" w:hint="default"/>
      </w:rPr>
    </w:lvl>
    <w:lvl w:ilvl="8" w:tplc="04190005" w:tentative="1">
      <w:start w:val="1"/>
      <w:numFmt w:val="bullet"/>
      <w:lvlText w:val=""/>
      <w:lvlJc w:val="left"/>
      <w:pPr>
        <w:ind w:left="6920" w:hanging="360"/>
      </w:pPr>
      <w:rPr>
        <w:rFonts w:ascii="Wingdings" w:hAnsi="Wingdings" w:hint="default"/>
      </w:rPr>
    </w:lvl>
  </w:abstractNum>
  <w:abstractNum w:abstractNumId="197" w15:restartNumberingAfterBreak="0">
    <w:nsid w:val="6E82302B"/>
    <w:multiLevelType w:val="hybridMultilevel"/>
    <w:tmpl w:val="30268C7A"/>
    <w:lvl w:ilvl="0" w:tplc="9990A03C">
      <w:start w:val="1"/>
      <w:numFmt w:val="bullet"/>
      <w:lvlText w:val=""/>
      <w:lvlJc w:val="left"/>
      <w:pPr>
        <w:ind w:left="358"/>
      </w:pPr>
      <w:rPr>
        <w:rFonts w:ascii="Segoe UI Symbol" w:eastAsia="Segoe UI Symbol" w:hAnsi="Segoe UI Symbol" w:cs="Segoe UI Symbol"/>
        <w:b w:val="0"/>
        <w:i w:val="0"/>
        <w:strike w:val="0"/>
        <w:dstrike w:val="0"/>
        <w:color w:val="404040"/>
        <w:sz w:val="28"/>
        <w:u w:val="none" w:color="000000"/>
        <w:bdr w:val="none" w:sz="0" w:space="0" w:color="auto"/>
        <w:shd w:val="clear" w:color="auto" w:fill="auto"/>
        <w:vertAlign w:val="baseline"/>
      </w:rPr>
    </w:lvl>
    <w:lvl w:ilvl="1" w:tplc="8690ECA0">
      <w:start w:val="1"/>
      <w:numFmt w:val="bullet"/>
      <w:lvlText w:val="o"/>
      <w:lvlJc w:val="left"/>
      <w:pPr>
        <w:ind w:left="1080"/>
      </w:pPr>
      <w:rPr>
        <w:rFonts w:ascii="Segoe UI Symbol" w:eastAsia="Segoe UI Symbol" w:hAnsi="Segoe UI Symbol" w:cs="Segoe UI Symbol"/>
        <w:b w:val="0"/>
        <w:i w:val="0"/>
        <w:strike w:val="0"/>
        <w:dstrike w:val="0"/>
        <w:color w:val="404040"/>
        <w:sz w:val="28"/>
        <w:u w:val="none" w:color="000000"/>
        <w:bdr w:val="none" w:sz="0" w:space="0" w:color="auto"/>
        <w:shd w:val="clear" w:color="auto" w:fill="auto"/>
        <w:vertAlign w:val="baseline"/>
      </w:rPr>
    </w:lvl>
    <w:lvl w:ilvl="2" w:tplc="6C429D38">
      <w:start w:val="1"/>
      <w:numFmt w:val="bullet"/>
      <w:lvlText w:val="▪"/>
      <w:lvlJc w:val="left"/>
      <w:pPr>
        <w:ind w:left="1800"/>
      </w:pPr>
      <w:rPr>
        <w:rFonts w:ascii="Segoe UI Symbol" w:eastAsia="Segoe UI Symbol" w:hAnsi="Segoe UI Symbol" w:cs="Segoe UI Symbol"/>
        <w:b w:val="0"/>
        <w:i w:val="0"/>
        <w:strike w:val="0"/>
        <w:dstrike w:val="0"/>
        <w:color w:val="404040"/>
        <w:sz w:val="28"/>
        <w:u w:val="none" w:color="000000"/>
        <w:bdr w:val="none" w:sz="0" w:space="0" w:color="auto"/>
        <w:shd w:val="clear" w:color="auto" w:fill="auto"/>
        <w:vertAlign w:val="baseline"/>
      </w:rPr>
    </w:lvl>
    <w:lvl w:ilvl="3" w:tplc="E89AE9C8">
      <w:start w:val="1"/>
      <w:numFmt w:val="bullet"/>
      <w:lvlText w:val="•"/>
      <w:lvlJc w:val="left"/>
      <w:pPr>
        <w:ind w:left="2520"/>
      </w:pPr>
      <w:rPr>
        <w:rFonts w:ascii="Arial" w:eastAsia="Arial" w:hAnsi="Arial" w:cs="Arial"/>
        <w:b w:val="0"/>
        <w:i w:val="0"/>
        <w:strike w:val="0"/>
        <w:dstrike w:val="0"/>
        <w:color w:val="404040"/>
        <w:sz w:val="28"/>
        <w:u w:val="none" w:color="000000"/>
        <w:bdr w:val="none" w:sz="0" w:space="0" w:color="auto"/>
        <w:shd w:val="clear" w:color="auto" w:fill="auto"/>
        <w:vertAlign w:val="baseline"/>
      </w:rPr>
    </w:lvl>
    <w:lvl w:ilvl="4" w:tplc="5A4A1E64">
      <w:start w:val="1"/>
      <w:numFmt w:val="bullet"/>
      <w:lvlText w:val="o"/>
      <w:lvlJc w:val="left"/>
      <w:pPr>
        <w:ind w:left="3240"/>
      </w:pPr>
      <w:rPr>
        <w:rFonts w:ascii="Segoe UI Symbol" w:eastAsia="Segoe UI Symbol" w:hAnsi="Segoe UI Symbol" w:cs="Segoe UI Symbol"/>
        <w:b w:val="0"/>
        <w:i w:val="0"/>
        <w:strike w:val="0"/>
        <w:dstrike w:val="0"/>
        <w:color w:val="404040"/>
        <w:sz w:val="28"/>
        <w:u w:val="none" w:color="000000"/>
        <w:bdr w:val="none" w:sz="0" w:space="0" w:color="auto"/>
        <w:shd w:val="clear" w:color="auto" w:fill="auto"/>
        <w:vertAlign w:val="baseline"/>
      </w:rPr>
    </w:lvl>
    <w:lvl w:ilvl="5" w:tplc="401CF29C">
      <w:start w:val="1"/>
      <w:numFmt w:val="bullet"/>
      <w:lvlText w:val="▪"/>
      <w:lvlJc w:val="left"/>
      <w:pPr>
        <w:ind w:left="3960"/>
      </w:pPr>
      <w:rPr>
        <w:rFonts w:ascii="Segoe UI Symbol" w:eastAsia="Segoe UI Symbol" w:hAnsi="Segoe UI Symbol" w:cs="Segoe UI Symbol"/>
        <w:b w:val="0"/>
        <w:i w:val="0"/>
        <w:strike w:val="0"/>
        <w:dstrike w:val="0"/>
        <w:color w:val="404040"/>
        <w:sz w:val="28"/>
        <w:u w:val="none" w:color="000000"/>
        <w:bdr w:val="none" w:sz="0" w:space="0" w:color="auto"/>
        <w:shd w:val="clear" w:color="auto" w:fill="auto"/>
        <w:vertAlign w:val="baseline"/>
      </w:rPr>
    </w:lvl>
    <w:lvl w:ilvl="6" w:tplc="CC5C93BC">
      <w:start w:val="1"/>
      <w:numFmt w:val="bullet"/>
      <w:lvlText w:val="•"/>
      <w:lvlJc w:val="left"/>
      <w:pPr>
        <w:ind w:left="4680"/>
      </w:pPr>
      <w:rPr>
        <w:rFonts w:ascii="Arial" w:eastAsia="Arial" w:hAnsi="Arial" w:cs="Arial"/>
        <w:b w:val="0"/>
        <w:i w:val="0"/>
        <w:strike w:val="0"/>
        <w:dstrike w:val="0"/>
        <w:color w:val="404040"/>
        <w:sz w:val="28"/>
        <w:u w:val="none" w:color="000000"/>
        <w:bdr w:val="none" w:sz="0" w:space="0" w:color="auto"/>
        <w:shd w:val="clear" w:color="auto" w:fill="auto"/>
        <w:vertAlign w:val="baseline"/>
      </w:rPr>
    </w:lvl>
    <w:lvl w:ilvl="7" w:tplc="18609990">
      <w:start w:val="1"/>
      <w:numFmt w:val="bullet"/>
      <w:lvlText w:val="o"/>
      <w:lvlJc w:val="left"/>
      <w:pPr>
        <w:ind w:left="5400"/>
      </w:pPr>
      <w:rPr>
        <w:rFonts w:ascii="Segoe UI Symbol" w:eastAsia="Segoe UI Symbol" w:hAnsi="Segoe UI Symbol" w:cs="Segoe UI Symbol"/>
        <w:b w:val="0"/>
        <w:i w:val="0"/>
        <w:strike w:val="0"/>
        <w:dstrike w:val="0"/>
        <w:color w:val="404040"/>
        <w:sz w:val="28"/>
        <w:u w:val="none" w:color="000000"/>
        <w:bdr w:val="none" w:sz="0" w:space="0" w:color="auto"/>
        <w:shd w:val="clear" w:color="auto" w:fill="auto"/>
        <w:vertAlign w:val="baseline"/>
      </w:rPr>
    </w:lvl>
    <w:lvl w:ilvl="8" w:tplc="D3E22FD6">
      <w:start w:val="1"/>
      <w:numFmt w:val="bullet"/>
      <w:lvlText w:val="▪"/>
      <w:lvlJc w:val="left"/>
      <w:pPr>
        <w:ind w:left="6120"/>
      </w:pPr>
      <w:rPr>
        <w:rFonts w:ascii="Segoe UI Symbol" w:eastAsia="Segoe UI Symbol" w:hAnsi="Segoe UI Symbol" w:cs="Segoe UI Symbol"/>
        <w:b w:val="0"/>
        <w:i w:val="0"/>
        <w:strike w:val="0"/>
        <w:dstrike w:val="0"/>
        <w:color w:val="404040"/>
        <w:sz w:val="28"/>
        <w:u w:val="none" w:color="000000"/>
        <w:bdr w:val="none" w:sz="0" w:space="0" w:color="auto"/>
        <w:shd w:val="clear" w:color="auto" w:fill="auto"/>
        <w:vertAlign w:val="baseline"/>
      </w:rPr>
    </w:lvl>
  </w:abstractNum>
  <w:abstractNum w:abstractNumId="198" w15:restartNumberingAfterBreak="0">
    <w:nsid w:val="6ECC49E7"/>
    <w:multiLevelType w:val="hybridMultilevel"/>
    <w:tmpl w:val="D9C2AA0A"/>
    <w:lvl w:ilvl="0" w:tplc="D5BAF95C">
      <w:start w:val="1"/>
      <w:numFmt w:val="bullet"/>
      <w:lvlText w:val="–"/>
      <w:lvlJc w:val="left"/>
      <w:pPr>
        <w:ind w:left="28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D25CCA3C">
      <w:start w:val="1"/>
      <w:numFmt w:val="bullet"/>
      <w:lvlText w:val="o"/>
      <w:lvlJc w:val="left"/>
      <w:pPr>
        <w:ind w:left="136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F8B276DA">
      <w:start w:val="1"/>
      <w:numFmt w:val="bullet"/>
      <w:lvlText w:val="▪"/>
      <w:lvlJc w:val="left"/>
      <w:pPr>
        <w:ind w:left="208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E6643382">
      <w:start w:val="1"/>
      <w:numFmt w:val="bullet"/>
      <w:lvlText w:val="•"/>
      <w:lvlJc w:val="left"/>
      <w:pPr>
        <w:ind w:left="280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568480EC">
      <w:start w:val="1"/>
      <w:numFmt w:val="bullet"/>
      <w:lvlText w:val="o"/>
      <w:lvlJc w:val="left"/>
      <w:pPr>
        <w:ind w:left="352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5290EEC8">
      <w:start w:val="1"/>
      <w:numFmt w:val="bullet"/>
      <w:lvlText w:val="▪"/>
      <w:lvlJc w:val="left"/>
      <w:pPr>
        <w:ind w:left="424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0988E6B6">
      <w:start w:val="1"/>
      <w:numFmt w:val="bullet"/>
      <w:lvlText w:val="•"/>
      <w:lvlJc w:val="left"/>
      <w:pPr>
        <w:ind w:left="496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6BA40A36">
      <w:start w:val="1"/>
      <w:numFmt w:val="bullet"/>
      <w:lvlText w:val="o"/>
      <w:lvlJc w:val="left"/>
      <w:pPr>
        <w:ind w:left="568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3372E6BE">
      <w:start w:val="1"/>
      <w:numFmt w:val="bullet"/>
      <w:lvlText w:val="▪"/>
      <w:lvlJc w:val="left"/>
      <w:pPr>
        <w:ind w:left="640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99" w15:restartNumberingAfterBreak="0">
    <w:nsid w:val="6F391A3E"/>
    <w:multiLevelType w:val="hybridMultilevel"/>
    <w:tmpl w:val="F0D0FD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0" w15:restartNumberingAfterBreak="0">
    <w:nsid w:val="6F76484A"/>
    <w:multiLevelType w:val="hybridMultilevel"/>
    <w:tmpl w:val="094ABF4E"/>
    <w:lvl w:ilvl="0" w:tplc="9ACAD990">
      <w:start w:val="1"/>
      <w:numFmt w:val="bullet"/>
      <w:lvlText w:val="–"/>
      <w:lvlJc w:val="left"/>
      <w:pPr>
        <w:ind w:left="26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1D6866DC">
      <w:start w:val="1"/>
      <w:numFmt w:val="bullet"/>
      <w:lvlText w:val="o"/>
      <w:lvlJc w:val="left"/>
      <w:pPr>
        <w:ind w:left="134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8F0C2D76">
      <w:start w:val="1"/>
      <w:numFmt w:val="bullet"/>
      <w:lvlText w:val="▪"/>
      <w:lvlJc w:val="left"/>
      <w:pPr>
        <w:ind w:left="206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56F8BA44">
      <w:start w:val="1"/>
      <w:numFmt w:val="bullet"/>
      <w:lvlText w:val="•"/>
      <w:lvlJc w:val="left"/>
      <w:pPr>
        <w:ind w:left="278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790422B8">
      <w:start w:val="1"/>
      <w:numFmt w:val="bullet"/>
      <w:lvlText w:val="o"/>
      <w:lvlJc w:val="left"/>
      <w:pPr>
        <w:ind w:left="350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611E1BA2">
      <w:start w:val="1"/>
      <w:numFmt w:val="bullet"/>
      <w:lvlText w:val="▪"/>
      <w:lvlJc w:val="left"/>
      <w:pPr>
        <w:ind w:left="422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787CC57E">
      <w:start w:val="1"/>
      <w:numFmt w:val="bullet"/>
      <w:lvlText w:val="•"/>
      <w:lvlJc w:val="left"/>
      <w:pPr>
        <w:ind w:left="494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109C9C7C">
      <w:start w:val="1"/>
      <w:numFmt w:val="bullet"/>
      <w:lvlText w:val="o"/>
      <w:lvlJc w:val="left"/>
      <w:pPr>
        <w:ind w:left="566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EB444E94">
      <w:start w:val="1"/>
      <w:numFmt w:val="bullet"/>
      <w:lvlText w:val="▪"/>
      <w:lvlJc w:val="left"/>
      <w:pPr>
        <w:ind w:left="638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201" w15:restartNumberingAfterBreak="0">
    <w:nsid w:val="6FC47B7B"/>
    <w:multiLevelType w:val="hybridMultilevel"/>
    <w:tmpl w:val="D0C0D21A"/>
    <w:lvl w:ilvl="0" w:tplc="EF2896E2">
      <w:start w:val="1"/>
      <w:numFmt w:val="bullet"/>
      <w:lvlText w:val=""/>
      <w:lvlJc w:val="left"/>
      <w:pPr>
        <w:ind w:left="358"/>
      </w:pPr>
      <w:rPr>
        <w:rFonts w:ascii="Segoe UI Symbol" w:eastAsia="Segoe UI Symbol" w:hAnsi="Segoe UI Symbol" w:cs="Segoe UI Symbol"/>
        <w:b w:val="0"/>
        <w:i w:val="0"/>
        <w:strike w:val="0"/>
        <w:dstrike w:val="0"/>
        <w:color w:val="404040"/>
        <w:sz w:val="28"/>
        <w:u w:val="none" w:color="000000"/>
        <w:bdr w:val="none" w:sz="0" w:space="0" w:color="auto"/>
        <w:shd w:val="clear" w:color="auto" w:fill="auto"/>
        <w:vertAlign w:val="baseline"/>
      </w:rPr>
    </w:lvl>
    <w:lvl w:ilvl="1" w:tplc="D22A441E">
      <w:start w:val="1"/>
      <w:numFmt w:val="bullet"/>
      <w:lvlText w:val="o"/>
      <w:lvlJc w:val="left"/>
      <w:pPr>
        <w:ind w:left="1080"/>
      </w:pPr>
      <w:rPr>
        <w:rFonts w:ascii="Segoe UI Symbol" w:eastAsia="Segoe UI Symbol" w:hAnsi="Segoe UI Symbol" w:cs="Segoe UI Symbol"/>
        <w:b w:val="0"/>
        <w:i w:val="0"/>
        <w:strike w:val="0"/>
        <w:dstrike w:val="0"/>
        <w:color w:val="404040"/>
        <w:sz w:val="28"/>
        <w:u w:val="none" w:color="000000"/>
        <w:bdr w:val="none" w:sz="0" w:space="0" w:color="auto"/>
        <w:shd w:val="clear" w:color="auto" w:fill="auto"/>
        <w:vertAlign w:val="baseline"/>
      </w:rPr>
    </w:lvl>
    <w:lvl w:ilvl="2" w:tplc="AFC6F660">
      <w:start w:val="1"/>
      <w:numFmt w:val="bullet"/>
      <w:lvlText w:val="▪"/>
      <w:lvlJc w:val="left"/>
      <w:pPr>
        <w:ind w:left="1800"/>
      </w:pPr>
      <w:rPr>
        <w:rFonts w:ascii="Segoe UI Symbol" w:eastAsia="Segoe UI Symbol" w:hAnsi="Segoe UI Symbol" w:cs="Segoe UI Symbol"/>
        <w:b w:val="0"/>
        <w:i w:val="0"/>
        <w:strike w:val="0"/>
        <w:dstrike w:val="0"/>
        <w:color w:val="404040"/>
        <w:sz w:val="28"/>
        <w:u w:val="none" w:color="000000"/>
        <w:bdr w:val="none" w:sz="0" w:space="0" w:color="auto"/>
        <w:shd w:val="clear" w:color="auto" w:fill="auto"/>
        <w:vertAlign w:val="baseline"/>
      </w:rPr>
    </w:lvl>
    <w:lvl w:ilvl="3" w:tplc="6344954C">
      <w:start w:val="1"/>
      <w:numFmt w:val="bullet"/>
      <w:lvlText w:val="•"/>
      <w:lvlJc w:val="left"/>
      <w:pPr>
        <w:ind w:left="2520"/>
      </w:pPr>
      <w:rPr>
        <w:rFonts w:ascii="Arial" w:eastAsia="Arial" w:hAnsi="Arial" w:cs="Arial"/>
        <w:b w:val="0"/>
        <w:i w:val="0"/>
        <w:strike w:val="0"/>
        <w:dstrike w:val="0"/>
        <w:color w:val="404040"/>
        <w:sz w:val="28"/>
        <w:u w:val="none" w:color="000000"/>
        <w:bdr w:val="none" w:sz="0" w:space="0" w:color="auto"/>
        <w:shd w:val="clear" w:color="auto" w:fill="auto"/>
        <w:vertAlign w:val="baseline"/>
      </w:rPr>
    </w:lvl>
    <w:lvl w:ilvl="4" w:tplc="E8408F9A">
      <w:start w:val="1"/>
      <w:numFmt w:val="bullet"/>
      <w:lvlText w:val="o"/>
      <w:lvlJc w:val="left"/>
      <w:pPr>
        <w:ind w:left="3240"/>
      </w:pPr>
      <w:rPr>
        <w:rFonts w:ascii="Segoe UI Symbol" w:eastAsia="Segoe UI Symbol" w:hAnsi="Segoe UI Symbol" w:cs="Segoe UI Symbol"/>
        <w:b w:val="0"/>
        <w:i w:val="0"/>
        <w:strike w:val="0"/>
        <w:dstrike w:val="0"/>
        <w:color w:val="404040"/>
        <w:sz w:val="28"/>
        <w:u w:val="none" w:color="000000"/>
        <w:bdr w:val="none" w:sz="0" w:space="0" w:color="auto"/>
        <w:shd w:val="clear" w:color="auto" w:fill="auto"/>
        <w:vertAlign w:val="baseline"/>
      </w:rPr>
    </w:lvl>
    <w:lvl w:ilvl="5" w:tplc="A94A15FA">
      <w:start w:val="1"/>
      <w:numFmt w:val="bullet"/>
      <w:lvlText w:val="▪"/>
      <w:lvlJc w:val="left"/>
      <w:pPr>
        <w:ind w:left="3960"/>
      </w:pPr>
      <w:rPr>
        <w:rFonts w:ascii="Segoe UI Symbol" w:eastAsia="Segoe UI Symbol" w:hAnsi="Segoe UI Symbol" w:cs="Segoe UI Symbol"/>
        <w:b w:val="0"/>
        <w:i w:val="0"/>
        <w:strike w:val="0"/>
        <w:dstrike w:val="0"/>
        <w:color w:val="404040"/>
        <w:sz w:val="28"/>
        <w:u w:val="none" w:color="000000"/>
        <w:bdr w:val="none" w:sz="0" w:space="0" w:color="auto"/>
        <w:shd w:val="clear" w:color="auto" w:fill="auto"/>
        <w:vertAlign w:val="baseline"/>
      </w:rPr>
    </w:lvl>
    <w:lvl w:ilvl="6" w:tplc="837EFD04">
      <w:start w:val="1"/>
      <w:numFmt w:val="bullet"/>
      <w:lvlText w:val="•"/>
      <w:lvlJc w:val="left"/>
      <w:pPr>
        <w:ind w:left="4680"/>
      </w:pPr>
      <w:rPr>
        <w:rFonts w:ascii="Arial" w:eastAsia="Arial" w:hAnsi="Arial" w:cs="Arial"/>
        <w:b w:val="0"/>
        <w:i w:val="0"/>
        <w:strike w:val="0"/>
        <w:dstrike w:val="0"/>
        <w:color w:val="404040"/>
        <w:sz w:val="28"/>
        <w:u w:val="none" w:color="000000"/>
        <w:bdr w:val="none" w:sz="0" w:space="0" w:color="auto"/>
        <w:shd w:val="clear" w:color="auto" w:fill="auto"/>
        <w:vertAlign w:val="baseline"/>
      </w:rPr>
    </w:lvl>
    <w:lvl w:ilvl="7" w:tplc="282EF504">
      <w:start w:val="1"/>
      <w:numFmt w:val="bullet"/>
      <w:lvlText w:val="o"/>
      <w:lvlJc w:val="left"/>
      <w:pPr>
        <w:ind w:left="5400"/>
      </w:pPr>
      <w:rPr>
        <w:rFonts w:ascii="Segoe UI Symbol" w:eastAsia="Segoe UI Symbol" w:hAnsi="Segoe UI Symbol" w:cs="Segoe UI Symbol"/>
        <w:b w:val="0"/>
        <w:i w:val="0"/>
        <w:strike w:val="0"/>
        <w:dstrike w:val="0"/>
        <w:color w:val="404040"/>
        <w:sz w:val="28"/>
        <w:u w:val="none" w:color="000000"/>
        <w:bdr w:val="none" w:sz="0" w:space="0" w:color="auto"/>
        <w:shd w:val="clear" w:color="auto" w:fill="auto"/>
        <w:vertAlign w:val="baseline"/>
      </w:rPr>
    </w:lvl>
    <w:lvl w:ilvl="8" w:tplc="2FE6EA7C">
      <w:start w:val="1"/>
      <w:numFmt w:val="bullet"/>
      <w:lvlText w:val="▪"/>
      <w:lvlJc w:val="left"/>
      <w:pPr>
        <w:ind w:left="6120"/>
      </w:pPr>
      <w:rPr>
        <w:rFonts w:ascii="Segoe UI Symbol" w:eastAsia="Segoe UI Symbol" w:hAnsi="Segoe UI Symbol" w:cs="Segoe UI Symbol"/>
        <w:b w:val="0"/>
        <w:i w:val="0"/>
        <w:strike w:val="0"/>
        <w:dstrike w:val="0"/>
        <w:color w:val="404040"/>
        <w:sz w:val="28"/>
        <w:u w:val="none" w:color="000000"/>
        <w:bdr w:val="none" w:sz="0" w:space="0" w:color="auto"/>
        <w:shd w:val="clear" w:color="auto" w:fill="auto"/>
        <w:vertAlign w:val="baseline"/>
      </w:rPr>
    </w:lvl>
  </w:abstractNum>
  <w:abstractNum w:abstractNumId="202" w15:restartNumberingAfterBreak="0">
    <w:nsid w:val="70623721"/>
    <w:multiLevelType w:val="multilevel"/>
    <w:tmpl w:val="3594BBEC"/>
    <w:lvl w:ilvl="0">
      <w:start w:val="1"/>
      <w:numFmt w:val="upperRoman"/>
      <w:lvlText w:val="%1."/>
      <w:lvlJc w:val="left"/>
      <w:pPr>
        <w:ind w:left="23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start w:val="1"/>
      <w:numFmt w:val="decimal"/>
      <w:lvlText w:val="%1.%2."/>
      <w:lvlJc w:val="left"/>
      <w:pPr>
        <w:ind w:left="44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start w:val="1"/>
      <w:numFmt w:val="decimal"/>
      <w:lvlText w:val="%1.%2.%3."/>
      <w:lvlJc w:val="left"/>
      <w:pPr>
        <w:ind w:left="65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203" w15:restartNumberingAfterBreak="0">
    <w:nsid w:val="70A412FA"/>
    <w:multiLevelType w:val="hybridMultilevel"/>
    <w:tmpl w:val="758CEE2A"/>
    <w:lvl w:ilvl="0" w:tplc="637E4B20">
      <w:start w:val="1"/>
      <w:numFmt w:val="bullet"/>
      <w:lvlText w:val="–"/>
      <w:lvlJc w:val="left"/>
      <w:pPr>
        <w:ind w:left="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8DF2EC8A">
      <w:start w:val="1"/>
      <w:numFmt w:val="bullet"/>
      <w:lvlText w:val="o"/>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E9945278">
      <w:start w:val="1"/>
      <w:numFmt w:val="bullet"/>
      <w:lvlText w:val="▪"/>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1D5A4F4A">
      <w:start w:val="1"/>
      <w:numFmt w:val="bullet"/>
      <w:lvlText w:val="•"/>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5356670A">
      <w:start w:val="1"/>
      <w:numFmt w:val="bullet"/>
      <w:lvlText w:val="o"/>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882A4D92">
      <w:start w:val="1"/>
      <w:numFmt w:val="bullet"/>
      <w:lvlText w:val="▪"/>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55AE9076">
      <w:start w:val="1"/>
      <w:numFmt w:val="bullet"/>
      <w:lvlText w:val="•"/>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803279D4">
      <w:start w:val="1"/>
      <w:numFmt w:val="bullet"/>
      <w:lvlText w:val="o"/>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3828CE38">
      <w:start w:val="1"/>
      <w:numFmt w:val="bullet"/>
      <w:lvlText w:val="▪"/>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204" w15:restartNumberingAfterBreak="0">
    <w:nsid w:val="70AC40B5"/>
    <w:multiLevelType w:val="hybridMultilevel"/>
    <w:tmpl w:val="6170841C"/>
    <w:lvl w:ilvl="0" w:tplc="998891DA">
      <w:start w:val="1"/>
      <w:numFmt w:val="bullet"/>
      <w:lvlText w:val="–"/>
      <w:lvlJc w:val="left"/>
      <w:pPr>
        <w:ind w:left="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057E1E36">
      <w:start w:val="1"/>
      <w:numFmt w:val="bullet"/>
      <w:lvlText w:val="•"/>
      <w:lvlJc w:val="left"/>
      <w:pPr>
        <w:ind w:left="708"/>
      </w:pPr>
      <w:rPr>
        <w:rFonts w:ascii="Arial Rounded MT" w:eastAsia="Arial Rounded MT" w:hAnsi="Arial Rounded MT" w:cs="Arial Rounded MT"/>
        <w:b/>
        <w:i w:val="0"/>
        <w:strike w:val="0"/>
        <w:dstrike w:val="0"/>
        <w:color w:val="000000"/>
        <w:sz w:val="28"/>
        <w:u w:val="none" w:color="000000"/>
        <w:bdr w:val="none" w:sz="0" w:space="0" w:color="auto"/>
        <w:shd w:val="clear" w:color="auto" w:fill="auto"/>
        <w:vertAlign w:val="baseline"/>
      </w:rPr>
    </w:lvl>
    <w:lvl w:ilvl="2" w:tplc="5298FAF6">
      <w:start w:val="1"/>
      <w:numFmt w:val="bullet"/>
      <w:lvlText w:val="▪"/>
      <w:lvlJc w:val="left"/>
      <w:pPr>
        <w:ind w:left="1788"/>
      </w:pPr>
      <w:rPr>
        <w:rFonts w:ascii="Arial Rounded MT" w:eastAsia="Arial Rounded MT" w:hAnsi="Arial Rounded MT" w:cs="Arial Rounded MT"/>
        <w:b/>
        <w:i w:val="0"/>
        <w:strike w:val="0"/>
        <w:dstrike w:val="0"/>
        <w:color w:val="000000"/>
        <w:sz w:val="28"/>
        <w:u w:val="none" w:color="000000"/>
        <w:bdr w:val="none" w:sz="0" w:space="0" w:color="auto"/>
        <w:shd w:val="clear" w:color="auto" w:fill="auto"/>
        <w:vertAlign w:val="baseline"/>
      </w:rPr>
    </w:lvl>
    <w:lvl w:ilvl="3" w:tplc="64A0A4B4">
      <w:start w:val="1"/>
      <w:numFmt w:val="bullet"/>
      <w:lvlText w:val="•"/>
      <w:lvlJc w:val="left"/>
      <w:pPr>
        <w:ind w:left="2508"/>
      </w:pPr>
      <w:rPr>
        <w:rFonts w:ascii="Arial Rounded MT" w:eastAsia="Arial Rounded MT" w:hAnsi="Arial Rounded MT" w:cs="Arial Rounded MT"/>
        <w:b/>
        <w:i w:val="0"/>
        <w:strike w:val="0"/>
        <w:dstrike w:val="0"/>
        <w:color w:val="000000"/>
        <w:sz w:val="28"/>
        <w:u w:val="none" w:color="000000"/>
        <w:bdr w:val="none" w:sz="0" w:space="0" w:color="auto"/>
        <w:shd w:val="clear" w:color="auto" w:fill="auto"/>
        <w:vertAlign w:val="baseline"/>
      </w:rPr>
    </w:lvl>
    <w:lvl w:ilvl="4" w:tplc="F9CEF784">
      <w:start w:val="1"/>
      <w:numFmt w:val="bullet"/>
      <w:lvlText w:val="o"/>
      <w:lvlJc w:val="left"/>
      <w:pPr>
        <w:ind w:left="3228"/>
      </w:pPr>
      <w:rPr>
        <w:rFonts w:ascii="Arial Rounded MT" w:eastAsia="Arial Rounded MT" w:hAnsi="Arial Rounded MT" w:cs="Arial Rounded MT"/>
        <w:b/>
        <w:i w:val="0"/>
        <w:strike w:val="0"/>
        <w:dstrike w:val="0"/>
        <w:color w:val="000000"/>
        <w:sz w:val="28"/>
        <w:u w:val="none" w:color="000000"/>
        <w:bdr w:val="none" w:sz="0" w:space="0" w:color="auto"/>
        <w:shd w:val="clear" w:color="auto" w:fill="auto"/>
        <w:vertAlign w:val="baseline"/>
      </w:rPr>
    </w:lvl>
    <w:lvl w:ilvl="5" w:tplc="37E49198">
      <w:start w:val="1"/>
      <w:numFmt w:val="bullet"/>
      <w:lvlText w:val="▪"/>
      <w:lvlJc w:val="left"/>
      <w:pPr>
        <w:ind w:left="3948"/>
      </w:pPr>
      <w:rPr>
        <w:rFonts w:ascii="Arial Rounded MT" w:eastAsia="Arial Rounded MT" w:hAnsi="Arial Rounded MT" w:cs="Arial Rounded MT"/>
        <w:b/>
        <w:i w:val="0"/>
        <w:strike w:val="0"/>
        <w:dstrike w:val="0"/>
        <w:color w:val="000000"/>
        <w:sz w:val="28"/>
        <w:u w:val="none" w:color="000000"/>
        <w:bdr w:val="none" w:sz="0" w:space="0" w:color="auto"/>
        <w:shd w:val="clear" w:color="auto" w:fill="auto"/>
        <w:vertAlign w:val="baseline"/>
      </w:rPr>
    </w:lvl>
    <w:lvl w:ilvl="6" w:tplc="00645DC2">
      <w:start w:val="1"/>
      <w:numFmt w:val="bullet"/>
      <w:lvlText w:val="•"/>
      <w:lvlJc w:val="left"/>
      <w:pPr>
        <w:ind w:left="4668"/>
      </w:pPr>
      <w:rPr>
        <w:rFonts w:ascii="Arial Rounded MT" w:eastAsia="Arial Rounded MT" w:hAnsi="Arial Rounded MT" w:cs="Arial Rounded MT"/>
        <w:b/>
        <w:i w:val="0"/>
        <w:strike w:val="0"/>
        <w:dstrike w:val="0"/>
        <w:color w:val="000000"/>
        <w:sz w:val="28"/>
        <w:u w:val="none" w:color="000000"/>
        <w:bdr w:val="none" w:sz="0" w:space="0" w:color="auto"/>
        <w:shd w:val="clear" w:color="auto" w:fill="auto"/>
        <w:vertAlign w:val="baseline"/>
      </w:rPr>
    </w:lvl>
    <w:lvl w:ilvl="7" w:tplc="4906C74A">
      <w:start w:val="1"/>
      <w:numFmt w:val="bullet"/>
      <w:lvlText w:val="o"/>
      <w:lvlJc w:val="left"/>
      <w:pPr>
        <w:ind w:left="5388"/>
      </w:pPr>
      <w:rPr>
        <w:rFonts w:ascii="Arial Rounded MT" w:eastAsia="Arial Rounded MT" w:hAnsi="Arial Rounded MT" w:cs="Arial Rounded MT"/>
        <w:b/>
        <w:i w:val="0"/>
        <w:strike w:val="0"/>
        <w:dstrike w:val="0"/>
        <w:color w:val="000000"/>
        <w:sz w:val="28"/>
        <w:u w:val="none" w:color="000000"/>
        <w:bdr w:val="none" w:sz="0" w:space="0" w:color="auto"/>
        <w:shd w:val="clear" w:color="auto" w:fill="auto"/>
        <w:vertAlign w:val="baseline"/>
      </w:rPr>
    </w:lvl>
    <w:lvl w:ilvl="8" w:tplc="0EEA6E00">
      <w:start w:val="1"/>
      <w:numFmt w:val="bullet"/>
      <w:lvlText w:val="▪"/>
      <w:lvlJc w:val="left"/>
      <w:pPr>
        <w:ind w:left="6108"/>
      </w:pPr>
      <w:rPr>
        <w:rFonts w:ascii="Arial Rounded MT" w:eastAsia="Arial Rounded MT" w:hAnsi="Arial Rounded MT" w:cs="Arial Rounded MT"/>
        <w:b/>
        <w:i w:val="0"/>
        <w:strike w:val="0"/>
        <w:dstrike w:val="0"/>
        <w:color w:val="000000"/>
        <w:sz w:val="28"/>
        <w:u w:val="none" w:color="000000"/>
        <w:bdr w:val="none" w:sz="0" w:space="0" w:color="auto"/>
        <w:shd w:val="clear" w:color="auto" w:fill="auto"/>
        <w:vertAlign w:val="baseline"/>
      </w:rPr>
    </w:lvl>
  </w:abstractNum>
  <w:abstractNum w:abstractNumId="205" w15:restartNumberingAfterBreak="0">
    <w:nsid w:val="70D146B3"/>
    <w:multiLevelType w:val="hybridMultilevel"/>
    <w:tmpl w:val="FF864622"/>
    <w:lvl w:ilvl="0" w:tplc="0419000B">
      <w:start w:val="1"/>
      <w:numFmt w:val="bullet"/>
      <w:lvlText w:val=""/>
      <w:lvlJc w:val="left"/>
      <w:pPr>
        <w:ind w:left="1160" w:hanging="360"/>
      </w:pPr>
      <w:rPr>
        <w:rFonts w:ascii="Wingdings" w:hAnsi="Wingdings" w:hint="default"/>
      </w:rPr>
    </w:lvl>
    <w:lvl w:ilvl="1" w:tplc="04190003" w:tentative="1">
      <w:start w:val="1"/>
      <w:numFmt w:val="bullet"/>
      <w:lvlText w:val="o"/>
      <w:lvlJc w:val="left"/>
      <w:pPr>
        <w:ind w:left="1880" w:hanging="360"/>
      </w:pPr>
      <w:rPr>
        <w:rFonts w:ascii="Courier New" w:hAnsi="Courier New" w:cs="Courier New" w:hint="default"/>
      </w:rPr>
    </w:lvl>
    <w:lvl w:ilvl="2" w:tplc="04190005" w:tentative="1">
      <w:start w:val="1"/>
      <w:numFmt w:val="bullet"/>
      <w:lvlText w:val=""/>
      <w:lvlJc w:val="left"/>
      <w:pPr>
        <w:ind w:left="2600" w:hanging="360"/>
      </w:pPr>
      <w:rPr>
        <w:rFonts w:ascii="Wingdings" w:hAnsi="Wingdings" w:hint="default"/>
      </w:rPr>
    </w:lvl>
    <w:lvl w:ilvl="3" w:tplc="04190001" w:tentative="1">
      <w:start w:val="1"/>
      <w:numFmt w:val="bullet"/>
      <w:lvlText w:val=""/>
      <w:lvlJc w:val="left"/>
      <w:pPr>
        <w:ind w:left="3320" w:hanging="360"/>
      </w:pPr>
      <w:rPr>
        <w:rFonts w:ascii="Symbol" w:hAnsi="Symbol" w:hint="default"/>
      </w:rPr>
    </w:lvl>
    <w:lvl w:ilvl="4" w:tplc="04190003" w:tentative="1">
      <w:start w:val="1"/>
      <w:numFmt w:val="bullet"/>
      <w:lvlText w:val="o"/>
      <w:lvlJc w:val="left"/>
      <w:pPr>
        <w:ind w:left="4040" w:hanging="360"/>
      </w:pPr>
      <w:rPr>
        <w:rFonts w:ascii="Courier New" w:hAnsi="Courier New" w:cs="Courier New" w:hint="default"/>
      </w:rPr>
    </w:lvl>
    <w:lvl w:ilvl="5" w:tplc="04190005" w:tentative="1">
      <w:start w:val="1"/>
      <w:numFmt w:val="bullet"/>
      <w:lvlText w:val=""/>
      <w:lvlJc w:val="left"/>
      <w:pPr>
        <w:ind w:left="4760" w:hanging="360"/>
      </w:pPr>
      <w:rPr>
        <w:rFonts w:ascii="Wingdings" w:hAnsi="Wingdings" w:hint="default"/>
      </w:rPr>
    </w:lvl>
    <w:lvl w:ilvl="6" w:tplc="04190001" w:tentative="1">
      <w:start w:val="1"/>
      <w:numFmt w:val="bullet"/>
      <w:lvlText w:val=""/>
      <w:lvlJc w:val="left"/>
      <w:pPr>
        <w:ind w:left="5480" w:hanging="360"/>
      </w:pPr>
      <w:rPr>
        <w:rFonts w:ascii="Symbol" w:hAnsi="Symbol" w:hint="default"/>
      </w:rPr>
    </w:lvl>
    <w:lvl w:ilvl="7" w:tplc="04190003" w:tentative="1">
      <w:start w:val="1"/>
      <w:numFmt w:val="bullet"/>
      <w:lvlText w:val="o"/>
      <w:lvlJc w:val="left"/>
      <w:pPr>
        <w:ind w:left="6200" w:hanging="360"/>
      </w:pPr>
      <w:rPr>
        <w:rFonts w:ascii="Courier New" w:hAnsi="Courier New" w:cs="Courier New" w:hint="default"/>
      </w:rPr>
    </w:lvl>
    <w:lvl w:ilvl="8" w:tplc="04190005" w:tentative="1">
      <w:start w:val="1"/>
      <w:numFmt w:val="bullet"/>
      <w:lvlText w:val=""/>
      <w:lvlJc w:val="left"/>
      <w:pPr>
        <w:ind w:left="6920" w:hanging="360"/>
      </w:pPr>
      <w:rPr>
        <w:rFonts w:ascii="Wingdings" w:hAnsi="Wingdings" w:hint="default"/>
      </w:rPr>
    </w:lvl>
  </w:abstractNum>
  <w:abstractNum w:abstractNumId="206" w15:restartNumberingAfterBreak="0">
    <w:nsid w:val="71226EA9"/>
    <w:multiLevelType w:val="hybridMultilevel"/>
    <w:tmpl w:val="2F5E77E6"/>
    <w:lvl w:ilvl="0" w:tplc="2FDA2D88">
      <w:start w:val="1"/>
      <w:numFmt w:val="bullet"/>
      <w:lvlText w:val="–"/>
      <w:lvlJc w:val="left"/>
      <w:pPr>
        <w:ind w:left="26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003C6342">
      <w:start w:val="1"/>
      <w:numFmt w:val="bullet"/>
      <w:lvlText w:val="o"/>
      <w:lvlJc w:val="left"/>
      <w:pPr>
        <w:ind w:left="134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4A24D138">
      <w:start w:val="1"/>
      <w:numFmt w:val="bullet"/>
      <w:lvlText w:val="▪"/>
      <w:lvlJc w:val="left"/>
      <w:pPr>
        <w:ind w:left="206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F9442A1C">
      <w:start w:val="1"/>
      <w:numFmt w:val="bullet"/>
      <w:lvlText w:val="•"/>
      <w:lvlJc w:val="left"/>
      <w:pPr>
        <w:ind w:left="278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F330271E">
      <w:start w:val="1"/>
      <w:numFmt w:val="bullet"/>
      <w:lvlText w:val="o"/>
      <w:lvlJc w:val="left"/>
      <w:pPr>
        <w:ind w:left="350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27D0A854">
      <w:start w:val="1"/>
      <w:numFmt w:val="bullet"/>
      <w:lvlText w:val="▪"/>
      <w:lvlJc w:val="left"/>
      <w:pPr>
        <w:ind w:left="422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2C30B1AA">
      <w:start w:val="1"/>
      <w:numFmt w:val="bullet"/>
      <w:lvlText w:val="•"/>
      <w:lvlJc w:val="left"/>
      <w:pPr>
        <w:ind w:left="494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6A1656C2">
      <w:start w:val="1"/>
      <w:numFmt w:val="bullet"/>
      <w:lvlText w:val="o"/>
      <w:lvlJc w:val="left"/>
      <w:pPr>
        <w:ind w:left="566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B594921C">
      <w:start w:val="1"/>
      <w:numFmt w:val="bullet"/>
      <w:lvlText w:val="▪"/>
      <w:lvlJc w:val="left"/>
      <w:pPr>
        <w:ind w:left="638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207" w15:restartNumberingAfterBreak="0">
    <w:nsid w:val="71B21658"/>
    <w:multiLevelType w:val="hybridMultilevel"/>
    <w:tmpl w:val="C6DA40AA"/>
    <w:lvl w:ilvl="0" w:tplc="0980E298">
      <w:start w:val="1"/>
      <w:numFmt w:val="bullet"/>
      <w:lvlText w:val="–"/>
      <w:lvlJc w:val="left"/>
      <w:pPr>
        <w:ind w:left="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7FF6A962">
      <w:start w:val="1"/>
      <w:numFmt w:val="bullet"/>
      <w:lvlText w:val="o"/>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C15C7E9A">
      <w:start w:val="1"/>
      <w:numFmt w:val="bullet"/>
      <w:lvlText w:val="▪"/>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3F32F004">
      <w:start w:val="1"/>
      <w:numFmt w:val="bullet"/>
      <w:lvlText w:val="•"/>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7B0866E6">
      <w:start w:val="1"/>
      <w:numFmt w:val="bullet"/>
      <w:lvlText w:val="o"/>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EA4625CC">
      <w:start w:val="1"/>
      <w:numFmt w:val="bullet"/>
      <w:lvlText w:val="▪"/>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6EC85332">
      <w:start w:val="1"/>
      <w:numFmt w:val="bullet"/>
      <w:lvlText w:val="•"/>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0E88FBA0">
      <w:start w:val="1"/>
      <w:numFmt w:val="bullet"/>
      <w:lvlText w:val="o"/>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EF009160">
      <w:start w:val="1"/>
      <w:numFmt w:val="bullet"/>
      <w:lvlText w:val="▪"/>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208" w15:restartNumberingAfterBreak="0">
    <w:nsid w:val="71B21A45"/>
    <w:multiLevelType w:val="hybridMultilevel"/>
    <w:tmpl w:val="E8B285AC"/>
    <w:lvl w:ilvl="0" w:tplc="7856055E">
      <w:start w:val="1"/>
      <w:numFmt w:val="bullet"/>
      <w:lvlText w:val="–"/>
      <w:lvlJc w:val="left"/>
      <w:pPr>
        <w:ind w:left="26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231A214C">
      <w:start w:val="1"/>
      <w:numFmt w:val="bullet"/>
      <w:lvlText w:val="o"/>
      <w:lvlJc w:val="left"/>
      <w:pPr>
        <w:ind w:left="134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D5ACDA84">
      <w:start w:val="1"/>
      <w:numFmt w:val="bullet"/>
      <w:lvlText w:val="▪"/>
      <w:lvlJc w:val="left"/>
      <w:pPr>
        <w:ind w:left="206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86D41DB8">
      <w:start w:val="1"/>
      <w:numFmt w:val="bullet"/>
      <w:lvlText w:val="•"/>
      <w:lvlJc w:val="left"/>
      <w:pPr>
        <w:ind w:left="278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A71A3718">
      <w:start w:val="1"/>
      <w:numFmt w:val="bullet"/>
      <w:lvlText w:val="o"/>
      <w:lvlJc w:val="left"/>
      <w:pPr>
        <w:ind w:left="350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F8628DAE">
      <w:start w:val="1"/>
      <w:numFmt w:val="bullet"/>
      <w:lvlText w:val="▪"/>
      <w:lvlJc w:val="left"/>
      <w:pPr>
        <w:ind w:left="422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D428912E">
      <w:start w:val="1"/>
      <w:numFmt w:val="bullet"/>
      <w:lvlText w:val="•"/>
      <w:lvlJc w:val="left"/>
      <w:pPr>
        <w:ind w:left="494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2EEA35B2">
      <w:start w:val="1"/>
      <w:numFmt w:val="bullet"/>
      <w:lvlText w:val="o"/>
      <w:lvlJc w:val="left"/>
      <w:pPr>
        <w:ind w:left="566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40E4FCDE">
      <w:start w:val="1"/>
      <w:numFmt w:val="bullet"/>
      <w:lvlText w:val="▪"/>
      <w:lvlJc w:val="left"/>
      <w:pPr>
        <w:ind w:left="638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209" w15:restartNumberingAfterBreak="0">
    <w:nsid w:val="71E52438"/>
    <w:multiLevelType w:val="hybridMultilevel"/>
    <w:tmpl w:val="687CCB84"/>
    <w:lvl w:ilvl="0" w:tplc="05F49AF0">
      <w:start w:val="1"/>
      <w:numFmt w:val="bullet"/>
      <w:lvlText w:val=""/>
      <w:lvlJc w:val="left"/>
      <w:pPr>
        <w:ind w:left="360"/>
      </w:pPr>
      <w:rPr>
        <w:rFonts w:ascii="Segoe UI Symbol" w:eastAsia="Segoe UI Symbol" w:hAnsi="Segoe UI Symbol" w:cs="Segoe UI Symbol"/>
        <w:b w:val="0"/>
        <w:i w:val="0"/>
        <w:strike w:val="0"/>
        <w:dstrike w:val="0"/>
        <w:color w:val="404040"/>
        <w:sz w:val="28"/>
        <w:u w:val="none" w:color="000000"/>
        <w:bdr w:val="none" w:sz="0" w:space="0" w:color="auto"/>
        <w:shd w:val="clear" w:color="auto" w:fill="auto"/>
        <w:vertAlign w:val="baseline"/>
      </w:rPr>
    </w:lvl>
    <w:lvl w:ilvl="1" w:tplc="948E8818">
      <w:start w:val="1"/>
      <w:numFmt w:val="bullet"/>
      <w:lvlText w:val="o"/>
      <w:lvlJc w:val="left"/>
      <w:pPr>
        <w:ind w:left="1083"/>
      </w:pPr>
      <w:rPr>
        <w:rFonts w:ascii="Segoe UI Symbol" w:eastAsia="Segoe UI Symbol" w:hAnsi="Segoe UI Symbol" w:cs="Segoe UI Symbol"/>
        <w:b w:val="0"/>
        <w:i w:val="0"/>
        <w:strike w:val="0"/>
        <w:dstrike w:val="0"/>
        <w:color w:val="404040"/>
        <w:sz w:val="28"/>
        <w:u w:val="none" w:color="000000"/>
        <w:bdr w:val="none" w:sz="0" w:space="0" w:color="auto"/>
        <w:shd w:val="clear" w:color="auto" w:fill="auto"/>
        <w:vertAlign w:val="baseline"/>
      </w:rPr>
    </w:lvl>
    <w:lvl w:ilvl="2" w:tplc="7E1A0EC6">
      <w:start w:val="1"/>
      <w:numFmt w:val="bullet"/>
      <w:lvlText w:val="▪"/>
      <w:lvlJc w:val="left"/>
      <w:pPr>
        <w:ind w:left="1803"/>
      </w:pPr>
      <w:rPr>
        <w:rFonts w:ascii="Segoe UI Symbol" w:eastAsia="Segoe UI Symbol" w:hAnsi="Segoe UI Symbol" w:cs="Segoe UI Symbol"/>
        <w:b w:val="0"/>
        <w:i w:val="0"/>
        <w:strike w:val="0"/>
        <w:dstrike w:val="0"/>
        <w:color w:val="404040"/>
        <w:sz w:val="28"/>
        <w:u w:val="none" w:color="000000"/>
        <w:bdr w:val="none" w:sz="0" w:space="0" w:color="auto"/>
        <w:shd w:val="clear" w:color="auto" w:fill="auto"/>
        <w:vertAlign w:val="baseline"/>
      </w:rPr>
    </w:lvl>
    <w:lvl w:ilvl="3" w:tplc="1D8E5202">
      <w:start w:val="1"/>
      <w:numFmt w:val="bullet"/>
      <w:lvlText w:val="•"/>
      <w:lvlJc w:val="left"/>
      <w:pPr>
        <w:ind w:left="2523"/>
      </w:pPr>
      <w:rPr>
        <w:rFonts w:ascii="Arial" w:eastAsia="Arial" w:hAnsi="Arial" w:cs="Arial"/>
        <w:b w:val="0"/>
        <w:i w:val="0"/>
        <w:strike w:val="0"/>
        <w:dstrike w:val="0"/>
        <w:color w:val="404040"/>
        <w:sz w:val="28"/>
        <w:u w:val="none" w:color="000000"/>
        <w:bdr w:val="none" w:sz="0" w:space="0" w:color="auto"/>
        <w:shd w:val="clear" w:color="auto" w:fill="auto"/>
        <w:vertAlign w:val="baseline"/>
      </w:rPr>
    </w:lvl>
    <w:lvl w:ilvl="4" w:tplc="79EE2460">
      <w:start w:val="1"/>
      <w:numFmt w:val="bullet"/>
      <w:lvlText w:val="o"/>
      <w:lvlJc w:val="left"/>
      <w:pPr>
        <w:ind w:left="3243"/>
      </w:pPr>
      <w:rPr>
        <w:rFonts w:ascii="Segoe UI Symbol" w:eastAsia="Segoe UI Symbol" w:hAnsi="Segoe UI Symbol" w:cs="Segoe UI Symbol"/>
        <w:b w:val="0"/>
        <w:i w:val="0"/>
        <w:strike w:val="0"/>
        <w:dstrike w:val="0"/>
        <w:color w:val="404040"/>
        <w:sz w:val="28"/>
        <w:u w:val="none" w:color="000000"/>
        <w:bdr w:val="none" w:sz="0" w:space="0" w:color="auto"/>
        <w:shd w:val="clear" w:color="auto" w:fill="auto"/>
        <w:vertAlign w:val="baseline"/>
      </w:rPr>
    </w:lvl>
    <w:lvl w:ilvl="5" w:tplc="FD0EA902">
      <w:start w:val="1"/>
      <w:numFmt w:val="bullet"/>
      <w:lvlText w:val="▪"/>
      <w:lvlJc w:val="left"/>
      <w:pPr>
        <w:ind w:left="3963"/>
      </w:pPr>
      <w:rPr>
        <w:rFonts w:ascii="Segoe UI Symbol" w:eastAsia="Segoe UI Symbol" w:hAnsi="Segoe UI Symbol" w:cs="Segoe UI Symbol"/>
        <w:b w:val="0"/>
        <w:i w:val="0"/>
        <w:strike w:val="0"/>
        <w:dstrike w:val="0"/>
        <w:color w:val="404040"/>
        <w:sz w:val="28"/>
        <w:u w:val="none" w:color="000000"/>
        <w:bdr w:val="none" w:sz="0" w:space="0" w:color="auto"/>
        <w:shd w:val="clear" w:color="auto" w:fill="auto"/>
        <w:vertAlign w:val="baseline"/>
      </w:rPr>
    </w:lvl>
    <w:lvl w:ilvl="6" w:tplc="2134225C">
      <w:start w:val="1"/>
      <w:numFmt w:val="bullet"/>
      <w:lvlText w:val="•"/>
      <w:lvlJc w:val="left"/>
      <w:pPr>
        <w:ind w:left="4683"/>
      </w:pPr>
      <w:rPr>
        <w:rFonts w:ascii="Arial" w:eastAsia="Arial" w:hAnsi="Arial" w:cs="Arial"/>
        <w:b w:val="0"/>
        <w:i w:val="0"/>
        <w:strike w:val="0"/>
        <w:dstrike w:val="0"/>
        <w:color w:val="404040"/>
        <w:sz w:val="28"/>
        <w:u w:val="none" w:color="000000"/>
        <w:bdr w:val="none" w:sz="0" w:space="0" w:color="auto"/>
        <w:shd w:val="clear" w:color="auto" w:fill="auto"/>
        <w:vertAlign w:val="baseline"/>
      </w:rPr>
    </w:lvl>
    <w:lvl w:ilvl="7" w:tplc="99969542">
      <w:start w:val="1"/>
      <w:numFmt w:val="bullet"/>
      <w:lvlText w:val="o"/>
      <w:lvlJc w:val="left"/>
      <w:pPr>
        <w:ind w:left="5403"/>
      </w:pPr>
      <w:rPr>
        <w:rFonts w:ascii="Segoe UI Symbol" w:eastAsia="Segoe UI Symbol" w:hAnsi="Segoe UI Symbol" w:cs="Segoe UI Symbol"/>
        <w:b w:val="0"/>
        <w:i w:val="0"/>
        <w:strike w:val="0"/>
        <w:dstrike w:val="0"/>
        <w:color w:val="404040"/>
        <w:sz w:val="28"/>
        <w:u w:val="none" w:color="000000"/>
        <w:bdr w:val="none" w:sz="0" w:space="0" w:color="auto"/>
        <w:shd w:val="clear" w:color="auto" w:fill="auto"/>
        <w:vertAlign w:val="baseline"/>
      </w:rPr>
    </w:lvl>
    <w:lvl w:ilvl="8" w:tplc="940034A8">
      <w:start w:val="1"/>
      <w:numFmt w:val="bullet"/>
      <w:lvlText w:val="▪"/>
      <w:lvlJc w:val="left"/>
      <w:pPr>
        <w:ind w:left="6123"/>
      </w:pPr>
      <w:rPr>
        <w:rFonts w:ascii="Segoe UI Symbol" w:eastAsia="Segoe UI Symbol" w:hAnsi="Segoe UI Symbol" w:cs="Segoe UI Symbol"/>
        <w:b w:val="0"/>
        <w:i w:val="0"/>
        <w:strike w:val="0"/>
        <w:dstrike w:val="0"/>
        <w:color w:val="404040"/>
        <w:sz w:val="28"/>
        <w:u w:val="none" w:color="000000"/>
        <w:bdr w:val="none" w:sz="0" w:space="0" w:color="auto"/>
        <w:shd w:val="clear" w:color="auto" w:fill="auto"/>
        <w:vertAlign w:val="baseline"/>
      </w:rPr>
    </w:lvl>
  </w:abstractNum>
  <w:abstractNum w:abstractNumId="210" w15:restartNumberingAfterBreak="0">
    <w:nsid w:val="72D94F6A"/>
    <w:multiLevelType w:val="hybridMultilevel"/>
    <w:tmpl w:val="CB9CB5BA"/>
    <w:lvl w:ilvl="0" w:tplc="562EA14E">
      <w:start w:val="1"/>
      <w:numFmt w:val="bullet"/>
      <w:lvlText w:val="–"/>
      <w:lvlJc w:val="left"/>
      <w:pPr>
        <w:ind w:left="26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B11C0074">
      <w:start w:val="1"/>
      <w:numFmt w:val="bullet"/>
      <w:lvlText w:val="o"/>
      <w:lvlJc w:val="left"/>
      <w:pPr>
        <w:ind w:left="134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D79E62F0">
      <w:start w:val="1"/>
      <w:numFmt w:val="bullet"/>
      <w:lvlText w:val="▪"/>
      <w:lvlJc w:val="left"/>
      <w:pPr>
        <w:ind w:left="206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F3BC14AE">
      <w:start w:val="1"/>
      <w:numFmt w:val="bullet"/>
      <w:lvlText w:val="•"/>
      <w:lvlJc w:val="left"/>
      <w:pPr>
        <w:ind w:left="278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A16C1590">
      <w:start w:val="1"/>
      <w:numFmt w:val="bullet"/>
      <w:lvlText w:val="o"/>
      <w:lvlJc w:val="left"/>
      <w:pPr>
        <w:ind w:left="350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A4D4097A">
      <w:start w:val="1"/>
      <w:numFmt w:val="bullet"/>
      <w:lvlText w:val="▪"/>
      <w:lvlJc w:val="left"/>
      <w:pPr>
        <w:ind w:left="422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D8302AE0">
      <w:start w:val="1"/>
      <w:numFmt w:val="bullet"/>
      <w:lvlText w:val="•"/>
      <w:lvlJc w:val="left"/>
      <w:pPr>
        <w:ind w:left="494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40E87182">
      <w:start w:val="1"/>
      <w:numFmt w:val="bullet"/>
      <w:lvlText w:val="o"/>
      <w:lvlJc w:val="left"/>
      <w:pPr>
        <w:ind w:left="566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2C7C1E5C">
      <w:start w:val="1"/>
      <w:numFmt w:val="bullet"/>
      <w:lvlText w:val="▪"/>
      <w:lvlJc w:val="left"/>
      <w:pPr>
        <w:ind w:left="638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211" w15:restartNumberingAfterBreak="0">
    <w:nsid w:val="72FE5617"/>
    <w:multiLevelType w:val="hybridMultilevel"/>
    <w:tmpl w:val="F8BCE668"/>
    <w:lvl w:ilvl="0" w:tplc="BFE8D9FA">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2" w15:restartNumberingAfterBreak="0">
    <w:nsid w:val="739E427A"/>
    <w:multiLevelType w:val="multilevel"/>
    <w:tmpl w:val="E604B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3" w15:restartNumberingAfterBreak="0">
    <w:nsid w:val="73CD4D89"/>
    <w:multiLevelType w:val="hybridMultilevel"/>
    <w:tmpl w:val="6FEE5F98"/>
    <w:lvl w:ilvl="0" w:tplc="0419000B">
      <w:start w:val="1"/>
      <w:numFmt w:val="bullet"/>
      <w:lvlText w:val=""/>
      <w:lvlJc w:val="left"/>
      <w:pPr>
        <w:ind w:left="1353" w:hanging="360"/>
      </w:pPr>
      <w:rPr>
        <w:rFonts w:ascii="Wingdings" w:hAnsi="Wingdings"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214" w15:restartNumberingAfterBreak="0">
    <w:nsid w:val="73E3124C"/>
    <w:multiLevelType w:val="hybridMultilevel"/>
    <w:tmpl w:val="50F434CE"/>
    <w:lvl w:ilvl="0" w:tplc="33A0D884">
      <w:start w:val="1"/>
      <w:numFmt w:val="bullet"/>
      <w:lvlText w:val="–"/>
      <w:lvlJc w:val="left"/>
      <w:pPr>
        <w:ind w:left="26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E44CE3FC">
      <w:start w:val="1"/>
      <w:numFmt w:val="bullet"/>
      <w:lvlText w:val="o"/>
      <w:lvlJc w:val="left"/>
      <w:pPr>
        <w:ind w:left="134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DE8A142A">
      <w:start w:val="1"/>
      <w:numFmt w:val="bullet"/>
      <w:lvlText w:val="▪"/>
      <w:lvlJc w:val="left"/>
      <w:pPr>
        <w:ind w:left="206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F800C336">
      <w:start w:val="1"/>
      <w:numFmt w:val="bullet"/>
      <w:lvlText w:val="•"/>
      <w:lvlJc w:val="left"/>
      <w:pPr>
        <w:ind w:left="278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7752F162">
      <w:start w:val="1"/>
      <w:numFmt w:val="bullet"/>
      <w:lvlText w:val="o"/>
      <w:lvlJc w:val="left"/>
      <w:pPr>
        <w:ind w:left="350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076ACFBA">
      <w:start w:val="1"/>
      <w:numFmt w:val="bullet"/>
      <w:lvlText w:val="▪"/>
      <w:lvlJc w:val="left"/>
      <w:pPr>
        <w:ind w:left="422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BF907992">
      <w:start w:val="1"/>
      <w:numFmt w:val="bullet"/>
      <w:lvlText w:val="•"/>
      <w:lvlJc w:val="left"/>
      <w:pPr>
        <w:ind w:left="494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5ED4810A">
      <w:start w:val="1"/>
      <w:numFmt w:val="bullet"/>
      <w:lvlText w:val="o"/>
      <w:lvlJc w:val="left"/>
      <w:pPr>
        <w:ind w:left="566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C4429920">
      <w:start w:val="1"/>
      <w:numFmt w:val="bullet"/>
      <w:lvlText w:val="▪"/>
      <w:lvlJc w:val="left"/>
      <w:pPr>
        <w:ind w:left="638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215" w15:restartNumberingAfterBreak="0">
    <w:nsid w:val="74A95463"/>
    <w:multiLevelType w:val="multilevel"/>
    <w:tmpl w:val="3A6220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6" w15:restartNumberingAfterBreak="0">
    <w:nsid w:val="74D30D82"/>
    <w:multiLevelType w:val="hybridMultilevel"/>
    <w:tmpl w:val="EFE0FE70"/>
    <w:lvl w:ilvl="0" w:tplc="A3100CFE">
      <w:start w:val="1"/>
      <w:numFmt w:val="bullet"/>
      <w:lvlText w:val="–"/>
      <w:lvlJc w:val="left"/>
      <w:pPr>
        <w:ind w:left="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B3567B06">
      <w:start w:val="1"/>
      <w:numFmt w:val="bullet"/>
      <w:lvlText w:val="o"/>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1CC2B9CC">
      <w:start w:val="1"/>
      <w:numFmt w:val="bullet"/>
      <w:lvlText w:val="▪"/>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4BE2A1CC">
      <w:start w:val="1"/>
      <w:numFmt w:val="bullet"/>
      <w:lvlText w:val="•"/>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A108488A">
      <w:start w:val="1"/>
      <w:numFmt w:val="bullet"/>
      <w:lvlText w:val="o"/>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3DF8E866">
      <w:start w:val="1"/>
      <w:numFmt w:val="bullet"/>
      <w:lvlText w:val="▪"/>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33524FD2">
      <w:start w:val="1"/>
      <w:numFmt w:val="bullet"/>
      <w:lvlText w:val="•"/>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A9A82D76">
      <w:start w:val="1"/>
      <w:numFmt w:val="bullet"/>
      <w:lvlText w:val="o"/>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8AD0CE74">
      <w:start w:val="1"/>
      <w:numFmt w:val="bullet"/>
      <w:lvlText w:val="▪"/>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217" w15:restartNumberingAfterBreak="0">
    <w:nsid w:val="757442F3"/>
    <w:multiLevelType w:val="hybridMultilevel"/>
    <w:tmpl w:val="4C84DE7C"/>
    <w:lvl w:ilvl="0" w:tplc="D5303B2E">
      <w:start w:val="1"/>
      <w:numFmt w:val="bullet"/>
      <w:lvlText w:val="–"/>
      <w:lvlJc w:val="left"/>
      <w:pPr>
        <w:ind w:left="26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CFF0D5A8">
      <w:start w:val="1"/>
      <w:numFmt w:val="bullet"/>
      <w:lvlText w:val="o"/>
      <w:lvlJc w:val="left"/>
      <w:pPr>
        <w:ind w:left="134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4F443510">
      <w:start w:val="1"/>
      <w:numFmt w:val="bullet"/>
      <w:lvlText w:val="▪"/>
      <w:lvlJc w:val="left"/>
      <w:pPr>
        <w:ind w:left="206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200277AA">
      <w:start w:val="1"/>
      <w:numFmt w:val="bullet"/>
      <w:lvlText w:val="•"/>
      <w:lvlJc w:val="left"/>
      <w:pPr>
        <w:ind w:left="278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0FCED0B4">
      <w:start w:val="1"/>
      <w:numFmt w:val="bullet"/>
      <w:lvlText w:val="o"/>
      <w:lvlJc w:val="left"/>
      <w:pPr>
        <w:ind w:left="350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15581B1C">
      <w:start w:val="1"/>
      <w:numFmt w:val="bullet"/>
      <w:lvlText w:val="▪"/>
      <w:lvlJc w:val="left"/>
      <w:pPr>
        <w:ind w:left="422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502AE7A6">
      <w:start w:val="1"/>
      <w:numFmt w:val="bullet"/>
      <w:lvlText w:val="•"/>
      <w:lvlJc w:val="left"/>
      <w:pPr>
        <w:ind w:left="494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76704544">
      <w:start w:val="1"/>
      <w:numFmt w:val="bullet"/>
      <w:lvlText w:val="o"/>
      <w:lvlJc w:val="left"/>
      <w:pPr>
        <w:ind w:left="566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9C7E3AF2">
      <w:start w:val="1"/>
      <w:numFmt w:val="bullet"/>
      <w:lvlText w:val="▪"/>
      <w:lvlJc w:val="left"/>
      <w:pPr>
        <w:ind w:left="638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218" w15:restartNumberingAfterBreak="0">
    <w:nsid w:val="75AB016D"/>
    <w:multiLevelType w:val="hybridMultilevel"/>
    <w:tmpl w:val="C6CAC66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9" w15:restartNumberingAfterBreak="0">
    <w:nsid w:val="77803158"/>
    <w:multiLevelType w:val="hybridMultilevel"/>
    <w:tmpl w:val="97DC6252"/>
    <w:lvl w:ilvl="0" w:tplc="5B46F3AA">
      <w:start w:val="1"/>
      <w:numFmt w:val="bullet"/>
      <w:lvlText w:val="–"/>
      <w:lvlJc w:val="left"/>
      <w:pPr>
        <w:ind w:left="70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627807BA">
      <w:start w:val="1"/>
      <w:numFmt w:val="bullet"/>
      <w:lvlText w:val="o"/>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E5F46B4C">
      <w:start w:val="1"/>
      <w:numFmt w:val="bullet"/>
      <w:lvlText w:val="▪"/>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9FFAD258">
      <w:start w:val="1"/>
      <w:numFmt w:val="bullet"/>
      <w:lvlText w:val="•"/>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39E09366">
      <w:start w:val="1"/>
      <w:numFmt w:val="bullet"/>
      <w:lvlText w:val="o"/>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47423082">
      <w:start w:val="1"/>
      <w:numFmt w:val="bullet"/>
      <w:lvlText w:val="▪"/>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360E3CBA">
      <w:start w:val="1"/>
      <w:numFmt w:val="bullet"/>
      <w:lvlText w:val="•"/>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F5742DA6">
      <w:start w:val="1"/>
      <w:numFmt w:val="bullet"/>
      <w:lvlText w:val="o"/>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86BEA672">
      <w:start w:val="1"/>
      <w:numFmt w:val="bullet"/>
      <w:lvlText w:val="▪"/>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220" w15:restartNumberingAfterBreak="0">
    <w:nsid w:val="78BF15C7"/>
    <w:multiLevelType w:val="hybridMultilevel"/>
    <w:tmpl w:val="68A888CA"/>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1" w15:restartNumberingAfterBreak="0">
    <w:nsid w:val="7A3637AB"/>
    <w:multiLevelType w:val="hybridMultilevel"/>
    <w:tmpl w:val="0D1E8F4A"/>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2" w15:restartNumberingAfterBreak="0">
    <w:nsid w:val="7A933A48"/>
    <w:multiLevelType w:val="hybridMultilevel"/>
    <w:tmpl w:val="222422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3" w15:restartNumberingAfterBreak="0">
    <w:nsid w:val="7B623972"/>
    <w:multiLevelType w:val="hybridMultilevel"/>
    <w:tmpl w:val="0478D2E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4" w15:restartNumberingAfterBreak="0">
    <w:nsid w:val="7C406CF5"/>
    <w:multiLevelType w:val="hybridMultilevel"/>
    <w:tmpl w:val="7E7826AE"/>
    <w:lvl w:ilvl="0" w:tplc="2C6C87DA">
      <w:start w:val="1"/>
      <w:numFmt w:val="bullet"/>
      <w:lvlText w:val=""/>
      <w:lvlJc w:val="left"/>
      <w:pPr>
        <w:ind w:left="36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1" w:tplc="4AD07022">
      <w:start w:val="1"/>
      <w:numFmt w:val="bullet"/>
      <w:lvlText w:val="o"/>
      <w:lvlJc w:val="left"/>
      <w:pPr>
        <w:ind w:left="1082"/>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2" w:tplc="698EE2FC">
      <w:start w:val="1"/>
      <w:numFmt w:val="bullet"/>
      <w:lvlText w:val="▪"/>
      <w:lvlJc w:val="left"/>
      <w:pPr>
        <w:ind w:left="1802"/>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3" w:tplc="69B22D06">
      <w:start w:val="1"/>
      <w:numFmt w:val="bullet"/>
      <w:lvlText w:val="•"/>
      <w:lvlJc w:val="left"/>
      <w:pPr>
        <w:ind w:left="2522"/>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4" w:tplc="C4DA65F0">
      <w:start w:val="1"/>
      <w:numFmt w:val="bullet"/>
      <w:lvlText w:val="o"/>
      <w:lvlJc w:val="left"/>
      <w:pPr>
        <w:ind w:left="3242"/>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5" w:tplc="1108E28A">
      <w:start w:val="1"/>
      <w:numFmt w:val="bullet"/>
      <w:lvlText w:val="▪"/>
      <w:lvlJc w:val="left"/>
      <w:pPr>
        <w:ind w:left="3962"/>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6" w:tplc="6BAC3F62">
      <w:start w:val="1"/>
      <w:numFmt w:val="bullet"/>
      <w:lvlText w:val="•"/>
      <w:lvlJc w:val="left"/>
      <w:pPr>
        <w:ind w:left="4682"/>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7" w:tplc="DBF4E104">
      <w:start w:val="1"/>
      <w:numFmt w:val="bullet"/>
      <w:lvlText w:val="o"/>
      <w:lvlJc w:val="left"/>
      <w:pPr>
        <w:ind w:left="5402"/>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8" w:tplc="12FCAB94">
      <w:start w:val="1"/>
      <w:numFmt w:val="bullet"/>
      <w:lvlText w:val="▪"/>
      <w:lvlJc w:val="left"/>
      <w:pPr>
        <w:ind w:left="6122"/>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abstractNum>
  <w:abstractNum w:abstractNumId="225" w15:restartNumberingAfterBreak="0">
    <w:nsid w:val="7E927914"/>
    <w:multiLevelType w:val="hybridMultilevel"/>
    <w:tmpl w:val="9F12EFBE"/>
    <w:lvl w:ilvl="0" w:tplc="DF926796">
      <w:start w:val="1"/>
      <w:numFmt w:val="bullet"/>
      <w:lvlText w:val="–"/>
      <w:lvlJc w:val="left"/>
      <w:pPr>
        <w:ind w:left="54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5E0C67E0">
      <w:start w:val="1"/>
      <w:numFmt w:val="bullet"/>
      <w:lvlText w:val="o"/>
      <w:lvlJc w:val="left"/>
      <w:pPr>
        <w:ind w:left="162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753AA804">
      <w:start w:val="1"/>
      <w:numFmt w:val="bullet"/>
      <w:lvlText w:val="▪"/>
      <w:lvlJc w:val="left"/>
      <w:pPr>
        <w:ind w:left="234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26026EB0">
      <w:start w:val="1"/>
      <w:numFmt w:val="bullet"/>
      <w:lvlText w:val="•"/>
      <w:lvlJc w:val="left"/>
      <w:pPr>
        <w:ind w:left="306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D8747144">
      <w:start w:val="1"/>
      <w:numFmt w:val="bullet"/>
      <w:lvlText w:val="o"/>
      <w:lvlJc w:val="left"/>
      <w:pPr>
        <w:ind w:left="378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AB0A29D8">
      <w:start w:val="1"/>
      <w:numFmt w:val="bullet"/>
      <w:lvlText w:val="▪"/>
      <w:lvlJc w:val="left"/>
      <w:pPr>
        <w:ind w:left="450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BF7A61B4">
      <w:start w:val="1"/>
      <w:numFmt w:val="bullet"/>
      <w:lvlText w:val="•"/>
      <w:lvlJc w:val="left"/>
      <w:pPr>
        <w:ind w:left="522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CDFE085E">
      <w:start w:val="1"/>
      <w:numFmt w:val="bullet"/>
      <w:lvlText w:val="o"/>
      <w:lvlJc w:val="left"/>
      <w:pPr>
        <w:ind w:left="594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3808F50E">
      <w:start w:val="1"/>
      <w:numFmt w:val="bullet"/>
      <w:lvlText w:val="▪"/>
      <w:lvlJc w:val="left"/>
      <w:pPr>
        <w:ind w:left="666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226" w15:restartNumberingAfterBreak="0">
    <w:nsid w:val="7EE85584"/>
    <w:multiLevelType w:val="hybridMultilevel"/>
    <w:tmpl w:val="D07A6152"/>
    <w:lvl w:ilvl="0" w:tplc="164CB97C">
      <w:start w:val="1"/>
      <w:numFmt w:val="bullet"/>
      <w:lvlText w:val="–"/>
      <w:lvlJc w:val="left"/>
      <w:pPr>
        <w:ind w:left="26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51AC8A46">
      <w:start w:val="1"/>
      <w:numFmt w:val="bullet"/>
      <w:lvlText w:val="o"/>
      <w:lvlJc w:val="left"/>
      <w:pPr>
        <w:ind w:left="134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3E5A642C">
      <w:start w:val="1"/>
      <w:numFmt w:val="bullet"/>
      <w:lvlText w:val="▪"/>
      <w:lvlJc w:val="left"/>
      <w:pPr>
        <w:ind w:left="206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6B923804">
      <w:start w:val="1"/>
      <w:numFmt w:val="bullet"/>
      <w:lvlText w:val="•"/>
      <w:lvlJc w:val="left"/>
      <w:pPr>
        <w:ind w:left="278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813A2DE4">
      <w:start w:val="1"/>
      <w:numFmt w:val="bullet"/>
      <w:lvlText w:val="o"/>
      <w:lvlJc w:val="left"/>
      <w:pPr>
        <w:ind w:left="350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F4421E84">
      <w:start w:val="1"/>
      <w:numFmt w:val="bullet"/>
      <w:lvlText w:val="▪"/>
      <w:lvlJc w:val="left"/>
      <w:pPr>
        <w:ind w:left="422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03B200AA">
      <w:start w:val="1"/>
      <w:numFmt w:val="bullet"/>
      <w:lvlText w:val="•"/>
      <w:lvlJc w:val="left"/>
      <w:pPr>
        <w:ind w:left="494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BD68B854">
      <w:start w:val="1"/>
      <w:numFmt w:val="bullet"/>
      <w:lvlText w:val="o"/>
      <w:lvlJc w:val="left"/>
      <w:pPr>
        <w:ind w:left="566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F5E6FF76">
      <w:start w:val="1"/>
      <w:numFmt w:val="bullet"/>
      <w:lvlText w:val="▪"/>
      <w:lvlJc w:val="left"/>
      <w:pPr>
        <w:ind w:left="638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227" w15:restartNumberingAfterBreak="0">
    <w:nsid w:val="7F081C58"/>
    <w:multiLevelType w:val="hybridMultilevel"/>
    <w:tmpl w:val="0DBC4CDE"/>
    <w:lvl w:ilvl="0" w:tplc="479EDF4C">
      <w:start w:val="1"/>
      <w:numFmt w:val="bullet"/>
      <w:lvlText w:val=""/>
      <w:lvlJc w:val="left"/>
      <w:pPr>
        <w:ind w:left="360"/>
      </w:pPr>
      <w:rPr>
        <w:rFonts w:ascii="Segoe UI Symbol" w:eastAsia="Segoe UI Symbol" w:hAnsi="Segoe UI Symbol" w:cs="Segoe UI Symbol"/>
        <w:b w:val="0"/>
        <w:i w:val="0"/>
        <w:strike w:val="0"/>
        <w:dstrike w:val="0"/>
        <w:color w:val="404040"/>
        <w:sz w:val="28"/>
        <w:u w:val="none" w:color="000000"/>
        <w:bdr w:val="none" w:sz="0" w:space="0" w:color="auto"/>
        <w:shd w:val="clear" w:color="auto" w:fill="auto"/>
        <w:vertAlign w:val="baseline"/>
      </w:rPr>
    </w:lvl>
    <w:lvl w:ilvl="1" w:tplc="1C64AEE4">
      <w:start w:val="1"/>
      <w:numFmt w:val="bullet"/>
      <w:lvlText w:val="o"/>
      <w:lvlJc w:val="left"/>
      <w:pPr>
        <w:ind w:left="1082"/>
      </w:pPr>
      <w:rPr>
        <w:rFonts w:ascii="Segoe UI Symbol" w:eastAsia="Segoe UI Symbol" w:hAnsi="Segoe UI Symbol" w:cs="Segoe UI Symbol"/>
        <w:b w:val="0"/>
        <w:i w:val="0"/>
        <w:strike w:val="0"/>
        <w:dstrike w:val="0"/>
        <w:color w:val="404040"/>
        <w:sz w:val="28"/>
        <w:u w:val="none" w:color="000000"/>
        <w:bdr w:val="none" w:sz="0" w:space="0" w:color="auto"/>
        <w:shd w:val="clear" w:color="auto" w:fill="auto"/>
        <w:vertAlign w:val="baseline"/>
      </w:rPr>
    </w:lvl>
    <w:lvl w:ilvl="2" w:tplc="D9066C0A">
      <w:start w:val="1"/>
      <w:numFmt w:val="bullet"/>
      <w:lvlText w:val="▪"/>
      <w:lvlJc w:val="left"/>
      <w:pPr>
        <w:ind w:left="1802"/>
      </w:pPr>
      <w:rPr>
        <w:rFonts w:ascii="Segoe UI Symbol" w:eastAsia="Segoe UI Symbol" w:hAnsi="Segoe UI Symbol" w:cs="Segoe UI Symbol"/>
        <w:b w:val="0"/>
        <w:i w:val="0"/>
        <w:strike w:val="0"/>
        <w:dstrike w:val="0"/>
        <w:color w:val="404040"/>
        <w:sz w:val="28"/>
        <w:u w:val="none" w:color="000000"/>
        <w:bdr w:val="none" w:sz="0" w:space="0" w:color="auto"/>
        <w:shd w:val="clear" w:color="auto" w:fill="auto"/>
        <w:vertAlign w:val="baseline"/>
      </w:rPr>
    </w:lvl>
    <w:lvl w:ilvl="3" w:tplc="42BECDAA">
      <w:start w:val="1"/>
      <w:numFmt w:val="bullet"/>
      <w:lvlText w:val="•"/>
      <w:lvlJc w:val="left"/>
      <w:pPr>
        <w:ind w:left="2522"/>
      </w:pPr>
      <w:rPr>
        <w:rFonts w:ascii="Arial" w:eastAsia="Arial" w:hAnsi="Arial" w:cs="Arial"/>
        <w:b w:val="0"/>
        <w:i w:val="0"/>
        <w:strike w:val="0"/>
        <w:dstrike w:val="0"/>
        <w:color w:val="404040"/>
        <w:sz w:val="28"/>
        <w:u w:val="none" w:color="000000"/>
        <w:bdr w:val="none" w:sz="0" w:space="0" w:color="auto"/>
        <w:shd w:val="clear" w:color="auto" w:fill="auto"/>
        <w:vertAlign w:val="baseline"/>
      </w:rPr>
    </w:lvl>
    <w:lvl w:ilvl="4" w:tplc="AAEA827A">
      <w:start w:val="1"/>
      <w:numFmt w:val="bullet"/>
      <w:lvlText w:val="o"/>
      <w:lvlJc w:val="left"/>
      <w:pPr>
        <w:ind w:left="3242"/>
      </w:pPr>
      <w:rPr>
        <w:rFonts w:ascii="Segoe UI Symbol" w:eastAsia="Segoe UI Symbol" w:hAnsi="Segoe UI Symbol" w:cs="Segoe UI Symbol"/>
        <w:b w:val="0"/>
        <w:i w:val="0"/>
        <w:strike w:val="0"/>
        <w:dstrike w:val="0"/>
        <w:color w:val="404040"/>
        <w:sz w:val="28"/>
        <w:u w:val="none" w:color="000000"/>
        <w:bdr w:val="none" w:sz="0" w:space="0" w:color="auto"/>
        <w:shd w:val="clear" w:color="auto" w:fill="auto"/>
        <w:vertAlign w:val="baseline"/>
      </w:rPr>
    </w:lvl>
    <w:lvl w:ilvl="5" w:tplc="F11418C0">
      <w:start w:val="1"/>
      <w:numFmt w:val="bullet"/>
      <w:lvlText w:val="▪"/>
      <w:lvlJc w:val="left"/>
      <w:pPr>
        <w:ind w:left="3962"/>
      </w:pPr>
      <w:rPr>
        <w:rFonts w:ascii="Segoe UI Symbol" w:eastAsia="Segoe UI Symbol" w:hAnsi="Segoe UI Symbol" w:cs="Segoe UI Symbol"/>
        <w:b w:val="0"/>
        <w:i w:val="0"/>
        <w:strike w:val="0"/>
        <w:dstrike w:val="0"/>
        <w:color w:val="404040"/>
        <w:sz w:val="28"/>
        <w:u w:val="none" w:color="000000"/>
        <w:bdr w:val="none" w:sz="0" w:space="0" w:color="auto"/>
        <w:shd w:val="clear" w:color="auto" w:fill="auto"/>
        <w:vertAlign w:val="baseline"/>
      </w:rPr>
    </w:lvl>
    <w:lvl w:ilvl="6" w:tplc="00B0B6F4">
      <w:start w:val="1"/>
      <w:numFmt w:val="bullet"/>
      <w:lvlText w:val="•"/>
      <w:lvlJc w:val="left"/>
      <w:pPr>
        <w:ind w:left="4682"/>
      </w:pPr>
      <w:rPr>
        <w:rFonts w:ascii="Arial" w:eastAsia="Arial" w:hAnsi="Arial" w:cs="Arial"/>
        <w:b w:val="0"/>
        <w:i w:val="0"/>
        <w:strike w:val="0"/>
        <w:dstrike w:val="0"/>
        <w:color w:val="404040"/>
        <w:sz w:val="28"/>
        <w:u w:val="none" w:color="000000"/>
        <w:bdr w:val="none" w:sz="0" w:space="0" w:color="auto"/>
        <w:shd w:val="clear" w:color="auto" w:fill="auto"/>
        <w:vertAlign w:val="baseline"/>
      </w:rPr>
    </w:lvl>
    <w:lvl w:ilvl="7" w:tplc="67CEB36E">
      <w:start w:val="1"/>
      <w:numFmt w:val="bullet"/>
      <w:lvlText w:val="o"/>
      <w:lvlJc w:val="left"/>
      <w:pPr>
        <w:ind w:left="5402"/>
      </w:pPr>
      <w:rPr>
        <w:rFonts w:ascii="Segoe UI Symbol" w:eastAsia="Segoe UI Symbol" w:hAnsi="Segoe UI Symbol" w:cs="Segoe UI Symbol"/>
        <w:b w:val="0"/>
        <w:i w:val="0"/>
        <w:strike w:val="0"/>
        <w:dstrike w:val="0"/>
        <w:color w:val="404040"/>
        <w:sz w:val="28"/>
        <w:u w:val="none" w:color="000000"/>
        <w:bdr w:val="none" w:sz="0" w:space="0" w:color="auto"/>
        <w:shd w:val="clear" w:color="auto" w:fill="auto"/>
        <w:vertAlign w:val="baseline"/>
      </w:rPr>
    </w:lvl>
    <w:lvl w:ilvl="8" w:tplc="02F6E3BC">
      <w:start w:val="1"/>
      <w:numFmt w:val="bullet"/>
      <w:lvlText w:val="▪"/>
      <w:lvlJc w:val="left"/>
      <w:pPr>
        <w:ind w:left="6122"/>
      </w:pPr>
      <w:rPr>
        <w:rFonts w:ascii="Segoe UI Symbol" w:eastAsia="Segoe UI Symbol" w:hAnsi="Segoe UI Symbol" w:cs="Segoe UI Symbol"/>
        <w:b w:val="0"/>
        <w:i w:val="0"/>
        <w:strike w:val="0"/>
        <w:dstrike w:val="0"/>
        <w:color w:val="404040"/>
        <w:sz w:val="28"/>
        <w:u w:val="none" w:color="000000"/>
        <w:bdr w:val="none" w:sz="0" w:space="0" w:color="auto"/>
        <w:shd w:val="clear" w:color="auto" w:fill="auto"/>
        <w:vertAlign w:val="baseline"/>
      </w:rPr>
    </w:lvl>
  </w:abstractNum>
  <w:abstractNum w:abstractNumId="228" w15:restartNumberingAfterBreak="0">
    <w:nsid w:val="7F30268B"/>
    <w:multiLevelType w:val="hybridMultilevel"/>
    <w:tmpl w:val="AB044D0C"/>
    <w:lvl w:ilvl="0" w:tplc="04190001">
      <w:start w:val="1"/>
      <w:numFmt w:val="bullet"/>
      <w:lvlText w:val=""/>
      <w:lvlJc w:val="left"/>
      <w:pPr>
        <w:ind w:left="982" w:hanging="360"/>
      </w:pPr>
      <w:rPr>
        <w:rFonts w:ascii="Symbol" w:hAnsi="Symbol" w:hint="default"/>
      </w:rPr>
    </w:lvl>
    <w:lvl w:ilvl="1" w:tplc="04190003" w:tentative="1">
      <w:start w:val="1"/>
      <w:numFmt w:val="bullet"/>
      <w:lvlText w:val="o"/>
      <w:lvlJc w:val="left"/>
      <w:pPr>
        <w:ind w:left="1702" w:hanging="360"/>
      </w:pPr>
      <w:rPr>
        <w:rFonts w:ascii="Courier New" w:hAnsi="Courier New" w:cs="Courier New" w:hint="default"/>
      </w:rPr>
    </w:lvl>
    <w:lvl w:ilvl="2" w:tplc="04190005" w:tentative="1">
      <w:start w:val="1"/>
      <w:numFmt w:val="bullet"/>
      <w:lvlText w:val=""/>
      <w:lvlJc w:val="left"/>
      <w:pPr>
        <w:ind w:left="2422" w:hanging="360"/>
      </w:pPr>
      <w:rPr>
        <w:rFonts w:ascii="Wingdings" w:hAnsi="Wingdings" w:hint="default"/>
      </w:rPr>
    </w:lvl>
    <w:lvl w:ilvl="3" w:tplc="04190001" w:tentative="1">
      <w:start w:val="1"/>
      <w:numFmt w:val="bullet"/>
      <w:lvlText w:val=""/>
      <w:lvlJc w:val="left"/>
      <w:pPr>
        <w:ind w:left="3142" w:hanging="360"/>
      </w:pPr>
      <w:rPr>
        <w:rFonts w:ascii="Symbol" w:hAnsi="Symbol" w:hint="default"/>
      </w:rPr>
    </w:lvl>
    <w:lvl w:ilvl="4" w:tplc="04190003" w:tentative="1">
      <w:start w:val="1"/>
      <w:numFmt w:val="bullet"/>
      <w:lvlText w:val="o"/>
      <w:lvlJc w:val="left"/>
      <w:pPr>
        <w:ind w:left="3862" w:hanging="360"/>
      </w:pPr>
      <w:rPr>
        <w:rFonts w:ascii="Courier New" w:hAnsi="Courier New" w:cs="Courier New" w:hint="default"/>
      </w:rPr>
    </w:lvl>
    <w:lvl w:ilvl="5" w:tplc="04190005" w:tentative="1">
      <w:start w:val="1"/>
      <w:numFmt w:val="bullet"/>
      <w:lvlText w:val=""/>
      <w:lvlJc w:val="left"/>
      <w:pPr>
        <w:ind w:left="4582" w:hanging="360"/>
      </w:pPr>
      <w:rPr>
        <w:rFonts w:ascii="Wingdings" w:hAnsi="Wingdings" w:hint="default"/>
      </w:rPr>
    </w:lvl>
    <w:lvl w:ilvl="6" w:tplc="04190001" w:tentative="1">
      <w:start w:val="1"/>
      <w:numFmt w:val="bullet"/>
      <w:lvlText w:val=""/>
      <w:lvlJc w:val="left"/>
      <w:pPr>
        <w:ind w:left="5302" w:hanging="360"/>
      </w:pPr>
      <w:rPr>
        <w:rFonts w:ascii="Symbol" w:hAnsi="Symbol" w:hint="default"/>
      </w:rPr>
    </w:lvl>
    <w:lvl w:ilvl="7" w:tplc="04190003" w:tentative="1">
      <w:start w:val="1"/>
      <w:numFmt w:val="bullet"/>
      <w:lvlText w:val="o"/>
      <w:lvlJc w:val="left"/>
      <w:pPr>
        <w:ind w:left="6022" w:hanging="360"/>
      </w:pPr>
      <w:rPr>
        <w:rFonts w:ascii="Courier New" w:hAnsi="Courier New" w:cs="Courier New" w:hint="default"/>
      </w:rPr>
    </w:lvl>
    <w:lvl w:ilvl="8" w:tplc="04190005" w:tentative="1">
      <w:start w:val="1"/>
      <w:numFmt w:val="bullet"/>
      <w:lvlText w:val=""/>
      <w:lvlJc w:val="left"/>
      <w:pPr>
        <w:ind w:left="6742" w:hanging="360"/>
      </w:pPr>
      <w:rPr>
        <w:rFonts w:ascii="Wingdings" w:hAnsi="Wingdings" w:hint="default"/>
      </w:rPr>
    </w:lvl>
  </w:abstractNum>
  <w:abstractNum w:abstractNumId="229" w15:restartNumberingAfterBreak="0">
    <w:nsid w:val="7F430018"/>
    <w:multiLevelType w:val="hybridMultilevel"/>
    <w:tmpl w:val="9054731E"/>
    <w:lvl w:ilvl="0" w:tplc="DB8AB9F2">
      <w:start w:val="1"/>
      <w:numFmt w:val="bullet"/>
      <w:lvlText w:val=""/>
      <w:lvlJc w:val="left"/>
      <w:pPr>
        <w:ind w:left="358"/>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1" w:tplc="EE54CF0A">
      <w:start w:val="1"/>
      <w:numFmt w:val="bullet"/>
      <w:lvlText w:val="o"/>
      <w:lvlJc w:val="left"/>
      <w:pPr>
        <w:ind w:left="108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2" w:tplc="5AE0D03C">
      <w:start w:val="1"/>
      <w:numFmt w:val="bullet"/>
      <w:lvlText w:val="▪"/>
      <w:lvlJc w:val="left"/>
      <w:pPr>
        <w:ind w:left="180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3" w:tplc="069CEFAA">
      <w:start w:val="1"/>
      <w:numFmt w:val="bullet"/>
      <w:lvlText w:val="•"/>
      <w:lvlJc w:val="left"/>
      <w:pPr>
        <w:ind w:left="2520"/>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4" w:tplc="D91470B4">
      <w:start w:val="1"/>
      <w:numFmt w:val="bullet"/>
      <w:lvlText w:val="o"/>
      <w:lvlJc w:val="left"/>
      <w:pPr>
        <w:ind w:left="324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5" w:tplc="1E1EA5DE">
      <w:start w:val="1"/>
      <w:numFmt w:val="bullet"/>
      <w:lvlText w:val="▪"/>
      <w:lvlJc w:val="left"/>
      <w:pPr>
        <w:ind w:left="396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6" w:tplc="BB8679BE">
      <w:start w:val="1"/>
      <w:numFmt w:val="bullet"/>
      <w:lvlText w:val="•"/>
      <w:lvlJc w:val="left"/>
      <w:pPr>
        <w:ind w:left="4680"/>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7" w:tplc="F3942F56">
      <w:start w:val="1"/>
      <w:numFmt w:val="bullet"/>
      <w:lvlText w:val="o"/>
      <w:lvlJc w:val="left"/>
      <w:pPr>
        <w:ind w:left="540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8" w:tplc="79DC8442">
      <w:start w:val="1"/>
      <w:numFmt w:val="bullet"/>
      <w:lvlText w:val="▪"/>
      <w:lvlJc w:val="left"/>
      <w:pPr>
        <w:ind w:left="612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abstractNum>
  <w:num w:numId="1">
    <w:abstractNumId w:val="202"/>
  </w:num>
  <w:num w:numId="2">
    <w:abstractNumId w:val="190"/>
  </w:num>
  <w:num w:numId="3">
    <w:abstractNumId w:val="119"/>
  </w:num>
  <w:num w:numId="4">
    <w:abstractNumId w:val="64"/>
  </w:num>
  <w:num w:numId="5">
    <w:abstractNumId w:val="37"/>
  </w:num>
  <w:num w:numId="6">
    <w:abstractNumId w:val="140"/>
  </w:num>
  <w:num w:numId="7">
    <w:abstractNumId w:val="204"/>
  </w:num>
  <w:num w:numId="8">
    <w:abstractNumId w:val="120"/>
  </w:num>
  <w:num w:numId="9">
    <w:abstractNumId w:val="216"/>
  </w:num>
  <w:num w:numId="10">
    <w:abstractNumId w:val="155"/>
  </w:num>
  <w:num w:numId="11">
    <w:abstractNumId w:val="85"/>
  </w:num>
  <w:num w:numId="12">
    <w:abstractNumId w:val="35"/>
  </w:num>
  <w:num w:numId="13">
    <w:abstractNumId w:val="79"/>
  </w:num>
  <w:num w:numId="14">
    <w:abstractNumId w:val="97"/>
  </w:num>
  <w:num w:numId="15">
    <w:abstractNumId w:val="29"/>
  </w:num>
  <w:num w:numId="16">
    <w:abstractNumId w:val="99"/>
  </w:num>
  <w:num w:numId="17">
    <w:abstractNumId w:val="21"/>
  </w:num>
  <w:num w:numId="18">
    <w:abstractNumId w:val="71"/>
  </w:num>
  <w:num w:numId="19">
    <w:abstractNumId w:val="75"/>
  </w:num>
  <w:num w:numId="20">
    <w:abstractNumId w:val="98"/>
  </w:num>
  <w:num w:numId="21">
    <w:abstractNumId w:val="116"/>
  </w:num>
  <w:num w:numId="22">
    <w:abstractNumId w:val="122"/>
  </w:num>
  <w:num w:numId="23">
    <w:abstractNumId w:val="106"/>
  </w:num>
  <w:num w:numId="24">
    <w:abstractNumId w:val="150"/>
  </w:num>
  <w:num w:numId="25">
    <w:abstractNumId w:val="207"/>
  </w:num>
  <w:num w:numId="26">
    <w:abstractNumId w:val="107"/>
  </w:num>
  <w:num w:numId="27">
    <w:abstractNumId w:val="203"/>
  </w:num>
  <w:num w:numId="28">
    <w:abstractNumId w:val="163"/>
  </w:num>
  <w:num w:numId="29">
    <w:abstractNumId w:val="179"/>
  </w:num>
  <w:num w:numId="30">
    <w:abstractNumId w:val="50"/>
  </w:num>
  <w:num w:numId="31">
    <w:abstractNumId w:val="2"/>
  </w:num>
  <w:num w:numId="32">
    <w:abstractNumId w:val="94"/>
  </w:num>
  <w:num w:numId="33">
    <w:abstractNumId w:val="142"/>
  </w:num>
  <w:num w:numId="34">
    <w:abstractNumId w:val="108"/>
  </w:num>
  <w:num w:numId="35">
    <w:abstractNumId w:val="101"/>
  </w:num>
  <w:num w:numId="36">
    <w:abstractNumId w:val="208"/>
  </w:num>
  <w:num w:numId="37">
    <w:abstractNumId w:val="123"/>
  </w:num>
  <w:num w:numId="38">
    <w:abstractNumId w:val="194"/>
  </w:num>
  <w:num w:numId="39">
    <w:abstractNumId w:val="226"/>
  </w:num>
  <w:num w:numId="40">
    <w:abstractNumId w:val="217"/>
  </w:num>
  <w:num w:numId="41">
    <w:abstractNumId w:val="178"/>
  </w:num>
  <w:num w:numId="42">
    <w:abstractNumId w:val="63"/>
  </w:num>
  <w:num w:numId="43">
    <w:abstractNumId w:val="46"/>
  </w:num>
  <w:num w:numId="44">
    <w:abstractNumId w:val="30"/>
  </w:num>
  <w:num w:numId="45">
    <w:abstractNumId w:val="54"/>
  </w:num>
  <w:num w:numId="46">
    <w:abstractNumId w:val="1"/>
  </w:num>
  <w:num w:numId="47">
    <w:abstractNumId w:val="151"/>
  </w:num>
  <w:num w:numId="48">
    <w:abstractNumId w:val="72"/>
  </w:num>
  <w:num w:numId="49">
    <w:abstractNumId w:val="16"/>
  </w:num>
  <w:num w:numId="50">
    <w:abstractNumId w:val="210"/>
  </w:num>
  <w:num w:numId="51">
    <w:abstractNumId w:val="24"/>
  </w:num>
  <w:num w:numId="52">
    <w:abstractNumId w:val="81"/>
  </w:num>
  <w:num w:numId="53">
    <w:abstractNumId w:val="139"/>
  </w:num>
  <w:num w:numId="54">
    <w:abstractNumId w:val="61"/>
  </w:num>
  <w:num w:numId="55">
    <w:abstractNumId w:val="70"/>
  </w:num>
  <w:num w:numId="56">
    <w:abstractNumId w:val="206"/>
  </w:num>
  <w:num w:numId="57">
    <w:abstractNumId w:val="193"/>
  </w:num>
  <w:num w:numId="58">
    <w:abstractNumId w:val="20"/>
  </w:num>
  <w:num w:numId="59">
    <w:abstractNumId w:val="60"/>
  </w:num>
  <w:num w:numId="60">
    <w:abstractNumId w:val="52"/>
  </w:num>
  <w:num w:numId="61">
    <w:abstractNumId w:val="162"/>
  </w:num>
  <w:num w:numId="62">
    <w:abstractNumId w:val="200"/>
  </w:num>
  <w:num w:numId="63">
    <w:abstractNumId w:val="219"/>
  </w:num>
  <w:num w:numId="64">
    <w:abstractNumId w:val="7"/>
  </w:num>
  <w:num w:numId="65">
    <w:abstractNumId w:val="164"/>
  </w:num>
  <w:num w:numId="66">
    <w:abstractNumId w:val="44"/>
  </w:num>
  <w:num w:numId="67">
    <w:abstractNumId w:val="168"/>
  </w:num>
  <w:num w:numId="68">
    <w:abstractNumId w:val="84"/>
  </w:num>
  <w:num w:numId="69">
    <w:abstractNumId w:val="177"/>
  </w:num>
  <w:num w:numId="70">
    <w:abstractNumId w:val="91"/>
  </w:num>
  <w:num w:numId="71">
    <w:abstractNumId w:val="214"/>
  </w:num>
  <w:num w:numId="72">
    <w:abstractNumId w:val="184"/>
  </w:num>
  <w:num w:numId="73">
    <w:abstractNumId w:val="225"/>
  </w:num>
  <w:num w:numId="74">
    <w:abstractNumId w:val="156"/>
  </w:num>
  <w:num w:numId="75">
    <w:abstractNumId w:val="67"/>
  </w:num>
  <w:num w:numId="76">
    <w:abstractNumId w:val="185"/>
  </w:num>
  <w:num w:numId="77">
    <w:abstractNumId w:val="181"/>
  </w:num>
  <w:num w:numId="78">
    <w:abstractNumId w:val="134"/>
  </w:num>
  <w:num w:numId="79">
    <w:abstractNumId w:val="8"/>
  </w:num>
  <w:num w:numId="80">
    <w:abstractNumId w:val="0"/>
  </w:num>
  <w:num w:numId="81">
    <w:abstractNumId w:val="161"/>
  </w:num>
  <w:num w:numId="82">
    <w:abstractNumId w:val="167"/>
  </w:num>
  <w:num w:numId="83">
    <w:abstractNumId w:val="104"/>
  </w:num>
  <w:num w:numId="84">
    <w:abstractNumId w:val="118"/>
  </w:num>
  <w:num w:numId="85">
    <w:abstractNumId w:val="144"/>
  </w:num>
  <w:num w:numId="86">
    <w:abstractNumId w:val="172"/>
  </w:num>
  <w:num w:numId="87">
    <w:abstractNumId w:val="165"/>
  </w:num>
  <w:num w:numId="88">
    <w:abstractNumId w:val="169"/>
  </w:num>
  <w:num w:numId="89">
    <w:abstractNumId w:val="152"/>
  </w:num>
  <w:num w:numId="90">
    <w:abstractNumId w:val="55"/>
  </w:num>
  <w:num w:numId="91">
    <w:abstractNumId w:val="5"/>
  </w:num>
  <w:num w:numId="92">
    <w:abstractNumId w:val="89"/>
  </w:num>
  <w:num w:numId="93">
    <w:abstractNumId w:val="43"/>
  </w:num>
  <w:num w:numId="94">
    <w:abstractNumId w:val="188"/>
  </w:num>
  <w:num w:numId="95">
    <w:abstractNumId w:val="187"/>
  </w:num>
  <w:num w:numId="96">
    <w:abstractNumId w:val="28"/>
  </w:num>
  <w:num w:numId="97">
    <w:abstractNumId w:val="115"/>
  </w:num>
  <w:num w:numId="98">
    <w:abstractNumId w:val="117"/>
  </w:num>
  <w:num w:numId="99">
    <w:abstractNumId w:val="149"/>
  </w:num>
  <w:num w:numId="100">
    <w:abstractNumId w:val="137"/>
  </w:num>
  <w:num w:numId="101">
    <w:abstractNumId w:val="36"/>
  </w:num>
  <w:num w:numId="102">
    <w:abstractNumId w:val="159"/>
  </w:num>
  <w:num w:numId="103">
    <w:abstractNumId w:val="73"/>
  </w:num>
  <w:num w:numId="104">
    <w:abstractNumId w:val="124"/>
  </w:num>
  <w:num w:numId="105">
    <w:abstractNumId w:val="95"/>
  </w:num>
  <w:num w:numId="106">
    <w:abstractNumId w:val="132"/>
  </w:num>
  <w:num w:numId="107">
    <w:abstractNumId w:val="32"/>
  </w:num>
  <w:num w:numId="108">
    <w:abstractNumId w:val="13"/>
  </w:num>
  <w:num w:numId="109">
    <w:abstractNumId w:val="38"/>
  </w:num>
  <w:num w:numId="110">
    <w:abstractNumId w:val="126"/>
  </w:num>
  <w:num w:numId="111">
    <w:abstractNumId w:val="57"/>
  </w:num>
  <w:num w:numId="112">
    <w:abstractNumId w:val="59"/>
  </w:num>
  <w:num w:numId="113">
    <w:abstractNumId w:val="143"/>
  </w:num>
  <w:num w:numId="114">
    <w:abstractNumId w:val="110"/>
  </w:num>
  <w:num w:numId="115">
    <w:abstractNumId w:val="121"/>
  </w:num>
  <w:num w:numId="116">
    <w:abstractNumId w:val="175"/>
  </w:num>
  <w:num w:numId="117">
    <w:abstractNumId w:val="129"/>
  </w:num>
  <w:num w:numId="118">
    <w:abstractNumId w:val="51"/>
  </w:num>
  <w:num w:numId="119">
    <w:abstractNumId w:val="114"/>
  </w:num>
  <w:num w:numId="120">
    <w:abstractNumId w:val="48"/>
  </w:num>
  <w:num w:numId="121">
    <w:abstractNumId w:val="201"/>
  </w:num>
  <w:num w:numId="122">
    <w:abstractNumId w:val="31"/>
  </w:num>
  <w:num w:numId="123">
    <w:abstractNumId w:val="77"/>
  </w:num>
  <w:num w:numId="124">
    <w:abstractNumId w:val="62"/>
  </w:num>
  <w:num w:numId="125">
    <w:abstractNumId w:val="92"/>
  </w:num>
  <w:num w:numId="126">
    <w:abstractNumId w:val="90"/>
  </w:num>
  <w:num w:numId="127">
    <w:abstractNumId w:val="102"/>
  </w:num>
  <w:num w:numId="128">
    <w:abstractNumId w:val="86"/>
  </w:num>
  <w:num w:numId="129">
    <w:abstractNumId w:val="170"/>
  </w:num>
  <w:num w:numId="130">
    <w:abstractNumId w:val="78"/>
  </w:num>
  <w:num w:numId="131">
    <w:abstractNumId w:val="136"/>
  </w:num>
  <w:num w:numId="132">
    <w:abstractNumId w:val="17"/>
  </w:num>
  <w:num w:numId="133">
    <w:abstractNumId w:val="158"/>
  </w:num>
  <w:num w:numId="134">
    <w:abstractNumId w:val="109"/>
  </w:num>
  <w:num w:numId="135">
    <w:abstractNumId w:val="128"/>
  </w:num>
  <w:num w:numId="136">
    <w:abstractNumId w:val="130"/>
  </w:num>
  <w:num w:numId="137">
    <w:abstractNumId w:val="111"/>
  </w:num>
  <w:num w:numId="138">
    <w:abstractNumId w:val="191"/>
  </w:num>
  <w:num w:numId="139">
    <w:abstractNumId w:val="25"/>
  </w:num>
  <w:num w:numId="140">
    <w:abstractNumId w:val="148"/>
  </w:num>
  <w:num w:numId="141">
    <w:abstractNumId w:val="224"/>
  </w:num>
  <w:num w:numId="142">
    <w:abstractNumId w:val="209"/>
  </w:num>
  <w:num w:numId="143">
    <w:abstractNumId w:val="74"/>
  </w:num>
  <w:num w:numId="144">
    <w:abstractNumId w:val="96"/>
  </w:num>
  <w:num w:numId="145">
    <w:abstractNumId w:val="197"/>
  </w:num>
  <w:num w:numId="146">
    <w:abstractNumId w:val="88"/>
  </w:num>
  <w:num w:numId="147">
    <w:abstractNumId w:val="87"/>
  </w:num>
  <w:num w:numId="148">
    <w:abstractNumId w:val="68"/>
  </w:num>
  <w:num w:numId="149">
    <w:abstractNumId w:val="14"/>
  </w:num>
  <w:num w:numId="150">
    <w:abstractNumId w:val="15"/>
  </w:num>
  <w:num w:numId="151">
    <w:abstractNumId w:val="229"/>
  </w:num>
  <w:num w:numId="152">
    <w:abstractNumId w:val="42"/>
  </w:num>
  <w:num w:numId="153">
    <w:abstractNumId w:val="127"/>
  </w:num>
  <w:num w:numId="154">
    <w:abstractNumId w:val="18"/>
  </w:num>
  <w:num w:numId="155">
    <w:abstractNumId w:val="23"/>
  </w:num>
  <w:num w:numId="156">
    <w:abstractNumId w:val="173"/>
  </w:num>
  <w:num w:numId="157">
    <w:abstractNumId w:val="40"/>
  </w:num>
  <w:num w:numId="158">
    <w:abstractNumId w:val="69"/>
  </w:num>
  <w:num w:numId="159">
    <w:abstractNumId w:val="182"/>
  </w:num>
  <w:num w:numId="160">
    <w:abstractNumId w:val="45"/>
  </w:num>
  <w:num w:numId="161">
    <w:abstractNumId w:val="105"/>
  </w:num>
  <w:num w:numId="162">
    <w:abstractNumId w:val="49"/>
  </w:num>
  <w:num w:numId="163">
    <w:abstractNumId w:val="103"/>
  </w:num>
  <w:num w:numId="164">
    <w:abstractNumId w:val="93"/>
  </w:num>
  <w:num w:numId="165">
    <w:abstractNumId w:val="39"/>
  </w:num>
  <w:num w:numId="166">
    <w:abstractNumId w:val="9"/>
  </w:num>
  <w:num w:numId="167">
    <w:abstractNumId w:val="82"/>
  </w:num>
  <w:num w:numId="168">
    <w:abstractNumId w:val="34"/>
  </w:num>
  <w:num w:numId="169">
    <w:abstractNumId w:val="4"/>
  </w:num>
  <w:num w:numId="170">
    <w:abstractNumId w:val="22"/>
  </w:num>
  <w:num w:numId="171">
    <w:abstractNumId w:val="227"/>
  </w:num>
  <w:num w:numId="172">
    <w:abstractNumId w:val="56"/>
  </w:num>
  <w:num w:numId="173">
    <w:abstractNumId w:val="33"/>
  </w:num>
  <w:num w:numId="174">
    <w:abstractNumId w:val="19"/>
  </w:num>
  <w:num w:numId="175">
    <w:abstractNumId w:val="76"/>
  </w:num>
  <w:num w:numId="176">
    <w:abstractNumId w:val="145"/>
  </w:num>
  <w:num w:numId="177">
    <w:abstractNumId w:val="192"/>
  </w:num>
  <w:num w:numId="178">
    <w:abstractNumId w:val="198"/>
  </w:num>
  <w:num w:numId="179">
    <w:abstractNumId w:val="160"/>
  </w:num>
  <w:num w:numId="180">
    <w:abstractNumId w:val="189"/>
  </w:num>
  <w:num w:numId="181">
    <w:abstractNumId w:val="133"/>
  </w:num>
  <w:num w:numId="182">
    <w:abstractNumId w:val="228"/>
  </w:num>
  <w:num w:numId="183">
    <w:abstractNumId w:val="12"/>
  </w:num>
  <w:num w:numId="184">
    <w:abstractNumId w:val="211"/>
  </w:num>
  <w:num w:numId="185">
    <w:abstractNumId w:val="27"/>
  </w:num>
  <w:num w:numId="186">
    <w:abstractNumId w:val="146"/>
  </w:num>
  <w:num w:numId="187">
    <w:abstractNumId w:val="26"/>
  </w:num>
  <w:num w:numId="188">
    <w:abstractNumId w:val="199"/>
  </w:num>
  <w:num w:numId="189">
    <w:abstractNumId w:val="113"/>
  </w:num>
  <w:num w:numId="190">
    <w:abstractNumId w:val="221"/>
  </w:num>
  <w:num w:numId="191">
    <w:abstractNumId w:val="11"/>
  </w:num>
  <w:num w:numId="192">
    <w:abstractNumId w:val="41"/>
  </w:num>
  <w:num w:numId="193">
    <w:abstractNumId w:val="112"/>
  </w:num>
  <w:num w:numId="194">
    <w:abstractNumId w:val="6"/>
  </w:num>
  <w:num w:numId="195">
    <w:abstractNumId w:val="166"/>
  </w:num>
  <w:num w:numId="196">
    <w:abstractNumId w:val="125"/>
  </w:num>
  <w:num w:numId="197">
    <w:abstractNumId w:val="171"/>
  </w:num>
  <w:num w:numId="198">
    <w:abstractNumId w:val="213"/>
  </w:num>
  <w:num w:numId="199">
    <w:abstractNumId w:val="100"/>
  </w:num>
  <w:num w:numId="200">
    <w:abstractNumId w:val="147"/>
  </w:num>
  <w:num w:numId="201">
    <w:abstractNumId w:val="157"/>
  </w:num>
  <w:num w:numId="202">
    <w:abstractNumId w:val="3"/>
  </w:num>
  <w:num w:numId="203">
    <w:abstractNumId w:val="131"/>
  </w:num>
  <w:num w:numId="204">
    <w:abstractNumId w:val="58"/>
  </w:num>
  <w:num w:numId="205">
    <w:abstractNumId w:val="174"/>
  </w:num>
  <w:num w:numId="206">
    <w:abstractNumId w:val="135"/>
  </w:num>
  <w:num w:numId="207">
    <w:abstractNumId w:val="83"/>
  </w:num>
  <w:num w:numId="208">
    <w:abstractNumId w:val="153"/>
  </w:num>
  <w:num w:numId="209">
    <w:abstractNumId w:val="80"/>
  </w:num>
  <w:num w:numId="210">
    <w:abstractNumId w:val="66"/>
  </w:num>
  <w:num w:numId="211">
    <w:abstractNumId w:val="222"/>
  </w:num>
  <w:num w:numId="212">
    <w:abstractNumId w:val="53"/>
  </w:num>
  <w:num w:numId="213">
    <w:abstractNumId w:val="154"/>
  </w:num>
  <w:num w:numId="214">
    <w:abstractNumId w:val="220"/>
  </w:num>
  <w:num w:numId="215">
    <w:abstractNumId w:val="47"/>
  </w:num>
  <w:num w:numId="216">
    <w:abstractNumId w:val="183"/>
  </w:num>
  <w:num w:numId="217">
    <w:abstractNumId w:val="10"/>
  </w:num>
  <w:num w:numId="218">
    <w:abstractNumId w:val="138"/>
  </w:num>
  <w:num w:numId="219">
    <w:abstractNumId w:val="196"/>
  </w:num>
  <w:num w:numId="220">
    <w:abstractNumId w:val="218"/>
  </w:num>
  <w:num w:numId="221">
    <w:abstractNumId w:val="141"/>
  </w:num>
  <w:num w:numId="222">
    <w:abstractNumId w:val="195"/>
  </w:num>
  <w:num w:numId="223">
    <w:abstractNumId w:val="212"/>
  </w:num>
  <w:num w:numId="224">
    <w:abstractNumId w:val="215"/>
  </w:num>
  <w:num w:numId="225">
    <w:abstractNumId w:val="176"/>
  </w:num>
  <w:num w:numId="226">
    <w:abstractNumId w:val="65"/>
  </w:num>
  <w:num w:numId="227">
    <w:abstractNumId w:val="205"/>
  </w:num>
  <w:num w:numId="228">
    <w:abstractNumId w:val="180"/>
  </w:num>
  <w:num w:numId="229">
    <w:abstractNumId w:val="186"/>
  </w:num>
  <w:num w:numId="230">
    <w:abstractNumId w:val="223"/>
  </w:num>
  <w:numIdMacAtCleanup w:val="2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evenAndOddHeaders/>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14E98"/>
    <w:rsid w:val="00002F6C"/>
    <w:rsid w:val="000119BB"/>
    <w:rsid w:val="000301E9"/>
    <w:rsid w:val="00043FEA"/>
    <w:rsid w:val="00053DE0"/>
    <w:rsid w:val="000A61BD"/>
    <w:rsid w:val="000D48DC"/>
    <w:rsid w:val="000E3D33"/>
    <w:rsid w:val="000E6D85"/>
    <w:rsid w:val="000F0C35"/>
    <w:rsid w:val="0013247A"/>
    <w:rsid w:val="0015047C"/>
    <w:rsid w:val="001511F5"/>
    <w:rsid w:val="00152F75"/>
    <w:rsid w:val="00185931"/>
    <w:rsid w:val="001C4E12"/>
    <w:rsid w:val="00206B06"/>
    <w:rsid w:val="00281503"/>
    <w:rsid w:val="002A7F74"/>
    <w:rsid w:val="002D538C"/>
    <w:rsid w:val="00330DCF"/>
    <w:rsid w:val="003442CB"/>
    <w:rsid w:val="0036280B"/>
    <w:rsid w:val="00365411"/>
    <w:rsid w:val="003772A9"/>
    <w:rsid w:val="003848FD"/>
    <w:rsid w:val="00392510"/>
    <w:rsid w:val="003A609F"/>
    <w:rsid w:val="003D4A70"/>
    <w:rsid w:val="003F6B0F"/>
    <w:rsid w:val="00407072"/>
    <w:rsid w:val="004262B3"/>
    <w:rsid w:val="00450341"/>
    <w:rsid w:val="00455316"/>
    <w:rsid w:val="004809F7"/>
    <w:rsid w:val="0049518A"/>
    <w:rsid w:val="004E24C9"/>
    <w:rsid w:val="004E4E76"/>
    <w:rsid w:val="0050411A"/>
    <w:rsid w:val="0051232A"/>
    <w:rsid w:val="0052010A"/>
    <w:rsid w:val="00537D19"/>
    <w:rsid w:val="00574425"/>
    <w:rsid w:val="00583984"/>
    <w:rsid w:val="005867F3"/>
    <w:rsid w:val="005A2B8F"/>
    <w:rsid w:val="005D0C65"/>
    <w:rsid w:val="005D11D7"/>
    <w:rsid w:val="00621F8E"/>
    <w:rsid w:val="00660ED5"/>
    <w:rsid w:val="006665FE"/>
    <w:rsid w:val="006717EB"/>
    <w:rsid w:val="00685A52"/>
    <w:rsid w:val="006B4967"/>
    <w:rsid w:val="006E282A"/>
    <w:rsid w:val="007063D0"/>
    <w:rsid w:val="00726D7B"/>
    <w:rsid w:val="00742680"/>
    <w:rsid w:val="00746E8A"/>
    <w:rsid w:val="007502B4"/>
    <w:rsid w:val="00780455"/>
    <w:rsid w:val="0078697F"/>
    <w:rsid w:val="007B1790"/>
    <w:rsid w:val="007C03A6"/>
    <w:rsid w:val="007C0F3F"/>
    <w:rsid w:val="00803505"/>
    <w:rsid w:val="00862177"/>
    <w:rsid w:val="008A2794"/>
    <w:rsid w:val="008A44F0"/>
    <w:rsid w:val="008B5B3B"/>
    <w:rsid w:val="008B5EA1"/>
    <w:rsid w:val="008C5A17"/>
    <w:rsid w:val="008D24EF"/>
    <w:rsid w:val="009137C5"/>
    <w:rsid w:val="00926F1C"/>
    <w:rsid w:val="00940641"/>
    <w:rsid w:val="00951A07"/>
    <w:rsid w:val="009562F2"/>
    <w:rsid w:val="00957FDF"/>
    <w:rsid w:val="00983056"/>
    <w:rsid w:val="009A2E18"/>
    <w:rsid w:val="009A41D8"/>
    <w:rsid w:val="009E0318"/>
    <w:rsid w:val="00A14E98"/>
    <w:rsid w:val="00A258D0"/>
    <w:rsid w:val="00A33C23"/>
    <w:rsid w:val="00A432FF"/>
    <w:rsid w:val="00A67BCA"/>
    <w:rsid w:val="00AE4144"/>
    <w:rsid w:val="00AE5A13"/>
    <w:rsid w:val="00B369D5"/>
    <w:rsid w:val="00B369FA"/>
    <w:rsid w:val="00B41A79"/>
    <w:rsid w:val="00B72D8B"/>
    <w:rsid w:val="00B755FC"/>
    <w:rsid w:val="00B9314B"/>
    <w:rsid w:val="00B96BF2"/>
    <w:rsid w:val="00B96D10"/>
    <w:rsid w:val="00BE4FB0"/>
    <w:rsid w:val="00BF638B"/>
    <w:rsid w:val="00C02E0A"/>
    <w:rsid w:val="00C07DD3"/>
    <w:rsid w:val="00C11929"/>
    <w:rsid w:val="00C228D8"/>
    <w:rsid w:val="00C454FB"/>
    <w:rsid w:val="00C52B63"/>
    <w:rsid w:val="00C556B5"/>
    <w:rsid w:val="00C558CC"/>
    <w:rsid w:val="00C60705"/>
    <w:rsid w:val="00C86D48"/>
    <w:rsid w:val="00C922AE"/>
    <w:rsid w:val="00C96F0B"/>
    <w:rsid w:val="00CC0A9F"/>
    <w:rsid w:val="00CF1E52"/>
    <w:rsid w:val="00D0140D"/>
    <w:rsid w:val="00D04A57"/>
    <w:rsid w:val="00D1093C"/>
    <w:rsid w:val="00D14ABF"/>
    <w:rsid w:val="00D67E35"/>
    <w:rsid w:val="00D9408E"/>
    <w:rsid w:val="00DC60BD"/>
    <w:rsid w:val="00DF1551"/>
    <w:rsid w:val="00E0124A"/>
    <w:rsid w:val="00E12E99"/>
    <w:rsid w:val="00E56E4F"/>
    <w:rsid w:val="00EB3647"/>
    <w:rsid w:val="00EC2C6A"/>
    <w:rsid w:val="00EE044B"/>
    <w:rsid w:val="00EE32C8"/>
    <w:rsid w:val="00EF4341"/>
    <w:rsid w:val="00F139A0"/>
    <w:rsid w:val="00F6235A"/>
    <w:rsid w:val="00F87526"/>
    <w:rsid w:val="00F91BD5"/>
    <w:rsid w:val="00F91BD8"/>
    <w:rsid w:val="00F92A39"/>
    <w:rsid w:val="00F94152"/>
    <w:rsid w:val="00FC16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98"/>
    <o:shapelayout v:ext="edit">
      <o:idmap v:ext="edit" data="1"/>
    </o:shapelayout>
  </w:shapeDefaults>
  <w:decimalSymbol w:val=","/>
  <w:listSeparator w:val=";"/>
  <w15:docId w15:val="{A08700CF-88D3-4C8D-9701-B280E0034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7E35"/>
    <w:pPr>
      <w:spacing w:after="211" w:line="342" w:lineRule="auto"/>
      <w:ind w:left="268" w:firstLine="710"/>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rsid w:val="00D67E35"/>
    <w:pPr>
      <w:keepNext/>
      <w:keepLines/>
      <w:spacing w:after="212" w:line="240" w:lineRule="auto"/>
      <w:ind w:left="76" w:right="-15" w:hanging="10"/>
      <w:jc w:val="center"/>
      <w:outlineLvl w:val="0"/>
    </w:pPr>
    <w:rPr>
      <w:rFonts w:ascii="Times New Roman" w:eastAsia="Times New Roman" w:hAnsi="Times New Roman" w:cs="Times New Roman"/>
      <w:b/>
      <w:color w:val="000000"/>
      <w:sz w:val="28"/>
    </w:rPr>
  </w:style>
  <w:style w:type="paragraph" w:styleId="2">
    <w:name w:val="heading 2"/>
    <w:next w:val="a"/>
    <w:link w:val="20"/>
    <w:uiPriority w:val="9"/>
    <w:unhideWhenUsed/>
    <w:qFormat/>
    <w:rsid w:val="00D67E35"/>
    <w:pPr>
      <w:keepNext/>
      <w:keepLines/>
      <w:spacing w:after="213" w:line="240" w:lineRule="auto"/>
      <w:ind w:left="10" w:right="-15" w:hanging="10"/>
      <w:jc w:val="center"/>
      <w:outlineLvl w:val="1"/>
    </w:pPr>
    <w:rPr>
      <w:rFonts w:ascii="Times New Roman" w:eastAsia="Times New Roman" w:hAnsi="Times New Roman" w:cs="Times New Roman"/>
      <w:color w:val="000000"/>
      <w:sz w:val="28"/>
    </w:rPr>
  </w:style>
  <w:style w:type="paragraph" w:styleId="3">
    <w:name w:val="heading 3"/>
    <w:next w:val="a"/>
    <w:link w:val="30"/>
    <w:uiPriority w:val="9"/>
    <w:unhideWhenUsed/>
    <w:qFormat/>
    <w:rsid w:val="00D67E35"/>
    <w:pPr>
      <w:keepNext/>
      <w:keepLines/>
      <w:spacing w:after="213" w:line="240" w:lineRule="auto"/>
      <w:ind w:left="10" w:right="-15" w:hanging="10"/>
      <w:jc w:val="center"/>
      <w:outlineLvl w:val="2"/>
    </w:pPr>
    <w:rPr>
      <w:rFonts w:ascii="Times New Roman" w:eastAsia="Times New Roman" w:hAnsi="Times New Roman" w:cs="Times New Roman"/>
      <w:i/>
      <w:color w:val="000000"/>
      <w:sz w:val="28"/>
    </w:rPr>
  </w:style>
  <w:style w:type="paragraph" w:styleId="4">
    <w:name w:val="heading 4"/>
    <w:next w:val="a"/>
    <w:link w:val="40"/>
    <w:uiPriority w:val="9"/>
    <w:unhideWhenUsed/>
    <w:qFormat/>
    <w:rsid w:val="00D67E35"/>
    <w:pPr>
      <w:keepNext/>
      <w:keepLines/>
      <w:spacing w:after="212" w:line="240" w:lineRule="auto"/>
      <w:ind w:left="76" w:right="-15" w:hanging="10"/>
      <w:jc w:val="center"/>
      <w:outlineLvl w:val="3"/>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D67E35"/>
    <w:rPr>
      <w:rFonts w:ascii="Times New Roman" w:eastAsia="Times New Roman" w:hAnsi="Times New Roman" w:cs="Times New Roman"/>
      <w:color w:val="000000"/>
      <w:sz w:val="28"/>
    </w:rPr>
  </w:style>
  <w:style w:type="character" w:customStyle="1" w:styleId="10">
    <w:name w:val="Заголовок 1 Знак"/>
    <w:link w:val="1"/>
    <w:rsid w:val="00D67E35"/>
    <w:rPr>
      <w:rFonts w:ascii="Times New Roman" w:eastAsia="Times New Roman" w:hAnsi="Times New Roman" w:cs="Times New Roman"/>
      <w:b/>
      <w:color w:val="000000"/>
      <w:sz w:val="28"/>
    </w:rPr>
  </w:style>
  <w:style w:type="character" w:customStyle="1" w:styleId="30">
    <w:name w:val="Заголовок 3 Знак"/>
    <w:link w:val="3"/>
    <w:rsid w:val="00D67E35"/>
    <w:rPr>
      <w:rFonts w:ascii="Times New Roman" w:eastAsia="Times New Roman" w:hAnsi="Times New Roman" w:cs="Times New Roman"/>
      <w:i/>
      <w:color w:val="000000"/>
      <w:sz w:val="28"/>
    </w:rPr>
  </w:style>
  <w:style w:type="paragraph" w:customStyle="1" w:styleId="footnotedescription">
    <w:name w:val="footnote description"/>
    <w:next w:val="a"/>
    <w:link w:val="footnotedescriptionChar"/>
    <w:hidden/>
    <w:rsid w:val="00D67E35"/>
    <w:pPr>
      <w:spacing w:after="0" w:line="241" w:lineRule="auto"/>
      <w:ind w:left="262"/>
      <w:jc w:val="both"/>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sid w:val="00D67E35"/>
    <w:rPr>
      <w:rFonts w:ascii="Times New Roman" w:eastAsia="Times New Roman" w:hAnsi="Times New Roman" w:cs="Times New Roman"/>
      <w:color w:val="000000"/>
      <w:sz w:val="20"/>
    </w:rPr>
  </w:style>
  <w:style w:type="character" w:customStyle="1" w:styleId="40">
    <w:name w:val="Заголовок 4 Знак"/>
    <w:link w:val="4"/>
    <w:rsid w:val="00D67E35"/>
    <w:rPr>
      <w:rFonts w:ascii="Times New Roman" w:eastAsia="Times New Roman" w:hAnsi="Times New Roman" w:cs="Times New Roman"/>
      <w:b/>
      <w:color w:val="000000"/>
      <w:sz w:val="28"/>
    </w:rPr>
  </w:style>
  <w:style w:type="character" w:customStyle="1" w:styleId="footnotemark">
    <w:name w:val="footnote mark"/>
    <w:hidden/>
    <w:rsid w:val="00D67E35"/>
    <w:rPr>
      <w:rFonts w:ascii="Times New Roman" w:eastAsia="Times New Roman" w:hAnsi="Times New Roman" w:cs="Times New Roman"/>
      <w:color w:val="000000"/>
      <w:sz w:val="20"/>
      <w:vertAlign w:val="superscript"/>
    </w:rPr>
  </w:style>
  <w:style w:type="table" w:customStyle="1" w:styleId="TableGrid">
    <w:name w:val="TableGrid"/>
    <w:rsid w:val="00D67E35"/>
    <w:pPr>
      <w:spacing w:after="0" w:line="240" w:lineRule="auto"/>
    </w:pPr>
    <w:tblPr>
      <w:tblCellMar>
        <w:top w:w="0" w:type="dxa"/>
        <w:left w:w="0" w:type="dxa"/>
        <w:bottom w:w="0" w:type="dxa"/>
        <w:right w:w="0" w:type="dxa"/>
      </w:tblCellMar>
    </w:tblPr>
  </w:style>
  <w:style w:type="paragraph" w:styleId="a3">
    <w:name w:val="List Paragraph"/>
    <w:basedOn w:val="a"/>
    <w:link w:val="a4"/>
    <w:uiPriority w:val="34"/>
    <w:qFormat/>
    <w:rsid w:val="00B41A79"/>
    <w:pPr>
      <w:ind w:left="720"/>
      <w:contextualSpacing/>
    </w:pPr>
  </w:style>
  <w:style w:type="character" w:customStyle="1" w:styleId="a5">
    <w:name w:val="Гипертекстовая ссылка"/>
    <w:basedOn w:val="a0"/>
    <w:uiPriority w:val="99"/>
    <w:rsid w:val="00780455"/>
    <w:rPr>
      <w:rFonts w:cs="Times New Roman"/>
      <w:b w:val="0"/>
      <w:color w:val="106BBE"/>
    </w:rPr>
  </w:style>
  <w:style w:type="paragraph" w:customStyle="1" w:styleId="a6">
    <w:name w:val="Комментарий"/>
    <w:basedOn w:val="a"/>
    <w:next w:val="a"/>
    <w:uiPriority w:val="99"/>
    <w:rsid w:val="00780455"/>
    <w:pPr>
      <w:widowControl w:val="0"/>
      <w:autoSpaceDE w:val="0"/>
      <w:autoSpaceDN w:val="0"/>
      <w:adjustRightInd w:val="0"/>
      <w:spacing w:before="75" w:after="0" w:line="240" w:lineRule="auto"/>
      <w:ind w:left="170" w:firstLine="0"/>
    </w:pPr>
    <w:rPr>
      <w:rFonts w:ascii="Times New Roman CYR" w:eastAsiaTheme="minorEastAsia" w:hAnsi="Times New Roman CYR" w:cs="Times New Roman CYR"/>
      <w:color w:val="353842"/>
      <w:sz w:val="24"/>
      <w:szCs w:val="24"/>
      <w:shd w:val="clear" w:color="auto" w:fill="F0F0F0"/>
    </w:rPr>
  </w:style>
  <w:style w:type="paragraph" w:customStyle="1" w:styleId="a7">
    <w:name w:val="Информация о версии"/>
    <w:basedOn w:val="a6"/>
    <w:next w:val="a"/>
    <w:uiPriority w:val="99"/>
    <w:rsid w:val="00780455"/>
    <w:rPr>
      <w:i/>
      <w:iCs/>
    </w:rPr>
  </w:style>
  <w:style w:type="table" w:styleId="a8">
    <w:name w:val="Table Grid"/>
    <w:basedOn w:val="a1"/>
    <w:uiPriority w:val="59"/>
    <w:rsid w:val="00C556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1C4E1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C4E12"/>
    <w:rPr>
      <w:rFonts w:ascii="Tahoma" w:eastAsia="Times New Roman" w:hAnsi="Tahoma" w:cs="Tahoma"/>
      <w:color w:val="000000"/>
      <w:sz w:val="16"/>
      <w:szCs w:val="16"/>
    </w:rPr>
  </w:style>
  <w:style w:type="paragraph" w:styleId="ab">
    <w:name w:val="header"/>
    <w:basedOn w:val="a"/>
    <w:link w:val="ac"/>
    <w:uiPriority w:val="99"/>
    <w:semiHidden/>
    <w:unhideWhenUsed/>
    <w:rsid w:val="00281503"/>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281503"/>
    <w:rPr>
      <w:rFonts w:ascii="Times New Roman" w:eastAsia="Times New Roman" w:hAnsi="Times New Roman" w:cs="Times New Roman"/>
      <w:color w:val="000000"/>
      <w:sz w:val="28"/>
    </w:rPr>
  </w:style>
  <w:style w:type="paragraph" w:styleId="ad">
    <w:name w:val="footer"/>
    <w:basedOn w:val="a"/>
    <w:link w:val="ae"/>
    <w:uiPriority w:val="99"/>
    <w:unhideWhenUsed/>
    <w:rsid w:val="00281503"/>
    <w:pPr>
      <w:tabs>
        <w:tab w:val="center" w:pos="4320"/>
        <w:tab w:val="right" w:pos="8640"/>
      </w:tabs>
      <w:spacing w:after="200" w:line="276" w:lineRule="auto"/>
      <w:ind w:left="0" w:firstLine="0"/>
      <w:jc w:val="left"/>
    </w:pPr>
    <w:rPr>
      <w:rFonts w:asciiTheme="minorHAnsi" w:eastAsiaTheme="minorEastAsia" w:hAnsiTheme="minorHAnsi" w:cstheme="minorBidi"/>
      <w:color w:val="auto"/>
      <w:sz w:val="22"/>
      <w:lang w:eastAsia="en-US"/>
    </w:rPr>
  </w:style>
  <w:style w:type="character" w:customStyle="1" w:styleId="ae">
    <w:name w:val="Нижний колонтитул Знак"/>
    <w:basedOn w:val="a0"/>
    <w:link w:val="ad"/>
    <w:uiPriority w:val="99"/>
    <w:rsid w:val="00281503"/>
    <w:rPr>
      <w:lang w:eastAsia="en-US"/>
    </w:rPr>
  </w:style>
  <w:style w:type="character" w:customStyle="1" w:styleId="CharAttribute484">
    <w:name w:val="CharAttribute484"/>
    <w:uiPriority w:val="99"/>
    <w:rsid w:val="00C52B63"/>
    <w:rPr>
      <w:rFonts w:ascii="Times New Roman" w:eastAsia="Times New Roman"/>
      <w:i/>
      <w:sz w:val="28"/>
    </w:rPr>
  </w:style>
  <w:style w:type="character" w:customStyle="1" w:styleId="CharAttribute3">
    <w:name w:val="CharAttribute3"/>
    <w:rsid w:val="00C52B63"/>
    <w:rPr>
      <w:rFonts w:ascii="Times New Roman" w:eastAsia="Batang" w:hAnsi="Batang"/>
      <w:sz w:val="28"/>
    </w:rPr>
  </w:style>
  <w:style w:type="paragraph" w:customStyle="1" w:styleId="ParaAttribute10">
    <w:name w:val="ParaAttribute10"/>
    <w:uiPriority w:val="99"/>
    <w:rsid w:val="00C52B63"/>
    <w:pPr>
      <w:spacing w:after="0" w:line="240" w:lineRule="auto"/>
      <w:jc w:val="both"/>
    </w:pPr>
    <w:rPr>
      <w:rFonts w:ascii="Times New Roman" w:eastAsia="№Е" w:hAnsi="Times New Roman" w:cs="Times New Roman"/>
      <w:sz w:val="20"/>
      <w:szCs w:val="20"/>
    </w:rPr>
  </w:style>
  <w:style w:type="paragraph" w:customStyle="1" w:styleId="ParaAttribute16">
    <w:name w:val="ParaAttribute16"/>
    <w:uiPriority w:val="99"/>
    <w:rsid w:val="00C52B63"/>
    <w:pPr>
      <w:spacing w:after="0" w:line="240" w:lineRule="auto"/>
      <w:ind w:left="1080"/>
      <w:jc w:val="both"/>
    </w:pPr>
    <w:rPr>
      <w:rFonts w:ascii="Times New Roman" w:eastAsia="№Е" w:hAnsi="Times New Roman" w:cs="Times New Roman"/>
      <w:sz w:val="20"/>
      <w:szCs w:val="20"/>
    </w:rPr>
  </w:style>
  <w:style w:type="character" w:customStyle="1" w:styleId="CharAttribute501">
    <w:name w:val="CharAttribute501"/>
    <w:uiPriority w:val="99"/>
    <w:rsid w:val="00C52B63"/>
    <w:rPr>
      <w:rFonts w:ascii="Times New Roman" w:eastAsia="Times New Roman"/>
      <w:i/>
      <w:sz w:val="28"/>
      <w:u w:val="single"/>
    </w:rPr>
  </w:style>
  <w:style w:type="character" w:customStyle="1" w:styleId="a4">
    <w:name w:val="Абзац списка Знак"/>
    <w:link w:val="a3"/>
    <w:uiPriority w:val="34"/>
    <w:qFormat/>
    <w:locked/>
    <w:rsid w:val="00C52B63"/>
    <w:rPr>
      <w:rFonts w:ascii="Times New Roman" w:eastAsia="Times New Roman" w:hAnsi="Times New Roman" w:cs="Times New Roman"/>
      <w:color w:val="000000"/>
      <w:sz w:val="28"/>
    </w:rPr>
  </w:style>
  <w:style w:type="character" w:customStyle="1" w:styleId="CharAttribute502">
    <w:name w:val="CharAttribute502"/>
    <w:rsid w:val="00C52B63"/>
    <w:rPr>
      <w:rFonts w:ascii="Times New Roman" w:eastAsia="Times New Roman"/>
      <w:i/>
      <w:sz w:val="28"/>
    </w:rPr>
  </w:style>
  <w:style w:type="character" w:customStyle="1" w:styleId="CharAttribute511">
    <w:name w:val="CharAttribute511"/>
    <w:uiPriority w:val="99"/>
    <w:rsid w:val="00C52B63"/>
    <w:rPr>
      <w:rFonts w:ascii="Times New Roman" w:eastAsia="Times New Roman"/>
      <w:sz w:val="28"/>
    </w:rPr>
  </w:style>
  <w:style w:type="character" w:customStyle="1" w:styleId="CharAttribute0">
    <w:name w:val="CharAttribute0"/>
    <w:rsid w:val="00C52B63"/>
    <w:rPr>
      <w:rFonts w:ascii="Times New Roman" w:eastAsia="Times New Roman" w:hAnsi="Times New Roman"/>
      <w:sz w:val="28"/>
    </w:rPr>
  </w:style>
  <w:style w:type="paragraph" w:styleId="af">
    <w:name w:val="Normal (Web)"/>
    <w:basedOn w:val="a"/>
    <w:uiPriority w:val="99"/>
    <w:unhideWhenUsed/>
    <w:rsid w:val="00C52B63"/>
    <w:pPr>
      <w:spacing w:before="100" w:beforeAutospacing="1" w:after="100" w:afterAutospacing="1" w:line="240" w:lineRule="auto"/>
      <w:ind w:left="0" w:firstLine="0"/>
      <w:jc w:val="left"/>
    </w:pPr>
    <w:rPr>
      <w:color w:val="auto"/>
      <w:sz w:val="24"/>
      <w:szCs w:val="24"/>
    </w:rPr>
  </w:style>
  <w:style w:type="paragraph" w:customStyle="1" w:styleId="ParaAttribute38">
    <w:name w:val="ParaAttribute38"/>
    <w:rsid w:val="00C52B63"/>
    <w:pPr>
      <w:spacing w:after="0" w:line="240" w:lineRule="auto"/>
      <w:ind w:right="-1"/>
      <w:jc w:val="both"/>
    </w:pPr>
    <w:rPr>
      <w:rFonts w:ascii="Times New Roman" w:eastAsia="№Е" w:hAnsi="Times New Roman" w:cs="Times New Roman"/>
      <w:sz w:val="20"/>
      <w:szCs w:val="20"/>
    </w:rPr>
  </w:style>
  <w:style w:type="character" w:customStyle="1" w:styleId="CharAttribute512">
    <w:name w:val="CharAttribute512"/>
    <w:rsid w:val="00C52B63"/>
    <w:rPr>
      <w:rFonts w:ascii="Times New Roman" w:eastAsia="Times New Roman"/>
      <w:sz w:val="28"/>
    </w:rPr>
  </w:style>
  <w:style w:type="paragraph" w:styleId="af0">
    <w:name w:val="Body Text Indent"/>
    <w:basedOn w:val="a"/>
    <w:link w:val="af1"/>
    <w:unhideWhenUsed/>
    <w:rsid w:val="00C52B63"/>
    <w:pPr>
      <w:spacing w:before="64" w:after="120" w:line="240" w:lineRule="auto"/>
      <w:ind w:left="283" w:right="816" w:firstLine="0"/>
    </w:pPr>
    <w:rPr>
      <w:rFonts w:ascii="Calibri" w:eastAsia="Calibri" w:hAnsi="Calibri"/>
      <w:color w:val="auto"/>
      <w:sz w:val="22"/>
      <w:lang w:val="en-US" w:eastAsia="en-US"/>
    </w:rPr>
  </w:style>
  <w:style w:type="character" w:customStyle="1" w:styleId="af1">
    <w:name w:val="Основной текст с отступом Знак"/>
    <w:basedOn w:val="a0"/>
    <w:link w:val="af0"/>
    <w:rsid w:val="00C52B63"/>
    <w:rPr>
      <w:rFonts w:ascii="Calibri" w:eastAsia="Calibri" w:hAnsi="Calibri" w:cs="Times New Roman"/>
      <w:lang w:val="en-US" w:eastAsia="en-US"/>
    </w:rPr>
  </w:style>
  <w:style w:type="character" w:customStyle="1" w:styleId="CharAttribute504">
    <w:name w:val="CharAttribute504"/>
    <w:rsid w:val="00C52B63"/>
    <w:rPr>
      <w:rFonts w:ascii="Times New Roman" w:eastAsia="Times New Roman"/>
      <w:sz w:val="28"/>
    </w:rPr>
  </w:style>
  <w:style w:type="character" w:styleId="af2">
    <w:name w:val="Hyperlink"/>
    <w:basedOn w:val="a0"/>
    <w:uiPriority w:val="99"/>
    <w:unhideWhenUsed/>
    <w:rsid w:val="00C52B63"/>
    <w:rPr>
      <w:color w:val="0563C1" w:themeColor="hyperlink"/>
      <w:u w:val="single"/>
    </w:rPr>
  </w:style>
  <w:style w:type="paragraph" w:customStyle="1" w:styleId="Default">
    <w:name w:val="Default"/>
    <w:rsid w:val="00C52B63"/>
    <w:pPr>
      <w:autoSpaceDE w:val="0"/>
      <w:autoSpaceDN w:val="0"/>
      <w:adjustRightInd w:val="0"/>
      <w:spacing w:after="0" w:line="240" w:lineRule="auto"/>
    </w:pPr>
    <w:rPr>
      <w:rFonts w:ascii="Times New Roman" w:eastAsia="Symbol" w:hAnsi="Times New Roman" w:cs="Times New Roman"/>
      <w:color w:val="000000"/>
      <w:sz w:val="24"/>
      <w:szCs w:val="24"/>
    </w:rPr>
  </w:style>
  <w:style w:type="character" w:customStyle="1" w:styleId="CharAttribute526">
    <w:name w:val="CharAttribute526"/>
    <w:rsid w:val="00C52B63"/>
    <w:rPr>
      <w:rFonts w:ascii="Times New Roman" w:eastAsia="Times New Roman"/>
      <w:sz w:val="28"/>
    </w:rPr>
  </w:style>
  <w:style w:type="paragraph" w:styleId="af3">
    <w:name w:val="No Spacing"/>
    <w:link w:val="af4"/>
    <w:uiPriority w:val="1"/>
    <w:qFormat/>
    <w:rsid w:val="00D04A57"/>
    <w:pPr>
      <w:widowControl w:val="0"/>
      <w:wordWrap w:val="0"/>
      <w:autoSpaceDE w:val="0"/>
      <w:autoSpaceDN w:val="0"/>
      <w:spacing w:after="0" w:line="240" w:lineRule="auto"/>
      <w:jc w:val="both"/>
    </w:pPr>
    <w:rPr>
      <w:rFonts w:ascii="Batang" w:eastAsia="Batang" w:hAnsi="Times New Roman" w:cs="Times New Roman"/>
      <w:kern w:val="2"/>
      <w:sz w:val="20"/>
      <w:szCs w:val="20"/>
      <w:lang w:val="en-US" w:eastAsia="ko-KR"/>
    </w:rPr>
  </w:style>
  <w:style w:type="character" w:customStyle="1" w:styleId="af4">
    <w:name w:val="Без интервала Знак"/>
    <w:link w:val="af3"/>
    <w:uiPriority w:val="1"/>
    <w:rsid w:val="00D04A57"/>
    <w:rPr>
      <w:rFonts w:ascii="Batang" w:eastAsia="Batang" w:hAnsi="Times New Roman" w:cs="Times New Roman"/>
      <w:kern w:val="2"/>
      <w:sz w:val="20"/>
      <w:szCs w:val="20"/>
      <w:lang w:val="en-US" w:eastAsia="ko-KR"/>
    </w:rPr>
  </w:style>
  <w:style w:type="character" w:customStyle="1" w:styleId="CharAttribute2">
    <w:name w:val="CharAttribute2"/>
    <w:rsid w:val="00D04A57"/>
    <w:rPr>
      <w:rFonts w:ascii="Times New Roman" w:eastAsia="Batang" w:hAnsi="Batang"/>
      <w:color w:val="00000A"/>
      <w:sz w:val="28"/>
    </w:rPr>
  </w:style>
  <w:style w:type="paragraph" w:customStyle="1" w:styleId="ParaAttribute8">
    <w:name w:val="ParaAttribute8"/>
    <w:rsid w:val="00D04A57"/>
    <w:pPr>
      <w:spacing w:after="0" w:line="240" w:lineRule="auto"/>
      <w:ind w:firstLine="851"/>
      <w:jc w:val="both"/>
    </w:pPr>
    <w:rPr>
      <w:rFonts w:ascii="Times New Roman" w:eastAsia="№Е" w:hAnsi="Times New Roman" w:cs="Times New Roman"/>
      <w:sz w:val="20"/>
      <w:szCs w:val="20"/>
    </w:rPr>
  </w:style>
  <w:style w:type="character" w:customStyle="1" w:styleId="CharAttribute6">
    <w:name w:val="CharAttribute6"/>
    <w:rsid w:val="00D04A57"/>
    <w:rPr>
      <w:rFonts w:ascii="Times New Roman" w:eastAsia="Batang" w:hAnsi="Batang"/>
      <w:color w:val="0000FF"/>
      <w:sz w:val="28"/>
      <w:u w:val="single"/>
    </w:rPr>
  </w:style>
  <w:style w:type="paragraph" w:customStyle="1" w:styleId="ParaAttribute7">
    <w:name w:val="ParaAttribute7"/>
    <w:rsid w:val="00D04A57"/>
    <w:pPr>
      <w:spacing w:after="0" w:line="240" w:lineRule="auto"/>
      <w:ind w:firstLine="851"/>
      <w:jc w:val="center"/>
    </w:pPr>
    <w:rPr>
      <w:rFonts w:ascii="Times New Roman" w:eastAsia="№Е" w:hAnsi="Times New Roman" w:cs="Times New Roman"/>
      <w:sz w:val="20"/>
      <w:szCs w:val="20"/>
    </w:rPr>
  </w:style>
  <w:style w:type="character" w:customStyle="1" w:styleId="CharAttribute5">
    <w:name w:val="CharAttribute5"/>
    <w:rsid w:val="00D04A57"/>
    <w:rPr>
      <w:rFonts w:ascii="Batang" w:eastAsia="Times New Roman" w:hAnsi="Times New Roman" w:hint="eastAsia"/>
      <w:sz w:val="28"/>
    </w:rPr>
  </w:style>
  <w:style w:type="paragraph" w:customStyle="1" w:styleId="ParaAttribute2">
    <w:name w:val="ParaAttribute2"/>
    <w:rsid w:val="00D04A57"/>
    <w:pPr>
      <w:widowControl w:val="0"/>
      <w:wordWrap w:val="0"/>
      <w:spacing w:after="0" w:line="240" w:lineRule="auto"/>
      <w:ind w:right="-1"/>
      <w:jc w:val="center"/>
    </w:pPr>
    <w:rPr>
      <w:rFonts w:ascii="Times New Roman" w:eastAsia="№Е" w:hAnsi="Times New Roman" w:cs="Times New Roman"/>
      <w:sz w:val="20"/>
      <w:szCs w:val="20"/>
    </w:rPr>
  </w:style>
  <w:style w:type="paragraph" w:customStyle="1" w:styleId="ParaAttribute3">
    <w:name w:val="ParaAttribute3"/>
    <w:rsid w:val="00D04A57"/>
    <w:pPr>
      <w:widowControl w:val="0"/>
      <w:wordWrap w:val="0"/>
      <w:spacing w:after="0" w:line="240" w:lineRule="auto"/>
      <w:ind w:right="-1"/>
      <w:jc w:val="center"/>
    </w:pPr>
    <w:rPr>
      <w:rFonts w:ascii="Times New Roman" w:eastAsia="№Е"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435115">
      <w:bodyDiv w:val="1"/>
      <w:marLeft w:val="0"/>
      <w:marRight w:val="0"/>
      <w:marTop w:val="0"/>
      <w:marBottom w:val="0"/>
      <w:divBdr>
        <w:top w:val="none" w:sz="0" w:space="0" w:color="auto"/>
        <w:left w:val="none" w:sz="0" w:space="0" w:color="auto"/>
        <w:bottom w:val="none" w:sz="0" w:space="0" w:color="auto"/>
        <w:right w:val="none" w:sz="0" w:space="0" w:color="auto"/>
      </w:divBdr>
    </w:div>
    <w:div w:id="714936460">
      <w:bodyDiv w:val="1"/>
      <w:marLeft w:val="0"/>
      <w:marRight w:val="0"/>
      <w:marTop w:val="0"/>
      <w:marBottom w:val="0"/>
      <w:divBdr>
        <w:top w:val="none" w:sz="0" w:space="0" w:color="auto"/>
        <w:left w:val="none" w:sz="0" w:space="0" w:color="auto"/>
        <w:bottom w:val="none" w:sz="0" w:space="0" w:color="auto"/>
        <w:right w:val="none" w:sz="0" w:space="0" w:color="auto"/>
      </w:divBdr>
    </w:div>
    <w:div w:id="20907350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5.xml"/><Relationship Id="rId18" Type="http://schemas.openxmlformats.org/officeDocument/2006/relationships/hyperlink" Target="consultantplus://offline/ref=7ABCF3F04028D109116B2191643291783C10185B30D08A7337CB4C146C34072F1419DDA662D0F9K8o9M" TargetMode="External"/><Relationship Id="rId3" Type="http://schemas.openxmlformats.org/officeDocument/2006/relationships/styles" Target="styles.xml"/><Relationship Id="rId21"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yperlink" Target="https://vk.com/yargimn2/" TargetMode="External"/><Relationship Id="rId2" Type="http://schemas.openxmlformats.org/officeDocument/2006/relationships/numbering" Target="numbering.xml"/><Relationship Id="rId16" Type="http://schemas.openxmlformats.org/officeDocument/2006/relationships/hyperlink" Target="https://www.navigatum.ru/czn.html" TargetMode="Externa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456912-3E1F-4E34-AC86-239E3C5F5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364</TotalTime>
  <Pages>100</Pages>
  <Words>123611</Words>
  <Characters>704583</Characters>
  <Application>Microsoft Office Word</Application>
  <DocSecurity>0</DocSecurity>
  <Lines>5871</Lines>
  <Paragraphs>1653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826541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 Сергеевна</dc:creator>
  <cp:lastModifiedBy>user3</cp:lastModifiedBy>
  <cp:revision>20</cp:revision>
  <cp:lastPrinted>2018-05-07T10:49:00Z</cp:lastPrinted>
  <dcterms:created xsi:type="dcterms:W3CDTF">2021-04-06T13:09:00Z</dcterms:created>
  <dcterms:modified xsi:type="dcterms:W3CDTF">2022-02-28T08:09:00Z</dcterms:modified>
</cp:coreProperties>
</file>