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2" w:rsidRPr="00C03F52" w:rsidRDefault="00C03F52" w:rsidP="00C03F52">
      <w:pPr>
        <w:spacing w:before="100" w:beforeAutospacing="1" w:after="100" w:afterAutospacing="1" w:line="240" w:lineRule="auto"/>
        <w:ind w:left="-426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03F52" w:rsidRPr="006937AD" w:rsidRDefault="00C03F52" w:rsidP="00C03F52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дополнительном </w:t>
      </w:r>
      <w:r w:rsidR="0069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 детей в гимназии №2</w:t>
      </w:r>
      <w:bookmarkStart w:id="0" w:name="_GoBack"/>
      <w:bookmarkEnd w:id="0"/>
    </w:p>
    <w:p w:rsidR="00C03F52" w:rsidRPr="002C6E0C" w:rsidRDefault="00C03F52" w:rsidP="00C03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52" w:rsidRPr="002C6E0C" w:rsidRDefault="00C03F52" w:rsidP="00C03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C03F52" w:rsidRPr="002C6E0C" w:rsidRDefault="00C03F52" w:rsidP="00C0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F52" w:rsidRPr="00C03F52" w:rsidRDefault="00C03F52" w:rsidP="00C03F52">
      <w:pPr>
        <w:rPr>
          <w:rFonts w:ascii="Times New Roman" w:hAnsi="Times New Roman" w:cs="Times New Roman"/>
          <w:lang w:eastAsia="ru-RU"/>
        </w:rPr>
      </w:pPr>
      <w:r w:rsidRPr="00C03F52">
        <w:rPr>
          <w:rFonts w:ascii="Times New Roman" w:hAnsi="Times New Roman" w:cs="Times New Roman"/>
          <w:lang w:eastAsia="ru-RU"/>
        </w:rPr>
        <w:t xml:space="preserve">1.1. </w:t>
      </w:r>
      <w:r w:rsidRPr="00C03F52">
        <w:rPr>
          <w:rFonts w:ascii="Times New Roman" w:eastAsia="Arial" w:hAnsi="Times New Roman" w:cs="Times New Roman"/>
          <w:color w:val="000000"/>
          <w:lang w:eastAsia="ar-SA"/>
        </w:rPr>
        <w:t xml:space="preserve">Настоящее Положение разработано </w:t>
      </w:r>
      <w:r w:rsidRPr="00C03F52">
        <w:rPr>
          <w:rFonts w:ascii="Times New Roman" w:eastAsia="Arial" w:hAnsi="Times New Roman" w:cs="Times New Roman"/>
          <w:color w:val="000000"/>
          <w:spacing w:val="-1"/>
          <w:lang w:eastAsia="ar-SA"/>
        </w:rPr>
        <w:t>в соответствии с</w:t>
      </w:r>
      <w:r w:rsidRPr="00C03F52">
        <w:rPr>
          <w:rFonts w:ascii="Times New Roman" w:hAnsi="Times New Roman" w:cs="Times New Roman"/>
          <w:lang w:eastAsia="ru-RU"/>
        </w:rPr>
        <w:t xml:space="preserve">  Законом 273-ФЗ «Об образовании в РФ»,  Концепцией развития дополнительного образования детей, приказом Министерства образования и науки Российской Федерации 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программам", Уставом гимназии №2. </w:t>
      </w:r>
    </w:p>
    <w:p w:rsidR="00C03F52" w:rsidRPr="00C03F52" w:rsidRDefault="00C03F52" w:rsidP="00C03F52">
      <w:pPr>
        <w:rPr>
          <w:rFonts w:ascii="Times New Roman" w:hAnsi="Times New Roman" w:cs="Times New Roman"/>
          <w:lang w:eastAsia="ru-RU"/>
        </w:rPr>
      </w:pPr>
      <w:r w:rsidRPr="00C03F52">
        <w:rPr>
          <w:rFonts w:ascii="Times New Roman" w:hAnsi="Times New Roman" w:cs="Times New Roman"/>
          <w:lang w:eastAsia="ru-RU"/>
        </w:rPr>
        <w:t xml:space="preserve">1.2.  Дополнительное образование детей и взрослых направлено на формирование и  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C03F52" w:rsidRDefault="00C03F52" w:rsidP="00C03F52">
      <w:pPr>
        <w:rPr>
          <w:rFonts w:ascii="Times New Roman" w:hAnsi="Times New Roman" w:cs="Times New Roman"/>
          <w:lang w:eastAsia="ru-RU"/>
        </w:rPr>
      </w:pPr>
      <w:r w:rsidRPr="00C03F5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1.3. </w:t>
      </w:r>
      <w:r w:rsidRPr="00C03F52">
        <w:rPr>
          <w:rFonts w:ascii="Times New Roman" w:hAnsi="Times New Roman" w:cs="Times New Roman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</w:t>
      </w:r>
    </w:p>
    <w:p w:rsidR="00C03F52" w:rsidRPr="00C03F52" w:rsidRDefault="00C03F52" w:rsidP="00C03F52">
      <w:pPr>
        <w:rPr>
          <w:rFonts w:ascii="Times New Roman" w:hAnsi="Times New Roman" w:cs="Times New Roman"/>
          <w:lang w:eastAsia="ru-RU"/>
        </w:rPr>
      </w:pPr>
      <w:r w:rsidRPr="00C0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 в объединениях дополнительного образования детей.</w:t>
      </w:r>
    </w:p>
    <w:p w:rsidR="00C03F52" w:rsidRPr="00C03F52" w:rsidRDefault="00C03F52" w:rsidP="00C0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03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дополнительного образования детей определяется дополнительными общеобразовательными программами,  согласованными на методическом объединении и  утвержденными директором гимназии №2 и методическим советом.</w:t>
      </w:r>
    </w:p>
    <w:p w:rsidR="00C03F52" w:rsidRPr="00565947" w:rsidRDefault="00C03F52" w:rsidP="00C0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03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гимназии проводятся по дополнительным общеобразовательным программам различной направленности: естественнонаучной, физкультурно-спортивной, художественной</w:t>
      </w:r>
      <w:r w:rsidRPr="00C03F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565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туристско-краеведческой, социально-педагогической.</w:t>
      </w:r>
    </w:p>
    <w:p w:rsidR="00C03F52" w:rsidRDefault="00C03F52" w:rsidP="00C0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C6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могут проводиться по программам одной тематической направленности или комплексным (интегрированным) программам.</w:t>
      </w:r>
    </w:p>
    <w:p w:rsidR="00C03F52" w:rsidRDefault="00C03F52" w:rsidP="00C0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2C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 </w:t>
      </w:r>
    </w:p>
    <w:p w:rsidR="00C03F52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F52" w:rsidRPr="009062DD" w:rsidRDefault="00C03F52" w:rsidP="00C03F52">
      <w:pPr>
        <w:pStyle w:val="Default"/>
        <w:rPr>
          <w:b/>
          <w:bCs/>
        </w:rPr>
      </w:pPr>
      <w:r w:rsidRPr="009062DD">
        <w:rPr>
          <w:b/>
          <w:bCs/>
        </w:rPr>
        <w:t xml:space="preserve">3. Организация образовательного процесса </w:t>
      </w:r>
    </w:p>
    <w:p w:rsidR="00C03F52" w:rsidRPr="009062DD" w:rsidRDefault="00C03F52" w:rsidP="00C03F52">
      <w:pPr>
        <w:pStyle w:val="Default"/>
        <w:rPr>
          <w:b/>
          <w:bCs/>
        </w:rPr>
      </w:pPr>
    </w:p>
    <w:p w:rsidR="00C03F52" w:rsidRPr="00565947" w:rsidRDefault="00C03F52" w:rsidP="00C03F52">
      <w:pPr>
        <w:pStyle w:val="Default"/>
        <w:rPr>
          <w:color w:val="auto"/>
        </w:rPr>
      </w:pPr>
      <w:r w:rsidRPr="00565947">
        <w:rPr>
          <w:color w:val="auto"/>
        </w:rPr>
        <w:t>3.1. Дополнительное образование детей предназначено для педагогически целесообразной занятости детей в возрасте от 11 до 18 лет в их свободное (</w:t>
      </w:r>
      <w:proofErr w:type="spellStart"/>
      <w:r w:rsidRPr="00565947">
        <w:rPr>
          <w:color w:val="auto"/>
        </w:rPr>
        <w:t>внеучебное</w:t>
      </w:r>
      <w:proofErr w:type="spellEnd"/>
      <w:r w:rsidRPr="00565947">
        <w:rPr>
          <w:color w:val="auto"/>
        </w:rPr>
        <w:t>) время.</w:t>
      </w:r>
    </w:p>
    <w:p w:rsidR="00C03F52" w:rsidRPr="00565947" w:rsidRDefault="00C03F52" w:rsidP="00C03F52">
      <w:pPr>
        <w:pStyle w:val="Default"/>
        <w:rPr>
          <w:color w:val="auto"/>
        </w:rPr>
      </w:pPr>
      <w:r w:rsidRPr="00565947">
        <w:rPr>
          <w:color w:val="auto"/>
        </w:rPr>
        <w:t xml:space="preserve">3.2. Списочный состав детских объединений дополнительного образования составляет: </w:t>
      </w:r>
    </w:p>
    <w:p w:rsidR="00C03F52" w:rsidRPr="00565947" w:rsidRDefault="00C03F52" w:rsidP="00C03F52">
      <w:pPr>
        <w:pStyle w:val="Default"/>
        <w:rPr>
          <w:color w:val="auto"/>
        </w:rPr>
      </w:pPr>
      <w:r w:rsidRPr="00565947">
        <w:rPr>
          <w:color w:val="auto"/>
        </w:rPr>
        <w:t xml:space="preserve">- на первом году обучения – 12-15 человек; </w:t>
      </w:r>
    </w:p>
    <w:p w:rsidR="00C03F52" w:rsidRPr="00565947" w:rsidRDefault="00C03F52" w:rsidP="00C03F52">
      <w:pPr>
        <w:pStyle w:val="Default"/>
        <w:rPr>
          <w:color w:val="auto"/>
        </w:rPr>
      </w:pPr>
      <w:r w:rsidRPr="00565947">
        <w:rPr>
          <w:color w:val="auto"/>
        </w:rPr>
        <w:t xml:space="preserve">- на втором году обучения – 10-12 человек; </w:t>
      </w:r>
    </w:p>
    <w:p w:rsidR="00C03F52" w:rsidRPr="00565947" w:rsidRDefault="00C03F52" w:rsidP="00C03F52">
      <w:pPr>
        <w:pStyle w:val="Default"/>
        <w:rPr>
          <w:color w:val="auto"/>
        </w:rPr>
      </w:pPr>
      <w:r w:rsidRPr="00565947">
        <w:rPr>
          <w:color w:val="auto"/>
        </w:rPr>
        <w:t xml:space="preserve">- на третьем и последующих годах обучения – 8-10 человек. </w:t>
      </w:r>
    </w:p>
    <w:p w:rsidR="00C03F52" w:rsidRPr="00565947" w:rsidRDefault="00C03F52" w:rsidP="00C03F52">
      <w:pPr>
        <w:pStyle w:val="Default"/>
        <w:rPr>
          <w:color w:val="auto"/>
        </w:rPr>
      </w:pPr>
    </w:p>
    <w:p w:rsidR="00C03F52" w:rsidRPr="00565947" w:rsidRDefault="00C03F52" w:rsidP="00C0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</w:t>
      </w:r>
      <w:r w:rsidRPr="00565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C03F52" w:rsidRPr="00565947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947">
        <w:rPr>
          <w:rFonts w:ascii="Times New Roman" w:hAnsi="Times New Roman" w:cs="Times New Roman"/>
          <w:sz w:val="24"/>
          <w:szCs w:val="24"/>
        </w:rPr>
        <w:t>3.3.  Занятия в объединениях могут проводиться по группам, индивидуально или всем составом объединения.</w:t>
      </w:r>
    </w:p>
    <w:p w:rsidR="00C03F52" w:rsidRPr="00B000C0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C0">
        <w:rPr>
          <w:rFonts w:ascii="Times New Roman" w:hAnsi="Times New Roman" w:cs="Times New Roman"/>
          <w:sz w:val="24"/>
          <w:szCs w:val="24"/>
        </w:rPr>
        <w:t>3.4.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экспозиции и др.</w:t>
      </w:r>
    </w:p>
    <w:p w:rsidR="00C03F52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Д</w:t>
      </w:r>
      <w:r w:rsidRPr="00B74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ополнительные общеобразовательные программы реализуют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7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года, включая каникулярное время.</w:t>
      </w:r>
    </w:p>
    <w:p w:rsidR="00C03F52" w:rsidRPr="00565947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47">
        <w:rPr>
          <w:rFonts w:ascii="Times New Roman" w:eastAsia="Times New Roman" w:hAnsi="Times New Roman" w:cs="Times New Roman"/>
          <w:sz w:val="24"/>
          <w:szCs w:val="24"/>
          <w:lang w:eastAsia="ru-RU"/>
        </w:rPr>
        <w:t>3.6.Продолжительность занятий и их количество в неделю определяется образовательной программой педагога, а также требованиями СанПиН.</w:t>
      </w:r>
    </w:p>
    <w:p w:rsidR="00C03F52" w:rsidRDefault="00C03F52" w:rsidP="00C03F52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3.7.Расписание занятий объединения составляется для создания наиболее благоприятного </w:t>
      </w:r>
      <w:r w:rsidRPr="00F95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C03F52" w:rsidRDefault="00C03F52" w:rsidP="00C03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B74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другие). В работе объединения по согласованию с педагогом могут принимать участие родители без включения их в списочный состав.</w:t>
      </w:r>
    </w:p>
    <w:p w:rsidR="00C03F52" w:rsidRPr="00C03F52" w:rsidRDefault="00C03F52" w:rsidP="00C03F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F52">
        <w:rPr>
          <w:rFonts w:ascii="Times New Roman" w:hAnsi="Times New Roman" w:cs="Times New Roman"/>
          <w:sz w:val="24"/>
          <w:szCs w:val="24"/>
          <w:lang w:eastAsia="ru-RU"/>
        </w:rPr>
        <w:t>3.9.Каждый обучающийся имеет право заниматься в объединениях разной направленности, а также изменять направления обучения.</w:t>
      </w:r>
    </w:p>
    <w:p w:rsidR="00C03F52" w:rsidRPr="00C03F52" w:rsidRDefault="00C03F52" w:rsidP="00C03F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F52">
        <w:rPr>
          <w:rFonts w:ascii="Times New Roman" w:hAnsi="Times New Roman" w:cs="Times New Roman"/>
          <w:sz w:val="24"/>
          <w:szCs w:val="24"/>
          <w:lang w:eastAsia="ru-RU"/>
        </w:rPr>
        <w:t>3.10.</w:t>
      </w:r>
      <w:proofErr w:type="gramStart"/>
      <w:r w:rsidRPr="00C03F52">
        <w:rPr>
          <w:rFonts w:ascii="Times New Roman" w:hAnsi="Times New Roman" w:cs="Times New Roman"/>
          <w:sz w:val="24"/>
          <w:szCs w:val="24"/>
          <w:lang w:eastAsia="ru-RU"/>
        </w:rPr>
        <w:t>Педагог, реализующий дополнительную образовательную программу  отвечает</w:t>
      </w:r>
      <w:proofErr w:type="gramEnd"/>
      <w:r w:rsidRPr="00C03F52">
        <w:rPr>
          <w:rFonts w:ascii="Times New Roman" w:hAnsi="Times New Roman" w:cs="Times New Roman"/>
          <w:sz w:val="24"/>
          <w:szCs w:val="24"/>
          <w:lang w:eastAsia="ru-RU"/>
        </w:rPr>
        <w:t xml:space="preserve"> за организацию учебно-воспитательного процесса, систематически ведёт установленную документацию.</w:t>
      </w:r>
    </w:p>
    <w:p w:rsidR="00C03F52" w:rsidRPr="00C03F52" w:rsidRDefault="00C03F52" w:rsidP="00C03F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F52">
        <w:rPr>
          <w:rFonts w:ascii="Times New Roman" w:hAnsi="Times New Roman" w:cs="Times New Roman"/>
          <w:sz w:val="24"/>
          <w:szCs w:val="24"/>
          <w:lang w:eastAsia="ru-RU"/>
        </w:rPr>
        <w:t>3.11.Приём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C03F52" w:rsidRPr="00C03F52" w:rsidRDefault="00C03F52" w:rsidP="00C03F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F52">
        <w:rPr>
          <w:rFonts w:ascii="Times New Roman" w:hAnsi="Times New Roman" w:cs="Times New Roman"/>
          <w:sz w:val="24"/>
          <w:szCs w:val="24"/>
          <w:lang w:eastAsia="ru-RU"/>
        </w:rPr>
        <w:t>3.12.Для организации дополнительного образования детей в школе используются учебные кабинеты, актовый зал, спортивный зал, другие помещения.</w:t>
      </w:r>
    </w:p>
    <w:p w:rsidR="00C03F52" w:rsidRPr="00C03F52" w:rsidRDefault="00C03F52" w:rsidP="00C03F52">
      <w:pPr>
        <w:pStyle w:val="a4"/>
        <w:rPr>
          <w:rFonts w:ascii="Times New Roman" w:hAnsi="Times New Roman" w:cs="Times New Roman"/>
          <w:lang w:eastAsia="ru-RU"/>
        </w:rPr>
      </w:pPr>
      <w:r w:rsidRPr="00C03F52">
        <w:rPr>
          <w:rFonts w:ascii="Times New Roman" w:hAnsi="Times New Roman" w:cs="Times New Roman"/>
          <w:sz w:val="24"/>
          <w:szCs w:val="24"/>
          <w:lang w:eastAsia="ru-RU"/>
        </w:rPr>
        <w:t>3.13.При реализации дополнительных общеобразовательных программ организации, осуществляющие образовательную деятельность</w:t>
      </w:r>
      <w:r w:rsidRPr="00C03F52">
        <w:rPr>
          <w:rFonts w:ascii="Times New Roman" w:hAnsi="Times New Roman" w:cs="Times New Roman"/>
          <w:lang w:eastAsia="ru-RU"/>
        </w:rPr>
        <w:t>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C03F52" w:rsidRDefault="00C03F52" w:rsidP="00C03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Pr="00F959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учащихся, запрещается.</w:t>
      </w:r>
    </w:p>
    <w:p w:rsidR="00C03F52" w:rsidRDefault="00C03F52" w:rsidP="00C03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Pr="00B74D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дополнительного образования детей является заместитель директора по воспитательной работе, который организует работу и несёт ответственность за её результаты.</w:t>
      </w:r>
    </w:p>
    <w:p w:rsidR="00C03F52" w:rsidRDefault="00C03F52" w:rsidP="00C03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109" w:rsidRDefault="00A74109"/>
    <w:sectPr w:rsidR="00A7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3AE3"/>
    <w:multiLevelType w:val="multilevel"/>
    <w:tmpl w:val="9C7CD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2E4617F"/>
    <w:multiLevelType w:val="multilevel"/>
    <w:tmpl w:val="133C6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F9"/>
    <w:rsid w:val="00565947"/>
    <w:rsid w:val="006937AD"/>
    <w:rsid w:val="00A74109"/>
    <w:rsid w:val="00C03F52"/>
    <w:rsid w:val="00D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52"/>
    <w:pPr>
      <w:ind w:left="720"/>
      <w:contextualSpacing/>
    </w:pPr>
  </w:style>
  <w:style w:type="paragraph" w:customStyle="1" w:styleId="Default">
    <w:name w:val="Default"/>
    <w:rsid w:val="00C03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03F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52"/>
    <w:pPr>
      <w:ind w:left="720"/>
      <w:contextualSpacing/>
    </w:pPr>
  </w:style>
  <w:style w:type="paragraph" w:customStyle="1" w:styleId="Default">
    <w:name w:val="Default"/>
    <w:rsid w:val="00C03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03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TENSOR</cp:lastModifiedBy>
  <cp:revision>5</cp:revision>
  <dcterms:created xsi:type="dcterms:W3CDTF">2016-11-25T12:10:00Z</dcterms:created>
  <dcterms:modified xsi:type="dcterms:W3CDTF">2016-11-26T10:21:00Z</dcterms:modified>
</cp:coreProperties>
</file>